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49" w:rsidRPr="00410F4F" w:rsidRDefault="000E7A49" w:rsidP="000E7A49">
      <w:pPr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="003C0190" w:rsidRPr="00410F4F">
        <w:rPr>
          <w:rFonts w:asciiTheme="minorHAnsi" w:hAnsiTheme="minorHAnsi" w:cstheme="minorHAnsi"/>
          <w:sz w:val="20"/>
          <w:szCs w:val="20"/>
        </w:rPr>
        <w:t xml:space="preserve">Všetkým </w:t>
      </w:r>
      <w:r w:rsidR="00D01E53" w:rsidRPr="00410F4F">
        <w:rPr>
          <w:rFonts w:asciiTheme="minorHAnsi" w:hAnsiTheme="minorHAnsi" w:cstheme="minorHAnsi"/>
          <w:sz w:val="20"/>
          <w:szCs w:val="20"/>
        </w:rPr>
        <w:t xml:space="preserve">známym </w:t>
      </w:r>
      <w:r w:rsidRPr="00410F4F">
        <w:rPr>
          <w:rFonts w:asciiTheme="minorHAnsi" w:hAnsiTheme="minorHAnsi" w:cstheme="minorHAnsi"/>
          <w:sz w:val="20"/>
          <w:szCs w:val="20"/>
        </w:rPr>
        <w:t>záujemcom</w:t>
      </w:r>
    </w:p>
    <w:p w:rsidR="000E7A49" w:rsidRPr="00410F4F" w:rsidRDefault="000E7A49" w:rsidP="000E7A49">
      <w:pPr>
        <w:rPr>
          <w:rFonts w:asciiTheme="minorHAnsi" w:hAnsiTheme="minorHAnsi" w:cstheme="minorHAnsi"/>
          <w:sz w:val="20"/>
          <w:szCs w:val="20"/>
        </w:rPr>
      </w:pPr>
    </w:p>
    <w:p w:rsidR="000E7A49" w:rsidRPr="00410F4F" w:rsidRDefault="000E7A49" w:rsidP="000E7A49">
      <w:pPr>
        <w:autoSpaceDE w:val="0"/>
        <w:adjustRightInd w:val="0"/>
        <w:ind w:left="5674" w:firstLine="698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>Elektronicky</w:t>
      </w:r>
    </w:p>
    <w:p w:rsidR="000E7A49" w:rsidRDefault="000E7A49" w:rsidP="000E7A49">
      <w:pPr>
        <w:autoSpaceDE w:val="0"/>
        <w:adjustRightInd w:val="0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__________________________________________________________________________________________</w:t>
      </w:r>
    </w:p>
    <w:p w:rsidR="00214B70" w:rsidRPr="00513879" w:rsidRDefault="00214B70" w:rsidP="000E7A49">
      <w:pPr>
        <w:autoSpaceDE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</w:p>
    <w:p w:rsidR="000E7A49" w:rsidRPr="00513879" w:rsidRDefault="000E7A49" w:rsidP="000E7A49">
      <w:pPr>
        <w:autoSpaceDE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513879">
        <w:rPr>
          <w:rFonts w:asciiTheme="minorHAnsi" w:eastAsiaTheme="minorHAnsi" w:hAnsiTheme="minorHAnsi" w:cstheme="minorHAnsi"/>
          <w:sz w:val="20"/>
          <w:szCs w:val="20"/>
        </w:rPr>
        <w:t xml:space="preserve">Váš list číslo/zo dňa </w:t>
      </w:r>
      <w:r w:rsidRPr="00513879">
        <w:rPr>
          <w:rFonts w:asciiTheme="minorHAnsi" w:eastAsiaTheme="minorHAnsi" w:hAnsiTheme="minorHAnsi" w:cstheme="minorHAnsi"/>
          <w:sz w:val="20"/>
          <w:szCs w:val="20"/>
        </w:rPr>
        <w:tab/>
        <w:t>Naše číslo</w:t>
      </w:r>
      <w:r w:rsidRPr="00513879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513879">
        <w:rPr>
          <w:rFonts w:asciiTheme="minorHAnsi" w:eastAsiaTheme="minorHAnsi" w:hAnsiTheme="minorHAnsi" w:cstheme="minorHAnsi"/>
          <w:sz w:val="20"/>
          <w:szCs w:val="20"/>
        </w:rPr>
        <w:tab/>
        <w:t xml:space="preserve">Vybavuje/linka </w:t>
      </w:r>
      <w:r w:rsidRPr="00513879">
        <w:rPr>
          <w:rFonts w:asciiTheme="minorHAnsi" w:eastAsiaTheme="minorHAnsi" w:hAnsiTheme="minorHAnsi" w:cstheme="minorHAnsi"/>
          <w:sz w:val="20"/>
          <w:szCs w:val="20"/>
        </w:rPr>
        <w:tab/>
      </w:r>
      <w:r w:rsidRPr="00513879">
        <w:rPr>
          <w:rFonts w:asciiTheme="minorHAnsi" w:eastAsiaTheme="minorHAnsi" w:hAnsiTheme="minorHAnsi" w:cstheme="minorHAnsi"/>
          <w:sz w:val="20"/>
          <w:szCs w:val="20"/>
        </w:rPr>
        <w:tab/>
      </w:r>
      <w:r w:rsidRPr="00513879">
        <w:rPr>
          <w:rFonts w:asciiTheme="minorHAnsi" w:eastAsiaTheme="minorHAnsi" w:hAnsiTheme="minorHAnsi" w:cstheme="minorHAnsi"/>
          <w:sz w:val="20"/>
          <w:szCs w:val="20"/>
        </w:rPr>
        <w:tab/>
        <w:t>Banská Bystrica</w:t>
      </w:r>
    </w:p>
    <w:p w:rsidR="000E7A49" w:rsidRPr="00513879" w:rsidRDefault="000E7A49" w:rsidP="000E7A49">
      <w:pPr>
        <w:ind w:left="2134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513879">
        <w:rPr>
          <w:rFonts w:asciiTheme="minorHAnsi" w:hAnsiTheme="minorHAnsi" w:cstheme="minorHAnsi"/>
          <w:sz w:val="20"/>
          <w:szCs w:val="20"/>
        </w:rPr>
        <w:t>ID 10612</w:t>
      </w:r>
      <w:r w:rsidRPr="00513879">
        <w:rPr>
          <w:rFonts w:asciiTheme="minorHAnsi" w:hAnsiTheme="minorHAnsi" w:cstheme="minorHAnsi"/>
        </w:rPr>
        <w:t xml:space="preserve"> </w:t>
      </w:r>
      <w:r w:rsidRPr="00513879">
        <w:rPr>
          <w:rFonts w:asciiTheme="minorHAnsi" w:hAnsiTheme="minorHAnsi" w:cstheme="minorHAnsi"/>
        </w:rPr>
        <w:tab/>
      </w:r>
      <w:r w:rsidRPr="00513879">
        <w:rPr>
          <w:rFonts w:asciiTheme="minorHAnsi" w:hAnsiTheme="minorHAnsi" w:cstheme="minorHAnsi"/>
        </w:rPr>
        <w:tab/>
      </w:r>
      <w:r w:rsidRPr="00513879">
        <w:rPr>
          <w:rFonts w:asciiTheme="minorHAnsi" w:eastAsiaTheme="minorHAnsi" w:hAnsiTheme="minorHAnsi" w:cstheme="minorHAnsi"/>
          <w:bCs/>
          <w:sz w:val="20"/>
          <w:szCs w:val="20"/>
        </w:rPr>
        <w:t>Kapustová/</w:t>
      </w:r>
      <w:r w:rsidRPr="00513879">
        <w:rPr>
          <w:rFonts w:asciiTheme="minorHAnsi" w:hAnsiTheme="minorHAnsi" w:cstheme="minorHAnsi"/>
          <w:sz w:val="20"/>
          <w:szCs w:val="20"/>
        </w:rPr>
        <w:t>0949 014 597</w:t>
      </w:r>
      <w:r w:rsidRPr="00513879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Pr="00513879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D8453A" w:rsidRPr="00513879">
        <w:rPr>
          <w:rFonts w:asciiTheme="minorHAnsi" w:eastAsiaTheme="minorHAnsi" w:hAnsiTheme="minorHAnsi" w:cstheme="minorHAnsi"/>
          <w:bCs/>
          <w:sz w:val="20"/>
          <w:szCs w:val="20"/>
        </w:rPr>
        <w:t>16</w:t>
      </w:r>
      <w:r w:rsidRPr="00513879">
        <w:rPr>
          <w:rFonts w:asciiTheme="minorHAnsi" w:eastAsiaTheme="minorHAnsi" w:hAnsiTheme="minorHAnsi" w:cstheme="minorHAnsi"/>
          <w:bCs/>
          <w:sz w:val="20"/>
          <w:szCs w:val="20"/>
        </w:rPr>
        <w:t xml:space="preserve">.02.2021 </w:t>
      </w:r>
      <w:r w:rsidRPr="00513879">
        <w:rPr>
          <w:rFonts w:asciiTheme="minorHAnsi" w:eastAsiaTheme="minorHAnsi" w:hAnsiTheme="minorHAnsi" w:cstheme="minorHAnsi"/>
          <w:bCs/>
          <w:sz w:val="20"/>
          <w:szCs w:val="20"/>
        </w:rPr>
        <w:tab/>
      </w:r>
    </w:p>
    <w:p w:rsidR="00B6313E" w:rsidRPr="00513879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B6313E" w:rsidRPr="00513879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B6313E" w:rsidRPr="007E5C2B" w:rsidRDefault="00DA3B81" w:rsidP="00D8453A">
      <w:pPr>
        <w:tabs>
          <w:tab w:val="left" w:pos="8085"/>
        </w:tabs>
        <w:spacing w:line="264" w:lineRule="auto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DA3B8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Vec </w:t>
      </w:r>
      <w:r w:rsidR="00D8453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</w:r>
    </w:p>
    <w:p w:rsidR="00DA3B81" w:rsidRPr="007974CE" w:rsidRDefault="007974CE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7974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Žiadosť o vysvetlenie/doplnenie súťažných podkladov</w:t>
      </w:r>
    </w:p>
    <w:p w:rsidR="00B6313E" w:rsidRPr="00DA3B81" w:rsidRDefault="00DA3B81" w:rsidP="00DA3B81">
      <w:pPr>
        <w:tabs>
          <w:tab w:val="center" w:pos="4535"/>
          <w:tab w:val="left" w:pos="6240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974CE">
        <w:rPr>
          <w:rFonts w:ascii="Open Sans" w:hAnsi="Open Sans"/>
          <w:color w:val="333333"/>
          <w:sz w:val="22"/>
          <w:szCs w:val="22"/>
          <w:shd w:val="clear" w:color="auto" w:fill="FFFFFF"/>
        </w:rPr>
        <w:tab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336A78" w:rsidRPr="00D30D5C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005254">
        <w:rPr>
          <w:rFonts w:asciiTheme="minorHAnsi" w:hAnsiTheme="minorHAnsi" w:cs="Arial"/>
          <w:lang w:eastAsia="cs-CZ"/>
        </w:rPr>
        <w:t>Verejný obstarávateľ:</w:t>
      </w:r>
      <w:r w:rsidRPr="00005254">
        <w:rPr>
          <w:rFonts w:asciiTheme="minorHAnsi" w:hAnsiTheme="minorHAnsi" w:cs="Arial"/>
          <w:b/>
          <w:lang w:eastAsia="cs-CZ"/>
        </w:rPr>
        <w:tab/>
      </w:r>
      <w:r w:rsidR="00DA3B81" w:rsidRPr="007E5C2B">
        <w:rPr>
          <w:rFonts w:asciiTheme="minorHAnsi" w:hAnsiTheme="minorHAnsi" w:cs="Arial"/>
          <w:lang w:eastAsia="cs-CZ"/>
        </w:rPr>
        <w:t>Školský internát, Internátna ulica č.4, 974 04 Banská Bystrica</w:t>
      </w:r>
    </w:p>
    <w:p w:rsidR="00DA3B81" w:rsidRPr="00D30D5C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D30D5C">
        <w:rPr>
          <w:rFonts w:asciiTheme="minorHAnsi" w:hAnsiTheme="minorHAnsi" w:cs="Arial"/>
          <w:b/>
          <w:lang w:eastAsia="cs-CZ"/>
        </w:rPr>
        <w:t xml:space="preserve">                                           </w:t>
      </w:r>
    </w:p>
    <w:p w:rsidR="00D30D5C" w:rsidRPr="00D30D5C" w:rsidRDefault="00D30D5C" w:rsidP="00D30D5C">
      <w:pPr>
        <w:shd w:val="clear" w:color="auto" w:fill="FFFFFF"/>
        <w:ind w:left="2127" w:hanging="2127"/>
        <w:rPr>
          <w:rFonts w:ascii="Open Sans" w:hAnsi="Open Sans"/>
          <w:b/>
          <w:bCs/>
          <w:color w:val="333333"/>
          <w:sz w:val="20"/>
          <w:szCs w:val="20"/>
        </w:rPr>
      </w:pP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Názov</w:t>
      </w:r>
      <w:r>
        <w:rPr>
          <w:rFonts w:ascii="Open Sans" w:hAnsi="Open Sans"/>
          <w:b/>
          <w:bCs/>
          <w:color w:val="333333"/>
          <w:sz w:val="20"/>
          <w:szCs w:val="20"/>
        </w:rPr>
        <w:t xml:space="preserve"> </w:t>
      </w: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predmetu</w:t>
      </w:r>
      <w:r>
        <w:rPr>
          <w:rFonts w:ascii="Open Sans" w:hAnsi="Open Sans"/>
          <w:b/>
          <w:bCs/>
          <w:color w:val="333333"/>
          <w:sz w:val="20"/>
          <w:szCs w:val="20"/>
        </w:rPr>
        <w:tab/>
      </w: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„</w:t>
      </w:r>
      <w:r w:rsidRPr="00D30D5C">
        <w:rPr>
          <w:rFonts w:asciiTheme="minorHAnsi" w:hAnsiTheme="minorHAnsi" w:cstheme="minorHAnsi"/>
          <w:b/>
          <w:color w:val="333333"/>
          <w:sz w:val="20"/>
          <w:szCs w:val="20"/>
        </w:rPr>
        <w:t>Školský internát B. Bystrica–Rekonštrukcia objektov–zníženie energetickej náročnosti  obnova interiéru“</w:t>
      </w:r>
    </w:p>
    <w:p w:rsidR="00336A78" w:rsidRPr="00A96814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111C99">
        <w:rPr>
          <w:rFonts w:asciiTheme="minorHAnsi" w:hAnsiTheme="minorHAnsi" w:cs="Arial"/>
          <w:lang w:eastAsia="cs-CZ"/>
        </w:rPr>
        <w:t>Vyhlásené:</w:t>
      </w:r>
      <w:r w:rsidRPr="00111C99">
        <w:rPr>
          <w:rFonts w:asciiTheme="minorHAnsi" w:hAnsiTheme="minorHAnsi" w:cs="Arial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ab/>
      </w:r>
      <w:r w:rsidR="00DA3B81">
        <w:rPr>
          <w:rFonts w:asciiTheme="minorHAnsi" w:hAnsiTheme="minorHAnsi" w:cs="Arial"/>
          <w:lang w:eastAsia="cs-CZ"/>
        </w:rPr>
        <w:t>vo Vestníku</w:t>
      </w:r>
      <w:r w:rsidRPr="00111C99">
        <w:rPr>
          <w:rFonts w:asciiTheme="minorHAnsi" w:hAnsiTheme="minorHAnsi" w:cs="Arial"/>
          <w:lang w:eastAsia="cs-CZ"/>
        </w:rPr>
        <w:t xml:space="preserve"> verejného obstarávania č. </w:t>
      </w:r>
      <w:r w:rsidR="00DA3B81">
        <w:rPr>
          <w:rFonts w:asciiTheme="minorHAnsi" w:hAnsiTheme="minorHAnsi" w:cs="Arial"/>
          <w:lang w:eastAsia="cs-CZ"/>
        </w:rPr>
        <w:t>39</w:t>
      </w:r>
      <w:r w:rsidRPr="00111C99">
        <w:rPr>
          <w:rFonts w:asciiTheme="minorHAnsi" w:hAnsiTheme="minorHAnsi" w:cs="Arial"/>
          <w:lang w:eastAsia="cs-CZ"/>
        </w:rPr>
        <w:t>/202</w:t>
      </w:r>
      <w:r w:rsidR="00DA3B81">
        <w:rPr>
          <w:rFonts w:asciiTheme="minorHAnsi" w:hAnsiTheme="minorHAnsi" w:cs="Arial"/>
          <w:lang w:eastAsia="cs-CZ"/>
        </w:rPr>
        <w:t>1,</w:t>
      </w:r>
      <w:r w:rsidRPr="00111C99">
        <w:rPr>
          <w:rFonts w:asciiTheme="minorHAnsi" w:hAnsiTheme="minorHAnsi" w:cs="Arial"/>
          <w:lang w:eastAsia="cs-CZ"/>
        </w:rPr>
        <w:t xml:space="preserve"> dňa </w:t>
      </w:r>
      <w:r>
        <w:rPr>
          <w:rFonts w:asciiTheme="minorHAnsi" w:hAnsiTheme="minorHAnsi" w:cs="Arial"/>
          <w:lang w:eastAsia="cs-CZ"/>
        </w:rPr>
        <w:t>0</w:t>
      </w:r>
      <w:r w:rsidR="00DA3B81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>.</w:t>
      </w:r>
      <w:r w:rsidR="00DA3B81">
        <w:rPr>
          <w:rFonts w:asciiTheme="minorHAnsi" w:hAnsiTheme="minorHAnsi" w:cs="Arial"/>
          <w:lang w:eastAsia="cs-CZ"/>
        </w:rPr>
        <w:t>02</w:t>
      </w:r>
      <w:r>
        <w:rPr>
          <w:rFonts w:asciiTheme="minorHAnsi" w:hAnsiTheme="minorHAnsi" w:cs="Arial"/>
          <w:lang w:eastAsia="cs-CZ"/>
        </w:rPr>
        <w:t>.2020</w:t>
      </w:r>
      <w:r w:rsidRPr="00111C99">
        <w:rPr>
          <w:rFonts w:asciiTheme="minorHAnsi" w:hAnsiTheme="minorHAnsi" w:cs="Arial"/>
          <w:lang w:eastAsia="cs-CZ"/>
        </w:rPr>
        <w:t xml:space="preserve"> </w:t>
      </w:r>
    </w:p>
    <w:p w:rsidR="00336A78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 xml:space="preserve">                                           </w:t>
      </w:r>
      <w:r w:rsidR="00DA3B81">
        <w:rPr>
          <w:rFonts w:asciiTheme="minorHAnsi" w:hAnsiTheme="minorHAnsi" w:cs="Arial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 xml:space="preserve">pod zn. oznámenia </w:t>
      </w:r>
      <w:r w:rsidR="00DA3B81">
        <w:rPr>
          <w:rFonts w:asciiTheme="minorHAnsi" w:hAnsiTheme="minorHAnsi" w:cs="Arial"/>
          <w:lang w:eastAsia="cs-CZ"/>
        </w:rPr>
        <w:t>10850</w:t>
      </w:r>
      <w:r w:rsidRPr="00111C99">
        <w:rPr>
          <w:rFonts w:asciiTheme="minorHAnsi" w:hAnsiTheme="minorHAnsi" w:cs="Arial"/>
          <w:lang w:eastAsia="cs-CZ"/>
        </w:rPr>
        <w:t xml:space="preserve"> – WYP</w:t>
      </w:r>
    </w:p>
    <w:p w:rsidR="00DA3B81" w:rsidRDefault="00336A78" w:rsidP="00336A78">
      <w:pPr>
        <w:pStyle w:val="Normlny1"/>
        <w:suppressAutoHyphens w:val="0"/>
        <w:ind w:left="2127" w:hanging="2127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Postup:</w:t>
      </w:r>
      <w:r w:rsidRPr="00005254">
        <w:rPr>
          <w:rFonts w:asciiTheme="minorHAnsi" w:hAnsiTheme="minorHAnsi" w:cs="Arial"/>
          <w:color w:val="FF0000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 xml:space="preserve">podlimitná zákazka zadávaná postupom bez využitia elektronického trhoviska podľa </w:t>
      </w:r>
    </w:p>
    <w:p w:rsidR="00336A78" w:rsidRPr="00111C99" w:rsidRDefault="00336A78" w:rsidP="00DA3B81">
      <w:pPr>
        <w:pStyle w:val="Normlny1"/>
        <w:suppressAutoHyphens w:val="0"/>
        <w:ind w:left="2127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§ 108 ods. 1 písm. b) zákona č. 343/2015 ZVO</w:t>
      </w:r>
    </w:p>
    <w:p w:rsidR="00336A78" w:rsidRPr="00111C99" w:rsidRDefault="00336A78" w:rsidP="00D30D5C">
      <w:pPr>
        <w:pStyle w:val="Norm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960"/>
        </w:tabs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Typ zákazky:</w:t>
      </w:r>
      <w:r w:rsidRPr="00111C99">
        <w:rPr>
          <w:rFonts w:asciiTheme="minorHAnsi" w:hAnsiTheme="minorHAnsi" w:cs="Arial"/>
          <w:lang w:eastAsia="cs-CZ"/>
        </w:rPr>
        <w:tab/>
        <w:t xml:space="preserve">             </w:t>
      </w:r>
      <w:r w:rsidRPr="00111C99">
        <w:rPr>
          <w:rFonts w:asciiTheme="minorHAnsi" w:hAnsiTheme="minorHAnsi" w:cs="Arial"/>
          <w:lang w:eastAsia="cs-CZ"/>
        </w:rPr>
        <w:tab/>
        <w:t>zákazka na uskutočnenie stavebných prác</w:t>
      </w:r>
      <w:r w:rsidR="00D30D5C">
        <w:rPr>
          <w:rFonts w:asciiTheme="minorHAnsi" w:hAnsiTheme="minorHAnsi" w:cs="Arial"/>
          <w:lang w:eastAsia="cs-CZ"/>
        </w:rPr>
        <w:tab/>
      </w:r>
    </w:p>
    <w:p w:rsidR="00336A78" w:rsidRPr="00D30D5C" w:rsidRDefault="00336A78" w:rsidP="00336A78">
      <w:pPr>
        <w:pStyle w:val="Normlny1"/>
        <w:suppressAutoHyphens w:val="0"/>
        <w:rPr>
          <w:rFonts w:asciiTheme="minorHAnsi" w:hAnsiTheme="minorHAnsi" w:cstheme="minorHAnsi"/>
          <w:b/>
          <w:lang w:eastAsia="cs-CZ"/>
        </w:rPr>
      </w:pPr>
    </w:p>
    <w:p w:rsidR="00410F4F" w:rsidRDefault="004A3AF1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C50E7">
        <w:rPr>
          <w:rFonts w:asciiTheme="minorHAnsi" w:hAnsiTheme="minorHAnsi" w:cstheme="minorHAnsi"/>
          <w:sz w:val="20"/>
          <w:szCs w:val="20"/>
        </w:rPr>
        <w:t xml:space="preserve">Dňa </w:t>
      </w:r>
      <w:r w:rsidR="00A543D7" w:rsidRPr="00FC50E7">
        <w:rPr>
          <w:rFonts w:asciiTheme="minorHAnsi" w:hAnsiTheme="minorHAnsi" w:cstheme="minorHAnsi"/>
          <w:sz w:val="20"/>
          <w:szCs w:val="20"/>
        </w:rPr>
        <w:t>15</w:t>
      </w:r>
      <w:r w:rsidRPr="00FC50E7">
        <w:rPr>
          <w:rFonts w:asciiTheme="minorHAnsi" w:hAnsiTheme="minorHAnsi" w:cstheme="minorHAnsi"/>
          <w:sz w:val="20"/>
          <w:szCs w:val="20"/>
        </w:rPr>
        <w:t>.02.2021 o </w:t>
      </w:r>
      <w:r w:rsidR="00A543D7" w:rsidRPr="00FC50E7">
        <w:rPr>
          <w:rFonts w:asciiTheme="minorHAnsi" w:hAnsiTheme="minorHAnsi" w:cstheme="minorHAnsi"/>
          <w:sz w:val="20"/>
          <w:szCs w:val="20"/>
        </w:rPr>
        <w:t>09</w:t>
      </w:r>
      <w:r w:rsidRPr="00FC50E7">
        <w:rPr>
          <w:rFonts w:asciiTheme="minorHAnsi" w:hAnsiTheme="minorHAnsi" w:cstheme="minorHAnsi"/>
          <w:sz w:val="20"/>
          <w:szCs w:val="20"/>
        </w:rPr>
        <w:t>:</w:t>
      </w:r>
      <w:r w:rsidR="00A543D7" w:rsidRPr="00FC50E7">
        <w:rPr>
          <w:rFonts w:asciiTheme="minorHAnsi" w:hAnsiTheme="minorHAnsi" w:cstheme="minorHAnsi"/>
          <w:sz w:val="20"/>
          <w:szCs w:val="20"/>
        </w:rPr>
        <w:t>21</w:t>
      </w:r>
      <w:r w:rsidRPr="00FC50E7">
        <w:rPr>
          <w:rFonts w:asciiTheme="minorHAnsi" w:hAnsiTheme="minorHAnsi" w:cstheme="minorHAnsi"/>
          <w:sz w:val="20"/>
          <w:szCs w:val="20"/>
        </w:rPr>
        <w:t>:</w:t>
      </w:r>
      <w:r w:rsidR="00A543D7" w:rsidRPr="00FC50E7">
        <w:rPr>
          <w:rFonts w:asciiTheme="minorHAnsi" w:hAnsiTheme="minorHAnsi" w:cstheme="minorHAnsi"/>
          <w:sz w:val="20"/>
          <w:szCs w:val="20"/>
        </w:rPr>
        <w:t>37</w:t>
      </w:r>
      <w:r w:rsidR="00A543D7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CB76EE">
        <w:rPr>
          <w:rFonts w:ascii="Calibri" w:hAnsi="Calibri" w:cs="Calibri"/>
          <w:color w:val="323130"/>
          <w:sz w:val="20"/>
          <w:szCs w:val="20"/>
        </w:rPr>
        <w:t>hod.</w:t>
      </w:r>
      <w:r w:rsidRPr="001464E4">
        <w:rPr>
          <w:rFonts w:ascii="Calibri" w:hAnsi="Calibri" w:cs="Calibri"/>
          <w:color w:val="323130"/>
          <w:sz w:val="20"/>
          <w:szCs w:val="20"/>
        </w:rPr>
        <w:t xml:space="preserve"> bola verejnému obstarávateľovi doručená prostredníctvom komunikačného rozhrania systému JOSEPHINE žiadosť o vysvetlenie </w:t>
      </w:r>
      <w:r w:rsidR="00410F4F">
        <w:rPr>
          <w:rFonts w:ascii="Calibri" w:hAnsi="Calibri" w:cs="Calibri"/>
          <w:color w:val="323130"/>
          <w:sz w:val="20"/>
          <w:szCs w:val="20"/>
        </w:rPr>
        <w:t>/doplnenie informácií</w:t>
      </w:r>
      <w:r w:rsidRPr="001464E4">
        <w:rPr>
          <w:rFonts w:ascii="Calibri" w:hAnsi="Calibri" w:cs="Calibri"/>
          <w:color w:val="323130"/>
          <w:sz w:val="20"/>
          <w:szCs w:val="20"/>
        </w:rPr>
        <w:t xml:space="preserve"> uvedených v súťažných podkladoch. Na jej základe poskytuje verejný obstarávateľ všetkým známym záujemcom nasledovné vysvetlenie</w:t>
      </w:r>
      <w:r w:rsidR="00A9303C">
        <w:rPr>
          <w:rFonts w:ascii="Calibri" w:hAnsi="Calibri" w:cs="Calibri"/>
          <w:color w:val="323130"/>
          <w:sz w:val="20"/>
          <w:szCs w:val="20"/>
        </w:rPr>
        <w:t>/doplnenie</w:t>
      </w:r>
      <w:r w:rsidRPr="001464E4">
        <w:rPr>
          <w:rFonts w:ascii="Calibri" w:hAnsi="Calibri" w:cs="Calibri"/>
          <w:color w:val="323130"/>
          <w:sz w:val="20"/>
          <w:szCs w:val="20"/>
        </w:rPr>
        <w:t xml:space="preserve"> v zmysle ZVO.</w:t>
      </w:r>
      <w:r w:rsidR="00E357E6" w:rsidRPr="001464E4"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B6313E" w:rsidRDefault="00D30D5C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1464E4"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D8453A" w:rsidRPr="00D8453A" w:rsidRDefault="001464E4" w:rsidP="00D8453A">
      <w:pPr>
        <w:rPr>
          <w:rFonts w:asciiTheme="minorHAnsi" w:hAnsiTheme="minorHAnsi" w:cstheme="minorHAnsi"/>
          <w:sz w:val="20"/>
          <w:szCs w:val="20"/>
        </w:rPr>
      </w:pPr>
      <w:r w:rsidRPr="00D8453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Otázka č.</w:t>
      </w:r>
      <w:r w:rsidR="005465CB" w:rsidRPr="00D8453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1</w:t>
      </w:r>
      <w:r w:rsidR="005465CB" w:rsidRPr="00D8453A">
        <w:rPr>
          <w:rFonts w:asciiTheme="minorHAnsi" w:hAnsiTheme="minorHAnsi" w:cstheme="minorHAnsi"/>
          <w:b/>
          <w:color w:val="333333"/>
          <w:sz w:val="20"/>
          <w:szCs w:val="20"/>
        </w:rPr>
        <w:br/>
      </w:r>
      <w:r w:rsidR="00D8453A" w:rsidRPr="00D8453A">
        <w:rPr>
          <w:rFonts w:asciiTheme="minorHAnsi" w:hAnsiTheme="minorHAnsi" w:cstheme="minorHAnsi"/>
          <w:sz w:val="20"/>
          <w:szCs w:val="20"/>
        </w:rPr>
        <w:t xml:space="preserve">Nie je </w:t>
      </w:r>
      <w:r w:rsidR="00D8453A" w:rsidRPr="00D8453A">
        <w:rPr>
          <w:rFonts w:asciiTheme="minorHAnsi" w:hAnsiTheme="minorHAnsi" w:cstheme="minorHAnsi"/>
          <w:sz w:val="20"/>
          <w:szCs w:val="20"/>
          <w:shd w:val="clear" w:color="auto" w:fill="FFFFFF"/>
        </w:rPr>
        <w:t>položka 30 Osadenie rámov okien 16 ks a položka 96 - Montáž plastových okien duplicitná?</w:t>
      </w:r>
    </w:p>
    <w:p w:rsidR="005D661F" w:rsidRPr="00D8453A" w:rsidRDefault="005D661F" w:rsidP="005D661F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C53FB" w:rsidRDefault="00977153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</w:rPr>
      </w:pPr>
      <w:r w:rsidRPr="00977153">
        <w:rPr>
          <w:rFonts w:asciiTheme="minorHAnsi" w:hAnsiTheme="minorHAnsi" w:cstheme="minorHAnsi"/>
          <w:b/>
          <w:color w:val="323130"/>
          <w:sz w:val="20"/>
          <w:szCs w:val="20"/>
        </w:rPr>
        <w:t>Odpoveď na otázku č.1</w:t>
      </w:r>
    </w:p>
    <w:p w:rsidR="00085DAC" w:rsidRDefault="00C92E6A" w:rsidP="00C92E6A">
      <w:pPr>
        <w:tabs>
          <w:tab w:val="left" w:pos="2955"/>
        </w:tabs>
        <w:jc w:val="both"/>
        <w:textAlignment w:val="baseline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Položka č. 30 „Osadenie rámov okien z plastov do 1 m2 s montážnou penou“ sú </w:t>
      </w:r>
      <w:r w:rsidRPr="00C92E6A">
        <w:rPr>
          <w:rFonts w:ascii="Calibri" w:hAnsi="Calibri" w:cs="Calibri"/>
          <w:color w:val="201F1E"/>
          <w:sz w:val="20"/>
          <w:szCs w:val="20"/>
          <w:u w:val="single"/>
          <w:shd w:val="clear" w:color="auto" w:fill="FFFFFF"/>
        </w:rPr>
        <w:t>murárske práce</w:t>
      </w: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 a položky 96 a 97 sú pod kódom 767 Konštrukcie kovové doplnkové stavebné 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–</w:t>
      </w: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 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je to </w:t>
      </w: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samostatn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ý oddiel</w:t>
      </w: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, nie sú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teda </w:t>
      </w: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duplicitne. </w:t>
      </w:r>
    </w:p>
    <w:p w:rsidR="00977153" w:rsidRPr="00C92E6A" w:rsidRDefault="00C92E6A" w:rsidP="00C92E6A">
      <w:pPr>
        <w:tabs>
          <w:tab w:val="left" w:pos="2955"/>
        </w:tabs>
        <w:jc w:val="both"/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</w:rPr>
      </w:pP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Je potrebné oceniť položkový výkaz výmer tak, ako je 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zverejnený</w:t>
      </w:r>
      <w:r w:rsidRPr="00C92E6A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.</w:t>
      </w:r>
    </w:p>
    <w:p w:rsidR="00A9303C" w:rsidRDefault="00A9303C" w:rsidP="00A9303C">
      <w:pPr>
        <w:tabs>
          <w:tab w:val="left" w:pos="2955"/>
        </w:tabs>
        <w:ind w:firstLine="709"/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</w:rPr>
      </w:pPr>
    </w:p>
    <w:p w:rsidR="00A9303C" w:rsidRDefault="00A9303C" w:rsidP="00A9303C">
      <w:pPr>
        <w:tabs>
          <w:tab w:val="left" w:pos="2955"/>
        </w:tabs>
        <w:ind w:firstLine="709"/>
        <w:textAlignment w:val="baseline"/>
        <w:rPr>
          <w:rFonts w:asciiTheme="minorHAnsi" w:hAnsiTheme="minorHAnsi" w:cstheme="minorHAnsi"/>
          <w:b/>
          <w:color w:val="323130"/>
          <w:sz w:val="20"/>
          <w:szCs w:val="20"/>
        </w:rPr>
      </w:pPr>
    </w:p>
    <w:p w:rsidR="00835501" w:rsidRDefault="00835501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835501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835501">
        <w:rPr>
          <w:rFonts w:asciiTheme="minorHAnsi" w:hAnsiTheme="minorHAnsi" w:cstheme="minorHAnsi"/>
          <w:sz w:val="20"/>
          <w:szCs w:val="20"/>
        </w:rPr>
        <w:t>S úctou</w:t>
      </w:r>
    </w:p>
    <w:p w:rsidR="00E143E5" w:rsidRPr="00835501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835501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835501">
        <w:rPr>
          <w:rFonts w:asciiTheme="minorHAnsi" w:hAnsiTheme="minorHAnsi" w:cstheme="minorHAnsi"/>
          <w:sz w:val="20"/>
          <w:szCs w:val="20"/>
        </w:rPr>
        <w:t>Ľubica Kapustová</w:t>
      </w:r>
    </w:p>
    <w:p w:rsidR="008F5DD7" w:rsidRPr="00835501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835501">
        <w:rPr>
          <w:rFonts w:asciiTheme="minorHAnsi" w:hAnsiTheme="minorHAnsi" w:cstheme="minorHAnsi"/>
          <w:sz w:val="20"/>
          <w:szCs w:val="20"/>
        </w:rPr>
        <w:t>kontaktná osoba verejného obstarávateľa</w:t>
      </w:r>
      <w:r w:rsidR="008F5DD7" w:rsidRPr="00835501">
        <w:rPr>
          <w:rFonts w:asciiTheme="minorHAnsi" w:hAnsiTheme="minorHAnsi" w:cstheme="minorHAnsi"/>
          <w:sz w:val="20"/>
          <w:szCs w:val="20"/>
        </w:rPr>
        <w:tab/>
      </w:r>
    </w:p>
    <w:p w:rsidR="008F5DD7" w:rsidRPr="00835501" w:rsidRDefault="005D661F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835501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:rsidR="008F5DD7" w:rsidRPr="00835501" w:rsidRDefault="008F5DD7" w:rsidP="008F5DD7">
      <w:pPr>
        <w:textAlignment w:val="baseline"/>
        <w:rPr>
          <w:rFonts w:ascii="inherit" w:hAnsi="inherit" w:cs="Segoe UI"/>
          <w:sz w:val="18"/>
          <w:szCs w:val="18"/>
        </w:rPr>
      </w:pPr>
    </w:p>
    <w:p w:rsidR="008F5DD7" w:rsidRDefault="008F5DD7" w:rsidP="008F5DD7">
      <w:pPr>
        <w:textAlignment w:val="baseline"/>
        <w:rPr>
          <w:rFonts w:ascii="inherit" w:hAnsi="inherit" w:cs="Segoe UI"/>
          <w:color w:val="323130"/>
          <w:sz w:val="18"/>
          <w:szCs w:val="18"/>
        </w:rPr>
      </w:pPr>
    </w:p>
    <w:p w:rsidR="008F5DD7" w:rsidRDefault="008F5DD7" w:rsidP="008F5DD7">
      <w:pPr>
        <w:textAlignment w:val="baseline"/>
        <w:rPr>
          <w:rFonts w:ascii="inherit" w:hAnsi="inherit" w:cs="Segoe UI"/>
          <w:color w:val="323130"/>
          <w:sz w:val="18"/>
          <w:szCs w:val="18"/>
        </w:rPr>
      </w:pPr>
    </w:p>
    <w:p w:rsidR="008F5DD7" w:rsidRDefault="008F5DD7" w:rsidP="008F5DD7">
      <w:pPr>
        <w:textAlignment w:val="baseline"/>
        <w:rPr>
          <w:rFonts w:ascii="inherit" w:hAnsi="inherit" w:cs="Segoe UI"/>
          <w:color w:val="323130"/>
          <w:sz w:val="18"/>
          <w:szCs w:val="18"/>
        </w:rPr>
      </w:pPr>
    </w:p>
    <w:p w:rsidR="0039337B" w:rsidRDefault="00D8453A" w:rsidP="008F5DD7">
      <w:pPr>
        <w:textAlignment w:val="baseline"/>
      </w:pP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  <w:r>
        <w:rPr>
          <w:rFonts w:ascii="Open Sans" w:hAnsi="Open Sans"/>
          <w:color w:val="333333"/>
          <w:sz w:val="20"/>
          <w:szCs w:val="20"/>
        </w:rPr>
        <w:br/>
      </w:r>
    </w:p>
    <w:sectPr w:rsidR="0039337B" w:rsidSect="00D8453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418" w:bottom="851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D9D" w:rsidRDefault="004B4D9D">
      <w:r>
        <w:separator/>
      </w:r>
    </w:p>
  </w:endnote>
  <w:endnote w:type="continuationSeparator" w:id="0">
    <w:p w:rsidR="004B4D9D" w:rsidRDefault="004B4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F467B6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E14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E14A0" w:rsidRDefault="00EE14A0" w:rsidP="00B2730B">
    <w:pPr>
      <w:pStyle w:val="Pta"/>
      <w:ind w:right="360"/>
    </w:pPr>
  </w:p>
  <w:p w:rsidR="00EE14A0" w:rsidRDefault="00EE14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E61624" w:rsidRDefault="00F467B6" w:rsidP="008C570A">
    <w:pPr>
      <w:pStyle w:val="Pta"/>
      <w:rPr>
        <w:rFonts w:ascii="Cambria" w:hAnsi="Cambria" w:cs="Cambria"/>
        <w:sz w:val="12"/>
        <w:szCs w:val="12"/>
        <w:highlight w:val="yellow"/>
      </w:rPr>
    </w:pPr>
    <w:r w:rsidRPr="00F467B6">
      <w:rPr>
        <w:noProof/>
        <w:szCs w:val="24"/>
        <w:highlight w:val="yellow"/>
        <w:lang w:eastAsia="sk-SK"/>
      </w:rPr>
      <w:pict>
        <v:line id="Rovná spojnica 1" o:spid="_x0000_s4099" style="position:absolute;flip:y;z-index:251664896;visibility:visible;mso-position-horizontal:center;mso-position-horizontal-relative:margin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" strokecolor="#bfbfbf [2412]" strokeweight=".25pt">
          <w10:wrap anchorx="margin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</w:rPr>
    </w:pPr>
  </w:p>
  <w:p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</w:rPr>
    </w:pPr>
    <w:r w:rsidRPr="003036A8">
      <w:rPr>
        <w:rFonts w:ascii="Cambria" w:hAnsi="Cambria" w:cs="Cambria"/>
        <w:sz w:val="12"/>
        <w:szCs w:val="12"/>
      </w:rPr>
      <w:tab/>
    </w:r>
    <w:r w:rsidR="00F467B6" w:rsidRPr="003036A8">
      <w:rPr>
        <w:rFonts w:ascii="Cambria" w:hAnsi="Cambria" w:cs="Cambria"/>
        <w:sz w:val="12"/>
        <w:szCs w:val="12"/>
      </w:rPr>
      <w:fldChar w:fldCharType="begin"/>
    </w:r>
    <w:r w:rsidRPr="003036A8">
      <w:rPr>
        <w:rFonts w:ascii="Cambria" w:hAnsi="Cambria" w:cs="Cambria"/>
        <w:sz w:val="12"/>
        <w:szCs w:val="12"/>
      </w:rPr>
      <w:instrText>PAGE   \* MERGEFORMAT</w:instrText>
    </w:r>
    <w:r w:rsidR="00F467B6" w:rsidRPr="003036A8">
      <w:rPr>
        <w:rFonts w:ascii="Cambria" w:hAnsi="Cambria" w:cs="Cambria"/>
        <w:sz w:val="12"/>
        <w:szCs w:val="12"/>
      </w:rPr>
      <w:fldChar w:fldCharType="separate"/>
    </w:r>
    <w:r w:rsidR="00085DAC">
      <w:rPr>
        <w:rFonts w:ascii="Cambria" w:hAnsi="Cambria" w:cs="Cambria"/>
        <w:noProof/>
        <w:sz w:val="12"/>
        <w:szCs w:val="12"/>
      </w:rPr>
      <w:t>1</w:t>
    </w:r>
    <w:r w:rsidR="00F467B6" w:rsidRPr="003036A8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D9D" w:rsidRDefault="004B4D9D">
      <w:r>
        <w:separator/>
      </w:r>
    </w:p>
  </w:footnote>
  <w:footnote w:type="continuationSeparator" w:id="0">
    <w:p w:rsidR="004B4D9D" w:rsidRDefault="004B4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EE14A0" w:rsidP="00B2730B">
    <w:pPr>
      <w:pStyle w:val="Hlavika"/>
      <w:rPr>
        <w:rFonts w:ascii="Cambria" w:hAnsi="Cambria"/>
      </w:rPr>
    </w:pPr>
  </w:p>
  <w:p w:rsidR="00EE14A0" w:rsidRPr="004765E3" w:rsidRDefault="00F467B6" w:rsidP="00B2730B">
    <w:pPr>
      <w:pStyle w:val="Hlavika"/>
    </w:pPr>
    <w:r w:rsidRPr="00F467B6">
      <w:rPr>
        <w:noProof/>
        <w:sz w:val="28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ovná spojovacia šípka 2" o:spid="_x0000_s4100" type="#_x0000_t32" style="position:absolute;margin-left:0;margin-top:1.85pt;width:471.15pt;height:.4pt;flip:y;z-index:251651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" strokeweight="1pt"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A6006E" w:rsidRDefault="00F467B6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F467B6">
      <w:rPr>
        <w:rFonts w:asciiTheme="majorHAnsi" w:hAnsiTheme="majorHAnsi" w:cs="Arial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4098" type="#_x0000_t202" style="position:absolute;left:0;text-align:left;margin-left:41.95pt;margin-top:16.15pt;width:146.15pt;height:60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" o:allowoverlap="f" filled="f" stroked="f">
          <v:textbox>
            <w:txbxContent>
              <w:p w:rsidR="00EE14A0" w:rsidRDefault="00EE14A0" w:rsidP="00B2730B">
                <w:pPr>
                  <w:rPr>
                    <w:b/>
                    <w:spacing w:val="6"/>
                  </w:rPr>
                </w:pPr>
                <w:r w:rsidRPr="00231DC0">
                  <w:rPr>
                    <w:b/>
                    <w:spacing w:val="6"/>
                  </w:rPr>
                  <w:t>BANSKOBYSTRICKÝ</w:t>
                </w:r>
                <w:r>
                  <w:rPr>
                    <w:b/>
                    <w:spacing w:val="6"/>
                  </w:rPr>
                  <w:t xml:space="preserve"> </w:t>
                </w:r>
              </w:p>
              <w:p w:rsidR="00EE14A0" w:rsidRDefault="00EE14A0" w:rsidP="00B2730B">
                <w:r w:rsidRPr="00A27044">
                  <w:t>SAMOSPRÁVNY KRAJ</w:t>
                </w:r>
              </w:p>
              <w:p w:rsidR="00EE14A0" w:rsidRPr="00353691" w:rsidRDefault="00EE14A0" w:rsidP="00B2730B">
                <w:pPr>
                  <w:pStyle w:val="Hlavika"/>
                  <w:tabs>
                    <w:tab w:val="clear" w:pos="4536"/>
                  </w:tabs>
                  <w:rPr>
                    <w:b/>
                    <w:szCs w:val="24"/>
                  </w:rPr>
                </w:pPr>
              </w:p>
            </w:txbxContent>
          </v:textbox>
        </v:shape>
      </w:pic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8E64BD">
      <w:rPr>
        <w:rFonts w:asciiTheme="minorHAnsi" w:hAnsiTheme="minorHAnsi" w:cs="Arial"/>
        <w:noProof/>
        <w:sz w:val="22"/>
        <w:szCs w:val="22"/>
        <w:lang w:eastAsia="sk-SK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sz w:val="22"/>
        <w:szCs w:val="22"/>
      </w:rPr>
      <w:t>Školský internát</w: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2"/>
        <w:szCs w:val="22"/>
      </w:rPr>
    </w:pPr>
    <w:r>
      <w:rPr>
        <w:rFonts w:asciiTheme="minorHAnsi" w:hAnsiTheme="minorHAnsi" w:cs="Arial"/>
        <w:sz w:val="22"/>
        <w:szCs w:val="22"/>
      </w:rPr>
      <w:t>Internátna ul.č.4</w:t>
    </w:r>
  </w:p>
  <w:p w:rsidR="00EE14A0" w:rsidRPr="008E64BD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ajorHAnsi" w:hAnsiTheme="maj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974 04 Banská Bystrica</w:t>
    </w:r>
  </w:p>
  <w:p w:rsidR="00EE14A0" w:rsidRPr="00A6006E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rPr>
        <w:rFonts w:asciiTheme="majorHAnsi" w:hAnsiTheme="majorHAnsi" w:cs="Arial"/>
      </w:rPr>
    </w:pPr>
  </w:p>
  <w:p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D22FBA"/>
    <w:multiLevelType w:val="multilevel"/>
    <w:tmpl w:val="63D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12"/>
  </w:num>
  <w:num w:numId="20">
    <w:abstractNumId w:val="5"/>
  </w:num>
  <w:num w:numId="21">
    <w:abstractNumId w:val="20"/>
  </w:num>
  <w:num w:numId="22">
    <w:abstractNumId w:val="18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niariová Viera">
    <w15:presenceInfo w15:providerId="AD" w15:userId="S-1-5-21-1708537768-1177238915-839522115-276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1506"/>
    <o:shapelayout v:ext="edit">
      <o:idmap v:ext="edit" data="4"/>
      <o:rules v:ext="edit">
        <o:r id="V:Rule2" type="connector" idref="#Rovná spojovacia šípka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407C"/>
    <w:rsid w:val="00007A65"/>
    <w:rsid w:val="000151DB"/>
    <w:rsid w:val="00015C56"/>
    <w:rsid w:val="0002080B"/>
    <w:rsid w:val="00020EDD"/>
    <w:rsid w:val="00024423"/>
    <w:rsid w:val="00025270"/>
    <w:rsid w:val="00032BBE"/>
    <w:rsid w:val="000331ED"/>
    <w:rsid w:val="0003481F"/>
    <w:rsid w:val="000421E7"/>
    <w:rsid w:val="0004510F"/>
    <w:rsid w:val="00052192"/>
    <w:rsid w:val="00052335"/>
    <w:rsid w:val="00053A76"/>
    <w:rsid w:val="00060C8B"/>
    <w:rsid w:val="00066587"/>
    <w:rsid w:val="0007366D"/>
    <w:rsid w:val="00082B17"/>
    <w:rsid w:val="00085DAC"/>
    <w:rsid w:val="00086667"/>
    <w:rsid w:val="00087E53"/>
    <w:rsid w:val="00094019"/>
    <w:rsid w:val="00095BD1"/>
    <w:rsid w:val="000A6BD8"/>
    <w:rsid w:val="000A77BB"/>
    <w:rsid w:val="000B531A"/>
    <w:rsid w:val="000C3A70"/>
    <w:rsid w:val="000C7B59"/>
    <w:rsid w:val="000D076C"/>
    <w:rsid w:val="000D078C"/>
    <w:rsid w:val="000D1ECD"/>
    <w:rsid w:val="000D3EF0"/>
    <w:rsid w:val="000D4E85"/>
    <w:rsid w:val="000D5CE9"/>
    <w:rsid w:val="000D6C6F"/>
    <w:rsid w:val="000E7A49"/>
    <w:rsid w:val="000E7D02"/>
    <w:rsid w:val="000F3351"/>
    <w:rsid w:val="0010021E"/>
    <w:rsid w:val="0012792A"/>
    <w:rsid w:val="001348A9"/>
    <w:rsid w:val="001429ED"/>
    <w:rsid w:val="001452A7"/>
    <w:rsid w:val="001464E4"/>
    <w:rsid w:val="00151779"/>
    <w:rsid w:val="00154B5B"/>
    <w:rsid w:val="001636BD"/>
    <w:rsid w:val="00163913"/>
    <w:rsid w:val="00167856"/>
    <w:rsid w:val="00173FED"/>
    <w:rsid w:val="001872A3"/>
    <w:rsid w:val="00187E58"/>
    <w:rsid w:val="00192B17"/>
    <w:rsid w:val="001938E3"/>
    <w:rsid w:val="001A1F9A"/>
    <w:rsid w:val="001B0765"/>
    <w:rsid w:val="001B0D6B"/>
    <w:rsid w:val="001C6A88"/>
    <w:rsid w:val="001C6B15"/>
    <w:rsid w:val="001C6F5A"/>
    <w:rsid w:val="001D0F39"/>
    <w:rsid w:val="001D1595"/>
    <w:rsid w:val="001D1BE7"/>
    <w:rsid w:val="001D2309"/>
    <w:rsid w:val="001D262F"/>
    <w:rsid w:val="001D431E"/>
    <w:rsid w:val="001D4A26"/>
    <w:rsid w:val="001D610A"/>
    <w:rsid w:val="001D625E"/>
    <w:rsid w:val="001D67AE"/>
    <w:rsid w:val="001E2075"/>
    <w:rsid w:val="001F0D0C"/>
    <w:rsid w:val="001F1DCB"/>
    <w:rsid w:val="001F264B"/>
    <w:rsid w:val="001F5E25"/>
    <w:rsid w:val="00204B60"/>
    <w:rsid w:val="00204CB7"/>
    <w:rsid w:val="00211E24"/>
    <w:rsid w:val="0021377D"/>
    <w:rsid w:val="00214B70"/>
    <w:rsid w:val="002167F7"/>
    <w:rsid w:val="0022302A"/>
    <w:rsid w:val="0022769E"/>
    <w:rsid w:val="00240D9E"/>
    <w:rsid w:val="002519BB"/>
    <w:rsid w:val="00251C51"/>
    <w:rsid w:val="00253969"/>
    <w:rsid w:val="00256D2D"/>
    <w:rsid w:val="00265457"/>
    <w:rsid w:val="00270E50"/>
    <w:rsid w:val="00271251"/>
    <w:rsid w:val="002740A9"/>
    <w:rsid w:val="00275F4C"/>
    <w:rsid w:val="0028100A"/>
    <w:rsid w:val="002817CF"/>
    <w:rsid w:val="002855E6"/>
    <w:rsid w:val="00295BCF"/>
    <w:rsid w:val="002A170E"/>
    <w:rsid w:val="002A1A71"/>
    <w:rsid w:val="002B60F7"/>
    <w:rsid w:val="002C0FAE"/>
    <w:rsid w:val="002C28ED"/>
    <w:rsid w:val="002C53FB"/>
    <w:rsid w:val="002C5760"/>
    <w:rsid w:val="002C6395"/>
    <w:rsid w:val="002E09EF"/>
    <w:rsid w:val="002E10CF"/>
    <w:rsid w:val="002E541B"/>
    <w:rsid w:val="002E5651"/>
    <w:rsid w:val="002F1F01"/>
    <w:rsid w:val="002F30F9"/>
    <w:rsid w:val="002F412C"/>
    <w:rsid w:val="002F41F7"/>
    <w:rsid w:val="002F4A43"/>
    <w:rsid w:val="002F5594"/>
    <w:rsid w:val="00301094"/>
    <w:rsid w:val="003036A8"/>
    <w:rsid w:val="00306793"/>
    <w:rsid w:val="003133A6"/>
    <w:rsid w:val="0032539D"/>
    <w:rsid w:val="00326719"/>
    <w:rsid w:val="00334A93"/>
    <w:rsid w:val="00336A78"/>
    <w:rsid w:val="00337080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04A6"/>
    <w:rsid w:val="00391AFC"/>
    <w:rsid w:val="0039337B"/>
    <w:rsid w:val="003936DD"/>
    <w:rsid w:val="00395B8B"/>
    <w:rsid w:val="00395DA6"/>
    <w:rsid w:val="00396F2C"/>
    <w:rsid w:val="00397611"/>
    <w:rsid w:val="003A55E7"/>
    <w:rsid w:val="003B0979"/>
    <w:rsid w:val="003B119F"/>
    <w:rsid w:val="003B2C34"/>
    <w:rsid w:val="003B7867"/>
    <w:rsid w:val="003C0023"/>
    <w:rsid w:val="003C0190"/>
    <w:rsid w:val="003C5936"/>
    <w:rsid w:val="003D23F9"/>
    <w:rsid w:val="003D3F12"/>
    <w:rsid w:val="003D6A3C"/>
    <w:rsid w:val="003D7C7E"/>
    <w:rsid w:val="003F1E3E"/>
    <w:rsid w:val="003F3560"/>
    <w:rsid w:val="003F3E13"/>
    <w:rsid w:val="00410F4F"/>
    <w:rsid w:val="00420741"/>
    <w:rsid w:val="00422F19"/>
    <w:rsid w:val="00424EE9"/>
    <w:rsid w:val="00442579"/>
    <w:rsid w:val="004429C7"/>
    <w:rsid w:val="0044308B"/>
    <w:rsid w:val="0045179D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13A7"/>
    <w:rsid w:val="00485CA9"/>
    <w:rsid w:val="004864A5"/>
    <w:rsid w:val="00487AC7"/>
    <w:rsid w:val="00490A54"/>
    <w:rsid w:val="0049176C"/>
    <w:rsid w:val="004950C1"/>
    <w:rsid w:val="004A1A62"/>
    <w:rsid w:val="004A394D"/>
    <w:rsid w:val="004A3AF1"/>
    <w:rsid w:val="004A5725"/>
    <w:rsid w:val="004A5EDC"/>
    <w:rsid w:val="004B0452"/>
    <w:rsid w:val="004B2E0E"/>
    <w:rsid w:val="004B4D9D"/>
    <w:rsid w:val="004B5D19"/>
    <w:rsid w:val="004B7202"/>
    <w:rsid w:val="004C2674"/>
    <w:rsid w:val="004C41C2"/>
    <w:rsid w:val="004C5955"/>
    <w:rsid w:val="004C7AA4"/>
    <w:rsid w:val="004D36A5"/>
    <w:rsid w:val="004D702F"/>
    <w:rsid w:val="004E04C0"/>
    <w:rsid w:val="004E61BD"/>
    <w:rsid w:val="004F11A5"/>
    <w:rsid w:val="004F4E06"/>
    <w:rsid w:val="004F591C"/>
    <w:rsid w:val="004F6A76"/>
    <w:rsid w:val="0050631C"/>
    <w:rsid w:val="00506586"/>
    <w:rsid w:val="005067CB"/>
    <w:rsid w:val="00510E02"/>
    <w:rsid w:val="00511778"/>
    <w:rsid w:val="0051263E"/>
    <w:rsid w:val="00513879"/>
    <w:rsid w:val="00513C6C"/>
    <w:rsid w:val="0051487E"/>
    <w:rsid w:val="00525A85"/>
    <w:rsid w:val="00526439"/>
    <w:rsid w:val="005275D7"/>
    <w:rsid w:val="005312B9"/>
    <w:rsid w:val="00532A67"/>
    <w:rsid w:val="00542570"/>
    <w:rsid w:val="0054594C"/>
    <w:rsid w:val="005465CB"/>
    <w:rsid w:val="00551F8B"/>
    <w:rsid w:val="00554E29"/>
    <w:rsid w:val="00560774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714D"/>
    <w:rsid w:val="005A4AD6"/>
    <w:rsid w:val="005A7C33"/>
    <w:rsid w:val="005B3797"/>
    <w:rsid w:val="005D21D3"/>
    <w:rsid w:val="005D62A2"/>
    <w:rsid w:val="005D661F"/>
    <w:rsid w:val="005D67E1"/>
    <w:rsid w:val="005E1A78"/>
    <w:rsid w:val="005F7FF6"/>
    <w:rsid w:val="00605570"/>
    <w:rsid w:val="00611901"/>
    <w:rsid w:val="00612001"/>
    <w:rsid w:val="00615487"/>
    <w:rsid w:val="00617CD7"/>
    <w:rsid w:val="00620836"/>
    <w:rsid w:val="00622331"/>
    <w:rsid w:val="0062666A"/>
    <w:rsid w:val="006342BB"/>
    <w:rsid w:val="00636219"/>
    <w:rsid w:val="00642305"/>
    <w:rsid w:val="00650951"/>
    <w:rsid w:val="00654302"/>
    <w:rsid w:val="006627DB"/>
    <w:rsid w:val="00672113"/>
    <w:rsid w:val="0067544E"/>
    <w:rsid w:val="0067697B"/>
    <w:rsid w:val="006828E8"/>
    <w:rsid w:val="00682ECB"/>
    <w:rsid w:val="00685838"/>
    <w:rsid w:val="00685D28"/>
    <w:rsid w:val="00685E1E"/>
    <w:rsid w:val="00692CD6"/>
    <w:rsid w:val="006942DD"/>
    <w:rsid w:val="00694892"/>
    <w:rsid w:val="006954BE"/>
    <w:rsid w:val="006A3712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E0493"/>
    <w:rsid w:val="006E0D83"/>
    <w:rsid w:val="006E2F73"/>
    <w:rsid w:val="006E3BF6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6B33"/>
    <w:rsid w:val="00746953"/>
    <w:rsid w:val="0074749D"/>
    <w:rsid w:val="00747F03"/>
    <w:rsid w:val="00752AE7"/>
    <w:rsid w:val="0075677F"/>
    <w:rsid w:val="007606D6"/>
    <w:rsid w:val="007654E1"/>
    <w:rsid w:val="00770261"/>
    <w:rsid w:val="00774AFA"/>
    <w:rsid w:val="0077663B"/>
    <w:rsid w:val="00777993"/>
    <w:rsid w:val="00781067"/>
    <w:rsid w:val="00784565"/>
    <w:rsid w:val="00790011"/>
    <w:rsid w:val="00791161"/>
    <w:rsid w:val="00796BF6"/>
    <w:rsid w:val="007974CE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C44"/>
    <w:rsid w:val="007B7E97"/>
    <w:rsid w:val="007C0790"/>
    <w:rsid w:val="007C73B1"/>
    <w:rsid w:val="007C79D8"/>
    <w:rsid w:val="007D054B"/>
    <w:rsid w:val="007D1190"/>
    <w:rsid w:val="007D4843"/>
    <w:rsid w:val="007D68A7"/>
    <w:rsid w:val="007E347C"/>
    <w:rsid w:val="007E5C2B"/>
    <w:rsid w:val="007F0492"/>
    <w:rsid w:val="007F5A19"/>
    <w:rsid w:val="0080230A"/>
    <w:rsid w:val="00802F9E"/>
    <w:rsid w:val="008061B4"/>
    <w:rsid w:val="008077C7"/>
    <w:rsid w:val="0081157E"/>
    <w:rsid w:val="00816290"/>
    <w:rsid w:val="0081753D"/>
    <w:rsid w:val="00817B6F"/>
    <w:rsid w:val="00822724"/>
    <w:rsid w:val="00832D2C"/>
    <w:rsid w:val="00835050"/>
    <w:rsid w:val="00835501"/>
    <w:rsid w:val="00836457"/>
    <w:rsid w:val="00842875"/>
    <w:rsid w:val="00852768"/>
    <w:rsid w:val="008536F7"/>
    <w:rsid w:val="00853A0E"/>
    <w:rsid w:val="00860538"/>
    <w:rsid w:val="008607FB"/>
    <w:rsid w:val="008608B7"/>
    <w:rsid w:val="0086092E"/>
    <w:rsid w:val="0086156A"/>
    <w:rsid w:val="0086388A"/>
    <w:rsid w:val="008645A6"/>
    <w:rsid w:val="0087180C"/>
    <w:rsid w:val="00873262"/>
    <w:rsid w:val="0087475C"/>
    <w:rsid w:val="00875ABE"/>
    <w:rsid w:val="008828FE"/>
    <w:rsid w:val="00885BDE"/>
    <w:rsid w:val="00885E82"/>
    <w:rsid w:val="00893C8F"/>
    <w:rsid w:val="00893D39"/>
    <w:rsid w:val="008A069F"/>
    <w:rsid w:val="008B3C89"/>
    <w:rsid w:val="008C570A"/>
    <w:rsid w:val="008D0BEB"/>
    <w:rsid w:val="008D3877"/>
    <w:rsid w:val="008D41DC"/>
    <w:rsid w:val="008E11B5"/>
    <w:rsid w:val="008E316C"/>
    <w:rsid w:val="008E4C0B"/>
    <w:rsid w:val="008E624E"/>
    <w:rsid w:val="008E64BD"/>
    <w:rsid w:val="008E78DB"/>
    <w:rsid w:val="008F5DD7"/>
    <w:rsid w:val="008F633B"/>
    <w:rsid w:val="00901514"/>
    <w:rsid w:val="009064D6"/>
    <w:rsid w:val="00907DD7"/>
    <w:rsid w:val="00907E97"/>
    <w:rsid w:val="0091055C"/>
    <w:rsid w:val="00911246"/>
    <w:rsid w:val="009139B3"/>
    <w:rsid w:val="00925725"/>
    <w:rsid w:val="009279EA"/>
    <w:rsid w:val="009311D9"/>
    <w:rsid w:val="00932C2D"/>
    <w:rsid w:val="00942263"/>
    <w:rsid w:val="00952FA1"/>
    <w:rsid w:val="009613FD"/>
    <w:rsid w:val="00964398"/>
    <w:rsid w:val="00966062"/>
    <w:rsid w:val="00971B36"/>
    <w:rsid w:val="00972D1F"/>
    <w:rsid w:val="0097424A"/>
    <w:rsid w:val="00977153"/>
    <w:rsid w:val="00982F05"/>
    <w:rsid w:val="00986AE1"/>
    <w:rsid w:val="00995594"/>
    <w:rsid w:val="0099603A"/>
    <w:rsid w:val="009A063F"/>
    <w:rsid w:val="009A19F0"/>
    <w:rsid w:val="009A2ACC"/>
    <w:rsid w:val="009A37C7"/>
    <w:rsid w:val="009A5D44"/>
    <w:rsid w:val="009B4549"/>
    <w:rsid w:val="009B45F2"/>
    <w:rsid w:val="009D3473"/>
    <w:rsid w:val="009E2B75"/>
    <w:rsid w:val="009E3F40"/>
    <w:rsid w:val="009E41E3"/>
    <w:rsid w:val="009E5E77"/>
    <w:rsid w:val="009E6F42"/>
    <w:rsid w:val="009F37D6"/>
    <w:rsid w:val="00A01BAA"/>
    <w:rsid w:val="00A076DA"/>
    <w:rsid w:val="00A12DA8"/>
    <w:rsid w:val="00A13EE5"/>
    <w:rsid w:val="00A1446A"/>
    <w:rsid w:val="00A17676"/>
    <w:rsid w:val="00A21929"/>
    <w:rsid w:val="00A25E9B"/>
    <w:rsid w:val="00A307D9"/>
    <w:rsid w:val="00A351B4"/>
    <w:rsid w:val="00A364F2"/>
    <w:rsid w:val="00A543D7"/>
    <w:rsid w:val="00A544C3"/>
    <w:rsid w:val="00A54C1D"/>
    <w:rsid w:val="00A6374D"/>
    <w:rsid w:val="00A67265"/>
    <w:rsid w:val="00A71818"/>
    <w:rsid w:val="00A7215E"/>
    <w:rsid w:val="00A74B51"/>
    <w:rsid w:val="00A764DB"/>
    <w:rsid w:val="00A8178E"/>
    <w:rsid w:val="00A824AE"/>
    <w:rsid w:val="00A82F29"/>
    <w:rsid w:val="00A83631"/>
    <w:rsid w:val="00A86955"/>
    <w:rsid w:val="00A86B9E"/>
    <w:rsid w:val="00A90FB5"/>
    <w:rsid w:val="00A9303C"/>
    <w:rsid w:val="00AA419F"/>
    <w:rsid w:val="00AA69CC"/>
    <w:rsid w:val="00AB48FF"/>
    <w:rsid w:val="00AC7039"/>
    <w:rsid w:val="00AD1762"/>
    <w:rsid w:val="00AD2EA3"/>
    <w:rsid w:val="00AD3F88"/>
    <w:rsid w:val="00AD410F"/>
    <w:rsid w:val="00AE0A43"/>
    <w:rsid w:val="00AE36FC"/>
    <w:rsid w:val="00AE54D3"/>
    <w:rsid w:val="00AF2F5D"/>
    <w:rsid w:val="00AF3836"/>
    <w:rsid w:val="00AF3F80"/>
    <w:rsid w:val="00AF7028"/>
    <w:rsid w:val="00B10612"/>
    <w:rsid w:val="00B10D36"/>
    <w:rsid w:val="00B10FE4"/>
    <w:rsid w:val="00B13C94"/>
    <w:rsid w:val="00B16A67"/>
    <w:rsid w:val="00B17744"/>
    <w:rsid w:val="00B2407C"/>
    <w:rsid w:val="00B26B58"/>
    <w:rsid w:val="00B2730B"/>
    <w:rsid w:val="00B33276"/>
    <w:rsid w:val="00B36970"/>
    <w:rsid w:val="00B41AEB"/>
    <w:rsid w:val="00B5296B"/>
    <w:rsid w:val="00B55AE2"/>
    <w:rsid w:val="00B55FAA"/>
    <w:rsid w:val="00B56BE5"/>
    <w:rsid w:val="00B6155D"/>
    <w:rsid w:val="00B6313E"/>
    <w:rsid w:val="00B6592F"/>
    <w:rsid w:val="00B70407"/>
    <w:rsid w:val="00B70D20"/>
    <w:rsid w:val="00B7512A"/>
    <w:rsid w:val="00B751DC"/>
    <w:rsid w:val="00B85162"/>
    <w:rsid w:val="00B869E7"/>
    <w:rsid w:val="00B87011"/>
    <w:rsid w:val="00B90103"/>
    <w:rsid w:val="00B953B7"/>
    <w:rsid w:val="00BA0996"/>
    <w:rsid w:val="00BA4757"/>
    <w:rsid w:val="00BC3175"/>
    <w:rsid w:val="00BC56BC"/>
    <w:rsid w:val="00BC7A94"/>
    <w:rsid w:val="00BD2B84"/>
    <w:rsid w:val="00BD3F04"/>
    <w:rsid w:val="00BE2079"/>
    <w:rsid w:val="00BE2765"/>
    <w:rsid w:val="00BE512E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20A27"/>
    <w:rsid w:val="00C23BF8"/>
    <w:rsid w:val="00C34C2F"/>
    <w:rsid w:val="00C366BD"/>
    <w:rsid w:val="00C44273"/>
    <w:rsid w:val="00C52EBD"/>
    <w:rsid w:val="00C530CB"/>
    <w:rsid w:val="00C537A2"/>
    <w:rsid w:val="00C5772A"/>
    <w:rsid w:val="00C60C54"/>
    <w:rsid w:val="00C62219"/>
    <w:rsid w:val="00C62735"/>
    <w:rsid w:val="00C631ED"/>
    <w:rsid w:val="00C6386A"/>
    <w:rsid w:val="00C75432"/>
    <w:rsid w:val="00C76DC5"/>
    <w:rsid w:val="00C81417"/>
    <w:rsid w:val="00C836A1"/>
    <w:rsid w:val="00C92949"/>
    <w:rsid w:val="00C92E6A"/>
    <w:rsid w:val="00CA0D33"/>
    <w:rsid w:val="00CA3F38"/>
    <w:rsid w:val="00CA6759"/>
    <w:rsid w:val="00CA7E02"/>
    <w:rsid w:val="00CB295A"/>
    <w:rsid w:val="00CB6F27"/>
    <w:rsid w:val="00CB76EE"/>
    <w:rsid w:val="00CC24B0"/>
    <w:rsid w:val="00CC5186"/>
    <w:rsid w:val="00CC52B9"/>
    <w:rsid w:val="00CC66DC"/>
    <w:rsid w:val="00CF5039"/>
    <w:rsid w:val="00CF53F8"/>
    <w:rsid w:val="00CF6B38"/>
    <w:rsid w:val="00D01E53"/>
    <w:rsid w:val="00D03264"/>
    <w:rsid w:val="00D05199"/>
    <w:rsid w:val="00D05427"/>
    <w:rsid w:val="00D06F60"/>
    <w:rsid w:val="00D102CF"/>
    <w:rsid w:val="00D11582"/>
    <w:rsid w:val="00D1180B"/>
    <w:rsid w:val="00D153C1"/>
    <w:rsid w:val="00D17805"/>
    <w:rsid w:val="00D2206C"/>
    <w:rsid w:val="00D2652D"/>
    <w:rsid w:val="00D30D5C"/>
    <w:rsid w:val="00D342C4"/>
    <w:rsid w:val="00D34AFA"/>
    <w:rsid w:val="00D35518"/>
    <w:rsid w:val="00D3684C"/>
    <w:rsid w:val="00D418F3"/>
    <w:rsid w:val="00D43185"/>
    <w:rsid w:val="00D43C80"/>
    <w:rsid w:val="00D4410C"/>
    <w:rsid w:val="00D51811"/>
    <w:rsid w:val="00D56073"/>
    <w:rsid w:val="00D606E4"/>
    <w:rsid w:val="00D615E3"/>
    <w:rsid w:val="00D6210C"/>
    <w:rsid w:val="00D64C9C"/>
    <w:rsid w:val="00D70653"/>
    <w:rsid w:val="00D7094E"/>
    <w:rsid w:val="00D748E4"/>
    <w:rsid w:val="00D74C96"/>
    <w:rsid w:val="00D81136"/>
    <w:rsid w:val="00D8453A"/>
    <w:rsid w:val="00D8453B"/>
    <w:rsid w:val="00D87D24"/>
    <w:rsid w:val="00D950EC"/>
    <w:rsid w:val="00DA3B81"/>
    <w:rsid w:val="00DA6CF5"/>
    <w:rsid w:val="00DB0836"/>
    <w:rsid w:val="00DB15E3"/>
    <w:rsid w:val="00DB1ECF"/>
    <w:rsid w:val="00DB47B2"/>
    <w:rsid w:val="00DB6513"/>
    <w:rsid w:val="00DB7E47"/>
    <w:rsid w:val="00DC74BF"/>
    <w:rsid w:val="00DD0D05"/>
    <w:rsid w:val="00DD3123"/>
    <w:rsid w:val="00DE0698"/>
    <w:rsid w:val="00DF0705"/>
    <w:rsid w:val="00DF2E4C"/>
    <w:rsid w:val="00DF3457"/>
    <w:rsid w:val="00DF64DD"/>
    <w:rsid w:val="00DF7E9E"/>
    <w:rsid w:val="00E01741"/>
    <w:rsid w:val="00E02895"/>
    <w:rsid w:val="00E03A13"/>
    <w:rsid w:val="00E12B76"/>
    <w:rsid w:val="00E143E5"/>
    <w:rsid w:val="00E159BE"/>
    <w:rsid w:val="00E1641E"/>
    <w:rsid w:val="00E20564"/>
    <w:rsid w:val="00E20979"/>
    <w:rsid w:val="00E21AEB"/>
    <w:rsid w:val="00E25BC1"/>
    <w:rsid w:val="00E260B4"/>
    <w:rsid w:val="00E3120C"/>
    <w:rsid w:val="00E357E6"/>
    <w:rsid w:val="00E35F74"/>
    <w:rsid w:val="00E36776"/>
    <w:rsid w:val="00E37692"/>
    <w:rsid w:val="00E456BE"/>
    <w:rsid w:val="00E45ABA"/>
    <w:rsid w:val="00E52F66"/>
    <w:rsid w:val="00E55049"/>
    <w:rsid w:val="00E61624"/>
    <w:rsid w:val="00E62D21"/>
    <w:rsid w:val="00E6464A"/>
    <w:rsid w:val="00E64E2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2737"/>
    <w:rsid w:val="00EB41C3"/>
    <w:rsid w:val="00EB611E"/>
    <w:rsid w:val="00EB77C7"/>
    <w:rsid w:val="00EC74E3"/>
    <w:rsid w:val="00ED1B0F"/>
    <w:rsid w:val="00ED516A"/>
    <w:rsid w:val="00ED6A5B"/>
    <w:rsid w:val="00EE14A0"/>
    <w:rsid w:val="00EE3D34"/>
    <w:rsid w:val="00EE42A2"/>
    <w:rsid w:val="00EE5B82"/>
    <w:rsid w:val="00EE7817"/>
    <w:rsid w:val="00EE78E1"/>
    <w:rsid w:val="00EF386D"/>
    <w:rsid w:val="00EF4829"/>
    <w:rsid w:val="00EF67D3"/>
    <w:rsid w:val="00F01C44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32A9"/>
    <w:rsid w:val="00F467B6"/>
    <w:rsid w:val="00F53B50"/>
    <w:rsid w:val="00F56627"/>
    <w:rsid w:val="00F62469"/>
    <w:rsid w:val="00F646B2"/>
    <w:rsid w:val="00F71C0E"/>
    <w:rsid w:val="00F74118"/>
    <w:rsid w:val="00F748CA"/>
    <w:rsid w:val="00F74F04"/>
    <w:rsid w:val="00F80C0E"/>
    <w:rsid w:val="00F825B5"/>
    <w:rsid w:val="00F8500B"/>
    <w:rsid w:val="00F85981"/>
    <w:rsid w:val="00F85B9C"/>
    <w:rsid w:val="00F87B12"/>
    <w:rsid w:val="00F9634A"/>
    <w:rsid w:val="00F96B80"/>
    <w:rsid w:val="00FA0C4E"/>
    <w:rsid w:val="00FA15EA"/>
    <w:rsid w:val="00FA7F3B"/>
    <w:rsid w:val="00FB1749"/>
    <w:rsid w:val="00FB3EE9"/>
    <w:rsid w:val="00FB7EBC"/>
    <w:rsid w:val="00FC28CC"/>
    <w:rsid w:val="00FC50E7"/>
    <w:rsid w:val="00FD0E1B"/>
    <w:rsid w:val="00FD20EC"/>
    <w:rsid w:val="00FD2760"/>
    <w:rsid w:val="00FD608D"/>
    <w:rsid w:val="00FD681B"/>
    <w:rsid w:val="00FE2AC8"/>
    <w:rsid w:val="00FF23E4"/>
    <w:rsid w:val="00FF6CD8"/>
    <w:rsid w:val="00F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Sil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Textzstupnhosymbolu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C4098"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  <w:style w:type="character" w:customStyle="1" w:styleId="itwtqi23ioopmk3o6ert">
    <w:name w:val="itwtqi_23ioopmk3o6ert"/>
    <w:basedOn w:val="Predvolenpsmoodseku"/>
    <w:rsid w:val="00336A78"/>
  </w:style>
  <w:style w:type="character" w:customStyle="1" w:styleId="ms-button-flexcontainer">
    <w:name w:val="ms-button-flexcontainer"/>
    <w:basedOn w:val="Predvolenpsmoodseku"/>
    <w:rsid w:val="00336A78"/>
  </w:style>
  <w:style w:type="paragraph" w:customStyle="1" w:styleId="xmsonormal">
    <w:name w:val="x_msonormal"/>
    <w:basedOn w:val="Normlny"/>
    <w:rsid w:val="00336A78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4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8707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85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27707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6390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1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96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0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60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5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8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9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2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088706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91DF-784E-419A-A087-18BFD978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Lubka</cp:lastModifiedBy>
  <cp:revision>11</cp:revision>
  <cp:lastPrinted>2020-01-24T09:30:00Z</cp:lastPrinted>
  <dcterms:created xsi:type="dcterms:W3CDTF">2021-02-16T05:50:00Z</dcterms:created>
  <dcterms:modified xsi:type="dcterms:W3CDTF">2021-02-16T07:25:00Z</dcterms:modified>
</cp:coreProperties>
</file>