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3E" w:rsidRPr="00D9073F" w:rsidRDefault="00B6313E" w:rsidP="00AC307C">
      <w:pPr>
        <w:pStyle w:val="Nadpis1"/>
        <w:numPr>
          <w:ilvl w:val="0"/>
          <w:numId w:val="0"/>
        </w:numPr>
        <w:ind w:left="644" w:hanging="360"/>
        <w:rPr>
          <w:shd w:val="clear" w:color="auto" w:fill="FFFFFF"/>
        </w:rPr>
      </w:pPr>
    </w:p>
    <w:p w:rsidR="000E7A49" w:rsidRPr="00D9073F" w:rsidRDefault="000E7A49" w:rsidP="000E7A49">
      <w:pPr>
        <w:rPr>
          <w:rFonts w:asciiTheme="minorHAnsi" w:hAnsiTheme="minorHAnsi" w:cstheme="minorHAnsi"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Pr="00D9073F">
        <w:rPr>
          <w:rFonts w:asciiTheme="minorHAnsi" w:hAnsiTheme="minorHAnsi" w:cstheme="minorHAnsi"/>
          <w:sz w:val="20"/>
          <w:szCs w:val="20"/>
        </w:rPr>
        <w:tab/>
      </w:r>
      <w:r w:rsidR="003C0190" w:rsidRPr="00D9073F">
        <w:rPr>
          <w:rFonts w:asciiTheme="minorHAnsi" w:hAnsiTheme="minorHAnsi" w:cstheme="minorHAnsi"/>
          <w:sz w:val="20"/>
          <w:szCs w:val="20"/>
        </w:rPr>
        <w:t xml:space="preserve">Všetkým </w:t>
      </w:r>
      <w:r w:rsidR="00D01E53" w:rsidRPr="00D9073F">
        <w:rPr>
          <w:rFonts w:asciiTheme="minorHAnsi" w:hAnsiTheme="minorHAnsi" w:cstheme="minorHAnsi"/>
          <w:sz w:val="20"/>
          <w:szCs w:val="20"/>
        </w:rPr>
        <w:t xml:space="preserve">známym </w:t>
      </w:r>
      <w:r w:rsidRPr="00D9073F">
        <w:rPr>
          <w:rFonts w:asciiTheme="minorHAnsi" w:hAnsiTheme="minorHAnsi" w:cstheme="minorHAnsi"/>
          <w:sz w:val="20"/>
          <w:szCs w:val="20"/>
        </w:rPr>
        <w:t>záujemcom</w:t>
      </w:r>
    </w:p>
    <w:p w:rsidR="000E7A49" w:rsidRPr="00D9073F" w:rsidRDefault="000E7A49" w:rsidP="000E7A49">
      <w:pPr>
        <w:rPr>
          <w:rFonts w:asciiTheme="minorHAnsi" w:hAnsiTheme="minorHAnsi" w:cstheme="minorHAnsi"/>
          <w:sz w:val="20"/>
          <w:szCs w:val="20"/>
        </w:rPr>
      </w:pPr>
    </w:p>
    <w:p w:rsidR="000E7A49" w:rsidRPr="00D9073F" w:rsidRDefault="000E7A49" w:rsidP="000E7A49">
      <w:pPr>
        <w:autoSpaceDE w:val="0"/>
        <w:adjustRightInd w:val="0"/>
        <w:ind w:left="5674" w:firstLine="698"/>
        <w:rPr>
          <w:rFonts w:asciiTheme="minorHAnsi" w:hAnsiTheme="minorHAnsi" w:cstheme="minorHAnsi"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</w:rPr>
        <w:t>Elektronicky</w:t>
      </w:r>
    </w:p>
    <w:p w:rsidR="000E7A49" w:rsidRPr="00D9073F" w:rsidRDefault="000E7A49" w:rsidP="000E7A49">
      <w:pPr>
        <w:autoSpaceDE w:val="0"/>
        <w:adjustRightInd w:val="0"/>
        <w:rPr>
          <w:rFonts w:eastAsiaTheme="minorHAnsi"/>
          <w:b/>
          <w:sz w:val="20"/>
          <w:szCs w:val="20"/>
        </w:rPr>
      </w:pPr>
      <w:r w:rsidRPr="00D9073F">
        <w:rPr>
          <w:rFonts w:eastAsiaTheme="minorHAnsi"/>
          <w:b/>
          <w:sz w:val="20"/>
          <w:szCs w:val="20"/>
        </w:rPr>
        <w:t>__________________________________________________________________________________________</w:t>
      </w:r>
    </w:p>
    <w:p w:rsidR="00214B70" w:rsidRPr="00D9073F" w:rsidRDefault="00214B70" w:rsidP="000E7A49">
      <w:pPr>
        <w:autoSpaceDE w:val="0"/>
        <w:adjustRightInd w:val="0"/>
        <w:rPr>
          <w:rFonts w:eastAsiaTheme="minorHAnsi"/>
          <w:sz w:val="20"/>
          <w:szCs w:val="20"/>
        </w:rPr>
      </w:pPr>
    </w:p>
    <w:p w:rsidR="000E7A49" w:rsidRPr="00D9073F" w:rsidRDefault="000E7A49" w:rsidP="000E7A49">
      <w:pPr>
        <w:autoSpaceDE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D9073F">
        <w:rPr>
          <w:rFonts w:asciiTheme="minorHAnsi" w:eastAsiaTheme="minorHAnsi" w:hAnsiTheme="minorHAnsi" w:cstheme="minorHAnsi"/>
          <w:sz w:val="20"/>
          <w:szCs w:val="20"/>
        </w:rPr>
        <w:t xml:space="preserve">Váš list číslo/zo dňa </w:t>
      </w:r>
      <w:r w:rsidRPr="00D9073F">
        <w:rPr>
          <w:rFonts w:asciiTheme="minorHAnsi" w:eastAsiaTheme="minorHAnsi" w:hAnsiTheme="minorHAnsi" w:cstheme="minorHAnsi"/>
          <w:sz w:val="20"/>
          <w:szCs w:val="20"/>
        </w:rPr>
        <w:tab/>
        <w:t>Naše číslo</w:t>
      </w:r>
      <w:r w:rsidRPr="00D9073F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D9073F">
        <w:rPr>
          <w:rFonts w:asciiTheme="minorHAnsi" w:eastAsiaTheme="minorHAnsi" w:hAnsiTheme="minorHAnsi" w:cstheme="minorHAnsi"/>
          <w:sz w:val="20"/>
          <w:szCs w:val="20"/>
        </w:rPr>
        <w:tab/>
        <w:t xml:space="preserve">Vybavuje/linka </w:t>
      </w:r>
      <w:r w:rsidRPr="00D9073F">
        <w:rPr>
          <w:rFonts w:asciiTheme="minorHAnsi" w:eastAsiaTheme="minorHAnsi" w:hAnsiTheme="minorHAnsi" w:cstheme="minorHAnsi"/>
          <w:sz w:val="20"/>
          <w:szCs w:val="20"/>
        </w:rPr>
        <w:tab/>
      </w:r>
      <w:r w:rsidRPr="00D9073F">
        <w:rPr>
          <w:rFonts w:asciiTheme="minorHAnsi" w:eastAsiaTheme="minorHAnsi" w:hAnsiTheme="minorHAnsi" w:cstheme="minorHAnsi"/>
          <w:sz w:val="20"/>
          <w:szCs w:val="20"/>
        </w:rPr>
        <w:tab/>
      </w:r>
      <w:r w:rsidRPr="00D9073F">
        <w:rPr>
          <w:rFonts w:asciiTheme="minorHAnsi" w:eastAsiaTheme="minorHAnsi" w:hAnsiTheme="minorHAnsi" w:cstheme="minorHAnsi"/>
          <w:sz w:val="20"/>
          <w:szCs w:val="20"/>
        </w:rPr>
        <w:tab/>
        <w:t>Banská Bystrica</w:t>
      </w:r>
    </w:p>
    <w:p w:rsidR="000E7A49" w:rsidRPr="00D9073F" w:rsidRDefault="000E7A49" w:rsidP="000E7A49">
      <w:pPr>
        <w:ind w:left="2134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</w:rPr>
        <w:t>ID 10612</w:t>
      </w:r>
      <w:r w:rsidRPr="00D9073F">
        <w:rPr>
          <w:rFonts w:asciiTheme="minorHAnsi" w:hAnsiTheme="minorHAnsi" w:cstheme="minorHAnsi"/>
        </w:rPr>
        <w:t xml:space="preserve"> </w:t>
      </w:r>
      <w:r w:rsidRPr="00D9073F">
        <w:rPr>
          <w:rFonts w:asciiTheme="minorHAnsi" w:hAnsiTheme="minorHAnsi" w:cstheme="minorHAnsi"/>
        </w:rPr>
        <w:tab/>
      </w:r>
      <w:r w:rsidRPr="00D9073F">
        <w:rPr>
          <w:rFonts w:asciiTheme="minorHAnsi" w:hAnsiTheme="minorHAnsi" w:cstheme="minorHAnsi"/>
        </w:rPr>
        <w:tab/>
      </w:r>
      <w:r w:rsidRPr="00D9073F">
        <w:rPr>
          <w:rFonts w:asciiTheme="minorHAnsi" w:eastAsiaTheme="minorHAnsi" w:hAnsiTheme="minorHAnsi" w:cstheme="minorHAnsi"/>
          <w:bCs/>
          <w:sz w:val="20"/>
          <w:szCs w:val="20"/>
        </w:rPr>
        <w:t>Kapustová/</w:t>
      </w:r>
      <w:r w:rsidRPr="00D9073F">
        <w:rPr>
          <w:rFonts w:asciiTheme="minorHAnsi" w:hAnsiTheme="minorHAnsi" w:cstheme="minorHAnsi"/>
          <w:sz w:val="20"/>
          <w:szCs w:val="20"/>
        </w:rPr>
        <w:t>0949 014 597</w:t>
      </w:r>
      <w:r w:rsidRPr="00D9073F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Pr="00D9073F">
        <w:rPr>
          <w:rFonts w:asciiTheme="minorHAnsi" w:eastAsiaTheme="minorHAnsi" w:hAnsiTheme="minorHAnsi" w:cstheme="minorHAnsi"/>
          <w:bCs/>
          <w:sz w:val="20"/>
          <w:szCs w:val="20"/>
        </w:rPr>
        <w:tab/>
      </w:r>
      <w:r w:rsidR="00A651DB" w:rsidRPr="00D9073F">
        <w:rPr>
          <w:rFonts w:asciiTheme="minorHAnsi" w:eastAsiaTheme="minorHAnsi" w:hAnsiTheme="minorHAnsi" w:cstheme="minorHAnsi"/>
          <w:bCs/>
          <w:sz w:val="20"/>
          <w:szCs w:val="20"/>
        </w:rPr>
        <w:t>1</w:t>
      </w:r>
      <w:r w:rsidR="00CC680F">
        <w:rPr>
          <w:rFonts w:asciiTheme="minorHAnsi" w:eastAsiaTheme="minorHAnsi" w:hAnsiTheme="minorHAnsi" w:cstheme="minorHAnsi"/>
          <w:bCs/>
          <w:sz w:val="20"/>
          <w:szCs w:val="20"/>
        </w:rPr>
        <w:t>8</w:t>
      </w:r>
      <w:r w:rsidRPr="00D9073F">
        <w:rPr>
          <w:rFonts w:asciiTheme="minorHAnsi" w:eastAsiaTheme="minorHAnsi" w:hAnsiTheme="minorHAnsi" w:cstheme="minorHAnsi"/>
          <w:bCs/>
          <w:sz w:val="20"/>
          <w:szCs w:val="20"/>
        </w:rPr>
        <w:t xml:space="preserve">.02.2021 </w:t>
      </w:r>
      <w:r w:rsidRPr="00D9073F">
        <w:rPr>
          <w:rFonts w:asciiTheme="minorHAnsi" w:eastAsiaTheme="minorHAnsi" w:hAnsiTheme="minorHAnsi" w:cstheme="minorHAnsi"/>
          <w:bCs/>
          <w:sz w:val="20"/>
          <w:szCs w:val="20"/>
        </w:rPr>
        <w:tab/>
      </w:r>
    </w:p>
    <w:p w:rsidR="00B6313E" w:rsidRPr="00D9073F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B6313E" w:rsidRPr="00D9073F" w:rsidRDefault="00B6313E" w:rsidP="005465CB">
      <w:pPr>
        <w:tabs>
          <w:tab w:val="center" w:pos="4535"/>
        </w:tabs>
        <w:spacing w:line="264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B6313E" w:rsidRPr="00D9073F" w:rsidRDefault="00DA3B81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Vec </w:t>
      </w:r>
    </w:p>
    <w:p w:rsidR="00DA3B81" w:rsidRPr="00D9073F" w:rsidRDefault="007974CE" w:rsidP="00DA3B81">
      <w:pPr>
        <w:tabs>
          <w:tab w:val="center" w:pos="4535"/>
        </w:tabs>
        <w:spacing w:line="264" w:lineRule="auto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D9073F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Žiadosť o vysvetlenie/doplnenie súťažných podkladov</w:t>
      </w:r>
    </w:p>
    <w:p w:rsidR="00B6313E" w:rsidRPr="00D9073F" w:rsidRDefault="00DA3B81" w:rsidP="00FA1744">
      <w:pPr>
        <w:tabs>
          <w:tab w:val="center" w:pos="4535"/>
          <w:tab w:val="left" w:pos="6240"/>
          <w:tab w:val="right" w:pos="9070"/>
        </w:tabs>
        <w:spacing w:line="264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9073F">
        <w:rPr>
          <w:rFonts w:ascii="Open Sans" w:hAnsi="Open Sans"/>
          <w:sz w:val="22"/>
          <w:szCs w:val="22"/>
          <w:shd w:val="clear" w:color="auto" w:fill="FFFFFF"/>
        </w:rPr>
        <w:tab/>
      </w:r>
      <w:r w:rsidRPr="00D9073F">
        <w:rPr>
          <w:rFonts w:ascii="Open Sans" w:hAnsi="Open Sans"/>
          <w:sz w:val="20"/>
          <w:szCs w:val="20"/>
          <w:shd w:val="clear" w:color="auto" w:fill="FFFFFF"/>
        </w:rPr>
        <w:tab/>
      </w:r>
      <w:r w:rsidR="00FA1744" w:rsidRPr="00D9073F">
        <w:rPr>
          <w:rFonts w:ascii="Open Sans" w:hAnsi="Open Sans"/>
          <w:sz w:val="20"/>
          <w:szCs w:val="20"/>
          <w:shd w:val="clear" w:color="auto" w:fill="FFFFFF"/>
        </w:rPr>
        <w:tab/>
      </w:r>
    </w:p>
    <w:p w:rsidR="00336A78" w:rsidRPr="00D9073F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b/>
          <w:lang w:eastAsia="cs-CZ"/>
        </w:rPr>
      </w:pPr>
      <w:r w:rsidRPr="00D9073F">
        <w:rPr>
          <w:rFonts w:asciiTheme="minorHAnsi" w:hAnsiTheme="minorHAnsi" w:cs="Arial"/>
          <w:lang w:eastAsia="cs-CZ"/>
        </w:rPr>
        <w:t>Verejný obstarávateľ:</w:t>
      </w:r>
      <w:r w:rsidRPr="00D9073F">
        <w:rPr>
          <w:rFonts w:asciiTheme="minorHAnsi" w:hAnsiTheme="minorHAnsi" w:cs="Arial"/>
          <w:b/>
          <w:lang w:eastAsia="cs-CZ"/>
        </w:rPr>
        <w:tab/>
      </w:r>
      <w:r w:rsidR="00DA3B81" w:rsidRPr="00D9073F">
        <w:rPr>
          <w:rFonts w:asciiTheme="minorHAnsi" w:hAnsiTheme="minorHAnsi" w:cs="Arial"/>
          <w:lang w:eastAsia="cs-CZ"/>
        </w:rPr>
        <w:t>Školský internát, Internátna ulica č.4, 974 04 Banská Bystrica</w:t>
      </w:r>
    </w:p>
    <w:p w:rsidR="00DA3B81" w:rsidRPr="00D9073F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b/>
          <w:lang w:eastAsia="cs-CZ"/>
        </w:rPr>
      </w:pPr>
      <w:r w:rsidRPr="00D9073F">
        <w:rPr>
          <w:rFonts w:asciiTheme="minorHAnsi" w:hAnsiTheme="minorHAnsi" w:cs="Arial"/>
          <w:b/>
          <w:lang w:eastAsia="cs-CZ"/>
        </w:rPr>
        <w:t xml:space="preserve">                                           </w:t>
      </w:r>
    </w:p>
    <w:p w:rsidR="00D30D5C" w:rsidRPr="00D9073F" w:rsidRDefault="00D30D5C" w:rsidP="00D30D5C">
      <w:pPr>
        <w:shd w:val="clear" w:color="auto" w:fill="FFFFFF"/>
        <w:ind w:left="2127" w:hanging="2127"/>
        <w:rPr>
          <w:rFonts w:ascii="Open Sans" w:hAnsi="Open Sans"/>
          <w:b/>
          <w:bCs/>
          <w:sz w:val="20"/>
          <w:szCs w:val="20"/>
        </w:rPr>
      </w:pPr>
      <w:r w:rsidRPr="00D9073F">
        <w:rPr>
          <w:rFonts w:asciiTheme="minorHAnsi" w:hAnsiTheme="minorHAnsi" w:cstheme="minorHAnsi"/>
          <w:b/>
          <w:bCs/>
          <w:sz w:val="20"/>
          <w:szCs w:val="20"/>
        </w:rPr>
        <w:t>Názov</w:t>
      </w:r>
      <w:r w:rsidRPr="00D9073F">
        <w:rPr>
          <w:rFonts w:ascii="Open Sans" w:hAnsi="Open Sans"/>
          <w:b/>
          <w:bCs/>
          <w:sz w:val="20"/>
          <w:szCs w:val="20"/>
        </w:rPr>
        <w:t xml:space="preserve"> </w:t>
      </w:r>
      <w:r w:rsidRPr="00D9073F">
        <w:rPr>
          <w:rFonts w:asciiTheme="minorHAnsi" w:hAnsiTheme="minorHAnsi" w:cstheme="minorHAnsi"/>
          <w:b/>
          <w:bCs/>
          <w:sz w:val="20"/>
          <w:szCs w:val="20"/>
        </w:rPr>
        <w:t>predmetu</w:t>
      </w:r>
      <w:r w:rsidRPr="00D9073F">
        <w:rPr>
          <w:rFonts w:ascii="Open Sans" w:hAnsi="Open Sans"/>
          <w:b/>
          <w:bCs/>
          <w:sz w:val="20"/>
          <w:szCs w:val="20"/>
        </w:rPr>
        <w:tab/>
      </w:r>
      <w:r w:rsidRPr="00D9073F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Pr="00D9073F">
        <w:rPr>
          <w:rFonts w:asciiTheme="minorHAnsi" w:hAnsiTheme="minorHAnsi" w:cstheme="minorHAnsi"/>
          <w:b/>
          <w:sz w:val="20"/>
          <w:szCs w:val="20"/>
        </w:rPr>
        <w:t>Školský internát B. Bystrica–Rekonštrukcia objektov–zníženie energetickej náročnosti  obnova interiéru“</w:t>
      </w:r>
    </w:p>
    <w:p w:rsidR="00336A78" w:rsidRPr="00D9073F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b/>
          <w:lang w:eastAsia="cs-CZ"/>
        </w:rPr>
      </w:pPr>
      <w:r w:rsidRPr="00D9073F">
        <w:rPr>
          <w:rFonts w:asciiTheme="minorHAnsi" w:hAnsiTheme="minorHAnsi" w:cs="Arial"/>
          <w:lang w:eastAsia="cs-CZ"/>
        </w:rPr>
        <w:t>Vyhlásené:</w:t>
      </w:r>
      <w:r w:rsidRPr="00D9073F">
        <w:rPr>
          <w:rFonts w:asciiTheme="minorHAnsi" w:hAnsiTheme="minorHAnsi" w:cs="Arial"/>
          <w:lang w:eastAsia="cs-CZ"/>
        </w:rPr>
        <w:tab/>
      </w:r>
      <w:r w:rsidRPr="00D9073F">
        <w:rPr>
          <w:rFonts w:asciiTheme="minorHAnsi" w:hAnsiTheme="minorHAnsi" w:cs="Arial"/>
          <w:lang w:eastAsia="cs-CZ"/>
        </w:rPr>
        <w:tab/>
      </w:r>
      <w:r w:rsidR="00DA3B81" w:rsidRPr="00D9073F">
        <w:rPr>
          <w:rFonts w:asciiTheme="minorHAnsi" w:hAnsiTheme="minorHAnsi" w:cs="Arial"/>
          <w:lang w:eastAsia="cs-CZ"/>
        </w:rPr>
        <w:t>vo Vestníku</w:t>
      </w:r>
      <w:r w:rsidRPr="00D9073F">
        <w:rPr>
          <w:rFonts w:asciiTheme="minorHAnsi" w:hAnsiTheme="minorHAnsi" w:cs="Arial"/>
          <w:lang w:eastAsia="cs-CZ"/>
        </w:rPr>
        <w:t xml:space="preserve"> verejného obstarávania č. </w:t>
      </w:r>
      <w:r w:rsidR="00DA3B81" w:rsidRPr="00D9073F">
        <w:rPr>
          <w:rFonts w:asciiTheme="minorHAnsi" w:hAnsiTheme="minorHAnsi" w:cs="Arial"/>
          <w:lang w:eastAsia="cs-CZ"/>
        </w:rPr>
        <w:t>39</w:t>
      </w:r>
      <w:r w:rsidRPr="00D9073F">
        <w:rPr>
          <w:rFonts w:asciiTheme="minorHAnsi" w:hAnsiTheme="minorHAnsi" w:cs="Arial"/>
          <w:lang w:eastAsia="cs-CZ"/>
        </w:rPr>
        <w:t>/202</w:t>
      </w:r>
      <w:r w:rsidR="00DA3B81" w:rsidRPr="00D9073F">
        <w:rPr>
          <w:rFonts w:asciiTheme="minorHAnsi" w:hAnsiTheme="minorHAnsi" w:cs="Arial"/>
          <w:lang w:eastAsia="cs-CZ"/>
        </w:rPr>
        <w:t>1,</w:t>
      </w:r>
      <w:r w:rsidRPr="00D9073F">
        <w:rPr>
          <w:rFonts w:asciiTheme="minorHAnsi" w:hAnsiTheme="minorHAnsi" w:cs="Arial"/>
          <w:lang w:eastAsia="cs-CZ"/>
        </w:rPr>
        <w:t xml:space="preserve"> dňa 0</w:t>
      </w:r>
      <w:r w:rsidR="00DA3B81" w:rsidRPr="00D9073F">
        <w:rPr>
          <w:rFonts w:asciiTheme="minorHAnsi" w:hAnsiTheme="minorHAnsi" w:cs="Arial"/>
          <w:lang w:eastAsia="cs-CZ"/>
        </w:rPr>
        <w:t>5</w:t>
      </w:r>
      <w:r w:rsidRPr="00D9073F">
        <w:rPr>
          <w:rFonts w:asciiTheme="minorHAnsi" w:hAnsiTheme="minorHAnsi" w:cs="Arial"/>
          <w:lang w:eastAsia="cs-CZ"/>
        </w:rPr>
        <w:t>.</w:t>
      </w:r>
      <w:r w:rsidR="00DA3B81" w:rsidRPr="00D9073F">
        <w:rPr>
          <w:rFonts w:asciiTheme="minorHAnsi" w:hAnsiTheme="minorHAnsi" w:cs="Arial"/>
          <w:lang w:eastAsia="cs-CZ"/>
        </w:rPr>
        <w:t>02</w:t>
      </w:r>
      <w:r w:rsidRPr="00D9073F">
        <w:rPr>
          <w:rFonts w:asciiTheme="minorHAnsi" w:hAnsiTheme="minorHAnsi" w:cs="Arial"/>
          <w:lang w:eastAsia="cs-CZ"/>
        </w:rPr>
        <w:t>.202</w:t>
      </w:r>
      <w:r w:rsidR="00D724A8">
        <w:rPr>
          <w:rFonts w:asciiTheme="minorHAnsi" w:hAnsiTheme="minorHAnsi" w:cs="Arial"/>
          <w:lang w:eastAsia="cs-CZ"/>
        </w:rPr>
        <w:t>1</w:t>
      </w:r>
      <w:r w:rsidRPr="00D9073F">
        <w:rPr>
          <w:rFonts w:asciiTheme="minorHAnsi" w:hAnsiTheme="minorHAnsi" w:cs="Arial"/>
          <w:lang w:eastAsia="cs-CZ"/>
        </w:rPr>
        <w:t xml:space="preserve"> </w:t>
      </w:r>
    </w:p>
    <w:p w:rsidR="00336A78" w:rsidRPr="00D9073F" w:rsidRDefault="00336A78" w:rsidP="00336A78">
      <w:pPr>
        <w:pStyle w:val="Normlny1"/>
        <w:suppressAutoHyphens w:val="0"/>
        <w:jc w:val="both"/>
        <w:rPr>
          <w:rFonts w:asciiTheme="minorHAnsi" w:hAnsiTheme="minorHAnsi" w:cs="Arial"/>
          <w:lang w:eastAsia="cs-CZ"/>
        </w:rPr>
      </w:pPr>
      <w:r w:rsidRPr="00D9073F">
        <w:rPr>
          <w:rFonts w:asciiTheme="minorHAnsi" w:hAnsiTheme="minorHAnsi" w:cs="Arial"/>
          <w:lang w:eastAsia="cs-CZ"/>
        </w:rPr>
        <w:t xml:space="preserve">                                           </w:t>
      </w:r>
      <w:r w:rsidR="00DA3B81" w:rsidRPr="00D9073F">
        <w:rPr>
          <w:rFonts w:asciiTheme="minorHAnsi" w:hAnsiTheme="minorHAnsi" w:cs="Arial"/>
          <w:lang w:eastAsia="cs-CZ"/>
        </w:rPr>
        <w:tab/>
      </w:r>
      <w:r w:rsidRPr="00D9073F">
        <w:rPr>
          <w:rFonts w:asciiTheme="minorHAnsi" w:hAnsiTheme="minorHAnsi" w:cs="Arial"/>
          <w:lang w:eastAsia="cs-CZ"/>
        </w:rPr>
        <w:t xml:space="preserve">pod zn. oznámenia </w:t>
      </w:r>
      <w:r w:rsidR="00DA3B81" w:rsidRPr="00D9073F">
        <w:rPr>
          <w:rFonts w:asciiTheme="minorHAnsi" w:hAnsiTheme="minorHAnsi" w:cs="Arial"/>
          <w:lang w:eastAsia="cs-CZ"/>
        </w:rPr>
        <w:t>10850</w:t>
      </w:r>
      <w:r w:rsidRPr="00D9073F">
        <w:rPr>
          <w:rFonts w:asciiTheme="minorHAnsi" w:hAnsiTheme="minorHAnsi" w:cs="Arial"/>
          <w:lang w:eastAsia="cs-CZ"/>
        </w:rPr>
        <w:t xml:space="preserve"> – WYP</w:t>
      </w:r>
    </w:p>
    <w:p w:rsidR="00DA3B81" w:rsidRPr="00D9073F" w:rsidRDefault="00336A78" w:rsidP="00336A78">
      <w:pPr>
        <w:pStyle w:val="Normlny1"/>
        <w:suppressAutoHyphens w:val="0"/>
        <w:ind w:left="2127" w:hanging="2127"/>
        <w:rPr>
          <w:rFonts w:asciiTheme="minorHAnsi" w:hAnsiTheme="minorHAnsi" w:cs="Arial"/>
          <w:lang w:eastAsia="cs-CZ"/>
        </w:rPr>
      </w:pPr>
      <w:r w:rsidRPr="00D9073F">
        <w:rPr>
          <w:rFonts w:asciiTheme="minorHAnsi" w:hAnsiTheme="minorHAnsi" w:cs="Arial"/>
          <w:lang w:eastAsia="cs-CZ"/>
        </w:rPr>
        <w:t>Postup:</w:t>
      </w:r>
      <w:r w:rsidRPr="00D9073F">
        <w:rPr>
          <w:rFonts w:asciiTheme="minorHAnsi" w:hAnsiTheme="minorHAnsi" w:cs="Arial"/>
          <w:lang w:eastAsia="cs-CZ"/>
        </w:rPr>
        <w:tab/>
        <w:t xml:space="preserve">podlimitná zákazka zadávaná postupom bez využitia elektronického trhoviska podľa </w:t>
      </w:r>
    </w:p>
    <w:p w:rsidR="00336A78" w:rsidRPr="00D9073F" w:rsidRDefault="00336A78" w:rsidP="00DA3B81">
      <w:pPr>
        <w:pStyle w:val="Normlny1"/>
        <w:suppressAutoHyphens w:val="0"/>
        <w:ind w:left="2127"/>
        <w:rPr>
          <w:rFonts w:asciiTheme="minorHAnsi" w:hAnsiTheme="minorHAnsi" w:cs="Arial"/>
          <w:lang w:eastAsia="cs-CZ"/>
        </w:rPr>
      </w:pPr>
      <w:r w:rsidRPr="00D9073F">
        <w:rPr>
          <w:rFonts w:asciiTheme="minorHAnsi" w:hAnsiTheme="minorHAnsi" w:cs="Arial"/>
          <w:lang w:eastAsia="cs-CZ"/>
        </w:rPr>
        <w:t>§ 108 ods. 1 písm. b) zákona č. 343/2015 ZVO</w:t>
      </w:r>
    </w:p>
    <w:p w:rsidR="00336A78" w:rsidRPr="00D9073F" w:rsidRDefault="00336A78" w:rsidP="00D30D5C">
      <w:pPr>
        <w:pStyle w:val="Normlny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960"/>
        </w:tabs>
        <w:suppressAutoHyphens w:val="0"/>
        <w:jc w:val="both"/>
        <w:rPr>
          <w:rFonts w:asciiTheme="minorHAnsi" w:hAnsiTheme="minorHAnsi" w:cs="Arial"/>
          <w:lang w:eastAsia="cs-CZ"/>
        </w:rPr>
      </w:pPr>
      <w:r w:rsidRPr="00D9073F">
        <w:rPr>
          <w:rFonts w:asciiTheme="minorHAnsi" w:hAnsiTheme="minorHAnsi" w:cs="Arial"/>
          <w:lang w:eastAsia="cs-CZ"/>
        </w:rPr>
        <w:t>Typ zákazky:</w:t>
      </w:r>
      <w:r w:rsidRPr="00D9073F">
        <w:rPr>
          <w:rFonts w:asciiTheme="minorHAnsi" w:hAnsiTheme="minorHAnsi" w:cs="Arial"/>
          <w:lang w:eastAsia="cs-CZ"/>
        </w:rPr>
        <w:tab/>
        <w:t xml:space="preserve">             </w:t>
      </w:r>
      <w:r w:rsidRPr="00D9073F">
        <w:rPr>
          <w:rFonts w:asciiTheme="minorHAnsi" w:hAnsiTheme="minorHAnsi" w:cs="Arial"/>
          <w:lang w:eastAsia="cs-CZ"/>
        </w:rPr>
        <w:tab/>
        <w:t>zákazka na uskutočnenie stavebných prác</w:t>
      </w:r>
      <w:r w:rsidR="00D30D5C" w:rsidRPr="00D9073F">
        <w:rPr>
          <w:rFonts w:asciiTheme="minorHAnsi" w:hAnsiTheme="minorHAnsi" w:cs="Arial"/>
          <w:lang w:eastAsia="cs-CZ"/>
        </w:rPr>
        <w:tab/>
      </w:r>
    </w:p>
    <w:p w:rsidR="00336A78" w:rsidRPr="00D9073F" w:rsidRDefault="00336A78" w:rsidP="00336A78">
      <w:pPr>
        <w:pStyle w:val="Normlny1"/>
        <w:suppressAutoHyphens w:val="0"/>
        <w:rPr>
          <w:rFonts w:asciiTheme="minorHAnsi" w:hAnsiTheme="minorHAnsi" w:cstheme="minorHAnsi"/>
          <w:b/>
          <w:lang w:eastAsia="cs-CZ"/>
        </w:rPr>
      </w:pPr>
    </w:p>
    <w:p w:rsidR="00410F4F" w:rsidRPr="00D9073F" w:rsidRDefault="004A3AF1" w:rsidP="004F4E06">
      <w:pPr>
        <w:pStyle w:val="xmsonormal"/>
        <w:spacing w:before="0" w:beforeAutospacing="0" w:after="0" w:afterAutospacing="0"/>
        <w:jc w:val="both"/>
        <w:textAlignment w:val="baseline"/>
        <w:rPr>
          <w:rFonts w:ascii="Open Sans" w:hAnsi="Open Sans"/>
          <w:sz w:val="20"/>
          <w:szCs w:val="20"/>
          <w:shd w:val="clear" w:color="auto" w:fill="FFFFFF"/>
        </w:rPr>
      </w:pPr>
      <w:r w:rsidRPr="00D9073F">
        <w:rPr>
          <w:rFonts w:ascii="Calibri" w:hAnsi="Calibri" w:cs="Calibri"/>
          <w:sz w:val="20"/>
          <w:szCs w:val="20"/>
        </w:rPr>
        <w:t xml:space="preserve">Dňa </w:t>
      </w:r>
      <w:r w:rsidR="00977153" w:rsidRPr="00D9073F">
        <w:rPr>
          <w:rFonts w:ascii="Calibri" w:hAnsi="Calibri" w:cs="Calibri"/>
          <w:sz w:val="20"/>
          <w:szCs w:val="20"/>
        </w:rPr>
        <w:t>11</w:t>
      </w:r>
      <w:r w:rsidR="001E4C43">
        <w:rPr>
          <w:rFonts w:ascii="Calibri" w:hAnsi="Calibri" w:cs="Calibri"/>
          <w:sz w:val="20"/>
          <w:szCs w:val="20"/>
        </w:rPr>
        <w:t xml:space="preserve">.02.2021 </w:t>
      </w:r>
      <w:r w:rsidRPr="00D9073F">
        <w:rPr>
          <w:rFonts w:ascii="Calibri" w:hAnsi="Calibri" w:cs="Calibri"/>
          <w:sz w:val="20"/>
          <w:szCs w:val="20"/>
        </w:rPr>
        <w:t>o </w:t>
      </w:r>
      <w:r w:rsidR="00977153" w:rsidRPr="00D9073F">
        <w:rPr>
          <w:rFonts w:ascii="Calibri" w:hAnsi="Calibri" w:cs="Calibri"/>
          <w:sz w:val="20"/>
          <w:szCs w:val="20"/>
        </w:rPr>
        <w:t>1</w:t>
      </w:r>
      <w:r w:rsidR="00A9303C" w:rsidRPr="00D9073F">
        <w:rPr>
          <w:rFonts w:ascii="Calibri" w:hAnsi="Calibri" w:cs="Calibri"/>
          <w:sz w:val="20"/>
          <w:szCs w:val="20"/>
        </w:rPr>
        <w:t>4</w:t>
      </w:r>
      <w:r w:rsidRPr="00D9073F">
        <w:rPr>
          <w:rFonts w:ascii="Calibri" w:hAnsi="Calibri" w:cs="Calibri"/>
          <w:sz w:val="20"/>
          <w:szCs w:val="20"/>
        </w:rPr>
        <w:t>:</w:t>
      </w:r>
      <w:r w:rsidR="00A9303C" w:rsidRPr="00D9073F">
        <w:rPr>
          <w:rFonts w:ascii="Calibri" w:hAnsi="Calibri" w:cs="Calibri"/>
          <w:sz w:val="20"/>
          <w:szCs w:val="20"/>
        </w:rPr>
        <w:t>26</w:t>
      </w:r>
      <w:r w:rsidRPr="00D9073F">
        <w:rPr>
          <w:rFonts w:ascii="Calibri" w:hAnsi="Calibri" w:cs="Calibri"/>
          <w:sz w:val="20"/>
          <w:szCs w:val="20"/>
        </w:rPr>
        <w:t>:</w:t>
      </w:r>
      <w:r w:rsidR="00A9303C" w:rsidRPr="00D9073F">
        <w:rPr>
          <w:rFonts w:ascii="Calibri" w:hAnsi="Calibri" w:cs="Calibri"/>
          <w:sz w:val="20"/>
          <w:szCs w:val="20"/>
        </w:rPr>
        <w:t>25</w:t>
      </w:r>
      <w:r w:rsidR="00CB76EE" w:rsidRPr="00D9073F">
        <w:rPr>
          <w:rFonts w:ascii="Calibri" w:hAnsi="Calibri" w:cs="Calibri"/>
          <w:sz w:val="20"/>
          <w:szCs w:val="20"/>
        </w:rPr>
        <w:t xml:space="preserve"> hod</w:t>
      </w:r>
      <w:r w:rsidR="00A651DB" w:rsidRPr="00D9073F">
        <w:rPr>
          <w:rFonts w:ascii="Calibri" w:hAnsi="Calibri" w:cs="Calibri"/>
          <w:sz w:val="20"/>
          <w:szCs w:val="20"/>
        </w:rPr>
        <w:t>., 11.02.2021 o 16:59:05 hod. a 12.02.2021 o 10:45:37 hod.,</w:t>
      </w:r>
      <w:r w:rsidRPr="00D9073F">
        <w:rPr>
          <w:rFonts w:ascii="Calibri" w:hAnsi="Calibri" w:cs="Calibri"/>
          <w:sz w:val="20"/>
          <w:szCs w:val="20"/>
        </w:rPr>
        <w:t xml:space="preserve"> </w:t>
      </w:r>
      <w:r w:rsidR="00C5592D" w:rsidRPr="00D9073F">
        <w:rPr>
          <w:rFonts w:ascii="Calibri" w:hAnsi="Calibri" w:cs="Calibri"/>
          <w:sz w:val="20"/>
          <w:szCs w:val="20"/>
        </w:rPr>
        <w:t>boli</w:t>
      </w:r>
      <w:r w:rsidRPr="00D9073F">
        <w:rPr>
          <w:rFonts w:ascii="Calibri" w:hAnsi="Calibri" w:cs="Calibri"/>
          <w:sz w:val="20"/>
          <w:szCs w:val="20"/>
        </w:rPr>
        <w:t xml:space="preserve"> verejnému obstarávateľovi </w:t>
      </w:r>
      <w:r w:rsidR="00C5592D" w:rsidRPr="00D9073F">
        <w:rPr>
          <w:rFonts w:ascii="Calibri" w:hAnsi="Calibri" w:cs="Calibri"/>
          <w:sz w:val="20"/>
          <w:szCs w:val="20"/>
        </w:rPr>
        <w:t>doručené</w:t>
      </w:r>
      <w:r w:rsidRPr="00D9073F">
        <w:rPr>
          <w:rFonts w:ascii="Calibri" w:hAnsi="Calibri" w:cs="Calibri"/>
          <w:sz w:val="20"/>
          <w:szCs w:val="20"/>
        </w:rPr>
        <w:t xml:space="preserve"> prostredníctvom komunikačného rozhrania systému JOSEPHINE </w:t>
      </w:r>
      <w:r w:rsidR="00C5592D" w:rsidRPr="00D9073F">
        <w:rPr>
          <w:rFonts w:ascii="Calibri" w:hAnsi="Calibri" w:cs="Calibri"/>
          <w:sz w:val="20"/>
          <w:szCs w:val="20"/>
        </w:rPr>
        <w:t>3 žiadosti</w:t>
      </w:r>
      <w:r w:rsidRPr="00D9073F">
        <w:rPr>
          <w:rFonts w:ascii="Calibri" w:hAnsi="Calibri" w:cs="Calibri"/>
          <w:sz w:val="20"/>
          <w:szCs w:val="20"/>
        </w:rPr>
        <w:t xml:space="preserve"> o vysvetlenie </w:t>
      </w:r>
      <w:r w:rsidR="00410F4F" w:rsidRPr="00D9073F">
        <w:rPr>
          <w:rFonts w:ascii="Calibri" w:hAnsi="Calibri" w:cs="Calibri"/>
          <w:sz w:val="20"/>
          <w:szCs w:val="20"/>
        </w:rPr>
        <w:t>/doplnenie informácií</w:t>
      </w:r>
      <w:r w:rsidRPr="00D9073F">
        <w:rPr>
          <w:rFonts w:ascii="Calibri" w:hAnsi="Calibri" w:cs="Calibri"/>
          <w:sz w:val="20"/>
          <w:szCs w:val="20"/>
        </w:rPr>
        <w:t xml:space="preserve"> uvedených v súťažných pod</w:t>
      </w:r>
      <w:r w:rsidR="00C5592D" w:rsidRPr="00D9073F">
        <w:rPr>
          <w:rFonts w:ascii="Calibri" w:hAnsi="Calibri" w:cs="Calibri"/>
          <w:sz w:val="20"/>
          <w:szCs w:val="20"/>
        </w:rPr>
        <w:t xml:space="preserve">kladoch. </w:t>
      </w:r>
      <w:r w:rsidRPr="00D9073F">
        <w:rPr>
          <w:rFonts w:ascii="Calibri" w:hAnsi="Calibri" w:cs="Calibri"/>
          <w:sz w:val="20"/>
          <w:szCs w:val="20"/>
        </w:rPr>
        <w:t xml:space="preserve"> </w:t>
      </w:r>
      <w:r w:rsidR="00C5592D" w:rsidRPr="00D9073F">
        <w:rPr>
          <w:rFonts w:ascii="Calibri" w:hAnsi="Calibri" w:cs="Calibri"/>
          <w:sz w:val="20"/>
          <w:szCs w:val="20"/>
        </w:rPr>
        <w:t>V</w:t>
      </w:r>
      <w:r w:rsidRPr="00D9073F">
        <w:rPr>
          <w:rFonts w:ascii="Calibri" w:hAnsi="Calibri" w:cs="Calibri"/>
          <w:sz w:val="20"/>
          <w:szCs w:val="20"/>
        </w:rPr>
        <w:t xml:space="preserve">erejný obstarávateľ </w:t>
      </w:r>
      <w:r w:rsidR="00C5592D" w:rsidRPr="00D9073F">
        <w:rPr>
          <w:rFonts w:ascii="Calibri" w:hAnsi="Calibri" w:cs="Calibri"/>
          <w:sz w:val="20"/>
          <w:szCs w:val="20"/>
        </w:rPr>
        <w:t xml:space="preserve">poskytuje </w:t>
      </w:r>
      <w:r w:rsidRPr="00D9073F">
        <w:rPr>
          <w:rFonts w:ascii="Calibri" w:hAnsi="Calibri" w:cs="Calibri"/>
          <w:sz w:val="20"/>
          <w:szCs w:val="20"/>
        </w:rPr>
        <w:t>všetkým známym záujemcom nasledovné vysvetlenie</w:t>
      </w:r>
      <w:r w:rsidR="00A9303C" w:rsidRPr="00D9073F">
        <w:rPr>
          <w:rFonts w:ascii="Calibri" w:hAnsi="Calibri" w:cs="Calibri"/>
          <w:sz w:val="20"/>
          <w:szCs w:val="20"/>
        </w:rPr>
        <w:t>/doplnenie</w:t>
      </w:r>
      <w:r w:rsidRPr="00D9073F">
        <w:rPr>
          <w:rFonts w:ascii="Calibri" w:hAnsi="Calibri" w:cs="Calibri"/>
          <w:sz w:val="20"/>
          <w:szCs w:val="20"/>
        </w:rPr>
        <w:t xml:space="preserve"> </w:t>
      </w:r>
      <w:r w:rsidR="00C5592D" w:rsidRPr="00D9073F">
        <w:rPr>
          <w:rFonts w:ascii="Calibri" w:hAnsi="Calibri" w:cs="Calibri"/>
          <w:sz w:val="20"/>
          <w:szCs w:val="20"/>
        </w:rPr>
        <w:t xml:space="preserve">súťažných podkladov </w:t>
      </w:r>
      <w:r w:rsidRPr="00D9073F">
        <w:rPr>
          <w:rFonts w:ascii="Calibri" w:hAnsi="Calibri" w:cs="Calibri"/>
          <w:sz w:val="20"/>
          <w:szCs w:val="20"/>
        </w:rPr>
        <w:t>v zmysle ZVO.</w:t>
      </w:r>
      <w:r w:rsidR="00E357E6" w:rsidRPr="00D9073F">
        <w:rPr>
          <w:rFonts w:ascii="Open Sans" w:hAnsi="Open Sans"/>
          <w:sz w:val="20"/>
          <w:szCs w:val="20"/>
          <w:shd w:val="clear" w:color="auto" w:fill="FFFFFF"/>
        </w:rPr>
        <w:tab/>
      </w:r>
    </w:p>
    <w:p w:rsidR="00B6313E" w:rsidRPr="00D9073F" w:rsidRDefault="00D30D5C" w:rsidP="004F4E06">
      <w:pPr>
        <w:pStyle w:val="xmsonormal"/>
        <w:spacing w:before="0" w:beforeAutospacing="0" w:after="0" w:afterAutospacing="0"/>
        <w:jc w:val="both"/>
        <w:textAlignment w:val="baseline"/>
        <w:rPr>
          <w:rFonts w:ascii="Open Sans" w:hAnsi="Open Sans"/>
          <w:sz w:val="20"/>
          <w:szCs w:val="20"/>
          <w:shd w:val="clear" w:color="auto" w:fill="FFFFFF"/>
        </w:rPr>
      </w:pPr>
      <w:r w:rsidRPr="00D9073F">
        <w:rPr>
          <w:rFonts w:ascii="Open Sans" w:hAnsi="Open Sans"/>
          <w:sz w:val="20"/>
          <w:szCs w:val="20"/>
          <w:shd w:val="clear" w:color="auto" w:fill="FFFFFF"/>
        </w:rPr>
        <w:tab/>
      </w:r>
    </w:p>
    <w:p w:rsidR="00C5592D" w:rsidRPr="00D9073F" w:rsidRDefault="001464E4" w:rsidP="005D661F">
      <w:pPr>
        <w:textAlignment w:val="baseline"/>
        <w:rPr>
          <w:rFonts w:ascii="Open Sans" w:hAnsi="Open Sans"/>
          <w:sz w:val="20"/>
          <w:szCs w:val="20"/>
        </w:rPr>
      </w:pPr>
      <w:r w:rsidRPr="00D9073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Otázka č.</w:t>
      </w:r>
      <w:r w:rsidR="005465CB" w:rsidRPr="00D9073F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1</w:t>
      </w:r>
      <w:r w:rsidR="005465CB" w:rsidRPr="00D9073F">
        <w:rPr>
          <w:rFonts w:asciiTheme="minorHAnsi" w:hAnsiTheme="minorHAnsi" w:cstheme="minorHAnsi"/>
          <w:b/>
          <w:sz w:val="20"/>
          <w:szCs w:val="20"/>
        </w:rPr>
        <w:br/>
      </w:r>
      <w:r w:rsidR="00A9303C"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>V podkladoch nie je súlad medzi projektom a výkazom výmer v skladbe P1 - izolácie proti vode, spád. vrstva, penetrácia , ide o položky č.4,9,27,28,29</w:t>
      </w:r>
      <w:r w:rsidR="00BB01C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  <w:r w:rsidR="00A9303C"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Vo výkaze výmer sú uvedené iné </w:t>
      </w:r>
      <w:r w:rsidR="00C5592D"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>materiály</w:t>
      </w:r>
      <w:r w:rsidR="00A9303C"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ako v projekte.</w:t>
      </w:r>
      <w:r w:rsidR="00A9303C" w:rsidRPr="00D9073F">
        <w:rPr>
          <w:rFonts w:asciiTheme="minorHAnsi" w:hAnsiTheme="minorHAnsi" w:cstheme="minorHAnsi"/>
          <w:sz w:val="20"/>
          <w:szCs w:val="20"/>
        </w:rPr>
        <w:br/>
      </w:r>
    </w:p>
    <w:p w:rsidR="002C53FB" w:rsidRPr="00D9073F" w:rsidRDefault="00977153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D9073F">
        <w:rPr>
          <w:rFonts w:asciiTheme="minorHAnsi" w:hAnsiTheme="minorHAnsi" w:cstheme="minorHAnsi"/>
          <w:b/>
          <w:sz w:val="20"/>
          <w:szCs w:val="20"/>
        </w:rPr>
        <w:t>Odpoveď na otázku č.1</w:t>
      </w:r>
    </w:p>
    <w:p w:rsidR="00695C73" w:rsidRPr="00D9073F" w:rsidRDefault="00695C73" w:rsidP="00695C73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Aktualizujeme, prípadne </w:t>
      </w:r>
      <w:r w:rsidR="00C7706B"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potvrdzujeme</w:t>
      </w: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 položky :</w:t>
      </w:r>
    </w:p>
    <w:p w:rsidR="00695C73" w:rsidRPr="00D9073F" w:rsidRDefault="00695C73" w:rsidP="00695C73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pol. č.4 :616401112 -   Reprofilačná malta Quellmortel (hr. 1 mm), 134,550 m2</w:t>
      </w:r>
    </w:p>
    <w:p w:rsidR="00695C73" w:rsidRPr="00D9073F" w:rsidRDefault="00695C73" w:rsidP="00695C73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pol. č.9 :627471211 -  Reprofilácia podláh a mostovky sanačnými maltami 1 vrstva hr. 10 mm, 134,550 m2</w:t>
      </w:r>
    </w:p>
    <w:p w:rsidR="00695C73" w:rsidRPr="00D9073F" w:rsidRDefault="00695C73" w:rsidP="00695C73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  <w:bdr w:val="none" w:sz="0" w:space="0" w:color="auto" w:frame="1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pol. č.27: </w:t>
      </w:r>
      <w:r w:rsidRPr="00D9073F">
        <w:rPr>
          <w:rFonts w:ascii="Calibri" w:hAnsi="Calibri" w:cs="Calibri"/>
          <w:b/>
          <w:bCs/>
          <w:sz w:val="20"/>
          <w:szCs w:val="20"/>
          <w:u w:val="single"/>
          <w:bdr w:val="none" w:sz="0" w:space="0" w:color="auto" w:frame="1"/>
        </w:rPr>
        <w:t>bez zmeny</w:t>
      </w: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, t.z. použiť  :  63243-5113   Penetrácia ARDAGRIP CLASSIC (Grundfestiger) pre exteriér </w:t>
      </w:r>
    </w:p>
    <w:p w:rsidR="00695C73" w:rsidRPr="00D9073F" w:rsidRDefault="00695C73" w:rsidP="00695C73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ab/>
      </w: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ab/>
      </w: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ab/>
      </w: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ab/>
        <w:t>(balkóny, terasy ...), 134,550 m2</w:t>
      </w:r>
    </w:p>
    <w:p w:rsidR="00695C73" w:rsidRPr="00D9073F" w:rsidRDefault="00C7706B" w:rsidP="00695C73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pol. č.28:</w:t>
      </w:r>
      <w:r w:rsidR="00695C73"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 711251117    Výstužná podlahová sieťovina, 134,550 m2</w:t>
      </w:r>
    </w:p>
    <w:p w:rsidR="00695C73" w:rsidRPr="00D9073F" w:rsidRDefault="00C7706B" w:rsidP="00695C73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pol. č.29: </w:t>
      </w:r>
      <w:r w:rsidR="00695C73"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632435114   Samonivelizačná stierka Ardalan WP (hr. 2-18 mm) - exteriér, 134,550 m2</w:t>
      </w:r>
    </w:p>
    <w:p w:rsidR="00C5592D" w:rsidRPr="00D9073F" w:rsidRDefault="00C5592D" w:rsidP="00C7706B">
      <w:pPr>
        <w:tabs>
          <w:tab w:val="left" w:pos="1680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C5592D" w:rsidRPr="00D9073F" w:rsidRDefault="00C5592D" w:rsidP="00C5592D">
      <w:pPr>
        <w:tabs>
          <w:tab w:val="left" w:pos="1680"/>
        </w:tabs>
        <w:ind w:firstLine="709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A9303C" w:rsidRPr="00D9073F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D9073F">
        <w:rPr>
          <w:rFonts w:asciiTheme="minorHAnsi" w:hAnsiTheme="minorHAnsi" w:cstheme="minorHAnsi"/>
          <w:b/>
          <w:sz w:val="20"/>
          <w:szCs w:val="20"/>
        </w:rPr>
        <w:t>Otázka č.2</w:t>
      </w:r>
    </w:p>
    <w:p w:rsidR="00A9303C" w:rsidRPr="00D9073F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Nesúlad je </w:t>
      </w:r>
      <w:r w:rsidR="00C7706B"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>v tepelnej izolácii</w:t>
      </w: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skl.P1 ,vo výkaze je pol.71 : Doska izolačná Nobasil PTS hr.80mm 600x1000mm , ale v skladbe je EPS 150 hr.50 mm – 3-6 np .</w:t>
      </w: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</w:p>
    <w:p w:rsidR="00A9303C" w:rsidRPr="00D9073F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D9073F">
        <w:rPr>
          <w:rFonts w:asciiTheme="minorHAnsi" w:hAnsiTheme="minorHAnsi" w:cstheme="minorHAnsi"/>
          <w:b/>
          <w:sz w:val="20"/>
          <w:szCs w:val="20"/>
        </w:rPr>
        <w:t>Odpoveď na otázku č.2</w:t>
      </w:r>
    </w:p>
    <w:p w:rsidR="00A9303C" w:rsidRPr="00D9073F" w:rsidRDefault="00C7706B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>Aktualizujeme:</w:t>
      </w:r>
    </w:p>
    <w:p w:rsidR="00C7706B" w:rsidRPr="00D9073F" w:rsidRDefault="00C7706B" w:rsidP="00C7706B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pol. č.71:   MAT 2831BA235   Doska izolačná Isover eps 150 S-5 hr.50mm 1000x500mm, 113,022 m2</w:t>
      </w:r>
    </w:p>
    <w:p w:rsidR="00C7706B" w:rsidRPr="00D9073F" w:rsidRDefault="00C7706B" w:rsidP="00C7706B">
      <w:pPr>
        <w:pStyle w:val="Normlnywebov"/>
        <w:spacing w:before="0" w:after="0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</w:rPr>
        <w:t> </w:t>
      </w:r>
    </w:p>
    <w:p w:rsidR="00A9303C" w:rsidRPr="00D9073F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C7706B" w:rsidRPr="00D9073F" w:rsidRDefault="00C7706B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A9303C" w:rsidRPr="00D9073F" w:rsidRDefault="00A9303C" w:rsidP="00C7706B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br/>
      </w:r>
      <w:r w:rsidRPr="00D9073F">
        <w:rPr>
          <w:rFonts w:asciiTheme="minorHAnsi" w:hAnsiTheme="minorHAnsi" w:cstheme="minorHAnsi"/>
          <w:b/>
          <w:sz w:val="20"/>
          <w:szCs w:val="20"/>
        </w:rPr>
        <w:t>Otázka č.3</w:t>
      </w:r>
    </w:p>
    <w:p w:rsidR="00A9303C" w:rsidRPr="00D9073F" w:rsidRDefault="00D9073F" w:rsidP="00A9303C">
      <w:pPr>
        <w:tabs>
          <w:tab w:val="center" w:pos="4535"/>
        </w:tabs>
        <w:ind w:right="-428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>Je potrebné d</w:t>
      </w:r>
      <w:r w:rsidR="00A9303C"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>oplniť detail atiky, ktorý v projekte chýba , je riešený len hranolmi a chýba OSB doska .</w:t>
      </w:r>
    </w:p>
    <w:p w:rsidR="00A9303C" w:rsidRPr="00D9073F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A9303C" w:rsidRPr="00D9073F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D9073F">
        <w:rPr>
          <w:rFonts w:asciiTheme="minorHAnsi" w:hAnsiTheme="minorHAnsi" w:cstheme="minorHAnsi"/>
          <w:b/>
          <w:sz w:val="20"/>
          <w:szCs w:val="20"/>
        </w:rPr>
        <w:t>Odpoveď na otázku č.3</w:t>
      </w:r>
    </w:p>
    <w:p w:rsidR="00A9303C" w:rsidRPr="00D9073F" w:rsidRDefault="00C7706B" w:rsidP="00C7706B">
      <w:pPr>
        <w:tabs>
          <w:tab w:val="center" w:pos="4535"/>
        </w:tabs>
        <w:ind w:right="-428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9073F">
        <w:rPr>
          <w:rFonts w:asciiTheme="minorHAnsi" w:hAnsiTheme="minorHAnsi" w:cstheme="minorHAnsi"/>
          <w:sz w:val="20"/>
          <w:szCs w:val="20"/>
          <w:shd w:val="clear" w:color="auto" w:fill="FFFFFF"/>
        </w:rPr>
        <w:t>V prílohách k súťažným podkladom dopĺňame výkres – Detail atiky s doplnenou OSB doskou.</w:t>
      </w:r>
    </w:p>
    <w:p w:rsidR="00C7706B" w:rsidRPr="00D9073F" w:rsidRDefault="00C7706B" w:rsidP="00C7706B">
      <w:pPr>
        <w:tabs>
          <w:tab w:val="center" w:pos="4535"/>
        </w:tabs>
        <w:ind w:right="-428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Do pol. č. 83 , 76234-1032  Debnenia striech rovných z dosiek OSB 3 skrutk. na rošt na zraz hr. dosky 12mm,</w:t>
      </w:r>
    </w:p>
    <w:p w:rsidR="00C7706B" w:rsidRPr="00D9073F" w:rsidRDefault="00C7706B" w:rsidP="00C7706B">
      <w:pPr>
        <w:tabs>
          <w:tab w:val="center" w:pos="4535"/>
        </w:tabs>
        <w:ind w:right="-428"/>
        <w:textAlignment w:val="baseline"/>
        <w:rPr>
          <w:rFonts w:ascii="Calibri" w:hAnsi="Calibri" w:cs="Calibri"/>
          <w:sz w:val="20"/>
          <w:szCs w:val="20"/>
          <w:bdr w:val="none" w:sz="0" w:space="0" w:color="auto" w:frame="1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 xml:space="preserve">doplniť výkaz novej OSB dosky : (0,19+0,14+0,30+0,30)*(87,03+87,03+12,6+,12,6+1,2*4)=189,78m2. </w:t>
      </w:r>
    </w:p>
    <w:p w:rsidR="00C7706B" w:rsidRPr="00D9073F" w:rsidRDefault="00C7706B" w:rsidP="00C7706B">
      <w:pPr>
        <w:tabs>
          <w:tab w:val="center" w:pos="4535"/>
        </w:tabs>
        <w:ind w:right="-428"/>
        <w:textAlignment w:val="baseline"/>
        <w:rPr>
          <w:rFonts w:ascii="Calibri" w:hAnsi="Calibri" w:cs="Calibri"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  <w:bdr w:val="none" w:sz="0" w:space="0" w:color="auto" w:frame="1"/>
        </w:rPr>
        <w:t>To znamená celková nová výmera pol. 83 je : 20,925 +189,78 = </w:t>
      </w:r>
      <w:r w:rsidRPr="00D9073F">
        <w:rPr>
          <w:rFonts w:ascii="Calibri" w:hAnsi="Calibri" w:cs="Calibri"/>
          <w:b/>
          <w:bCs/>
          <w:sz w:val="20"/>
          <w:szCs w:val="20"/>
          <w:u w:val="single"/>
          <w:bdr w:val="none" w:sz="0" w:space="0" w:color="auto" w:frame="1"/>
        </w:rPr>
        <w:t>210,705 m2</w:t>
      </w:r>
    </w:p>
    <w:p w:rsidR="00A9303C" w:rsidRPr="00D9073F" w:rsidRDefault="00C7706B" w:rsidP="00C7706B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D9073F">
        <w:rPr>
          <w:rFonts w:ascii="Calibri" w:hAnsi="Calibri" w:cs="Calibri"/>
          <w:sz w:val="20"/>
          <w:szCs w:val="20"/>
        </w:rPr>
        <w:br/>
      </w:r>
    </w:p>
    <w:p w:rsidR="00A9303C" w:rsidRPr="00D9073F" w:rsidRDefault="00D9073F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Otázka č.4</w:t>
      </w:r>
    </w:p>
    <w:p w:rsidR="00D9073F" w:rsidRPr="001E4C43" w:rsidRDefault="001E4C43" w:rsidP="00D9073F">
      <w:pPr>
        <w:pStyle w:val="Hlavika"/>
        <w:rPr>
          <w:rFonts w:asciiTheme="minorHAnsi" w:hAnsiTheme="minorHAnsi" w:cstheme="minorHAnsi"/>
        </w:rPr>
      </w:pPr>
      <w:r w:rsidRPr="001E4C43">
        <w:rPr>
          <w:rFonts w:asciiTheme="minorHAnsi" w:hAnsiTheme="minorHAnsi" w:cstheme="minorHAnsi"/>
          <w:sz w:val="20"/>
          <w:shd w:val="clear" w:color="auto" w:fill="FFFFFF"/>
        </w:rPr>
        <w:t xml:space="preserve">Žiadame </w:t>
      </w:r>
      <w:r w:rsidR="00D9073F" w:rsidRPr="001E4C43">
        <w:rPr>
          <w:rFonts w:asciiTheme="minorHAnsi" w:hAnsiTheme="minorHAnsi" w:cstheme="minorHAnsi"/>
          <w:sz w:val="20"/>
          <w:shd w:val="clear" w:color="auto" w:fill="FFFFFF"/>
        </w:rPr>
        <w:t xml:space="preserve"> o vysvetlenie z výkazu výmer SO1 a to položky č. 41 Murárske výpomoci pre profesie ZT, EL, VZT, UK - 1 sub.</w:t>
      </w:r>
      <w:r w:rsidR="00D9073F" w:rsidRPr="001E4C43">
        <w:rPr>
          <w:rFonts w:asciiTheme="minorHAnsi" w:hAnsiTheme="minorHAnsi" w:cstheme="minorHAnsi"/>
          <w:sz w:val="20"/>
        </w:rPr>
        <w:br/>
      </w:r>
      <w:r w:rsidR="00D9073F" w:rsidRPr="001E4C43">
        <w:rPr>
          <w:rFonts w:asciiTheme="minorHAnsi" w:hAnsiTheme="minorHAnsi" w:cstheme="minorHAnsi"/>
          <w:sz w:val="20"/>
          <w:shd w:val="clear" w:color="auto" w:fill="FFFFFF"/>
        </w:rPr>
        <w:t>Čo je predmetom tejto položky?</w:t>
      </w:r>
      <w:r w:rsidR="00D9073F" w:rsidRPr="001E4C43">
        <w:rPr>
          <w:rFonts w:asciiTheme="minorHAnsi" w:hAnsiTheme="minorHAnsi" w:cstheme="minorHAnsi"/>
          <w:sz w:val="20"/>
        </w:rPr>
        <w:br/>
      </w:r>
      <w:r w:rsidR="00D9073F" w:rsidRPr="001E4C43">
        <w:rPr>
          <w:rFonts w:asciiTheme="minorHAnsi" w:hAnsiTheme="minorHAnsi" w:cstheme="minorHAnsi"/>
          <w:sz w:val="20"/>
          <w:shd w:val="clear" w:color="auto" w:fill="FFFFFF"/>
        </w:rPr>
        <w:t>len v ELI je rátané so zabudovaním 6500 bm silnoprúd. káblov a 1500 bm slaboprúd káblov, v podhľadoch, stenách, podlahách, zabudovanie krabíc atď.</w:t>
      </w:r>
      <w:r w:rsidR="00D9073F" w:rsidRPr="001E4C43">
        <w:rPr>
          <w:rFonts w:asciiTheme="minorHAnsi" w:hAnsiTheme="minorHAnsi" w:cstheme="minorHAnsi"/>
          <w:sz w:val="20"/>
        </w:rPr>
        <w:br/>
      </w:r>
      <w:r w:rsidRPr="001E4C43">
        <w:rPr>
          <w:rFonts w:asciiTheme="minorHAnsi" w:hAnsiTheme="minorHAnsi" w:cstheme="minorHAnsi"/>
          <w:sz w:val="20"/>
          <w:shd w:val="clear" w:color="auto" w:fill="FFFFFF"/>
        </w:rPr>
        <w:t>R</w:t>
      </w:r>
      <w:r w:rsidR="00D9073F" w:rsidRPr="001E4C43">
        <w:rPr>
          <w:rFonts w:asciiTheme="minorHAnsi" w:hAnsiTheme="minorHAnsi" w:cstheme="minorHAnsi"/>
          <w:sz w:val="20"/>
          <w:shd w:val="clear" w:color="auto" w:fill="FFFFFF"/>
        </w:rPr>
        <w:t>ozvod ZT, VZT, ÚK je potrebné tiež pripočítať.</w:t>
      </w:r>
      <w:r w:rsidR="00D9073F" w:rsidRPr="001E4C43">
        <w:rPr>
          <w:rFonts w:asciiTheme="minorHAnsi" w:hAnsiTheme="minorHAnsi" w:cstheme="minorHAnsi"/>
          <w:sz w:val="20"/>
        </w:rPr>
        <w:br/>
      </w:r>
      <w:r w:rsidRPr="001E4C43">
        <w:rPr>
          <w:rFonts w:asciiTheme="minorHAnsi" w:hAnsiTheme="minorHAnsi" w:cstheme="minorHAnsi"/>
          <w:sz w:val="20"/>
          <w:shd w:val="clear" w:color="auto" w:fill="FFFFFF"/>
        </w:rPr>
        <w:t>Š</w:t>
      </w:r>
      <w:r w:rsidR="00D9073F" w:rsidRPr="001E4C43">
        <w:rPr>
          <w:rFonts w:asciiTheme="minorHAnsi" w:hAnsiTheme="minorHAnsi" w:cstheme="minorHAnsi"/>
          <w:sz w:val="20"/>
          <w:shd w:val="clear" w:color="auto" w:fill="FFFFFF"/>
        </w:rPr>
        <w:t>tandardne by mali byť výpomoci v rozpočtoch jednotlivých profesii aby bolo zrejmé, kde sa budú uplatňovať.</w:t>
      </w:r>
      <w:r w:rsidR="00D9073F" w:rsidRPr="001E4C43">
        <w:rPr>
          <w:rFonts w:asciiTheme="minorHAnsi" w:hAnsiTheme="minorHAnsi" w:cstheme="minorHAnsi"/>
          <w:sz w:val="20"/>
        </w:rPr>
        <w:br/>
      </w:r>
      <w:r w:rsidR="00D9073F" w:rsidRPr="001E4C43">
        <w:rPr>
          <w:rFonts w:asciiTheme="minorHAnsi" w:hAnsiTheme="minorHAnsi" w:cstheme="minorHAnsi"/>
          <w:sz w:val="20"/>
          <w:shd w:val="clear" w:color="auto" w:fill="FFFFFF"/>
        </w:rPr>
        <w:t>žiadame obstarávateľa doplniť o relevantné položky v príslušných výkazoch výmer, ktoré budú obsahovať murárske výpomoci pre príslušné profesie, a to najmä vysekanie kapies (ník) pre konzoly, závesy, vysekanie rýh/drážok pre rozvody, prestupov pre rozvody (najmä protipožiarné prestupy vyžadujú rôzne priemery prestupov konštrukciami, ako aj ich spätnú úpravu, zamurovanie alebo zabetónovanie v múroch alebo stropoch, nastreľovanie upevňovacích prvkov pokiaľ sú nimi nahradené vyššie uvedené úkony, inak sa nastreľovanie alebo pripevňovanie pomocou hmoždiniek rozpočtuje podľa cenníka 801-1 a 801-4. ATĎ.</w:t>
      </w:r>
    </w:p>
    <w:p w:rsidR="00D9073F" w:rsidRPr="00D9073F" w:rsidRDefault="00D9073F" w:rsidP="00D9073F">
      <w:pPr>
        <w:pStyle w:val="Hlavika"/>
      </w:pPr>
    </w:p>
    <w:p w:rsidR="00D9073F" w:rsidRPr="00D9073F" w:rsidRDefault="00D9073F" w:rsidP="00D9073F">
      <w:pPr>
        <w:pStyle w:val="Hlavika"/>
        <w:rPr>
          <w:rFonts w:asciiTheme="minorHAnsi" w:hAnsiTheme="minorHAnsi" w:cstheme="minorHAnsi"/>
          <w:b/>
          <w:sz w:val="20"/>
        </w:rPr>
      </w:pPr>
      <w:r w:rsidRPr="00D9073F">
        <w:rPr>
          <w:rFonts w:asciiTheme="minorHAnsi" w:hAnsiTheme="minorHAnsi" w:cstheme="minorHAnsi"/>
          <w:b/>
          <w:sz w:val="20"/>
        </w:rPr>
        <w:t>Odpoveď na otázku č.4</w:t>
      </w:r>
    </w:p>
    <w:p w:rsidR="001E4C43" w:rsidRPr="001E4C43" w:rsidRDefault="001E4C43" w:rsidP="001E4C43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</w:rPr>
      </w:pPr>
      <w:r w:rsidRPr="001E4C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V projekte sa uvažuje iba s výmenou svietidiel s ponechaním pôvodných káblov.</w:t>
      </w:r>
    </w:p>
    <w:p w:rsidR="001E4C43" w:rsidRPr="001E4C43" w:rsidRDefault="001E4C43" w:rsidP="001E4C43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</w:rPr>
      </w:pPr>
      <w:r w:rsidRPr="001E4C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Vo výkaze výmer je iba 100m kábla pre prípadné dopojovanie a tento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kábel je uvažovaný na povrchu v </w:t>
      </w:r>
      <w:r w:rsidRPr="001E4C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plastovej lište, ktorá je taktiež vo Výkaze výmer.</w:t>
      </w:r>
    </w:p>
    <w:p w:rsidR="00D9073F" w:rsidRPr="001E4C43" w:rsidRDefault="001E4C43" w:rsidP="001E4C4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1E4C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 </w:t>
      </w:r>
    </w:p>
    <w:p w:rsidR="00D9073F" w:rsidRPr="00D9073F" w:rsidRDefault="00D9073F" w:rsidP="00D9073F">
      <w:pPr>
        <w:pStyle w:val="Hlavika"/>
        <w:tabs>
          <w:tab w:val="clear" w:pos="4536"/>
          <w:tab w:val="clear" w:pos="9072"/>
          <w:tab w:val="left" w:pos="2490"/>
        </w:tabs>
        <w:rPr>
          <w:rFonts w:asciiTheme="minorHAnsi" w:hAnsiTheme="minorHAnsi" w:cstheme="minorHAnsi"/>
          <w:b/>
          <w:sz w:val="20"/>
        </w:rPr>
      </w:pPr>
      <w:r w:rsidRPr="00D9073F">
        <w:rPr>
          <w:rFonts w:asciiTheme="minorHAnsi" w:hAnsiTheme="minorHAnsi" w:cstheme="minorHAnsi"/>
          <w:b/>
          <w:sz w:val="20"/>
        </w:rPr>
        <w:t>Otázka č.5</w:t>
      </w:r>
    </w:p>
    <w:p w:rsidR="00D371CA" w:rsidRPr="00DC7F1F" w:rsidRDefault="00D9073F" w:rsidP="00D371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0"/>
          <w:szCs w:val="20"/>
        </w:rPr>
      </w:pPr>
      <w:r w:rsidRPr="00DC7F1F">
        <w:rPr>
          <w:rFonts w:asciiTheme="minorHAnsi" w:hAnsiTheme="minorHAnsi" w:cstheme="minorHAnsi"/>
          <w:sz w:val="20"/>
          <w:szCs w:val="20"/>
          <w:shd w:val="clear" w:color="auto" w:fill="FFFFFF"/>
        </w:rPr>
        <w:t>Žiadame vysvetliť oddiel 713 – Izolácie tepelné</w:t>
      </w:r>
      <w:r w:rsidRPr="00DC7F1F">
        <w:rPr>
          <w:rFonts w:asciiTheme="minorHAnsi" w:hAnsiTheme="minorHAnsi" w:cstheme="minorHAnsi"/>
          <w:sz w:val="20"/>
          <w:szCs w:val="20"/>
        </w:rPr>
        <w:br/>
      </w:r>
      <w:r w:rsidRPr="00DC7F1F">
        <w:rPr>
          <w:rFonts w:asciiTheme="minorHAnsi" w:hAnsiTheme="minorHAnsi" w:cstheme="minorHAnsi"/>
          <w:sz w:val="20"/>
          <w:szCs w:val="20"/>
          <w:shd w:val="clear" w:color="auto" w:fill="FFFFFF"/>
        </w:rPr>
        <w:t>Položka 72 – Montáž tepelnej izolácie obsahuje výmeru 358 m2, ale v položkách 73,74 je dodávka o výmere spolu 2270,936 m2</w:t>
      </w:r>
      <w:r w:rsidR="00394CDD" w:rsidRPr="00DC7F1F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DC7F1F">
        <w:rPr>
          <w:rFonts w:asciiTheme="minorHAnsi" w:hAnsiTheme="minorHAnsi" w:cstheme="minorHAnsi"/>
          <w:sz w:val="20"/>
          <w:szCs w:val="20"/>
        </w:rPr>
        <w:br/>
      </w:r>
    </w:p>
    <w:p w:rsidR="00D9073F" w:rsidRPr="00D9073F" w:rsidRDefault="00D9073F" w:rsidP="00D9073F">
      <w:pPr>
        <w:pStyle w:val="Hlavika"/>
        <w:rPr>
          <w:rFonts w:asciiTheme="minorHAnsi" w:hAnsiTheme="minorHAnsi" w:cstheme="minorHAnsi"/>
          <w:b/>
          <w:sz w:val="20"/>
        </w:rPr>
      </w:pPr>
      <w:r w:rsidRPr="00D9073F">
        <w:rPr>
          <w:rFonts w:asciiTheme="minorHAnsi" w:hAnsiTheme="minorHAnsi" w:cstheme="minorHAnsi"/>
          <w:b/>
          <w:sz w:val="20"/>
        </w:rPr>
        <w:t>Odpoveď na otázku č.</w:t>
      </w:r>
      <w:r>
        <w:rPr>
          <w:rFonts w:asciiTheme="minorHAnsi" w:hAnsiTheme="minorHAnsi" w:cstheme="minorHAnsi"/>
          <w:b/>
          <w:sz w:val="20"/>
        </w:rPr>
        <w:t>5</w:t>
      </w:r>
    </w:p>
    <w:p w:rsidR="00D371CA" w:rsidRPr="00D371CA" w:rsidRDefault="00D371CA" w:rsidP="00D371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 w:rsidRPr="00D371CA">
        <w:rPr>
          <w:rFonts w:ascii="Calibri" w:hAnsi="Calibri" w:cs="Calibri"/>
          <w:sz w:val="20"/>
          <w:szCs w:val="20"/>
          <w:bdr w:val="none" w:sz="0" w:space="0" w:color="auto" w:frame="1"/>
        </w:rPr>
        <w:t>Správna výmera má byť </w:t>
      </w:r>
      <w:r w:rsidRPr="00D371CA">
        <w:rPr>
          <w:rFonts w:ascii="Calibri" w:hAnsi="Calibri" w:cs="Calibri"/>
          <w:b/>
          <w:bCs/>
          <w:sz w:val="20"/>
          <w:szCs w:val="20"/>
          <w:bdr w:val="none" w:sz="0" w:space="0" w:color="auto" w:frame="1"/>
        </w:rPr>
        <w:t>2270,936 m2.</w:t>
      </w:r>
    </w:p>
    <w:p w:rsidR="00D9073F" w:rsidRDefault="00DC7F1F" w:rsidP="00DC7F1F">
      <w:pPr>
        <w:pStyle w:val="Hlavika"/>
        <w:tabs>
          <w:tab w:val="clear" w:pos="4536"/>
          <w:tab w:val="clear" w:pos="9072"/>
          <w:tab w:val="left" w:pos="6900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</w:p>
    <w:p w:rsidR="00D9073F" w:rsidRPr="00D9073F" w:rsidRDefault="00D9073F" w:rsidP="00D9073F">
      <w:pPr>
        <w:pStyle w:val="Hlavika"/>
        <w:tabs>
          <w:tab w:val="clear" w:pos="4536"/>
          <w:tab w:val="clear" w:pos="9072"/>
          <w:tab w:val="left" w:pos="2490"/>
        </w:tabs>
        <w:rPr>
          <w:rFonts w:asciiTheme="minorHAnsi" w:hAnsiTheme="minorHAnsi" w:cstheme="minorHAnsi"/>
          <w:b/>
          <w:sz w:val="20"/>
        </w:rPr>
      </w:pPr>
      <w:r w:rsidRPr="00D9073F">
        <w:rPr>
          <w:rFonts w:asciiTheme="minorHAnsi" w:hAnsiTheme="minorHAnsi" w:cstheme="minorHAnsi"/>
          <w:b/>
          <w:sz w:val="20"/>
        </w:rPr>
        <w:t>Otázka č.6</w:t>
      </w:r>
    </w:p>
    <w:p w:rsidR="00D9073F" w:rsidRPr="00994BA3" w:rsidRDefault="00D9073F" w:rsidP="00D9073F">
      <w:pPr>
        <w:rPr>
          <w:rFonts w:asciiTheme="minorHAnsi" w:hAnsiTheme="minorHAnsi" w:cstheme="minorHAnsi"/>
        </w:rPr>
      </w:pPr>
      <w:r w:rsidRPr="00994BA3">
        <w:rPr>
          <w:rFonts w:asciiTheme="minorHAnsi" w:hAnsiTheme="minorHAnsi" w:cstheme="minorHAnsi"/>
          <w:sz w:val="20"/>
          <w:szCs w:val="20"/>
          <w:shd w:val="clear" w:color="auto" w:fill="FFFFFF"/>
        </w:rPr>
        <w:t>Žiadame vysvetliť položku 59 oddielu 712 Povlakové krytiny. Podľa textu obidve vrstvy asfaltového pásu budú natavené na podklad. Podľa technickej správy je prvá vrstva kotvená cez geotextíliu do podkladu.</w:t>
      </w:r>
      <w:r w:rsidRPr="00994BA3">
        <w:rPr>
          <w:rFonts w:asciiTheme="minorHAnsi" w:hAnsiTheme="minorHAnsi" w:cstheme="minorHAnsi"/>
          <w:sz w:val="20"/>
          <w:szCs w:val="20"/>
        </w:rPr>
        <w:br/>
      </w:r>
      <w:r w:rsidRPr="00994BA3">
        <w:rPr>
          <w:rFonts w:asciiTheme="minorHAnsi" w:hAnsiTheme="minorHAnsi" w:cstheme="minorHAnsi"/>
          <w:sz w:val="20"/>
          <w:szCs w:val="20"/>
          <w:shd w:val="clear" w:color="auto" w:fill="FFFFFF"/>
        </w:rPr>
        <w:t>Ak majú byť obe vrstvy natavené, tak potom geotextília tam nesmie byť. Ak bude prvá vrstva kotvená, tak treba položku č.59 rozdeliť</w:t>
      </w:r>
    </w:p>
    <w:p w:rsidR="00A9303C" w:rsidRPr="00D9073F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D9073F" w:rsidRPr="00D9073F" w:rsidRDefault="00D9073F" w:rsidP="00D9073F">
      <w:pPr>
        <w:pStyle w:val="Hlavika"/>
        <w:rPr>
          <w:rFonts w:asciiTheme="minorHAnsi" w:hAnsiTheme="minorHAnsi" w:cstheme="minorHAnsi"/>
          <w:b/>
          <w:sz w:val="20"/>
        </w:rPr>
      </w:pPr>
      <w:r w:rsidRPr="00D9073F">
        <w:rPr>
          <w:rFonts w:asciiTheme="minorHAnsi" w:hAnsiTheme="minorHAnsi" w:cstheme="minorHAnsi"/>
          <w:b/>
          <w:sz w:val="20"/>
        </w:rPr>
        <w:t>Odpoveď na otázku č.</w:t>
      </w:r>
      <w:r>
        <w:rPr>
          <w:rFonts w:asciiTheme="minorHAnsi" w:hAnsiTheme="minorHAnsi" w:cstheme="minorHAnsi"/>
          <w:b/>
          <w:sz w:val="20"/>
        </w:rPr>
        <w:t>6</w:t>
      </w:r>
    </w:p>
    <w:p w:rsidR="00394CDD" w:rsidRPr="00994BA3" w:rsidRDefault="00394CDD" w:rsidP="00394CD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Viď. </w:t>
      </w:r>
      <w:r w:rsidR="00994BA3"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Doplnená </w:t>
      </w:r>
      <w:r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technická správa. Dopln</w:t>
      </w:r>
      <w:r w:rsidR="00994BA3"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ený je </w:t>
      </w:r>
      <w:r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postup realizácie asfaltových pásov. Spodný pás je kotvený, horný pás je natavený.</w:t>
      </w:r>
    </w:p>
    <w:p w:rsidR="00394CDD" w:rsidRPr="00994BA3" w:rsidRDefault="00394CDD" w:rsidP="00394CD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Rozdeľujem</w:t>
      </w:r>
      <w:r w:rsidR="00BB01C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e</w:t>
      </w:r>
      <w:r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pol. č.59 :</w:t>
      </w:r>
    </w:p>
    <w:p w:rsidR="00394CDD" w:rsidRPr="00994BA3" w:rsidRDefault="00394CDD" w:rsidP="00394CD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71234-2111    Zhotovenie povlakovej krytiny stiech plochých do 10° pásmi pritavením NAIP na celej ploche modifikované pásy, výmera 1081,398m2</w:t>
      </w:r>
    </w:p>
    <w:p w:rsidR="00394CDD" w:rsidRPr="00994BA3" w:rsidRDefault="00394CDD" w:rsidP="00394CD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94BA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R.71234-21    Zhotovenie povlakovej krytiny stiech plochých do 10° kotvením na celej ploche modifikované pásy, výmera 1081,398m2</w:t>
      </w:r>
      <w:r w:rsidRPr="00994BA3">
        <w:rPr>
          <w:rFonts w:asciiTheme="minorHAnsi" w:hAnsiTheme="minorHAnsi" w:cstheme="minorHAnsi"/>
          <w:sz w:val="20"/>
          <w:szCs w:val="20"/>
        </w:rPr>
        <w:t> </w:t>
      </w:r>
    </w:p>
    <w:p w:rsidR="00A9303C" w:rsidRPr="00994BA3" w:rsidRDefault="00A9303C" w:rsidP="00A9303C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977153" w:rsidRDefault="00977153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980BA3" w:rsidRDefault="00980BA3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D80D2C" w:rsidRPr="00D9073F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D80D2C" w:rsidRPr="00607E66" w:rsidRDefault="001E4C43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607E66">
        <w:rPr>
          <w:rFonts w:asciiTheme="minorHAnsi" w:hAnsiTheme="minorHAnsi" w:cstheme="minorHAnsi"/>
          <w:sz w:val="20"/>
          <w:szCs w:val="20"/>
          <w:u w:val="single"/>
        </w:rPr>
        <w:lastRenderedPageBreak/>
        <w:t>Verejný obstarávateľ zverejňuje</w:t>
      </w:r>
      <w:r w:rsidR="00D80D2C" w:rsidRPr="00607E66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:rsidR="00CC680F" w:rsidRPr="00CC680F" w:rsidRDefault="00CC680F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Prílohu č.6 – Doplnenie PD - Výkres – Detail atiky</w:t>
      </w: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Prílohu č.7 – Doplnenie PD – Výkaz okien</w:t>
      </w: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Prílohu č.8 – Doplnená Technická správa</w:t>
      </w: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Opravená Príloha č.2 – Výkazy výmer (nahrádza pôvodný VV, tento</w:t>
      </w:r>
      <w:r w:rsidR="00FD74D3">
        <w:rPr>
          <w:rFonts w:asciiTheme="minorHAnsi" w:hAnsiTheme="minorHAnsi" w:cstheme="minorHAnsi"/>
          <w:b/>
          <w:sz w:val="20"/>
          <w:szCs w:val="20"/>
        </w:rPr>
        <w:t xml:space="preserve"> nový</w:t>
      </w:r>
      <w:r>
        <w:rPr>
          <w:rFonts w:asciiTheme="minorHAnsi" w:hAnsiTheme="minorHAnsi" w:cstheme="minorHAnsi"/>
          <w:b/>
          <w:sz w:val="20"/>
          <w:szCs w:val="20"/>
        </w:rPr>
        <w:t xml:space="preserve"> je potrebný oceniť)</w:t>
      </w:r>
    </w:p>
    <w:p w:rsidR="00D80D2C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A9303C" w:rsidRPr="00D9073F" w:rsidRDefault="00D80D2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Všetky tieto prílohy </w:t>
      </w:r>
      <w:r w:rsidR="00607E66">
        <w:rPr>
          <w:rFonts w:asciiTheme="minorHAnsi" w:hAnsiTheme="minorHAnsi" w:cstheme="minorHAnsi"/>
          <w:b/>
          <w:sz w:val="20"/>
          <w:szCs w:val="20"/>
        </w:rPr>
        <w:t xml:space="preserve">boli </w:t>
      </w:r>
      <w:r>
        <w:rPr>
          <w:rFonts w:asciiTheme="minorHAnsi" w:hAnsiTheme="minorHAnsi" w:cstheme="minorHAnsi"/>
          <w:b/>
          <w:sz w:val="20"/>
          <w:szCs w:val="20"/>
        </w:rPr>
        <w:t>doplnené do dokumentov</w:t>
      </w:r>
      <w:r w:rsidR="00607E66">
        <w:rPr>
          <w:rFonts w:asciiTheme="minorHAnsi" w:hAnsiTheme="minorHAnsi" w:cstheme="minorHAnsi"/>
          <w:b/>
          <w:sz w:val="20"/>
          <w:szCs w:val="20"/>
        </w:rPr>
        <w:t xml:space="preserve"> (príloh)</w:t>
      </w:r>
      <w:r>
        <w:rPr>
          <w:rFonts w:asciiTheme="minorHAnsi" w:hAnsiTheme="minorHAnsi" w:cstheme="minorHAnsi"/>
          <w:b/>
          <w:sz w:val="20"/>
          <w:szCs w:val="20"/>
        </w:rPr>
        <w:t xml:space="preserve"> k verejnému obstarávaniu</w:t>
      </w:r>
      <w:r w:rsidR="00CC680F">
        <w:rPr>
          <w:rFonts w:asciiTheme="minorHAnsi" w:hAnsiTheme="minorHAnsi" w:cstheme="minorHAnsi"/>
          <w:b/>
          <w:sz w:val="20"/>
          <w:szCs w:val="20"/>
        </w:rPr>
        <w:t xml:space="preserve"> na základe položených otázok.</w:t>
      </w:r>
    </w:p>
    <w:p w:rsidR="00A9303C" w:rsidRPr="00D9073F" w:rsidRDefault="00A9303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A9303C" w:rsidRPr="00D9073F" w:rsidRDefault="00A9303C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:rsidR="00835501" w:rsidRPr="00D9073F" w:rsidRDefault="00835501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143E5" w:rsidRPr="00D9073F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</w:rPr>
        <w:t>S úctou</w:t>
      </w:r>
    </w:p>
    <w:p w:rsidR="00E143E5" w:rsidRPr="00D9073F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143E5" w:rsidRPr="00D9073F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</w:rPr>
        <w:t>Ľubica Kapustová</w:t>
      </w:r>
    </w:p>
    <w:p w:rsidR="008F5DD7" w:rsidRPr="00D9073F" w:rsidRDefault="00E143E5" w:rsidP="008F5DD7">
      <w:pPr>
        <w:tabs>
          <w:tab w:val="left" w:pos="2955"/>
        </w:tabs>
        <w:textAlignment w:val="baseline"/>
        <w:rPr>
          <w:rFonts w:asciiTheme="minorHAnsi" w:hAnsiTheme="minorHAnsi" w:cstheme="minorHAnsi"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</w:rPr>
        <w:t>kontaktná osoba verejného obstarávateľa</w:t>
      </w:r>
      <w:r w:rsidR="008F5DD7" w:rsidRPr="00D9073F">
        <w:rPr>
          <w:rFonts w:asciiTheme="minorHAnsi" w:hAnsiTheme="minorHAnsi" w:cstheme="minorHAnsi"/>
          <w:sz w:val="20"/>
          <w:szCs w:val="20"/>
        </w:rPr>
        <w:tab/>
      </w:r>
    </w:p>
    <w:p w:rsidR="008F5DD7" w:rsidRPr="00D9073F" w:rsidRDefault="005D661F" w:rsidP="008F5DD7">
      <w:pPr>
        <w:textAlignment w:val="baseline"/>
        <w:rPr>
          <w:rFonts w:asciiTheme="minorHAnsi" w:hAnsiTheme="minorHAnsi" w:cstheme="minorHAnsi"/>
          <w:sz w:val="20"/>
          <w:szCs w:val="20"/>
        </w:rPr>
      </w:pPr>
      <w:r w:rsidRPr="00D9073F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:rsidR="008F5DD7" w:rsidRPr="00D9073F" w:rsidRDefault="008F5DD7" w:rsidP="008F5DD7">
      <w:pPr>
        <w:textAlignment w:val="baseline"/>
        <w:rPr>
          <w:rFonts w:ascii="inherit" w:hAnsi="inherit" w:cs="Segoe UI"/>
          <w:sz w:val="18"/>
          <w:szCs w:val="18"/>
        </w:rPr>
      </w:pPr>
    </w:p>
    <w:p w:rsidR="008F5DD7" w:rsidRPr="00D9073F" w:rsidRDefault="008F5DD7" w:rsidP="008F5DD7">
      <w:pPr>
        <w:textAlignment w:val="baseline"/>
        <w:rPr>
          <w:rFonts w:ascii="inherit" w:hAnsi="inherit" w:cs="Segoe UI"/>
          <w:sz w:val="18"/>
          <w:szCs w:val="18"/>
        </w:rPr>
      </w:pPr>
    </w:p>
    <w:p w:rsidR="008F5DD7" w:rsidRPr="00D9073F" w:rsidRDefault="008F5DD7" w:rsidP="008F5DD7">
      <w:pPr>
        <w:textAlignment w:val="baseline"/>
        <w:rPr>
          <w:rFonts w:ascii="inherit" w:hAnsi="inherit" w:cs="Segoe UI"/>
          <w:sz w:val="18"/>
          <w:szCs w:val="18"/>
        </w:rPr>
      </w:pPr>
    </w:p>
    <w:p w:rsidR="008F5DD7" w:rsidRPr="00D9073F" w:rsidRDefault="008F5DD7" w:rsidP="008F5DD7">
      <w:pPr>
        <w:textAlignment w:val="baseline"/>
        <w:rPr>
          <w:rFonts w:ascii="inherit" w:hAnsi="inherit" w:cs="Segoe UI"/>
          <w:sz w:val="18"/>
          <w:szCs w:val="18"/>
        </w:rPr>
      </w:pPr>
    </w:p>
    <w:p w:rsidR="00A651DB" w:rsidRPr="00D9073F" w:rsidRDefault="00A651DB" w:rsidP="00A651DB">
      <w:pPr>
        <w:rPr>
          <w:rFonts w:ascii="Open Sans" w:hAnsi="Open Sans"/>
          <w:sz w:val="20"/>
          <w:szCs w:val="20"/>
          <w:shd w:val="clear" w:color="auto" w:fill="FFFFFF"/>
        </w:rPr>
      </w:pPr>
    </w:p>
    <w:p w:rsidR="00D371CA" w:rsidRDefault="00D371CA" w:rsidP="00D371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D371CA" w:rsidRDefault="00D371CA" w:rsidP="00D371C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sectPr w:rsidR="00D371CA" w:rsidSect="001E4C4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707" w:bottom="851" w:left="1418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855" w:rsidRDefault="00BD6855">
      <w:r>
        <w:separator/>
      </w:r>
    </w:p>
  </w:endnote>
  <w:endnote w:type="continuationSeparator" w:id="0">
    <w:p w:rsidR="00BD6855" w:rsidRDefault="00BD6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393F1A" w:rsidP="00B273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E14A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E14A0" w:rsidRDefault="00EE14A0" w:rsidP="00B2730B">
    <w:pPr>
      <w:pStyle w:val="Pta"/>
      <w:ind w:right="360"/>
    </w:pPr>
  </w:p>
  <w:p w:rsidR="00EE14A0" w:rsidRDefault="00EE14A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E61624" w:rsidRDefault="00393F1A" w:rsidP="008C570A">
    <w:pPr>
      <w:pStyle w:val="Pta"/>
      <w:rPr>
        <w:rFonts w:ascii="Cambria" w:hAnsi="Cambria" w:cs="Cambria"/>
        <w:sz w:val="12"/>
        <w:szCs w:val="12"/>
        <w:highlight w:val="yellow"/>
      </w:rPr>
    </w:pPr>
    <w:r w:rsidRPr="00393F1A">
      <w:rPr>
        <w:noProof/>
        <w:szCs w:val="24"/>
        <w:highlight w:val="yellow"/>
        <w:lang w:eastAsia="sk-SK"/>
      </w:rPr>
      <w:pict>
        <v:line id="Rovná spojnica 1" o:spid="_x0000_s4099" style="position:absolute;flip:y;z-index:251664896;visibility:visible;mso-position-horizontal:center;mso-position-horizontal-relative:margin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" strokecolor="#bfbfbf [2412]" strokeweight=".25pt">
          <w10:wrap anchorx="margin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265457" w:rsidRDefault="00EE14A0" w:rsidP="00265457">
    <w:pPr>
      <w:pStyle w:val="Pta"/>
      <w:tabs>
        <w:tab w:val="clear" w:pos="4536"/>
      </w:tabs>
      <w:jc w:val="both"/>
      <w:rPr>
        <w:rFonts w:ascii="Cambria" w:hAnsi="Cambria" w:cs="Cambria"/>
        <w:sz w:val="12"/>
        <w:szCs w:val="12"/>
      </w:rPr>
    </w:pPr>
  </w:p>
  <w:p w:rsidR="00EE14A0" w:rsidRPr="0050631C" w:rsidRDefault="00EE14A0" w:rsidP="00D4410C">
    <w:pPr>
      <w:pStyle w:val="Pta"/>
      <w:tabs>
        <w:tab w:val="clear" w:pos="4536"/>
        <w:tab w:val="clear" w:pos="9072"/>
        <w:tab w:val="right" w:pos="9070"/>
      </w:tabs>
      <w:jc w:val="both"/>
      <w:rPr>
        <w:rFonts w:ascii="Cambria" w:hAnsi="Cambria" w:cs="Cambria"/>
        <w:sz w:val="12"/>
        <w:szCs w:val="12"/>
      </w:rPr>
    </w:pPr>
    <w:r w:rsidRPr="003036A8">
      <w:rPr>
        <w:rFonts w:ascii="Cambria" w:hAnsi="Cambria" w:cs="Cambria"/>
        <w:sz w:val="12"/>
        <w:szCs w:val="12"/>
      </w:rPr>
      <w:tab/>
    </w:r>
    <w:r w:rsidR="00393F1A" w:rsidRPr="003036A8">
      <w:rPr>
        <w:rFonts w:ascii="Cambria" w:hAnsi="Cambria" w:cs="Cambria"/>
        <w:sz w:val="12"/>
        <w:szCs w:val="12"/>
      </w:rPr>
      <w:fldChar w:fldCharType="begin"/>
    </w:r>
    <w:r w:rsidRPr="003036A8">
      <w:rPr>
        <w:rFonts w:ascii="Cambria" w:hAnsi="Cambria" w:cs="Cambria"/>
        <w:sz w:val="12"/>
        <w:szCs w:val="12"/>
      </w:rPr>
      <w:instrText>PAGE   \* MERGEFORMAT</w:instrText>
    </w:r>
    <w:r w:rsidR="00393F1A" w:rsidRPr="003036A8">
      <w:rPr>
        <w:rFonts w:ascii="Cambria" w:hAnsi="Cambria" w:cs="Cambria"/>
        <w:sz w:val="12"/>
        <w:szCs w:val="12"/>
      </w:rPr>
      <w:fldChar w:fldCharType="separate"/>
    </w:r>
    <w:r w:rsidR="00AC307C">
      <w:rPr>
        <w:rFonts w:ascii="Cambria" w:hAnsi="Cambria" w:cs="Cambria"/>
        <w:noProof/>
        <w:sz w:val="12"/>
        <w:szCs w:val="12"/>
      </w:rPr>
      <w:t>1</w:t>
    </w:r>
    <w:r w:rsidR="00393F1A" w:rsidRPr="003036A8">
      <w:rPr>
        <w:rFonts w:ascii="Cambria" w:hAnsi="Cambria" w:cs="Cambria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855" w:rsidRDefault="00BD6855">
      <w:r>
        <w:separator/>
      </w:r>
    </w:p>
  </w:footnote>
  <w:footnote w:type="continuationSeparator" w:id="0">
    <w:p w:rsidR="00BD6855" w:rsidRDefault="00BD6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Default="00EE14A0" w:rsidP="00B2730B">
    <w:pPr>
      <w:pStyle w:val="Hlavika"/>
      <w:rPr>
        <w:rFonts w:ascii="Cambria" w:hAnsi="Cambria"/>
      </w:rPr>
    </w:pPr>
  </w:p>
  <w:p w:rsidR="00EE14A0" w:rsidRPr="004765E3" w:rsidRDefault="00393F1A" w:rsidP="00B2730B">
    <w:pPr>
      <w:pStyle w:val="Hlavika"/>
    </w:pPr>
    <w:r w:rsidRPr="00393F1A">
      <w:rPr>
        <w:noProof/>
        <w:sz w:val="28"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ovná spojovacia šípka 2" o:spid="_x0000_s4100" type="#_x0000_t32" style="position:absolute;margin-left:0;margin-top:1.85pt;width:471.15pt;height:.4pt;flip:y;z-index:2516515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" strokeweight="1pt"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4A0" w:rsidRPr="00A6006E" w:rsidRDefault="00393F1A" w:rsidP="00B2730B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393F1A">
      <w:rPr>
        <w:rFonts w:asciiTheme="majorHAnsi" w:hAnsiTheme="majorHAnsi" w:cs="Arial"/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5" o:spid="_x0000_s4098" type="#_x0000_t202" style="position:absolute;left:0;text-align:left;margin-left:41.95pt;margin-top:16.15pt;width:146.15pt;height:60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" o:allowoverlap="f" filled="f" stroked="f">
          <v:textbox>
            <w:txbxContent>
              <w:p w:rsidR="00EE14A0" w:rsidRDefault="00EE14A0" w:rsidP="00B2730B">
                <w:pPr>
                  <w:rPr>
                    <w:b/>
                    <w:spacing w:val="6"/>
                  </w:rPr>
                </w:pPr>
                <w:r w:rsidRPr="00231DC0">
                  <w:rPr>
                    <w:b/>
                    <w:spacing w:val="6"/>
                  </w:rPr>
                  <w:t>BANSKOBYSTRICKÝ</w:t>
                </w:r>
                <w:r>
                  <w:rPr>
                    <w:b/>
                    <w:spacing w:val="6"/>
                  </w:rPr>
                  <w:t xml:space="preserve"> </w:t>
                </w:r>
              </w:p>
              <w:p w:rsidR="00EE14A0" w:rsidRDefault="00EE14A0" w:rsidP="00B2730B">
                <w:r w:rsidRPr="00A27044">
                  <w:t>SAMOSPRÁVNY KRAJ</w:t>
                </w:r>
              </w:p>
              <w:p w:rsidR="00EE14A0" w:rsidRPr="00353691" w:rsidRDefault="00EE14A0" w:rsidP="00B2730B">
                <w:pPr>
                  <w:pStyle w:val="Hlavika"/>
                  <w:tabs>
                    <w:tab w:val="clear" w:pos="4536"/>
                  </w:tabs>
                  <w:rPr>
                    <w:b/>
                    <w:szCs w:val="24"/>
                  </w:rPr>
                </w:pPr>
              </w:p>
            </w:txbxContent>
          </v:textbox>
        </v:shape>
      </w:pict>
    </w:r>
  </w:p>
  <w:p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sz w:val="22"/>
        <w:szCs w:val="22"/>
      </w:rPr>
    </w:pPr>
    <w:r w:rsidRPr="008E64BD">
      <w:rPr>
        <w:rFonts w:asciiTheme="minorHAnsi" w:hAnsiTheme="minorHAnsi" w:cs="Arial"/>
        <w:noProof/>
        <w:sz w:val="22"/>
        <w:szCs w:val="22"/>
        <w:lang w:eastAsia="sk-SK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4" name="Obrázok 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Arial"/>
        <w:sz w:val="22"/>
        <w:szCs w:val="22"/>
      </w:rPr>
      <w:t>Školský internát</w:t>
    </w:r>
  </w:p>
  <w:p w:rsidR="00EE14A0" w:rsidRPr="008E64BD" w:rsidRDefault="00EE14A0" w:rsidP="00B2730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2"/>
        <w:szCs w:val="22"/>
      </w:rPr>
    </w:pPr>
    <w:r>
      <w:rPr>
        <w:rFonts w:asciiTheme="minorHAnsi" w:hAnsiTheme="minorHAnsi" w:cs="Arial"/>
        <w:sz w:val="22"/>
        <w:szCs w:val="22"/>
      </w:rPr>
      <w:t>Internátna ul.č.4</w:t>
    </w:r>
  </w:p>
  <w:p w:rsidR="00EE14A0" w:rsidRPr="008E64BD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ajorHAnsi" w:hAnsiTheme="maj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>974 04 Banská Bystrica</w:t>
    </w:r>
  </w:p>
  <w:p w:rsidR="00EE14A0" w:rsidRPr="00A6006E" w:rsidRDefault="00EE14A0" w:rsidP="00B2730B">
    <w:pPr>
      <w:pStyle w:val="Hlavika"/>
      <w:pBdr>
        <w:bottom w:val="single" w:sz="4" w:space="17" w:color="auto"/>
      </w:pBdr>
      <w:tabs>
        <w:tab w:val="clear" w:pos="4536"/>
      </w:tabs>
      <w:rPr>
        <w:rFonts w:asciiTheme="majorHAnsi" w:hAnsiTheme="majorHAnsi" w:cs="Arial"/>
      </w:rPr>
    </w:pPr>
  </w:p>
  <w:p w:rsidR="00EE14A0" w:rsidRPr="00A6006E" w:rsidRDefault="00EE14A0">
    <w:pPr>
      <w:pStyle w:val="Hlavika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A6F"/>
    <w:multiLevelType w:val="hybridMultilevel"/>
    <w:tmpl w:val="0B42655C"/>
    <w:lvl w:ilvl="0" w:tplc="BF7EBB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14F4"/>
    <w:multiLevelType w:val="hybridMultilevel"/>
    <w:tmpl w:val="717AC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93C1F"/>
    <w:multiLevelType w:val="hybridMultilevel"/>
    <w:tmpl w:val="671E4226"/>
    <w:lvl w:ilvl="0" w:tplc="8186575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185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>
    <w:nsid w:val="35855BFE"/>
    <w:multiLevelType w:val="hybridMultilevel"/>
    <w:tmpl w:val="B41ACB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70063"/>
    <w:multiLevelType w:val="hybridMultilevel"/>
    <w:tmpl w:val="E3B2B5C2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4B914F6D"/>
    <w:multiLevelType w:val="hybridMultilevel"/>
    <w:tmpl w:val="B6DCA7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1380A"/>
    <w:multiLevelType w:val="hybridMultilevel"/>
    <w:tmpl w:val="8E4A4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D325A"/>
    <w:multiLevelType w:val="hybridMultilevel"/>
    <w:tmpl w:val="91E21B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6442A"/>
    <w:multiLevelType w:val="hybridMultilevel"/>
    <w:tmpl w:val="1AA22BA6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D22FBA"/>
    <w:multiLevelType w:val="multilevel"/>
    <w:tmpl w:val="63D2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0D07D9"/>
    <w:multiLevelType w:val="hybridMultilevel"/>
    <w:tmpl w:val="B02291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C4723"/>
    <w:multiLevelType w:val="multilevel"/>
    <w:tmpl w:val="B34A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50074"/>
    <w:multiLevelType w:val="hybridMultilevel"/>
    <w:tmpl w:val="ECAAFB7E"/>
    <w:lvl w:ilvl="0" w:tplc="0FF4620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E37888"/>
    <w:multiLevelType w:val="hybridMultilevel"/>
    <w:tmpl w:val="8B14F0BC"/>
    <w:lvl w:ilvl="0" w:tplc="015A36D8">
      <w:start w:val="1"/>
      <w:numFmt w:val="upperLetter"/>
      <w:pStyle w:val="Nadpis1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874606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AC236E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6626249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DFB01ED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8436829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C04F72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A1969DE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5A493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9"/>
  </w:num>
  <w:num w:numId="18">
    <w:abstractNumId w:val="13"/>
  </w:num>
  <w:num w:numId="19">
    <w:abstractNumId w:val="12"/>
  </w:num>
  <w:num w:numId="20">
    <w:abstractNumId w:val="5"/>
  </w:num>
  <w:num w:numId="21">
    <w:abstractNumId w:val="21"/>
  </w:num>
  <w:num w:numId="22">
    <w:abstractNumId w:val="18"/>
  </w:num>
  <w:num w:numId="23">
    <w:abstractNumId w:val="20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niariová Viera">
    <w15:presenceInfo w15:providerId="AD" w15:userId="S-1-5-21-1708537768-1177238915-839522115-276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1746"/>
    <o:shapelayout v:ext="edit">
      <o:idmap v:ext="edit" data="4"/>
      <o:rules v:ext="edit">
        <o:r id="V:Rule2" type="connector" idref="#Rovná spojovacia šípka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2407C"/>
    <w:rsid w:val="00007A65"/>
    <w:rsid w:val="000151DB"/>
    <w:rsid w:val="00015C56"/>
    <w:rsid w:val="0002080B"/>
    <w:rsid w:val="00020EDD"/>
    <w:rsid w:val="00024423"/>
    <w:rsid w:val="00025270"/>
    <w:rsid w:val="00032BBE"/>
    <w:rsid w:val="000331ED"/>
    <w:rsid w:val="0003481F"/>
    <w:rsid w:val="000421E7"/>
    <w:rsid w:val="0004510F"/>
    <w:rsid w:val="00052192"/>
    <w:rsid w:val="00052335"/>
    <w:rsid w:val="00053A76"/>
    <w:rsid w:val="00060C8B"/>
    <w:rsid w:val="00066587"/>
    <w:rsid w:val="0007366D"/>
    <w:rsid w:val="00082B17"/>
    <w:rsid w:val="00086667"/>
    <w:rsid w:val="00087E53"/>
    <w:rsid w:val="00094019"/>
    <w:rsid w:val="00095BD1"/>
    <w:rsid w:val="000A6BD8"/>
    <w:rsid w:val="000A77BB"/>
    <w:rsid w:val="000B531A"/>
    <w:rsid w:val="000C3A70"/>
    <w:rsid w:val="000C7B59"/>
    <w:rsid w:val="000D076C"/>
    <w:rsid w:val="000D078C"/>
    <w:rsid w:val="000D1ECD"/>
    <w:rsid w:val="000D3EF0"/>
    <w:rsid w:val="000D4E85"/>
    <w:rsid w:val="000D6C6F"/>
    <w:rsid w:val="000E7A49"/>
    <w:rsid w:val="000E7D02"/>
    <w:rsid w:val="000F3351"/>
    <w:rsid w:val="0010021E"/>
    <w:rsid w:val="0012792A"/>
    <w:rsid w:val="001348A9"/>
    <w:rsid w:val="001429ED"/>
    <w:rsid w:val="001452A7"/>
    <w:rsid w:val="001464E4"/>
    <w:rsid w:val="00151779"/>
    <w:rsid w:val="00154B5B"/>
    <w:rsid w:val="001636BD"/>
    <w:rsid w:val="00163913"/>
    <w:rsid w:val="00167856"/>
    <w:rsid w:val="00173FED"/>
    <w:rsid w:val="001872A3"/>
    <w:rsid w:val="00187E58"/>
    <w:rsid w:val="00192B17"/>
    <w:rsid w:val="001938E3"/>
    <w:rsid w:val="001A1F9A"/>
    <w:rsid w:val="001B0765"/>
    <w:rsid w:val="001B0D6B"/>
    <w:rsid w:val="001C6A88"/>
    <w:rsid w:val="001C6B15"/>
    <w:rsid w:val="001C6F5A"/>
    <w:rsid w:val="001D0F39"/>
    <w:rsid w:val="001D1595"/>
    <w:rsid w:val="001D1BE7"/>
    <w:rsid w:val="001D2309"/>
    <w:rsid w:val="001D262F"/>
    <w:rsid w:val="001D431E"/>
    <w:rsid w:val="001D4A26"/>
    <w:rsid w:val="001D610A"/>
    <w:rsid w:val="001D625E"/>
    <w:rsid w:val="001D67AE"/>
    <w:rsid w:val="001E2075"/>
    <w:rsid w:val="001E4C43"/>
    <w:rsid w:val="001F1DCB"/>
    <w:rsid w:val="001F264B"/>
    <w:rsid w:val="001F5E25"/>
    <w:rsid w:val="00204B60"/>
    <w:rsid w:val="00204CB7"/>
    <w:rsid w:val="00211E24"/>
    <w:rsid w:val="0021377D"/>
    <w:rsid w:val="00214B70"/>
    <w:rsid w:val="002167F7"/>
    <w:rsid w:val="0022302A"/>
    <w:rsid w:val="0022769E"/>
    <w:rsid w:val="00240D9E"/>
    <w:rsid w:val="002519BB"/>
    <w:rsid w:val="00251C51"/>
    <w:rsid w:val="00253969"/>
    <w:rsid w:val="00256D2D"/>
    <w:rsid w:val="00265457"/>
    <w:rsid w:val="00270E50"/>
    <w:rsid w:val="00271251"/>
    <w:rsid w:val="002740A9"/>
    <w:rsid w:val="00275F4C"/>
    <w:rsid w:val="0028100A"/>
    <w:rsid w:val="002817CF"/>
    <w:rsid w:val="002855E6"/>
    <w:rsid w:val="00295BCF"/>
    <w:rsid w:val="002A170E"/>
    <w:rsid w:val="002A1A71"/>
    <w:rsid w:val="002B60F7"/>
    <w:rsid w:val="002C0FAE"/>
    <w:rsid w:val="002C28ED"/>
    <w:rsid w:val="002C53FB"/>
    <w:rsid w:val="002C5760"/>
    <w:rsid w:val="002C6395"/>
    <w:rsid w:val="002E09EF"/>
    <w:rsid w:val="002E10CF"/>
    <w:rsid w:val="002E1F16"/>
    <w:rsid w:val="002E541B"/>
    <w:rsid w:val="002E5651"/>
    <w:rsid w:val="002F1F01"/>
    <w:rsid w:val="002F30F9"/>
    <w:rsid w:val="002F412C"/>
    <w:rsid w:val="002F41F7"/>
    <w:rsid w:val="002F4A43"/>
    <w:rsid w:val="002F5594"/>
    <w:rsid w:val="002F7595"/>
    <w:rsid w:val="00301094"/>
    <w:rsid w:val="003036A8"/>
    <w:rsid w:val="00306793"/>
    <w:rsid w:val="003133A6"/>
    <w:rsid w:val="0032539D"/>
    <w:rsid w:val="00326719"/>
    <w:rsid w:val="00334A93"/>
    <w:rsid w:val="00336A78"/>
    <w:rsid w:val="00337080"/>
    <w:rsid w:val="00346D1B"/>
    <w:rsid w:val="00347769"/>
    <w:rsid w:val="003517AB"/>
    <w:rsid w:val="00352E31"/>
    <w:rsid w:val="00353E97"/>
    <w:rsid w:val="0036246B"/>
    <w:rsid w:val="00362509"/>
    <w:rsid w:val="003629E9"/>
    <w:rsid w:val="00362B9E"/>
    <w:rsid w:val="00363298"/>
    <w:rsid w:val="00365371"/>
    <w:rsid w:val="003662E3"/>
    <w:rsid w:val="003720CF"/>
    <w:rsid w:val="003751E8"/>
    <w:rsid w:val="00376E97"/>
    <w:rsid w:val="00381075"/>
    <w:rsid w:val="00382C33"/>
    <w:rsid w:val="0038342D"/>
    <w:rsid w:val="00384DF5"/>
    <w:rsid w:val="00385B0B"/>
    <w:rsid w:val="00385C8F"/>
    <w:rsid w:val="003904A6"/>
    <w:rsid w:val="00391AFC"/>
    <w:rsid w:val="0039337B"/>
    <w:rsid w:val="003936DD"/>
    <w:rsid w:val="00393F1A"/>
    <w:rsid w:val="00394CDD"/>
    <w:rsid w:val="00395B8B"/>
    <w:rsid w:val="00395DA6"/>
    <w:rsid w:val="00396F2C"/>
    <w:rsid w:val="00397611"/>
    <w:rsid w:val="003A55E7"/>
    <w:rsid w:val="003B0979"/>
    <w:rsid w:val="003B119F"/>
    <w:rsid w:val="003B2C34"/>
    <w:rsid w:val="003B7867"/>
    <w:rsid w:val="003C0023"/>
    <w:rsid w:val="003C0190"/>
    <w:rsid w:val="003C5936"/>
    <w:rsid w:val="003D23F9"/>
    <w:rsid w:val="003D3F12"/>
    <w:rsid w:val="003D5B59"/>
    <w:rsid w:val="003D6A3C"/>
    <w:rsid w:val="003D7C7E"/>
    <w:rsid w:val="003F1E3E"/>
    <w:rsid w:val="003F3560"/>
    <w:rsid w:val="003F3E13"/>
    <w:rsid w:val="00410F4F"/>
    <w:rsid w:val="00420741"/>
    <w:rsid w:val="00422F19"/>
    <w:rsid w:val="00424EE9"/>
    <w:rsid w:val="00442579"/>
    <w:rsid w:val="004429C7"/>
    <w:rsid w:val="0044308B"/>
    <w:rsid w:val="0045179D"/>
    <w:rsid w:val="004545B0"/>
    <w:rsid w:val="00455871"/>
    <w:rsid w:val="004630D9"/>
    <w:rsid w:val="004664DF"/>
    <w:rsid w:val="00466BE5"/>
    <w:rsid w:val="00473190"/>
    <w:rsid w:val="00473CF0"/>
    <w:rsid w:val="004769F2"/>
    <w:rsid w:val="00476A40"/>
    <w:rsid w:val="004813A7"/>
    <w:rsid w:val="00485CA9"/>
    <w:rsid w:val="004864A5"/>
    <w:rsid w:val="00487AC7"/>
    <w:rsid w:val="00490A54"/>
    <w:rsid w:val="0049176C"/>
    <w:rsid w:val="004950C1"/>
    <w:rsid w:val="004A1A62"/>
    <w:rsid w:val="004A394D"/>
    <w:rsid w:val="004A3AF1"/>
    <w:rsid w:val="004A5725"/>
    <w:rsid w:val="004A5EDC"/>
    <w:rsid w:val="004B0452"/>
    <w:rsid w:val="004B2E0E"/>
    <w:rsid w:val="004B5D19"/>
    <w:rsid w:val="004B7202"/>
    <w:rsid w:val="004C2674"/>
    <w:rsid w:val="004C41C2"/>
    <w:rsid w:val="004C5955"/>
    <w:rsid w:val="004C7AA4"/>
    <w:rsid w:val="004D36A5"/>
    <w:rsid w:val="004D702F"/>
    <w:rsid w:val="004E04C0"/>
    <w:rsid w:val="004E61BD"/>
    <w:rsid w:val="004F11A5"/>
    <w:rsid w:val="004F4E06"/>
    <w:rsid w:val="004F591C"/>
    <w:rsid w:val="004F6A76"/>
    <w:rsid w:val="0050631C"/>
    <w:rsid w:val="00506586"/>
    <w:rsid w:val="005067CB"/>
    <w:rsid w:val="00510E02"/>
    <w:rsid w:val="00511778"/>
    <w:rsid w:val="0051263E"/>
    <w:rsid w:val="00513C6C"/>
    <w:rsid w:val="0051487E"/>
    <w:rsid w:val="00525A85"/>
    <w:rsid w:val="00526439"/>
    <w:rsid w:val="005275D7"/>
    <w:rsid w:val="005312B9"/>
    <w:rsid w:val="00532A67"/>
    <w:rsid w:val="00542570"/>
    <w:rsid w:val="0054594C"/>
    <w:rsid w:val="005465CB"/>
    <w:rsid w:val="00551F8B"/>
    <w:rsid w:val="00560774"/>
    <w:rsid w:val="00562BDB"/>
    <w:rsid w:val="00565F83"/>
    <w:rsid w:val="00566EC4"/>
    <w:rsid w:val="0058031D"/>
    <w:rsid w:val="00585EA8"/>
    <w:rsid w:val="00585FE4"/>
    <w:rsid w:val="00591432"/>
    <w:rsid w:val="00591707"/>
    <w:rsid w:val="005941E3"/>
    <w:rsid w:val="00596B0F"/>
    <w:rsid w:val="0059714D"/>
    <w:rsid w:val="005A4AD6"/>
    <w:rsid w:val="005A7C33"/>
    <w:rsid w:val="005B3797"/>
    <w:rsid w:val="005D21D3"/>
    <w:rsid w:val="005D62A2"/>
    <w:rsid w:val="005D661F"/>
    <w:rsid w:val="005D67E1"/>
    <w:rsid w:val="005E1A78"/>
    <w:rsid w:val="005F7FF6"/>
    <w:rsid w:val="00605570"/>
    <w:rsid w:val="00607E66"/>
    <w:rsid w:val="00611901"/>
    <w:rsid w:val="00612001"/>
    <w:rsid w:val="00615487"/>
    <w:rsid w:val="00617CD7"/>
    <w:rsid w:val="00620836"/>
    <w:rsid w:val="00622331"/>
    <w:rsid w:val="0062666A"/>
    <w:rsid w:val="006342BB"/>
    <w:rsid w:val="00636219"/>
    <w:rsid w:val="00642305"/>
    <w:rsid w:val="00650951"/>
    <w:rsid w:val="00654302"/>
    <w:rsid w:val="006627DB"/>
    <w:rsid w:val="00672113"/>
    <w:rsid w:val="0067544E"/>
    <w:rsid w:val="0067697B"/>
    <w:rsid w:val="006828E8"/>
    <w:rsid w:val="00682ECB"/>
    <w:rsid w:val="00685838"/>
    <w:rsid w:val="00685D28"/>
    <w:rsid w:val="00685E1E"/>
    <w:rsid w:val="00692CD6"/>
    <w:rsid w:val="006942DD"/>
    <w:rsid w:val="00694892"/>
    <w:rsid w:val="006954BE"/>
    <w:rsid w:val="00695C73"/>
    <w:rsid w:val="00697414"/>
    <w:rsid w:val="006A3712"/>
    <w:rsid w:val="006A4F80"/>
    <w:rsid w:val="006A6067"/>
    <w:rsid w:val="006B08B5"/>
    <w:rsid w:val="006B1FDD"/>
    <w:rsid w:val="006B323E"/>
    <w:rsid w:val="006B5511"/>
    <w:rsid w:val="006B5B06"/>
    <w:rsid w:val="006B5E07"/>
    <w:rsid w:val="006B7612"/>
    <w:rsid w:val="006C2E0B"/>
    <w:rsid w:val="006C4098"/>
    <w:rsid w:val="006C5FA8"/>
    <w:rsid w:val="006C61B4"/>
    <w:rsid w:val="006C78F4"/>
    <w:rsid w:val="006D3FE1"/>
    <w:rsid w:val="006E0493"/>
    <w:rsid w:val="006E0D83"/>
    <w:rsid w:val="006E2F73"/>
    <w:rsid w:val="006E3BF6"/>
    <w:rsid w:val="006E7188"/>
    <w:rsid w:val="006F28BE"/>
    <w:rsid w:val="006F5005"/>
    <w:rsid w:val="006F5078"/>
    <w:rsid w:val="00702DB5"/>
    <w:rsid w:val="00705E21"/>
    <w:rsid w:val="007070D7"/>
    <w:rsid w:val="00710564"/>
    <w:rsid w:val="007116D8"/>
    <w:rsid w:val="007145B2"/>
    <w:rsid w:val="00714726"/>
    <w:rsid w:val="0071614E"/>
    <w:rsid w:val="00717D2C"/>
    <w:rsid w:val="00721C4F"/>
    <w:rsid w:val="00726494"/>
    <w:rsid w:val="00727A57"/>
    <w:rsid w:val="00736B33"/>
    <w:rsid w:val="00746953"/>
    <w:rsid w:val="0074749D"/>
    <w:rsid w:val="00747F03"/>
    <w:rsid w:val="00752AE7"/>
    <w:rsid w:val="0075677F"/>
    <w:rsid w:val="007606D6"/>
    <w:rsid w:val="007654E1"/>
    <w:rsid w:val="00770261"/>
    <w:rsid w:val="00774AFA"/>
    <w:rsid w:val="0077663B"/>
    <w:rsid w:val="00777993"/>
    <w:rsid w:val="00781067"/>
    <w:rsid w:val="00784565"/>
    <w:rsid w:val="00790011"/>
    <w:rsid w:val="00791161"/>
    <w:rsid w:val="00796BF6"/>
    <w:rsid w:val="007974CE"/>
    <w:rsid w:val="007974FD"/>
    <w:rsid w:val="007A002C"/>
    <w:rsid w:val="007A3B53"/>
    <w:rsid w:val="007A505B"/>
    <w:rsid w:val="007B06FA"/>
    <w:rsid w:val="007B2658"/>
    <w:rsid w:val="007B280F"/>
    <w:rsid w:val="007B2A60"/>
    <w:rsid w:val="007B5A4E"/>
    <w:rsid w:val="007B6667"/>
    <w:rsid w:val="007B7E97"/>
    <w:rsid w:val="007C0790"/>
    <w:rsid w:val="007C73B1"/>
    <w:rsid w:val="007C79D8"/>
    <w:rsid w:val="007D054B"/>
    <w:rsid w:val="007D1190"/>
    <w:rsid w:val="007D4843"/>
    <w:rsid w:val="007D68A7"/>
    <w:rsid w:val="007E347C"/>
    <w:rsid w:val="007E5C2B"/>
    <w:rsid w:val="007F0492"/>
    <w:rsid w:val="007F5A19"/>
    <w:rsid w:val="0080230A"/>
    <w:rsid w:val="00802F9E"/>
    <w:rsid w:val="008061B4"/>
    <w:rsid w:val="00807727"/>
    <w:rsid w:val="008077C7"/>
    <w:rsid w:val="0081157E"/>
    <w:rsid w:val="00816290"/>
    <w:rsid w:val="0081753D"/>
    <w:rsid w:val="0081760A"/>
    <w:rsid w:val="00817B6F"/>
    <w:rsid w:val="00822724"/>
    <w:rsid w:val="00832D2C"/>
    <w:rsid w:val="00835050"/>
    <w:rsid w:val="00835501"/>
    <w:rsid w:val="00836457"/>
    <w:rsid w:val="00842875"/>
    <w:rsid w:val="00852768"/>
    <w:rsid w:val="008536F7"/>
    <w:rsid w:val="00853A0E"/>
    <w:rsid w:val="00860538"/>
    <w:rsid w:val="008607FB"/>
    <w:rsid w:val="008608B7"/>
    <w:rsid w:val="0086092E"/>
    <w:rsid w:val="0086156A"/>
    <w:rsid w:val="0086388A"/>
    <w:rsid w:val="008645A6"/>
    <w:rsid w:val="0087180C"/>
    <w:rsid w:val="00873262"/>
    <w:rsid w:val="0087475C"/>
    <w:rsid w:val="00875ABE"/>
    <w:rsid w:val="008828FE"/>
    <w:rsid w:val="00885BDE"/>
    <w:rsid w:val="00885E82"/>
    <w:rsid w:val="00893C8F"/>
    <w:rsid w:val="00893D39"/>
    <w:rsid w:val="008A069F"/>
    <w:rsid w:val="008B3C89"/>
    <w:rsid w:val="008C570A"/>
    <w:rsid w:val="008D0BEB"/>
    <w:rsid w:val="008D3877"/>
    <w:rsid w:val="008D41DC"/>
    <w:rsid w:val="008E11B5"/>
    <w:rsid w:val="008E316C"/>
    <w:rsid w:val="008E4C0B"/>
    <w:rsid w:val="008E624E"/>
    <w:rsid w:val="008E64BD"/>
    <w:rsid w:val="008E78DB"/>
    <w:rsid w:val="008F5DD7"/>
    <w:rsid w:val="008F633B"/>
    <w:rsid w:val="00901514"/>
    <w:rsid w:val="009064D6"/>
    <w:rsid w:val="00907DD7"/>
    <w:rsid w:val="00907E97"/>
    <w:rsid w:val="0091055C"/>
    <w:rsid w:val="00911246"/>
    <w:rsid w:val="009139B3"/>
    <w:rsid w:val="00913A85"/>
    <w:rsid w:val="00925725"/>
    <w:rsid w:val="009279EA"/>
    <w:rsid w:val="009311D9"/>
    <w:rsid w:val="00932C2D"/>
    <w:rsid w:val="00942263"/>
    <w:rsid w:val="00952FA1"/>
    <w:rsid w:val="009613FD"/>
    <w:rsid w:val="00964398"/>
    <w:rsid w:val="00966062"/>
    <w:rsid w:val="00971B36"/>
    <w:rsid w:val="00972D1F"/>
    <w:rsid w:val="0097424A"/>
    <w:rsid w:val="00977153"/>
    <w:rsid w:val="00980BA3"/>
    <w:rsid w:val="00982F05"/>
    <w:rsid w:val="00986AE1"/>
    <w:rsid w:val="00994BA3"/>
    <w:rsid w:val="00995594"/>
    <w:rsid w:val="0099603A"/>
    <w:rsid w:val="009A063F"/>
    <w:rsid w:val="009A19F0"/>
    <w:rsid w:val="009A2ACC"/>
    <w:rsid w:val="009A37C7"/>
    <w:rsid w:val="009A5D44"/>
    <w:rsid w:val="009B4549"/>
    <w:rsid w:val="009B45F2"/>
    <w:rsid w:val="009D3473"/>
    <w:rsid w:val="009E2B75"/>
    <w:rsid w:val="009E3F40"/>
    <w:rsid w:val="009E41E3"/>
    <w:rsid w:val="009E5E77"/>
    <w:rsid w:val="009E6F42"/>
    <w:rsid w:val="009F37D6"/>
    <w:rsid w:val="00A01BAA"/>
    <w:rsid w:val="00A076DA"/>
    <w:rsid w:val="00A12DA8"/>
    <w:rsid w:val="00A13EE5"/>
    <w:rsid w:val="00A1446A"/>
    <w:rsid w:val="00A17676"/>
    <w:rsid w:val="00A21929"/>
    <w:rsid w:val="00A25E9B"/>
    <w:rsid w:val="00A307D9"/>
    <w:rsid w:val="00A351B4"/>
    <w:rsid w:val="00A364F2"/>
    <w:rsid w:val="00A544C3"/>
    <w:rsid w:val="00A54C1D"/>
    <w:rsid w:val="00A6374D"/>
    <w:rsid w:val="00A651DB"/>
    <w:rsid w:val="00A67265"/>
    <w:rsid w:val="00A71818"/>
    <w:rsid w:val="00A7215E"/>
    <w:rsid w:val="00A74B51"/>
    <w:rsid w:val="00A764DB"/>
    <w:rsid w:val="00A8178E"/>
    <w:rsid w:val="00A824AE"/>
    <w:rsid w:val="00A82F29"/>
    <w:rsid w:val="00A83631"/>
    <w:rsid w:val="00A83C52"/>
    <w:rsid w:val="00A86955"/>
    <w:rsid w:val="00A86B9E"/>
    <w:rsid w:val="00A90FB5"/>
    <w:rsid w:val="00A9303C"/>
    <w:rsid w:val="00AA419F"/>
    <w:rsid w:val="00AA69CC"/>
    <w:rsid w:val="00AB277D"/>
    <w:rsid w:val="00AB48FF"/>
    <w:rsid w:val="00AC307C"/>
    <w:rsid w:val="00AC7039"/>
    <w:rsid w:val="00AD1762"/>
    <w:rsid w:val="00AD2EA3"/>
    <w:rsid w:val="00AD3F88"/>
    <w:rsid w:val="00AD410F"/>
    <w:rsid w:val="00AE0A43"/>
    <w:rsid w:val="00AE17C1"/>
    <w:rsid w:val="00AE36FC"/>
    <w:rsid w:val="00AE54D3"/>
    <w:rsid w:val="00AF2F5D"/>
    <w:rsid w:val="00AF3836"/>
    <w:rsid w:val="00AF3F80"/>
    <w:rsid w:val="00AF7028"/>
    <w:rsid w:val="00B10612"/>
    <w:rsid w:val="00B10D36"/>
    <w:rsid w:val="00B10FE4"/>
    <w:rsid w:val="00B13C94"/>
    <w:rsid w:val="00B16A67"/>
    <w:rsid w:val="00B17744"/>
    <w:rsid w:val="00B2407C"/>
    <w:rsid w:val="00B26B58"/>
    <w:rsid w:val="00B2730B"/>
    <w:rsid w:val="00B33276"/>
    <w:rsid w:val="00B36970"/>
    <w:rsid w:val="00B41AEB"/>
    <w:rsid w:val="00B5296B"/>
    <w:rsid w:val="00B55AE2"/>
    <w:rsid w:val="00B55FAA"/>
    <w:rsid w:val="00B56BE5"/>
    <w:rsid w:val="00B6155D"/>
    <w:rsid w:val="00B6313E"/>
    <w:rsid w:val="00B6592F"/>
    <w:rsid w:val="00B70407"/>
    <w:rsid w:val="00B70D20"/>
    <w:rsid w:val="00B7512A"/>
    <w:rsid w:val="00B751DC"/>
    <w:rsid w:val="00B85162"/>
    <w:rsid w:val="00B869E7"/>
    <w:rsid w:val="00B87011"/>
    <w:rsid w:val="00B90103"/>
    <w:rsid w:val="00B953B7"/>
    <w:rsid w:val="00BA0996"/>
    <w:rsid w:val="00BA4757"/>
    <w:rsid w:val="00BA6175"/>
    <w:rsid w:val="00BB01C1"/>
    <w:rsid w:val="00BC3175"/>
    <w:rsid w:val="00BC56BC"/>
    <w:rsid w:val="00BC6EC0"/>
    <w:rsid w:val="00BC7A94"/>
    <w:rsid w:val="00BD2B84"/>
    <w:rsid w:val="00BD3F04"/>
    <w:rsid w:val="00BD6855"/>
    <w:rsid w:val="00BE2079"/>
    <w:rsid w:val="00BE2765"/>
    <w:rsid w:val="00BE512E"/>
    <w:rsid w:val="00BE69E3"/>
    <w:rsid w:val="00BE78B8"/>
    <w:rsid w:val="00BF41C5"/>
    <w:rsid w:val="00BF4DEA"/>
    <w:rsid w:val="00C01D81"/>
    <w:rsid w:val="00C043B1"/>
    <w:rsid w:val="00C04AD8"/>
    <w:rsid w:val="00C0645E"/>
    <w:rsid w:val="00C07308"/>
    <w:rsid w:val="00C10CDA"/>
    <w:rsid w:val="00C15855"/>
    <w:rsid w:val="00C175CB"/>
    <w:rsid w:val="00C20A27"/>
    <w:rsid w:val="00C23BF8"/>
    <w:rsid w:val="00C34C2F"/>
    <w:rsid w:val="00C366BD"/>
    <w:rsid w:val="00C44273"/>
    <w:rsid w:val="00C52EBD"/>
    <w:rsid w:val="00C530CB"/>
    <w:rsid w:val="00C532A3"/>
    <w:rsid w:val="00C537A2"/>
    <w:rsid w:val="00C5592D"/>
    <w:rsid w:val="00C56D8B"/>
    <w:rsid w:val="00C5772A"/>
    <w:rsid w:val="00C60C54"/>
    <w:rsid w:val="00C62219"/>
    <w:rsid w:val="00C62735"/>
    <w:rsid w:val="00C631ED"/>
    <w:rsid w:val="00C6386A"/>
    <w:rsid w:val="00C75432"/>
    <w:rsid w:val="00C76DC5"/>
    <w:rsid w:val="00C7706B"/>
    <w:rsid w:val="00C81417"/>
    <w:rsid w:val="00C836A1"/>
    <w:rsid w:val="00C92949"/>
    <w:rsid w:val="00CA0D33"/>
    <w:rsid w:val="00CA3F38"/>
    <w:rsid w:val="00CA6759"/>
    <w:rsid w:val="00CA7E02"/>
    <w:rsid w:val="00CB295A"/>
    <w:rsid w:val="00CB6F27"/>
    <w:rsid w:val="00CB76EE"/>
    <w:rsid w:val="00CC24B0"/>
    <w:rsid w:val="00CC5186"/>
    <w:rsid w:val="00CC52B9"/>
    <w:rsid w:val="00CC66DC"/>
    <w:rsid w:val="00CC680F"/>
    <w:rsid w:val="00CF5039"/>
    <w:rsid w:val="00CF53F8"/>
    <w:rsid w:val="00CF6B38"/>
    <w:rsid w:val="00D01E53"/>
    <w:rsid w:val="00D03264"/>
    <w:rsid w:val="00D05199"/>
    <w:rsid w:val="00D05427"/>
    <w:rsid w:val="00D06F60"/>
    <w:rsid w:val="00D102CF"/>
    <w:rsid w:val="00D11582"/>
    <w:rsid w:val="00D1180B"/>
    <w:rsid w:val="00D153C1"/>
    <w:rsid w:val="00D17805"/>
    <w:rsid w:val="00D17968"/>
    <w:rsid w:val="00D2206C"/>
    <w:rsid w:val="00D2652D"/>
    <w:rsid w:val="00D30D5C"/>
    <w:rsid w:val="00D342C4"/>
    <w:rsid w:val="00D34AFA"/>
    <w:rsid w:val="00D35518"/>
    <w:rsid w:val="00D3684C"/>
    <w:rsid w:val="00D371CA"/>
    <w:rsid w:val="00D418F3"/>
    <w:rsid w:val="00D43185"/>
    <w:rsid w:val="00D43C80"/>
    <w:rsid w:val="00D4410C"/>
    <w:rsid w:val="00D51811"/>
    <w:rsid w:val="00D56073"/>
    <w:rsid w:val="00D606E4"/>
    <w:rsid w:val="00D615E3"/>
    <w:rsid w:val="00D6210C"/>
    <w:rsid w:val="00D64C9C"/>
    <w:rsid w:val="00D70653"/>
    <w:rsid w:val="00D7094E"/>
    <w:rsid w:val="00D724A8"/>
    <w:rsid w:val="00D748E4"/>
    <w:rsid w:val="00D74C96"/>
    <w:rsid w:val="00D80D2C"/>
    <w:rsid w:val="00D81136"/>
    <w:rsid w:val="00D8453B"/>
    <w:rsid w:val="00D87D24"/>
    <w:rsid w:val="00D9073F"/>
    <w:rsid w:val="00D950EC"/>
    <w:rsid w:val="00DA3B81"/>
    <w:rsid w:val="00DA6CF5"/>
    <w:rsid w:val="00DB0836"/>
    <w:rsid w:val="00DB15E3"/>
    <w:rsid w:val="00DB1ECF"/>
    <w:rsid w:val="00DB47B2"/>
    <w:rsid w:val="00DB6513"/>
    <w:rsid w:val="00DB7E47"/>
    <w:rsid w:val="00DC74BF"/>
    <w:rsid w:val="00DC7F1F"/>
    <w:rsid w:val="00DD0D05"/>
    <w:rsid w:val="00DD3123"/>
    <w:rsid w:val="00DE0698"/>
    <w:rsid w:val="00DF0705"/>
    <w:rsid w:val="00DF2E4C"/>
    <w:rsid w:val="00DF3457"/>
    <w:rsid w:val="00DF64DD"/>
    <w:rsid w:val="00DF7E9E"/>
    <w:rsid w:val="00E01741"/>
    <w:rsid w:val="00E02895"/>
    <w:rsid w:val="00E03A13"/>
    <w:rsid w:val="00E12B76"/>
    <w:rsid w:val="00E143E5"/>
    <w:rsid w:val="00E159BE"/>
    <w:rsid w:val="00E1641E"/>
    <w:rsid w:val="00E20564"/>
    <w:rsid w:val="00E20979"/>
    <w:rsid w:val="00E21AEB"/>
    <w:rsid w:val="00E25BC1"/>
    <w:rsid w:val="00E260B4"/>
    <w:rsid w:val="00E3120C"/>
    <w:rsid w:val="00E357E6"/>
    <w:rsid w:val="00E35F74"/>
    <w:rsid w:val="00E36776"/>
    <w:rsid w:val="00E37692"/>
    <w:rsid w:val="00E456BE"/>
    <w:rsid w:val="00E45ABA"/>
    <w:rsid w:val="00E52F66"/>
    <w:rsid w:val="00E55049"/>
    <w:rsid w:val="00E61624"/>
    <w:rsid w:val="00E62D21"/>
    <w:rsid w:val="00E6464A"/>
    <w:rsid w:val="00E64E2A"/>
    <w:rsid w:val="00E66F52"/>
    <w:rsid w:val="00E81A6B"/>
    <w:rsid w:val="00E8497F"/>
    <w:rsid w:val="00E84BA1"/>
    <w:rsid w:val="00E851F1"/>
    <w:rsid w:val="00E9129E"/>
    <w:rsid w:val="00E94D0A"/>
    <w:rsid w:val="00E966BE"/>
    <w:rsid w:val="00E96F0A"/>
    <w:rsid w:val="00EA1B9F"/>
    <w:rsid w:val="00EA2737"/>
    <w:rsid w:val="00EB41C3"/>
    <w:rsid w:val="00EB611E"/>
    <w:rsid w:val="00EB77C7"/>
    <w:rsid w:val="00EC74E3"/>
    <w:rsid w:val="00ED1B0F"/>
    <w:rsid w:val="00ED516A"/>
    <w:rsid w:val="00ED6A5B"/>
    <w:rsid w:val="00EE14A0"/>
    <w:rsid w:val="00EE3D34"/>
    <w:rsid w:val="00EE42A2"/>
    <w:rsid w:val="00EE5B82"/>
    <w:rsid w:val="00EE7817"/>
    <w:rsid w:val="00EE78E1"/>
    <w:rsid w:val="00EF386D"/>
    <w:rsid w:val="00EF4829"/>
    <w:rsid w:val="00EF67D3"/>
    <w:rsid w:val="00F01C44"/>
    <w:rsid w:val="00F06728"/>
    <w:rsid w:val="00F11D5F"/>
    <w:rsid w:val="00F122E1"/>
    <w:rsid w:val="00F12369"/>
    <w:rsid w:val="00F146EA"/>
    <w:rsid w:val="00F15AC2"/>
    <w:rsid w:val="00F1625D"/>
    <w:rsid w:val="00F222A0"/>
    <w:rsid w:val="00F259C5"/>
    <w:rsid w:val="00F25B75"/>
    <w:rsid w:val="00F332A9"/>
    <w:rsid w:val="00F53B50"/>
    <w:rsid w:val="00F56627"/>
    <w:rsid w:val="00F62469"/>
    <w:rsid w:val="00F646B2"/>
    <w:rsid w:val="00F71C0E"/>
    <w:rsid w:val="00F74118"/>
    <w:rsid w:val="00F748CA"/>
    <w:rsid w:val="00F74F04"/>
    <w:rsid w:val="00F80C0E"/>
    <w:rsid w:val="00F825B5"/>
    <w:rsid w:val="00F8500B"/>
    <w:rsid w:val="00F85981"/>
    <w:rsid w:val="00F85B9C"/>
    <w:rsid w:val="00F87B12"/>
    <w:rsid w:val="00F9634A"/>
    <w:rsid w:val="00F96B80"/>
    <w:rsid w:val="00FA0C4E"/>
    <w:rsid w:val="00FA15EA"/>
    <w:rsid w:val="00FA1744"/>
    <w:rsid w:val="00FA7F3B"/>
    <w:rsid w:val="00FB1749"/>
    <w:rsid w:val="00FB3EE9"/>
    <w:rsid w:val="00FB7EBC"/>
    <w:rsid w:val="00FC28CC"/>
    <w:rsid w:val="00FD0E1B"/>
    <w:rsid w:val="00FD20EC"/>
    <w:rsid w:val="00FD2760"/>
    <w:rsid w:val="00FD608D"/>
    <w:rsid w:val="00FD681B"/>
    <w:rsid w:val="00FD74D3"/>
    <w:rsid w:val="00FE2AC8"/>
    <w:rsid w:val="00FF23E4"/>
    <w:rsid w:val="00FF6CD8"/>
    <w:rsid w:val="00F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C4098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6C409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C4098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C409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C4098"/>
    <w:pPr>
      <w:keepNext/>
      <w:ind w:left="2124" w:firstLine="708"/>
      <w:jc w:val="center"/>
      <w:outlineLvl w:val="4"/>
    </w:pPr>
    <w:rPr>
      <w:b/>
      <w:sz w:val="44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C4098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C4098"/>
    <w:pPr>
      <w:keepNext/>
      <w:spacing w:before="20"/>
      <w:jc w:val="center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C4098"/>
    <w:pPr>
      <w:keepNext/>
      <w:jc w:val="center"/>
      <w:outlineLvl w:val="7"/>
    </w:pPr>
    <w:rPr>
      <w:rFonts w:ascii="Century Gothic" w:hAnsi="Century Gothic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C4098"/>
    <w:rPr>
      <w:rFonts w:ascii="Times New Roman" w:eastAsia="Times New Roman" w:hAnsi="Times New Roman" w:cs="Times New Roman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6C40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C4098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C4098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C40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6C4098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6C4098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6C4098"/>
    <w:rPr>
      <w:rFonts w:ascii="Century Gothic" w:eastAsia="Times New Roman" w:hAnsi="Century Gothic" w:cs="Times New Roman"/>
      <w:b/>
      <w:sz w:val="20"/>
      <w:szCs w:val="20"/>
      <w:lang w:eastAsia="cs-CZ"/>
    </w:rPr>
  </w:style>
  <w:style w:type="paragraph" w:customStyle="1" w:styleId="tl1">
    <w:name w:val="Štýl1"/>
    <w:basedOn w:val="Normlny"/>
    <w:uiPriority w:val="99"/>
    <w:rsid w:val="006C4098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rsid w:val="006C4098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oznam">
    <w:name w:val="List"/>
    <w:basedOn w:val="Normlny"/>
    <w:uiPriority w:val="99"/>
    <w:rsid w:val="006C4098"/>
    <w:pPr>
      <w:ind w:left="283" w:hanging="283"/>
    </w:pPr>
    <w:rPr>
      <w:lang w:eastAsia="sk-SK"/>
    </w:rPr>
  </w:style>
  <w:style w:type="paragraph" w:styleId="Zkladntext">
    <w:name w:val="Body Text"/>
    <w:basedOn w:val="Normlny"/>
    <w:link w:val="ZkladntextChar"/>
    <w:rsid w:val="006C4098"/>
    <w:pPr>
      <w:jc w:val="both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rsid w:val="006C4098"/>
    <w:rPr>
      <w:rFonts w:ascii="Times New Roman" w:eastAsia="Times New Roman" w:hAnsi="Times New Roman" w:cs="Times New Roman"/>
      <w:b/>
      <w:sz w:val="24"/>
      <w:szCs w:val="20"/>
    </w:rPr>
  </w:style>
  <w:style w:type="paragraph" w:styleId="Zoznam2">
    <w:name w:val="List 2"/>
    <w:basedOn w:val="Normlny"/>
    <w:uiPriority w:val="99"/>
    <w:rsid w:val="006C4098"/>
    <w:pPr>
      <w:ind w:left="566" w:hanging="283"/>
    </w:pPr>
    <w:rPr>
      <w:lang w:eastAsia="sk-SK"/>
    </w:rPr>
  </w:style>
  <w:style w:type="paragraph" w:styleId="Nzov">
    <w:name w:val="Title"/>
    <w:basedOn w:val="Normlny"/>
    <w:link w:val="NzovChar"/>
    <w:qFormat/>
    <w:rsid w:val="006C4098"/>
    <w:pPr>
      <w:jc w:val="center"/>
    </w:pPr>
    <w:rPr>
      <w:rFonts w:ascii="Tahoma" w:hAnsi="Tahoma"/>
      <w:sz w:val="36"/>
      <w:szCs w:val="20"/>
    </w:rPr>
  </w:style>
  <w:style w:type="character" w:customStyle="1" w:styleId="NzovChar">
    <w:name w:val="Názov Char"/>
    <w:basedOn w:val="Predvolenpsmoodseku"/>
    <w:link w:val="Nzov"/>
    <w:rsid w:val="006C4098"/>
    <w:rPr>
      <w:rFonts w:ascii="Tahoma" w:eastAsia="Times New Roman" w:hAnsi="Tahoma" w:cs="Times New Roman"/>
      <w:sz w:val="3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C4098"/>
    <w:pPr>
      <w:ind w:left="708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C409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6C4098"/>
    <w:pPr>
      <w:ind w:left="84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autoRedefine/>
    <w:uiPriority w:val="99"/>
    <w:semiHidden/>
    <w:rsid w:val="006C4098"/>
    <w:pPr>
      <w:tabs>
        <w:tab w:val="left" w:pos="720"/>
      </w:tabs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slostrany">
    <w:name w:val="page number"/>
    <w:uiPriority w:val="99"/>
    <w:rsid w:val="006C4098"/>
    <w:rPr>
      <w:rFonts w:cs="Times New Roman"/>
    </w:rPr>
  </w:style>
  <w:style w:type="paragraph" w:styleId="Pta">
    <w:name w:val="footer"/>
    <w:basedOn w:val="Normlny"/>
    <w:link w:val="PtaChar"/>
    <w:uiPriority w:val="99"/>
    <w:rsid w:val="006C4098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6C4098"/>
    <w:rPr>
      <w:rFonts w:ascii="Times New Roman" w:eastAsia="Times New Roman" w:hAnsi="Times New Roman" w:cs="Times New Roman"/>
      <w:sz w:val="24"/>
      <w:szCs w:val="20"/>
    </w:rPr>
  </w:style>
  <w:style w:type="character" w:styleId="PsacstrojHTML">
    <w:name w:val="HTML Typewriter"/>
    <w:uiPriority w:val="99"/>
    <w:rsid w:val="006C4098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6C4098"/>
  </w:style>
  <w:style w:type="paragraph" w:customStyle="1" w:styleId="tl3">
    <w:name w:val="Štýl3"/>
    <w:basedOn w:val="Normlny"/>
    <w:uiPriority w:val="99"/>
    <w:rsid w:val="006C4098"/>
    <w:pPr>
      <w:tabs>
        <w:tab w:val="num" w:pos="360"/>
      </w:tabs>
      <w:ind w:left="360" w:hanging="360"/>
    </w:pPr>
  </w:style>
  <w:style w:type="paragraph" w:styleId="Zarkazkladnhotextu2">
    <w:name w:val="Body Text Indent 2"/>
    <w:basedOn w:val="Normlny"/>
    <w:link w:val="Zarkazkladnhotextu2Char"/>
    <w:rsid w:val="006C4098"/>
    <w:pPr>
      <w:ind w:left="720" w:hanging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6C4098"/>
    <w:rPr>
      <w:rFonts w:cs="Times New Roman"/>
      <w:color w:val="0000FF"/>
      <w:u w:val="single"/>
    </w:rPr>
  </w:style>
  <w:style w:type="paragraph" w:customStyle="1" w:styleId="Odrazkaseda">
    <w:name w:val="Odrazka seda"/>
    <w:basedOn w:val="Normlny"/>
    <w:uiPriority w:val="99"/>
    <w:rsid w:val="006C4098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6C4098"/>
    <w:pPr>
      <w:numPr>
        <w:numId w:val="3"/>
      </w:numPr>
      <w:spacing w:before="480" w:after="240"/>
      <w:jc w:val="center"/>
    </w:pPr>
    <w:rPr>
      <w:rFonts w:ascii="Arial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6C4098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slo3">
    <w:name w:val="Zoznam číslo 3"/>
    <w:basedOn w:val="Zoznamslo2"/>
    <w:uiPriority w:val="99"/>
    <w:rsid w:val="006C4098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6C4098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6C4098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bCs/>
      <w:smallCaps/>
      <w:sz w:val="28"/>
      <w:szCs w:val="28"/>
    </w:rPr>
  </w:style>
  <w:style w:type="character" w:styleId="PouitHypertextovPrepojenie">
    <w:name w:val="FollowedHyperlink"/>
    <w:uiPriority w:val="99"/>
    <w:rsid w:val="006C4098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6C4098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6C4098"/>
    <w:pPr>
      <w:jc w:val="center"/>
    </w:pPr>
  </w:style>
  <w:style w:type="paragraph" w:customStyle="1" w:styleId="xnormalB">
    <w:name w:val="x normal B"/>
    <w:basedOn w:val="xnormal"/>
    <w:uiPriority w:val="99"/>
    <w:rsid w:val="006C4098"/>
    <w:pPr>
      <w:spacing w:before="0"/>
    </w:pPr>
  </w:style>
  <w:style w:type="paragraph" w:styleId="Normlnywebov">
    <w:name w:val="Normal (Web)"/>
    <w:basedOn w:val="Normlny"/>
    <w:uiPriority w:val="99"/>
    <w:rsid w:val="006C4098"/>
    <w:pPr>
      <w:spacing w:before="167" w:after="84" w:line="251" w:lineRule="atLeast"/>
    </w:pPr>
    <w:rPr>
      <w:lang w:eastAsia="sk-SK"/>
    </w:rPr>
  </w:style>
  <w:style w:type="paragraph" w:styleId="Zkladntext2">
    <w:name w:val="Body Text 2"/>
    <w:basedOn w:val="Normlny"/>
    <w:link w:val="Zkladntext2Char"/>
    <w:uiPriority w:val="99"/>
    <w:rsid w:val="006C409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0">
    <w:name w:val="tl1"/>
    <w:basedOn w:val="Normlny"/>
    <w:uiPriority w:val="99"/>
    <w:rsid w:val="006C4098"/>
    <w:pPr>
      <w:spacing w:before="100" w:beforeAutospacing="1" w:after="100" w:afterAutospacing="1"/>
    </w:pPr>
    <w:rPr>
      <w:rFonts w:ascii="Century Gothic" w:hAnsi="Century Gothic" w:cs="Century Gothic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C4098"/>
    <w:rPr>
      <w:sz w:val="20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C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rsid w:val="006C4098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6C40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C40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C4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arebnzoznamzvraznenie11">
    <w:name w:val="Farebný zoznam – zvýraznenie 11"/>
    <w:basedOn w:val="Normlny"/>
    <w:uiPriority w:val="99"/>
    <w:rsid w:val="006C4098"/>
    <w:pPr>
      <w:ind w:left="708"/>
    </w:pPr>
  </w:style>
  <w:style w:type="character" w:styleId="Zvraznenie">
    <w:name w:val="Emphasis"/>
    <w:uiPriority w:val="99"/>
    <w:qFormat/>
    <w:rsid w:val="006C4098"/>
    <w:rPr>
      <w:rFonts w:cs="Times New Roman"/>
      <w:i/>
    </w:rPr>
  </w:style>
  <w:style w:type="character" w:customStyle="1" w:styleId="apple-style-span">
    <w:name w:val="apple-style-span"/>
    <w:uiPriority w:val="99"/>
    <w:rsid w:val="006C4098"/>
    <w:rPr>
      <w:rFonts w:cs="Times New Roman"/>
    </w:rPr>
  </w:style>
  <w:style w:type="paragraph" w:customStyle="1" w:styleId="charchar2">
    <w:name w:val="charchar2"/>
    <w:basedOn w:val="Normlny"/>
    <w:uiPriority w:val="99"/>
    <w:rsid w:val="006C4098"/>
    <w:pPr>
      <w:spacing w:after="160" w:line="240" w:lineRule="atLeast"/>
      <w:ind w:firstLine="720"/>
    </w:pPr>
    <w:rPr>
      <w:rFonts w:ascii="Tahoma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6C4098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6C409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eastAsia="sk-SK"/>
    </w:rPr>
  </w:style>
  <w:style w:type="character" w:styleId="Siln">
    <w:name w:val="Strong"/>
    <w:uiPriority w:val="22"/>
    <w:qFormat/>
    <w:rsid w:val="006C4098"/>
    <w:rPr>
      <w:rFonts w:cs="Times New Roman"/>
      <w:b/>
    </w:rPr>
  </w:style>
  <w:style w:type="character" w:customStyle="1" w:styleId="FontStyle66">
    <w:name w:val="Font Style66"/>
    <w:uiPriority w:val="99"/>
    <w:rsid w:val="006C4098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6C4098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6C4098"/>
    <w:pPr>
      <w:widowControl w:val="0"/>
      <w:autoSpaceDE w:val="0"/>
      <w:autoSpaceDN w:val="0"/>
      <w:adjustRightInd w:val="0"/>
      <w:jc w:val="both"/>
    </w:pPr>
    <w:rPr>
      <w:lang w:eastAsia="sk-SK"/>
    </w:rPr>
  </w:style>
  <w:style w:type="character" w:customStyle="1" w:styleId="pre">
    <w:name w:val="pre"/>
    <w:uiPriority w:val="99"/>
    <w:rsid w:val="006C4098"/>
    <w:rPr>
      <w:rFonts w:cs="Times New Roman"/>
    </w:rPr>
  </w:style>
  <w:style w:type="paragraph" w:customStyle="1" w:styleId="ListParagraph1">
    <w:name w:val="List Paragraph1"/>
    <w:basedOn w:val="Normlny"/>
    <w:uiPriority w:val="99"/>
    <w:rsid w:val="006C4098"/>
    <w:pPr>
      <w:suppressAutoHyphens/>
      <w:spacing w:line="100" w:lineRule="atLeast"/>
    </w:pPr>
    <w:rPr>
      <w:kern w:val="1"/>
      <w:lang w:eastAsia="ar-SA"/>
    </w:rPr>
  </w:style>
  <w:style w:type="paragraph" w:customStyle="1" w:styleId="Strednmrieka21">
    <w:name w:val="Stredná mriežka 21"/>
    <w:uiPriority w:val="99"/>
    <w:rsid w:val="006C4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6C4098"/>
  </w:style>
  <w:style w:type="paragraph" w:customStyle="1" w:styleId="Nadpis">
    <w:name w:val="Nadpis"/>
    <w:basedOn w:val="Normlny"/>
    <w:next w:val="Zkladntext"/>
    <w:uiPriority w:val="99"/>
    <w:rsid w:val="006C409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6C4098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6C4098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rsid w:val="006C4098"/>
    <w:pPr>
      <w:widowControl w:val="0"/>
      <w:suppressAutoHyphens/>
    </w:pPr>
    <w:rPr>
      <w:rFonts w:ascii="CG Times (W1)" w:hAnsi="CG Times (W1)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6C4098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6C4098"/>
    <w:rPr>
      <w:b/>
    </w:rPr>
  </w:style>
  <w:style w:type="character" w:customStyle="1" w:styleId="podnazov">
    <w:name w:val="podnazov"/>
    <w:uiPriority w:val="99"/>
    <w:rsid w:val="006C4098"/>
    <w:rPr>
      <w:rFonts w:cs="Times New Roman"/>
    </w:rPr>
  </w:style>
  <w:style w:type="paragraph" w:customStyle="1" w:styleId="Text">
    <w:name w:val="Text"/>
    <w:basedOn w:val="Normlny"/>
    <w:uiPriority w:val="99"/>
    <w:rsid w:val="006C4098"/>
    <w:pPr>
      <w:widowControl w:val="0"/>
      <w:autoSpaceDE w:val="0"/>
      <w:autoSpaceDN w:val="0"/>
      <w:adjustRightInd w:val="0"/>
      <w:spacing w:after="240"/>
    </w:pPr>
    <w:rPr>
      <w:lang w:eastAsia="sk-SK"/>
    </w:rPr>
  </w:style>
  <w:style w:type="character" w:customStyle="1" w:styleId="DeltaViewInsertion">
    <w:name w:val="DeltaView Insertion"/>
    <w:uiPriority w:val="99"/>
    <w:rsid w:val="006C4098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6C4098"/>
    <w:pPr>
      <w:numPr>
        <w:ilvl w:val="1"/>
        <w:numId w:val="4"/>
      </w:numPr>
      <w:spacing w:after="120"/>
      <w:jc w:val="both"/>
    </w:pPr>
  </w:style>
  <w:style w:type="paragraph" w:customStyle="1" w:styleId="msolistparagraph0">
    <w:name w:val="msolistparagraph"/>
    <w:basedOn w:val="Normlny"/>
    <w:uiPriority w:val="99"/>
    <w:rsid w:val="006C4098"/>
    <w:pPr>
      <w:spacing w:before="100" w:beforeAutospacing="1" w:after="100" w:afterAutospacing="1"/>
    </w:pPr>
    <w:rPr>
      <w:lang w:val="cs-CZ"/>
    </w:rPr>
  </w:style>
  <w:style w:type="paragraph" w:customStyle="1" w:styleId="ListParagraph2">
    <w:name w:val="List Paragraph2"/>
    <w:basedOn w:val="Normlny"/>
    <w:uiPriority w:val="99"/>
    <w:rsid w:val="006C409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2a">
    <w:name w:val="Text2a"/>
    <w:basedOn w:val="Normlny"/>
    <w:uiPriority w:val="99"/>
    <w:rsid w:val="006C4098"/>
    <w:pPr>
      <w:spacing w:before="240"/>
      <w:ind w:left="720"/>
      <w:jc w:val="both"/>
    </w:pPr>
  </w:style>
  <w:style w:type="character" w:customStyle="1" w:styleId="Bodytext">
    <w:name w:val="Body text_"/>
    <w:link w:val="Zkladntext10"/>
    <w:uiPriority w:val="99"/>
    <w:locked/>
    <w:rsid w:val="006C4098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6C409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Bodytext2">
    <w:name w:val="Body text (2)"/>
    <w:uiPriority w:val="99"/>
    <w:rsid w:val="006C4098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6C4098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6C4098"/>
  </w:style>
  <w:style w:type="character" w:customStyle="1" w:styleId="ZkladntextKurzva">
    <w:name w:val="Základný text + Kurzíva"/>
    <w:uiPriority w:val="99"/>
    <w:rsid w:val="006C4098"/>
    <w:rPr>
      <w:rFonts w:ascii="Arial" w:hAnsi="Arial"/>
      <w:i/>
      <w:spacing w:val="0"/>
      <w:sz w:val="19"/>
    </w:r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6C4098"/>
    <w:pPr>
      <w:ind w:left="708"/>
    </w:pPr>
  </w:style>
  <w:style w:type="character" w:customStyle="1" w:styleId="OdsekzoznamuChar">
    <w:name w:val="Odsek zoznamu Char"/>
    <w:aliases w:val="body Char,Odsek zoznamu2 Char,List Paragraph Char,Odsek Char,Odsek 1. Char"/>
    <w:basedOn w:val="Predvolenpsmoodseku"/>
    <w:link w:val="Odsekzoznamu"/>
    <w:uiPriority w:val="34"/>
    <w:rsid w:val="006C40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ý text_"/>
    <w:link w:val="Zkladntext9"/>
    <w:uiPriority w:val="99"/>
    <w:locked/>
    <w:rsid w:val="006C4098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6C4098"/>
    <w:pPr>
      <w:shd w:val="clear" w:color="auto" w:fill="FFFFFF"/>
      <w:spacing w:before="240" w:line="508" w:lineRule="exact"/>
      <w:ind w:hanging="760"/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platne">
    <w:name w:val="platne"/>
    <w:uiPriority w:val="99"/>
    <w:rsid w:val="006C4098"/>
  </w:style>
  <w:style w:type="paragraph" w:customStyle="1" w:styleId="tl">
    <w:name w:val="Štýl"/>
    <w:uiPriority w:val="99"/>
    <w:rsid w:val="006C4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styleId="Textzstupnhosymbolu">
    <w:name w:val="Placeholder Text"/>
    <w:uiPriority w:val="99"/>
    <w:semiHidden/>
    <w:rsid w:val="006C4098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6C4098"/>
    <w:pPr>
      <w:suppressAutoHyphens/>
      <w:spacing w:before="240"/>
      <w:ind w:left="709" w:hanging="357"/>
      <w:jc w:val="left"/>
    </w:pPr>
    <w:rPr>
      <w:rFonts w:ascii="Arial" w:hAnsi="Arial" w:cs="Calibri"/>
      <w:b w:val="0"/>
      <w:sz w:val="22"/>
      <w:lang w:val="en-US" w:eastAsia="ar-SA"/>
    </w:rPr>
  </w:style>
  <w:style w:type="paragraph" w:customStyle="1" w:styleId="Default">
    <w:name w:val="Default"/>
    <w:rsid w:val="006C4098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paragraph" w:customStyle="1" w:styleId="Zkladntext31">
    <w:name w:val="Základný text 31"/>
    <w:basedOn w:val="Normlny"/>
    <w:rsid w:val="006C4098"/>
    <w:pPr>
      <w:suppressAutoHyphens/>
    </w:pPr>
    <w:rPr>
      <w:rFonts w:ascii="Arial" w:hAnsi="Arial" w:cs="Arial"/>
      <w:sz w:val="16"/>
      <w:lang w:eastAsia="ar-SA"/>
    </w:rPr>
  </w:style>
  <w:style w:type="paragraph" w:customStyle="1" w:styleId="default0">
    <w:name w:val="default"/>
    <w:basedOn w:val="Normlny"/>
    <w:rsid w:val="006C4098"/>
    <w:pPr>
      <w:spacing w:before="100" w:beforeAutospacing="1" w:after="100" w:afterAutospacing="1"/>
    </w:pPr>
    <w:rPr>
      <w:rFonts w:eastAsiaTheme="minorHAnsi"/>
      <w:lang w:eastAsia="sk-SK"/>
    </w:rPr>
  </w:style>
  <w:style w:type="paragraph" w:customStyle="1" w:styleId="Zkladnodstavec">
    <w:name w:val="[Základní odstavec]"/>
    <w:basedOn w:val="Normlny"/>
    <w:uiPriority w:val="99"/>
    <w:rsid w:val="006C40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4098"/>
    <w:rPr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C4098"/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C40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6C4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Intent">
    <w:name w:val="Text Intent"/>
    <w:basedOn w:val="Normlny"/>
    <w:next w:val="Normlny"/>
    <w:rsid w:val="006C4098"/>
    <w:pPr>
      <w:ind w:left="567" w:hanging="567"/>
    </w:pPr>
    <w:rPr>
      <w:rFonts w:ascii="Arial" w:hAnsi="Arial" w:cs="Arial"/>
      <w:noProof/>
      <w:sz w:val="22"/>
      <w:szCs w:val="22"/>
      <w:lang w:val="en-US" w:eastAsia="en-US"/>
    </w:rPr>
  </w:style>
  <w:style w:type="character" w:customStyle="1" w:styleId="Heading9Char1">
    <w:name w:val="Heading 9 Char1"/>
    <w:uiPriority w:val="99"/>
    <w:locked/>
    <w:rsid w:val="006C4098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6C4098"/>
    <w:pPr>
      <w:numPr>
        <w:numId w:val="6"/>
      </w:numPr>
      <w:spacing w:after="200" w:line="360" w:lineRule="auto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Styl1">
    <w:name w:val="Styl1"/>
    <w:basedOn w:val="Normlny"/>
    <w:rsid w:val="00F71C0E"/>
    <w:pPr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szCs w:val="20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2F1F01"/>
    <w:pPr>
      <w:spacing w:before="120"/>
      <w:ind w:left="182" w:hanging="40"/>
    </w:pPr>
    <w:rPr>
      <w:rFonts w:ascii="Arial" w:hAnsi="Arial"/>
      <w:noProof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2F1F01"/>
    <w:rPr>
      <w:rFonts w:ascii="Arial" w:eastAsia="Times New Roman" w:hAnsi="Arial" w:cs="Times New Roman"/>
      <w:noProof/>
      <w:sz w:val="19"/>
      <w:szCs w:val="20"/>
      <w:lang w:val="en-GB"/>
    </w:rPr>
  </w:style>
  <w:style w:type="paragraph" w:styleId="Obyajntext">
    <w:name w:val="Plain Text"/>
    <w:basedOn w:val="Normlny"/>
    <w:link w:val="ObyajntextChar"/>
    <w:rsid w:val="008F633B"/>
    <w:rPr>
      <w:rFonts w:ascii="Courier New" w:hAnsi="Courier New"/>
      <w:sz w:val="20"/>
      <w:szCs w:val="20"/>
      <w:lang w:val="cs-CZ"/>
    </w:rPr>
  </w:style>
  <w:style w:type="character" w:customStyle="1" w:styleId="ObyajntextChar">
    <w:name w:val="Obyčajný text Char"/>
    <w:basedOn w:val="Predvolenpsmoodseku"/>
    <w:link w:val="Obyajntext"/>
    <w:rsid w:val="008F633B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47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22724"/>
    <w:rPr>
      <w:color w:val="605E5C"/>
      <w:shd w:val="clear" w:color="auto" w:fill="E1DFDD"/>
    </w:rPr>
  </w:style>
  <w:style w:type="character" w:customStyle="1" w:styleId="itwtqi23ioopmk3o6ert">
    <w:name w:val="itwtqi_23ioopmk3o6ert"/>
    <w:basedOn w:val="Predvolenpsmoodseku"/>
    <w:rsid w:val="00336A78"/>
  </w:style>
  <w:style w:type="character" w:customStyle="1" w:styleId="ms-button-flexcontainer">
    <w:name w:val="ms-button-flexcontainer"/>
    <w:basedOn w:val="Predvolenpsmoodseku"/>
    <w:rsid w:val="00336A78"/>
  </w:style>
  <w:style w:type="paragraph" w:customStyle="1" w:styleId="xmsonormal">
    <w:name w:val="x_msonormal"/>
    <w:basedOn w:val="Normlny"/>
    <w:rsid w:val="00336A78"/>
    <w:pPr>
      <w:spacing w:before="100" w:beforeAutospacing="1" w:after="100" w:afterAutospacing="1"/>
    </w:pPr>
    <w:rPr>
      <w:lang w:eastAsia="sk-SK"/>
    </w:rPr>
  </w:style>
  <w:style w:type="character" w:customStyle="1" w:styleId="n4wykkvprqols4vnse5wf">
    <w:name w:val="n4wykkvprqols4vnse5wf"/>
    <w:basedOn w:val="Predvolenpsmoodseku"/>
    <w:rsid w:val="00A651DB"/>
  </w:style>
  <w:style w:type="character" w:customStyle="1" w:styleId="ms-button-label">
    <w:name w:val="ms-button-label"/>
    <w:basedOn w:val="Predvolenpsmoodseku"/>
    <w:rsid w:val="00A651DB"/>
  </w:style>
  <w:style w:type="paragraph" w:customStyle="1" w:styleId="xxmsonormal">
    <w:name w:val="x_x_msonormal"/>
    <w:basedOn w:val="Normlny"/>
    <w:rsid w:val="001E4C43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3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483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66647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28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6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08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2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9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3865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9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801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1427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53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74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303696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6815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3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21047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366896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3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6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0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611162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8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1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36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12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48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69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4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60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51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5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07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34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05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1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86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0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90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93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6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67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7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6132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007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8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9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498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1418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0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54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5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9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2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99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3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839801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597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096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3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47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522489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66841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871800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180948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2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75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74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488736">
                                      <w:blockQuote w:val="1"/>
                                      <w:marLeft w:val="96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4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3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1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24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12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13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10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91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92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8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36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57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2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8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75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21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0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10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4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8707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858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61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27707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2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67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6390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18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1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1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96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72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55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0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160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7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5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8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0915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62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90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1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5088706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35BA-6177-4EC7-B9B0-81DB94FF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Lubka</cp:lastModifiedBy>
  <cp:revision>24</cp:revision>
  <cp:lastPrinted>2021-02-18T13:29:00Z</cp:lastPrinted>
  <dcterms:created xsi:type="dcterms:W3CDTF">2021-02-11T13:31:00Z</dcterms:created>
  <dcterms:modified xsi:type="dcterms:W3CDTF">2021-02-18T13:29:00Z</dcterms:modified>
</cp:coreProperties>
</file>