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7C765962" w:rsidR="009F7661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187F0B">
        <w:t>Výpočtová technika (Notebook, Tlačiareň, Monitor)</w:t>
      </w:r>
    </w:p>
    <w:p w14:paraId="634FFE82" w14:textId="77777777" w:rsidR="00187F0B" w:rsidRPr="006748DF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78314CA6" w:rsidR="00830DDC" w:rsidRPr="001258DF" w:rsidRDefault="00830DDC" w:rsidP="00090F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 w:cs="Calibri"/>
                <w:color w:val="000000"/>
              </w:rPr>
              <w:t xml:space="preserve">Notebook </w:t>
            </w:r>
            <w:r w:rsidR="00090F33">
              <w:rPr>
                <w:rFonts w:ascii="Calibri" w:hAnsi="Calibri" w:cs="Calibri"/>
                <w:color w:val="000000"/>
              </w:rPr>
              <w:t>typ I</w:t>
            </w:r>
            <w:r w:rsidR="004D0874">
              <w:rPr>
                <w:rFonts w:ascii="Calibri" w:hAnsi="Calibri" w:cs="Calibri"/>
                <w:color w:val="000000"/>
              </w:rPr>
              <w:t xml:space="preserve"> </w:t>
            </w:r>
            <w:r w:rsidR="004D0874" w:rsidRPr="004D0874">
              <w:rPr>
                <w:rFonts w:ascii="Calibri" w:hAnsi="Calibri" w:cs="Calibri"/>
                <w:color w:val="000000"/>
              </w:rPr>
              <w:t xml:space="preserve">(pre </w:t>
            </w:r>
            <w:proofErr w:type="spellStart"/>
            <w:r w:rsidR="004D0874" w:rsidRPr="004D0874">
              <w:rPr>
                <w:rFonts w:ascii="Calibri" w:hAnsi="Calibri" w:cs="Calibri"/>
                <w:color w:val="000000"/>
              </w:rPr>
              <w:t>sys</w:t>
            </w:r>
            <w:proofErr w:type="spellEnd"/>
            <w:r w:rsidR="004D0874" w:rsidRPr="004D0874">
              <w:rPr>
                <w:rFonts w:ascii="Calibri" w:hAnsi="Calibri" w:cs="Calibri"/>
                <w:color w:val="000000"/>
              </w:rPr>
              <w:t>. admin)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5D1FF4F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090F33" w:rsidRPr="00982690" w14:paraId="070BAED3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2F84" w14:textId="658DEFA4" w:rsidR="00090F33" w:rsidRDefault="00090F33" w:rsidP="00090F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Notebook typ II</w:t>
            </w:r>
            <w:r w:rsidR="004D0874">
              <w:rPr>
                <w:rFonts w:ascii="Calibri" w:hAnsi="Calibri" w:cs="Calibri"/>
                <w:color w:val="000000"/>
              </w:rPr>
              <w:t xml:space="preserve"> </w:t>
            </w:r>
            <w:r w:rsidR="004D0874" w:rsidRPr="004D0874">
              <w:rPr>
                <w:rFonts w:ascii="Calibri" w:hAnsi="Calibri" w:cs="Calibri"/>
                <w:color w:val="000000"/>
              </w:rPr>
              <w:t>(pre bežného užívateľa)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C414" w14:textId="503E25CE" w:rsidR="00090F33" w:rsidRDefault="0059798F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071C" w14:textId="77777777" w:rsidR="00090F33" w:rsidRPr="006748DF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A0D3" w14:textId="77777777" w:rsidR="00090F33" w:rsidRPr="006748DF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0D6B10A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85BC" w14:textId="50A55B4F" w:rsidR="00830DDC" w:rsidRPr="001258DF" w:rsidRDefault="00830DDC" w:rsidP="008B25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5100FA">
              <w:rPr>
                <w:rFonts w:ascii="Calibri" w:hAnsi="Calibri" w:cs="Calibri"/>
              </w:rPr>
              <w:t>Dokovacia</w:t>
            </w:r>
            <w:proofErr w:type="spellEnd"/>
            <w:r w:rsidRPr="005100FA">
              <w:rPr>
                <w:rFonts w:ascii="Calibri" w:hAnsi="Calibri" w:cs="Calibri"/>
              </w:rPr>
              <w:t xml:space="preserve"> stanica kompatibilná s obstarávaným notebookom</w:t>
            </w:r>
            <w:r w:rsidR="005100FA" w:rsidRPr="005100FA">
              <w:rPr>
                <w:rFonts w:ascii="Calibri" w:hAnsi="Calibri" w:cs="Calibri"/>
              </w:rPr>
              <w:t xml:space="preserve"> typ 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343C3A37" w:rsidR="00830DDC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27053CF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48C2" w14:textId="1B18178B" w:rsidR="00830DDC" w:rsidRPr="001258DF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Monitor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7F2AF782" w:rsidR="00830DDC" w:rsidRDefault="006D1404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10DDF3D8" w14:textId="7979D0AE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3783" w14:textId="77777777" w:rsidR="003842C0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Laserová multifunkčná tlačiareň A4 </w:t>
            </w:r>
          </w:p>
          <w:p w14:paraId="2A979DAB" w14:textId="77777777" w:rsidR="003842C0" w:rsidRPr="000E2A2E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</w:rPr>
            </w:pPr>
            <w:r w:rsidRPr="000E2A2E">
              <w:rPr>
                <w:rFonts w:ascii="Calibri" w:hAnsi="Calibri" w:cs="Calibri"/>
              </w:rPr>
              <w:t xml:space="preserve"> + 2x  </w:t>
            </w:r>
            <w:proofErr w:type="spellStart"/>
            <w:r w:rsidRPr="000E2A2E">
              <w:rPr>
                <w:rFonts w:ascii="Calibri" w:hAnsi="Calibri" w:cs="Calibri"/>
              </w:rPr>
              <w:t>sada</w:t>
            </w:r>
            <w:proofErr w:type="spellEnd"/>
            <w:r w:rsidRPr="000E2A2E">
              <w:rPr>
                <w:rFonts w:ascii="Calibri" w:hAnsi="Calibri" w:cs="Calibri"/>
              </w:rPr>
              <w:t xml:space="preserve"> tonerov - originálne, nerepasované tonery </w:t>
            </w:r>
          </w:p>
          <w:p w14:paraId="14C55074" w14:textId="4D0557CE" w:rsidR="00830DDC" w:rsidRPr="001258DF" w:rsidRDefault="003842C0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0E2A2E">
              <w:rPr>
                <w:rFonts w:ascii="Calibri" w:hAnsi="Calibri" w:cs="Calibri"/>
              </w:rPr>
              <w:t>+</w:t>
            </w:r>
            <w:r w:rsidR="005526E6" w:rsidRPr="000E2A2E">
              <w:rPr>
                <w:rFonts w:ascii="Calibri" w:hAnsi="Calibri" w:cs="Calibri"/>
              </w:rPr>
              <w:t> </w:t>
            </w:r>
            <w:r w:rsidRPr="000E2A2E">
              <w:rPr>
                <w:rFonts w:ascii="Calibri" w:hAnsi="Calibri" w:cs="Calibri"/>
              </w:rPr>
              <w:t xml:space="preserve">2x </w:t>
            </w:r>
            <w:proofErr w:type="spellStart"/>
            <w:r w:rsidRPr="000E2A2E">
              <w:rPr>
                <w:rFonts w:ascii="Calibri" w:hAnsi="Calibri" w:cs="Calibri"/>
              </w:rPr>
              <w:t>sada</w:t>
            </w:r>
            <w:proofErr w:type="spellEnd"/>
            <w:r w:rsidRPr="000E2A2E">
              <w:rPr>
                <w:rFonts w:ascii="Calibri" w:hAnsi="Calibri" w:cs="Calibri"/>
              </w:rPr>
              <w:t xml:space="preserve">  štartovacích  tonerov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4130" w14:textId="4FDD372E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0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DC8F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68092521" w14:textId="77777777" w:rsidR="008B2518" w:rsidRDefault="008B251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lastRenderedPageBreak/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0F33"/>
    <w:rsid w:val="00094451"/>
    <w:rsid w:val="000968CD"/>
    <w:rsid w:val="000C234E"/>
    <w:rsid w:val="000E2A2E"/>
    <w:rsid w:val="001258DF"/>
    <w:rsid w:val="00134109"/>
    <w:rsid w:val="00183877"/>
    <w:rsid w:val="00187F0B"/>
    <w:rsid w:val="00194533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9798F"/>
    <w:rsid w:val="00671E4A"/>
    <w:rsid w:val="006B6CE0"/>
    <w:rsid w:val="006D1404"/>
    <w:rsid w:val="00724E4D"/>
    <w:rsid w:val="00763ED1"/>
    <w:rsid w:val="00830DDC"/>
    <w:rsid w:val="008B0AE0"/>
    <w:rsid w:val="008B2518"/>
    <w:rsid w:val="008D1704"/>
    <w:rsid w:val="008E6A08"/>
    <w:rsid w:val="00995D99"/>
    <w:rsid w:val="009F7661"/>
    <w:rsid w:val="00A25751"/>
    <w:rsid w:val="00B54CE2"/>
    <w:rsid w:val="00BA3A58"/>
    <w:rsid w:val="00C60E91"/>
    <w:rsid w:val="00D57276"/>
    <w:rsid w:val="00D913B3"/>
    <w:rsid w:val="00DA1326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11</cp:revision>
  <dcterms:created xsi:type="dcterms:W3CDTF">2021-01-26T08:49:00Z</dcterms:created>
  <dcterms:modified xsi:type="dcterms:W3CDTF">2021-01-29T11:51:00Z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