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51D00" w14:textId="2FC805E5" w:rsidR="008F441B" w:rsidRDefault="00CA6CFA" w:rsidP="008F441B">
      <w:r>
        <w:rPr>
          <w:b/>
          <w:sz w:val="32"/>
          <w:szCs w:val="32"/>
        </w:rPr>
        <w:t>Vy</w:t>
      </w:r>
      <w:r>
        <w:rPr>
          <w:b/>
          <w:sz w:val="32"/>
          <w:szCs w:val="32"/>
        </w:rPr>
        <w:t xml:space="preserve">svetlenie súťažných podkladov </w:t>
      </w:r>
      <w:bookmarkStart w:id="0" w:name="_GoBack"/>
      <w:bookmarkEnd w:id="0"/>
      <w:r w:rsidR="008F441B">
        <w:rPr>
          <w:b/>
          <w:sz w:val="32"/>
          <w:szCs w:val="32"/>
        </w:rPr>
        <w:t>č. 35</w:t>
      </w:r>
    </w:p>
    <w:p w14:paraId="72B64A1C" w14:textId="77777777" w:rsidR="008F441B" w:rsidRDefault="008F441B" w:rsidP="008F441B"/>
    <w:p w14:paraId="56460E74" w14:textId="77777777" w:rsidR="008F441B" w:rsidRDefault="008F441B" w:rsidP="008F441B"/>
    <w:p w14:paraId="58A562C3" w14:textId="77777777" w:rsidR="008F441B" w:rsidRDefault="008F441B" w:rsidP="008F441B"/>
    <w:p w14:paraId="5BCABEE3" w14:textId="77777777" w:rsidR="008F441B" w:rsidRDefault="008F441B" w:rsidP="008F441B">
      <w:r>
        <w:t>Otázka č. 1:</w:t>
      </w:r>
    </w:p>
    <w:p w14:paraId="0C09E176" w14:textId="77777777" w:rsidR="00077622" w:rsidRDefault="008F441B" w:rsidP="008F441B">
      <w:pPr>
        <w:jc w:val="both"/>
      </w:pPr>
      <w:r>
        <w:t>Podľa výkresu s názvom 190710TT_MŠ Spojná - Výpis prvkov, zostavy presklených stien PS 06, PS 07, PS 08 a PS 09 majú navrhnuté interiérové žalúzie, ktoré sa vo VV (v objekte P5-Spojovacia chodba ) nespomínajú. Sú interiérové žalúzie v prvkoch PS 06, PS 07, PS 08, PS 09 predmetom verejného obstarávania? Ak áno žiadame o doplnenie do VV v objekte P5, montáž a dodávku interiérových žalúzií.</w:t>
      </w:r>
    </w:p>
    <w:p w14:paraId="721B1AEB" w14:textId="77777777" w:rsidR="008F441B" w:rsidRDefault="008F441B" w:rsidP="008F441B">
      <w:pPr>
        <w:jc w:val="both"/>
      </w:pPr>
    </w:p>
    <w:p w14:paraId="14E4AC46" w14:textId="6B84060A" w:rsidR="008F441B" w:rsidRDefault="008F441B" w:rsidP="008F441B">
      <w:pPr>
        <w:jc w:val="both"/>
      </w:pPr>
      <w:r>
        <w:t>Odpoveď:</w:t>
      </w:r>
    </w:p>
    <w:p w14:paraId="58E40E88" w14:textId="77777777" w:rsidR="00380974" w:rsidRDefault="00380974" w:rsidP="008F441B">
      <w:pPr>
        <w:jc w:val="both"/>
        <w:rPr>
          <w:color w:val="FF0000"/>
        </w:rPr>
      </w:pPr>
      <w:r w:rsidRPr="00380974">
        <w:rPr>
          <w:color w:val="FF0000"/>
        </w:rPr>
        <w:t>V</w:t>
      </w:r>
      <w:r>
        <w:rPr>
          <w:color w:val="FF0000"/>
        </w:rPr>
        <w:t xml:space="preserve">o výkaze výmer položka 81 pri inštalácii presklených stien je napísaná poznámka, že špecifikácia doplnkov je podľa výpisu prvkov. </w:t>
      </w:r>
    </w:p>
    <w:p w14:paraId="42E899D4" w14:textId="087B43A1" w:rsidR="00380974" w:rsidRPr="00380974" w:rsidRDefault="00380974" w:rsidP="008F441B">
      <w:pPr>
        <w:jc w:val="both"/>
        <w:rPr>
          <w:color w:val="FF0000"/>
        </w:rPr>
      </w:pPr>
      <w:r>
        <w:rPr>
          <w:color w:val="FF0000"/>
        </w:rPr>
        <w:t>Ak je v iných pavilónoch samostatne uvedená inštalácia žalúzií vo výkaze výmer, je to z toho dôvodu, že sa vymieňajú existujúce poškodené žalúzie.</w:t>
      </w:r>
    </w:p>
    <w:sectPr w:rsidR="00380974" w:rsidRPr="00380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BD7"/>
    <w:rsid w:val="00077622"/>
    <w:rsid w:val="00380974"/>
    <w:rsid w:val="00710BD7"/>
    <w:rsid w:val="008F441B"/>
    <w:rsid w:val="00CA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5FC39"/>
  <w15:chartTrackingRefBased/>
  <w15:docId w15:val="{CB3B5591-FBD5-4BF2-ABBA-7F2FF6CE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625</Characters>
  <Application>Microsoft Office Word</Application>
  <DocSecurity>0</DocSecurity>
  <Lines>5</Lines>
  <Paragraphs>1</Paragraphs>
  <ScaleCrop>false</ScaleCrop>
  <Company>Microsoft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2021-03-24T09:44:00Z</dcterms:created>
  <dcterms:modified xsi:type="dcterms:W3CDTF">2021-03-28T07:16:00Z</dcterms:modified>
</cp:coreProperties>
</file>