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185EB" w14:textId="3D8BEE30" w:rsidR="00182EEB" w:rsidRDefault="00182EEB" w:rsidP="00182EEB">
      <w:r>
        <w:rPr>
          <w:b/>
          <w:sz w:val="32"/>
          <w:szCs w:val="32"/>
        </w:rPr>
        <w:t xml:space="preserve">Vysvetlenie súťažných podkladov   č. </w:t>
      </w:r>
      <w:r>
        <w:rPr>
          <w:b/>
          <w:sz w:val="32"/>
          <w:szCs w:val="32"/>
        </w:rPr>
        <w:t>3</w:t>
      </w:r>
    </w:p>
    <w:p w14:paraId="6EFDEF36" w14:textId="77777777" w:rsidR="007422F4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bookmarkStart w:id="0" w:name="_GoBack"/>
      <w:bookmarkEnd w:id="0"/>
    </w:p>
    <w:p w14:paraId="2ED7D962" w14:textId="77777777" w:rsidR="00053095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 Vás o vysvetlenie súťažných podkladov 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OBJEKTY : P1, P2, P3 – PAVILÓN P1, PAVILÓN P2, PAVILÓN P3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č.1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predmetných pavilónoch vo výkaze výmer nie je vykázaná žiadna dodávka a montáž oplechovania parapetov, atikových plechov, odvodňovacích žľabov, zvodov a kotlíkov. Nie je vykázaná dodávka a montáž podkladovej konštrukcie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atiky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z OSB dosiek, ani dodávka a montáž interiérových parapetov okien.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Vo výkaze výmer ku kontaktným zatepľovacím systémom chýbajú rohové lišty, soklové zakladacie lišty, okenný a dverový dilatačný profil, nadokenný profil s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okapničkou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</w:t>
      </w:r>
    </w:p>
    <w:p w14:paraId="0BC0CF5F" w14:textId="77777777" w:rsidR="0031708F" w:rsidRPr="004D0DE4" w:rsidRDefault="0031708F" w:rsidP="00317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7EE02143" w14:textId="7E1AF935" w:rsidR="0031708F" w:rsidRPr="00FA0889" w:rsidRDefault="0031708F" w:rsidP="00317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Do výkazu výmer boli doplnené spomínané chýbajúce klampiarske výrobky a lišty.</w:t>
      </w:r>
    </w:p>
    <w:p w14:paraId="79DDA942" w14:textId="17ED757C" w:rsidR="00053095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č.2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Žiadame zosúladiť popis, výmery a merné jednotky montáže a dodávky nového exteriérového sokla výšky </w:t>
      </w:r>
      <w:r w:rsidRPr="0031708F">
        <w:rPr>
          <w:rFonts w:ascii="Open Sans" w:hAnsi="Open Sans"/>
          <w:sz w:val="20"/>
          <w:szCs w:val="20"/>
          <w:shd w:val="clear" w:color="auto" w:fill="FFFFFF"/>
        </w:rPr>
        <w:t>500mm. V prípade objektu P1 je montáž sokla z obkladačiek na bežné metre /viď pol.č.113 vo výkaze výmer 52,31m´/. V objekte P2 je montáž sokla z obkladačiek na m2 /viď pol.č.90 vo výkaze výmer 21,005m2/. V objekte P3 je montáž sokla z obkladačiek na bežné metre /viď pol.č.124 vo výkaze výmer 60,15m´/. Montáž sokla výšky 500mm sa oceňuje na m2 nie na m´.</w:t>
      </w:r>
      <w:r w:rsidRPr="0031708F">
        <w:rPr>
          <w:rFonts w:ascii="Open Sans" w:hAnsi="Open Sans"/>
          <w:sz w:val="20"/>
          <w:szCs w:val="20"/>
        </w:rPr>
        <w:br/>
      </w:r>
      <w:r w:rsidRPr="0031708F">
        <w:rPr>
          <w:rFonts w:ascii="Open Sans" w:hAnsi="Open Sans"/>
          <w:sz w:val="20"/>
          <w:szCs w:val="20"/>
          <w:shd w:val="clear" w:color="auto" w:fill="FFFFFF"/>
        </w:rPr>
        <w:t>Pre ocenenie špecifikácie obkladu sokla potrebujeme upresniť druh, farebnosť, rozmer obkladu a jeho kvalitu.</w:t>
      </w:r>
      <w:r w:rsidRPr="0031708F">
        <w:rPr>
          <w:rFonts w:ascii="Open Sans" w:hAnsi="Open Sans"/>
          <w:sz w:val="20"/>
          <w:szCs w:val="20"/>
        </w:rPr>
        <w:br/>
      </w:r>
      <w:r w:rsidRPr="0031708F">
        <w:rPr>
          <w:rFonts w:ascii="Open Sans" w:hAnsi="Open Sans"/>
          <w:sz w:val="20"/>
          <w:szCs w:val="20"/>
          <w:shd w:val="clear" w:color="auto" w:fill="FFFFFF"/>
        </w:rPr>
        <w:t>"114 M 583840000300 Obklad nepravidelného tvaru - vápenec, priemer 100-150 mm, hrúbka 10-30 mm, (druh, farebnosť atď. upresní investor) m2"</w:t>
      </w:r>
    </w:p>
    <w:p w14:paraId="25C07152" w14:textId="77777777" w:rsidR="0031708F" w:rsidRPr="004D0DE4" w:rsidRDefault="0031708F" w:rsidP="00317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62C82829" w14:textId="0A7FA163" w:rsidR="0031708F" w:rsidRPr="00FA0889" w:rsidRDefault="0031708F" w:rsidP="00317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Výkaz výmer bol upravený. </w:t>
      </w:r>
      <w:r w:rsidR="00E509C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Pri s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okl</w:t>
      </w:r>
      <w:r w:rsidR="00E509C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z </w:t>
      </w:r>
      <w:r w:rsidRPr="003170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u w:val="single"/>
          <w:lang w:eastAsia="sk-SK"/>
        </w:rPr>
        <w:t>dlažby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vo vnútorných priestoroch sa montáž vykazuje v bežných m, materiál je v m2. </w:t>
      </w:r>
      <w:r w:rsidRPr="0031708F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u w:val="single"/>
          <w:lang w:eastAsia="sk-SK"/>
        </w:rPr>
        <w:t>Obklad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vonkajších stien do výšky 500 m je montáž aj materiál vykázaná v m2. Materiál obkladu vonkajších stien 500 m bol vo výkaze zmenený a presnejšie špecifikovaný</w:t>
      </w:r>
      <w:r w:rsidR="00E509C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a zjednotený pre všetky pavilóny.</w:t>
      </w:r>
    </w:p>
    <w:p w14:paraId="40B861BD" w14:textId="1930F77F" w:rsidR="00053095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OBJEKTY : P1, P2, P3, P4 – PAVILÓN P1, PAVILÓN P2, PAVILÓN P3, TECHNICKÝ PAVILÓN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č.3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Žiadame určiť množstvo /výmeru/ pre pol.č.1 Ostatné náklady stavby – nepredpokladané náklady vo výkaze výmer predmetných objektov</w:t>
      </w:r>
    </w:p>
    <w:p w14:paraId="586CE196" w14:textId="77777777" w:rsidR="0031708F" w:rsidRPr="004D0DE4" w:rsidRDefault="0031708F" w:rsidP="00317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709CC891" w14:textId="77777777" w:rsidR="00446181" w:rsidRPr="00446181" w:rsidRDefault="00446181" w:rsidP="00446181">
      <w:pPr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 w:rsidRPr="0044618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Položka nebude predmetom verejného obstarávania. Položka nepredpokladané náklady stavby bola z výkazu výmer vymazaná.</w:t>
      </w:r>
    </w:p>
    <w:p w14:paraId="7C6C1A0F" w14:textId="77777777" w:rsidR="00446181" w:rsidRDefault="0044618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163F2652" w14:textId="77777777" w:rsidR="00446181" w:rsidRDefault="0044618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4202D603" w14:textId="5A309E8B" w:rsidR="009C0B3A" w:rsidRDefault="007422F4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č.4</w:t>
      </w:r>
      <w:r>
        <w:rPr>
          <w:rFonts w:ascii="Open Sans" w:hAnsi="Open Sans"/>
          <w:color w:val="333333"/>
          <w:sz w:val="20"/>
          <w:szCs w:val="20"/>
        </w:rPr>
        <w:br/>
      </w:r>
      <w:r w:rsidRPr="009C0B3A">
        <w:rPr>
          <w:rFonts w:ascii="Open Sans" w:hAnsi="Open Sans"/>
          <w:sz w:val="20"/>
          <w:szCs w:val="20"/>
          <w:shd w:val="clear" w:color="auto" w:fill="FFFFFF"/>
        </w:rPr>
        <w:t xml:space="preserve">Výkaz výmer v prípade poplatku za skladovanie odpadu obsahuje iba kategóriu 17 01 – betón, tehla, dlaždice. Vo výkazoch výmer Búracích prác a demolácie sú pritom odpady aj iných kategórií, napr. z demontovaných </w:t>
      </w:r>
      <w:r w:rsidRPr="009C0B3A">
        <w:rPr>
          <w:rFonts w:ascii="Open Sans" w:hAnsi="Open Sans"/>
          <w:sz w:val="20"/>
          <w:szCs w:val="20"/>
          <w:shd w:val="clear" w:color="auto" w:fill="FFFFFF"/>
        </w:rPr>
        <w:lastRenderedPageBreak/>
        <w:t xml:space="preserve">sadrokartónových priečok, povlakových podláh, oplechovania, </w:t>
      </w:r>
      <w:proofErr w:type="spellStart"/>
      <w:r w:rsidRPr="009C0B3A">
        <w:rPr>
          <w:rFonts w:ascii="Open Sans" w:hAnsi="Open Sans"/>
          <w:sz w:val="20"/>
          <w:szCs w:val="20"/>
          <w:shd w:val="clear" w:color="auto" w:fill="FFFFFF"/>
        </w:rPr>
        <w:t>elektromateriálov</w:t>
      </w:r>
      <w:proofErr w:type="spellEnd"/>
      <w:r w:rsidRPr="009C0B3A">
        <w:rPr>
          <w:rFonts w:ascii="Open Sans" w:hAnsi="Open Sans"/>
          <w:sz w:val="20"/>
          <w:szCs w:val="20"/>
          <w:shd w:val="clear" w:color="auto" w:fill="FFFFFF"/>
        </w:rPr>
        <w:t xml:space="preserve">, svietidiel, </w:t>
      </w:r>
      <w:proofErr w:type="spellStart"/>
      <w:r w:rsidRPr="009C0B3A">
        <w:rPr>
          <w:rFonts w:ascii="Open Sans" w:hAnsi="Open Sans"/>
          <w:sz w:val="20"/>
          <w:szCs w:val="20"/>
          <w:shd w:val="clear" w:color="auto" w:fill="FFFFFF"/>
        </w:rPr>
        <w:t>zariaďovacích</w:t>
      </w:r>
      <w:proofErr w:type="spellEnd"/>
      <w:r w:rsidRPr="009C0B3A">
        <w:rPr>
          <w:rFonts w:ascii="Open Sans" w:hAnsi="Open Sans"/>
          <w:sz w:val="20"/>
          <w:szCs w:val="20"/>
          <w:shd w:val="clear" w:color="auto" w:fill="FFFFFF"/>
        </w:rPr>
        <w:t xml:space="preserve"> predmetov, vodovodných batérií, nábytku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, drevených okien, skla, dverí a pod. Žiadame doplniť výkaz výmer predmetných objektov o chýbajúce kategórie.</w:t>
      </w:r>
      <w:r>
        <w:rPr>
          <w:rFonts w:ascii="Open Sans" w:hAnsi="Open Sans"/>
          <w:color w:val="333333"/>
          <w:sz w:val="20"/>
          <w:szCs w:val="20"/>
        </w:rPr>
        <w:br/>
      </w:r>
    </w:p>
    <w:p w14:paraId="3A8CB161" w14:textId="77777777" w:rsidR="009C0B3A" w:rsidRPr="004D0DE4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427DAC55" w14:textId="4735A2A9" w:rsidR="009C0B3A" w:rsidRPr="00FA0889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Do výkazu výmer boli doplnené ďalšie kategórie odpadov.</w:t>
      </w:r>
    </w:p>
    <w:p w14:paraId="7CEA109F" w14:textId="77777777" w:rsidR="009C0B3A" w:rsidRDefault="009C0B3A">
      <w:pPr>
        <w:rPr>
          <w:rFonts w:ascii="Open Sans" w:hAnsi="Open Sans"/>
          <w:color w:val="333333"/>
          <w:sz w:val="20"/>
          <w:szCs w:val="20"/>
        </w:rPr>
      </w:pPr>
    </w:p>
    <w:p w14:paraId="4B6460B2" w14:textId="77777777" w:rsidR="009C0B3A" w:rsidRDefault="007422F4">
      <w:pPr>
        <w:rPr>
          <w:rFonts w:ascii="Open Sans" w:hAnsi="Open Sans"/>
          <w:color w:val="333333"/>
          <w:sz w:val="20"/>
          <w:szCs w:val="20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 : P4 – TECHNICKÝ PAVILÓN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č.5</w:t>
      </w:r>
      <w:r>
        <w:rPr>
          <w:rFonts w:ascii="Open Sans" w:hAnsi="Open Sans"/>
          <w:color w:val="333333"/>
          <w:sz w:val="20"/>
          <w:szCs w:val="20"/>
        </w:rPr>
        <w:br/>
      </w:r>
      <w:r w:rsidRPr="009C0B3A">
        <w:rPr>
          <w:rFonts w:ascii="Open Sans" w:hAnsi="Open Sans"/>
          <w:sz w:val="20"/>
          <w:szCs w:val="20"/>
          <w:shd w:val="clear" w:color="auto" w:fill="FFFFFF"/>
        </w:rPr>
        <w:t>Žiadame zosúladiť výkaz výmer, časť Dvere s Výpisom prvkov. Nesedia množstvá, materiál, popis.</w:t>
      </w:r>
      <w:r w:rsidRPr="009C0B3A">
        <w:rPr>
          <w:rFonts w:ascii="Open Sans" w:hAnsi="Open Sans"/>
          <w:sz w:val="20"/>
          <w:szCs w:val="20"/>
        </w:rPr>
        <w:br/>
      </w:r>
    </w:p>
    <w:p w14:paraId="24080285" w14:textId="77777777" w:rsidR="009C0B3A" w:rsidRPr="004D0DE4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62556EE6" w14:textId="1282F674" w:rsidR="009C0B3A" w:rsidRPr="00FA0889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Výkaz výmer v časti dvere a zárubne v P4 bol skontrolovaný a upravený. V tomto prípade  je potrebné sa držať výkazu výmer.</w:t>
      </w:r>
    </w:p>
    <w:p w14:paraId="412ADA5D" w14:textId="77777777" w:rsidR="009C0B3A" w:rsidRDefault="009C0B3A">
      <w:pPr>
        <w:rPr>
          <w:rFonts w:ascii="Open Sans" w:hAnsi="Open Sans"/>
          <w:color w:val="333333"/>
          <w:sz w:val="20"/>
          <w:szCs w:val="20"/>
        </w:rPr>
      </w:pPr>
    </w:p>
    <w:p w14:paraId="387B7F4C" w14:textId="64DE59E0" w:rsidR="003723BE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OBJEKT P6 – SPEVNENÉ PLOCHY A OPLOTENIE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č.6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ktorých položkách výkazu výmer Objektu P6 - Spevnené plochy a oplotenie sú započítané podkladové vrstvy CH02 Nový chodník z asfalt-betónu hr.70 mm? Máme za to, že sa vo výkaze výmer nenachádzajú, nakoľko nie sú vyšpecifikované ani vo výkrese č.02 Spevnené plochy – navrhovaný stav. Vo výkaze výmer sa nachádza len kryt 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"58 K 22030640013040 Asfaltový betón vrstva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obrusná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AC 11 O v pruhu š. do 3 m z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nemodifik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. asfaltu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I, po zhutnení hr. 70 mm m2 411,160"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VV 252,47+158,69 "CH02 411,160</w:t>
      </w:r>
    </w:p>
    <w:p w14:paraId="2846CD52" w14:textId="77777777" w:rsidR="009C0B3A" w:rsidRPr="004D0DE4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3F3F8241" w14:textId="0C25A090" w:rsidR="009C0B3A" w:rsidRPr="00FA0889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Pri chodníku CH02 sa jedná iba o výmenu vrchnej vrstvy chodníka. Chodník CH02 je existujúci, </w:t>
      </w:r>
      <w:proofErr w:type="spellStart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podkladné</w:t>
      </w:r>
      <w:proofErr w:type="spellEnd"/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 vrstvy zostávajú pôvodné. </w:t>
      </w:r>
    </w:p>
    <w:p w14:paraId="4B1E424E" w14:textId="60B397FA" w:rsidR="009C0B3A" w:rsidRDefault="007422F4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č.7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ktorej </w:t>
      </w:r>
      <w:r w:rsidRPr="009C0B3A">
        <w:rPr>
          <w:rFonts w:ascii="Open Sans" w:hAnsi="Open Sans"/>
          <w:sz w:val="20"/>
          <w:szCs w:val="20"/>
          <w:shd w:val="clear" w:color="auto" w:fill="FFFFFF"/>
        </w:rPr>
        <w:t>položke výkazu výmer je započítaný asfalt-betónový povrch CH04 59,49 m2. Vo výkaze výmer sme túto výmeru v položkách 57 a 58 nenašli.</w:t>
      </w:r>
    </w:p>
    <w:p w14:paraId="084B5C4F" w14:textId="77777777" w:rsidR="009C0B3A" w:rsidRPr="004D0DE4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4E20F068" w14:textId="4111312F" w:rsidR="009C0B3A" w:rsidRPr="00FA0889" w:rsidRDefault="009C0B3A" w:rsidP="009C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Pri chodníku CH04 je vo výkrese chyba v názve chodníka. Skladba chodníka CH04 bola vo výkrese uvádzaná správna. Chodník CH04 nie je asfaltový, </w:t>
      </w:r>
      <w:r w:rsidR="0016430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je z betónovej dlažby,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preto sa vo výkaze výmer nenachádza jeho plocha v položkách 57 a 58. Bol opravený výkres spevnených plôch a aj výkaz výmer </w:t>
      </w:r>
      <w:r w:rsidR="0016430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upravený v časti spevnených plôch pre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jednoznačnejši</w:t>
      </w:r>
      <w:r w:rsidR="0016430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u identifikáciu.</w:t>
      </w:r>
    </w:p>
    <w:p w14:paraId="00D4BBE4" w14:textId="77777777" w:rsidR="0016430E" w:rsidRDefault="007422F4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č.8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Opraviť vo výkaze výmer plochu u položky č.57 Asfaltový betón 464,95 m2. Táto plocha sa skladá zo skladby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lastRenderedPageBreak/>
        <w:t xml:space="preserve">CH07 + CH09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135,65+329,30=464,95 m2. U skladby CH07 135,65 m2 sa nejedná o asfaltový betón, ale o novú štrkovú plochu viď v.č.02, takže plocha 135,65 m2 by nemala byť do tejto výmery započítaná.</w:t>
      </w:r>
    </w:p>
    <w:p w14:paraId="7C38C80E" w14:textId="77777777" w:rsidR="0016430E" w:rsidRPr="004D0DE4" w:rsidRDefault="0016430E" w:rsidP="00164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1FF7AEA1" w14:textId="29066B71" w:rsidR="0016430E" w:rsidRDefault="0016430E" w:rsidP="0016430E">
      <w:pP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 xml:space="preserve">Chodník CH07 je štrkový. Pri chodníku CH09 je vo výkrese spevnených plôch nesprávny názov chodníka, skladba je uvedená správne. Chodník CH09 nie je asfaltový, je z betónovej dlažby. Bol opravený výkres spevnených plôch o názvy chodníkov a aj výkaz výmer upravený v časti spevnených plôch o plochy štrkových plôch, asfaltových plôch a betónovej dlažby. </w:t>
      </w:r>
    </w:p>
    <w:p w14:paraId="1ECEE3DB" w14:textId="37085A10" w:rsidR="00FB0DAC" w:rsidRDefault="007422F4" w:rsidP="0016430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č.9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Opraviť kód a text </w:t>
      </w:r>
      <w:r w:rsidRPr="0016430E">
        <w:rPr>
          <w:rFonts w:ascii="Open Sans" w:hAnsi="Open Sans"/>
          <w:sz w:val="20"/>
          <w:szCs w:val="20"/>
          <w:shd w:val="clear" w:color="auto" w:fill="FFFFFF"/>
        </w:rPr>
        <w:t>položky poradové č.54 Podklad alebo kryt pre mlatový chodník z vápencovej drviny fr.0-4 mm .... 960,38 m2. V PD Spevnené plochy a oplotenie v.č.02 sa mlatový chodník nenachádza.</w:t>
      </w:r>
      <w:r w:rsidRPr="0016430E">
        <w:rPr>
          <w:rFonts w:ascii="Open Sans" w:hAnsi="Open Sans"/>
          <w:sz w:val="20"/>
          <w:szCs w:val="20"/>
        </w:rPr>
        <w:br/>
      </w:r>
      <w:r w:rsidRPr="0016430E">
        <w:rPr>
          <w:rFonts w:ascii="Open Sans" w:hAnsi="Open Sans"/>
          <w:sz w:val="20"/>
          <w:szCs w:val="20"/>
          <w:shd w:val="clear" w:color="auto" w:fill="FFFFFF"/>
        </w:rPr>
        <w:t>Do výkresu č.02 Spevnené plochy - navrhovaný stav a príslušného výkazu výmer žiadame doplniť :</w:t>
      </w:r>
      <w:r w:rsidRPr="0016430E">
        <w:rPr>
          <w:rFonts w:ascii="Open Sans" w:hAnsi="Open Sans"/>
          <w:sz w:val="20"/>
          <w:szCs w:val="20"/>
        </w:rPr>
        <w:br/>
      </w:r>
      <w:r w:rsidRPr="0016430E">
        <w:rPr>
          <w:rFonts w:ascii="Open Sans" w:hAnsi="Open Sans"/>
          <w:sz w:val="20"/>
          <w:szCs w:val="20"/>
          <w:shd w:val="clear" w:color="auto" w:fill="FFFFFF"/>
        </w:rPr>
        <w:t xml:space="preserve">skladbu a plochu CH02 nový chodník 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 asfalt-betónu hr.70 mm.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 skladby CH04 doplniť hrúbku asfalt-betónového povrchu a vysvetliť, čo znamená : 275x dlažba na terasu ......................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 skladby CH09 doplniť hrúbku asfalt-betónového povrchu a vysvetliť, čo znamená : 1515x dlažba na terasu 500x500 mm hr. 50 mm ..........</w:t>
      </w:r>
    </w:p>
    <w:p w14:paraId="37DF72CA" w14:textId="77777777" w:rsidR="0016430E" w:rsidRPr="004D0DE4" w:rsidRDefault="0016430E" w:rsidP="00164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D0DE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Odpoveď:</w:t>
      </w:r>
    </w:p>
    <w:p w14:paraId="12438F5E" w14:textId="05BF8528" w:rsidR="0016430E" w:rsidRDefault="0016430E" w:rsidP="0016430E">
      <w:pP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sk-SK"/>
        </w:rPr>
        <w:t>Chodník CH02 je existujúci, mení sa iba vrchná vrstva. Pri chodníku CH04 a CH09 bol vo výkrese uvedený nesprávny názov chodníka. Skladby chodníkov CH04 a CH09 boli správne, nášľapná vrstva je z betónových dlaždíc.</w:t>
      </w:r>
    </w:p>
    <w:p w14:paraId="5673E9DC" w14:textId="77777777" w:rsidR="0016430E" w:rsidRDefault="0016430E" w:rsidP="0016430E"/>
    <w:sectPr w:rsidR="0016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A4"/>
    <w:rsid w:val="00053095"/>
    <w:rsid w:val="0016430E"/>
    <w:rsid w:val="00182EEB"/>
    <w:rsid w:val="001D3085"/>
    <w:rsid w:val="0031708F"/>
    <w:rsid w:val="003723BE"/>
    <w:rsid w:val="00446181"/>
    <w:rsid w:val="007422F4"/>
    <w:rsid w:val="009C0B3A"/>
    <w:rsid w:val="00E509C0"/>
    <w:rsid w:val="00EF77A4"/>
    <w:rsid w:val="00FB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3DAC"/>
  <w15:chartTrackingRefBased/>
  <w15:docId w15:val="{102B5F1E-4C08-4518-AAAF-EE022F82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2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dcterms:created xsi:type="dcterms:W3CDTF">2021-02-24T07:14:00Z</dcterms:created>
  <dcterms:modified xsi:type="dcterms:W3CDTF">2021-03-28T06:50:00Z</dcterms:modified>
</cp:coreProperties>
</file>