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65" w:rsidRPr="00F17465" w:rsidRDefault="00F17465" w:rsidP="00F17465">
      <w:pPr>
        <w:spacing w:after="200" w:line="276" w:lineRule="auto"/>
        <w:rPr>
          <w:b/>
          <w:sz w:val="32"/>
          <w:szCs w:val="32"/>
        </w:rPr>
      </w:pPr>
      <w:r w:rsidRPr="00F17465">
        <w:rPr>
          <w:b/>
          <w:sz w:val="32"/>
          <w:szCs w:val="32"/>
        </w:rPr>
        <w:t xml:space="preserve">Vysvetlenie súťažných podkladov č. </w:t>
      </w:r>
      <w:r>
        <w:rPr>
          <w:b/>
          <w:sz w:val="32"/>
          <w:szCs w:val="32"/>
        </w:rPr>
        <w:t>40</w:t>
      </w:r>
      <w:r w:rsidRPr="00F17465">
        <w:rPr>
          <w:b/>
          <w:sz w:val="32"/>
          <w:szCs w:val="32"/>
        </w:rPr>
        <w:t xml:space="preserve"> z</w:t>
      </w:r>
      <w:r>
        <w:rPr>
          <w:b/>
          <w:sz w:val="32"/>
          <w:szCs w:val="32"/>
        </w:rPr>
        <w:t xml:space="preserve"> 27</w:t>
      </w:r>
      <w:r w:rsidRPr="00F17465">
        <w:rPr>
          <w:b/>
          <w:sz w:val="32"/>
          <w:szCs w:val="32"/>
        </w:rPr>
        <w:t>.04.2021</w:t>
      </w:r>
    </w:p>
    <w:p w:rsidR="00F17465" w:rsidRDefault="00F17465" w:rsidP="00F17465">
      <w:bookmarkStart w:id="0" w:name="_GoBack"/>
      <w:bookmarkEnd w:id="0"/>
    </w:p>
    <w:p w:rsidR="00F17465" w:rsidRDefault="00F17465" w:rsidP="00F17465">
      <w:r>
        <w:t>Otázka:</w:t>
      </w:r>
    </w:p>
    <w:p w:rsidR="00F17465" w:rsidRDefault="00F17465" w:rsidP="00F17465">
      <w:r w:rsidRPr="00F17465">
        <w:t>prosím o vysvetlenie výkazu výmer:</w:t>
      </w:r>
    </w:p>
    <w:p w:rsidR="00F17465" w:rsidRDefault="00F17465" w:rsidP="00F17465">
      <w:r>
        <w:t>Objekt P1 Pavilón 1, pol. č. 206 - Úprava zábradlia rezaním, zváraním - špecifikovať požadovanú úpravu a presný rozsah,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>Odpoveď: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>Odrezanie oceľových úchytov zábradlia do konštrukcie steny: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 xml:space="preserve">1/ oceľový profil 30×40, hr. 3 mm, počet rezov 20. 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>2/ oceľová pásovina š. 40 mm, hr. 3 mm, počet rezov 16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>Navarenie úchytov zábradlia a dvierok do zábradlia na 1NP: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>1/ oceľový profil 30×40, hr. 3 mm, počet miest zvárania 20, dĺžka zváranej húsenice cca 2,8 m</w:t>
      </w:r>
    </w:p>
    <w:p w:rsidR="00F17465" w:rsidRPr="00F17465" w:rsidRDefault="00F17465" w:rsidP="00F17465">
      <w:pPr>
        <w:spacing w:after="0" w:line="240" w:lineRule="auto"/>
        <w:rPr>
          <w:color w:val="FF0000"/>
        </w:rPr>
      </w:pPr>
      <w:r w:rsidRPr="00F17465">
        <w:rPr>
          <w:color w:val="FF0000"/>
        </w:rPr>
        <w:t>2/ oceľová pásovina alebo tyč, počet zvarov 16</w:t>
      </w:r>
    </w:p>
    <w:p w:rsidR="00F17465" w:rsidRDefault="00F17465" w:rsidP="00F17465"/>
    <w:p w:rsidR="00F17465" w:rsidRDefault="00F17465" w:rsidP="00F17465">
      <w:r>
        <w:t>Objekt P2 Pavilón 2, pol. č. 191 - Úprava zábradlia rezaním, zváraním - špecifikovať požadovanú úpravu a presný rozsah,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Odrezanie oceľových úchytov zábradlia do konštrukcie steny: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 xml:space="preserve">1/ oceľový profil 30×40, hr. 3 mm, počet rezov 10. 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2/ oceľová pásovina š. 40 mm, hr. 3 mm, počet rezov 8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Navarenie úchytov zábradlia a dvierok do zábradlia na 1NP: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1/ oceľový profil 30×40, hr. 3 mm, počet miest zvárania 10, dĺžka zváranej húsenice cca 1,4 m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2/ oceľová pásovina alebo tyč, počet zvarov 8</w:t>
      </w:r>
    </w:p>
    <w:p w:rsidR="00F17465" w:rsidRDefault="00F17465" w:rsidP="00F17465"/>
    <w:p w:rsidR="00F17465" w:rsidRDefault="00F17465" w:rsidP="00F17465">
      <w:r>
        <w:t>Objekt P3 Pavilón 3, pol. č. 230 - Úprava zábradlia rezaním, zváraním - špecifikovať požadovanú úpravu a presný rozsah,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Odrezanie oceľových úchytov zábradlia do konštrukcie steny: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 xml:space="preserve">1/ oceľový profil 30×40, hr. 3 mm, počet rezov 20. 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2/ oceľová pásovina š. 40 mm, hr. 3 mm, počet rezov 16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Navarenie úchytov zábradlia a dvierok do zábradlia na 1NP: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1/ oceľový profil 30×40, hr. 3 mm, počet miest zvárania 20, dĺžka zváranej húsenice cca 2,8 m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2/ oceľová pásovina alebo tyč, počet zvarov 16</w:t>
      </w:r>
    </w:p>
    <w:p w:rsidR="00F17465" w:rsidRDefault="00F17465" w:rsidP="00F17465"/>
    <w:p w:rsidR="00F17465" w:rsidRDefault="00F17465" w:rsidP="00F17465">
      <w:r>
        <w:t xml:space="preserve">Objekt P13 - Meranie a regulácia, pol .č. 42 , Pol17 Ostatný materiál.... - špecifikovať množstvá jednotlivých materiálov.  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Montážne lišty 15 m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Hrebeňové žľaby 15 m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Pancierové trubky 45 m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Prepojovacie vodiče 72 m</w:t>
      </w:r>
    </w:p>
    <w:p w:rsidR="00F1746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Samolepiace štítky 40 ks</w:t>
      </w:r>
    </w:p>
    <w:p w:rsidR="003E7F85" w:rsidRPr="00F17465" w:rsidRDefault="00F17465" w:rsidP="00F17465">
      <w:pPr>
        <w:spacing w:after="0"/>
        <w:rPr>
          <w:color w:val="FF0000"/>
        </w:rPr>
      </w:pPr>
      <w:r w:rsidRPr="00F17465">
        <w:rPr>
          <w:color w:val="FF0000"/>
        </w:rPr>
        <w:t>Plastické viazacie pásky 200 ks</w:t>
      </w:r>
    </w:p>
    <w:sectPr w:rsidR="003E7F85" w:rsidRPr="00F1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F7"/>
    <w:rsid w:val="003E7F85"/>
    <w:rsid w:val="007823F7"/>
    <w:rsid w:val="00F1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2646D-1EF6-4AFD-B6D7-2FD2CFE9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2021-04-27T18:20:00Z</dcterms:created>
  <dcterms:modified xsi:type="dcterms:W3CDTF">2021-04-27T18:26:00Z</dcterms:modified>
</cp:coreProperties>
</file>