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DE3DB" w14:textId="7E1EC310" w:rsidR="008F09AC" w:rsidRPr="00BF384D" w:rsidRDefault="001A67B1" w:rsidP="00BC2022">
      <w:pPr>
        <w:jc w:val="center"/>
        <w:rPr>
          <w:rFonts w:eastAsia="Times New Roman" w:cstheme="minorHAnsi"/>
          <w:b/>
          <w:bCs/>
          <w:sz w:val="24"/>
        </w:rPr>
      </w:pPr>
      <w:r>
        <w:rPr>
          <w:rFonts w:eastAsia="Times New Roman" w:cstheme="minorHAnsi"/>
          <w:b/>
          <w:bCs/>
          <w:sz w:val="24"/>
        </w:rPr>
        <w:t>Technická špecifikácia predmetu zákazky</w:t>
      </w:r>
    </w:p>
    <w:p w14:paraId="69531E5C" w14:textId="5456B3EC" w:rsidR="00BC2022" w:rsidRPr="00BF384D" w:rsidRDefault="00BC2022" w:rsidP="00BC2022">
      <w:pPr>
        <w:suppressAutoHyphens/>
        <w:spacing w:after="0" w:line="240" w:lineRule="auto"/>
        <w:rPr>
          <w:rFonts w:eastAsia="Calibri" w:cstheme="minorHAnsi"/>
          <w:b/>
          <w:bCs/>
          <w:color w:val="00000A"/>
        </w:rPr>
      </w:pPr>
      <w:r w:rsidRPr="00BF384D">
        <w:rPr>
          <w:rFonts w:eastAsia="Calibri" w:cstheme="minorHAnsi"/>
          <w:b/>
          <w:color w:val="00000A"/>
        </w:rPr>
        <w:t xml:space="preserve">Obstarávateľ: </w:t>
      </w:r>
      <w:r w:rsidRPr="00BF384D">
        <w:rPr>
          <w:rFonts w:eastAsia="Calibri" w:cstheme="minorHAnsi"/>
          <w:b/>
          <w:bCs/>
          <w:color w:val="00000A"/>
        </w:rPr>
        <w:t xml:space="preserve">Odvoz a likvidácia odpadu, </w:t>
      </w:r>
      <w:proofErr w:type="spellStart"/>
      <w:r w:rsidRPr="00BF384D">
        <w:rPr>
          <w:rFonts w:eastAsia="Calibri" w:cstheme="minorHAnsi"/>
          <w:b/>
          <w:bCs/>
          <w:color w:val="00000A"/>
        </w:rPr>
        <w:t>a.s</w:t>
      </w:r>
      <w:proofErr w:type="spellEnd"/>
      <w:r w:rsidRPr="00BF384D">
        <w:rPr>
          <w:rFonts w:eastAsia="Calibri" w:cstheme="minorHAnsi"/>
          <w:b/>
          <w:bCs/>
          <w:color w:val="00000A"/>
        </w:rPr>
        <w:t>.</w:t>
      </w:r>
    </w:p>
    <w:p w14:paraId="34C0970C" w14:textId="77777777" w:rsidR="00BC2022" w:rsidRPr="00BF384D" w:rsidRDefault="00BC2022" w:rsidP="00BC2022">
      <w:pPr>
        <w:suppressAutoHyphens/>
        <w:spacing w:after="0" w:line="240" w:lineRule="auto"/>
        <w:rPr>
          <w:rFonts w:eastAsia="Calibri" w:cstheme="minorHAnsi"/>
          <w:b/>
          <w:color w:val="00000A"/>
        </w:rPr>
      </w:pPr>
    </w:p>
    <w:p w14:paraId="5B6F8937" w14:textId="53C3A62D" w:rsidR="00BC2022" w:rsidRPr="00BF384D" w:rsidRDefault="00BC2022" w:rsidP="00BC2022">
      <w:pPr>
        <w:suppressAutoHyphens/>
        <w:spacing w:after="0" w:line="240" w:lineRule="auto"/>
        <w:rPr>
          <w:rFonts w:eastAsia="Calibri" w:cstheme="minorHAnsi"/>
          <w:b/>
          <w:color w:val="00000A"/>
        </w:rPr>
      </w:pPr>
      <w:r w:rsidRPr="00BF384D">
        <w:rPr>
          <w:rFonts w:eastAsia="Calibri" w:cstheme="minorHAnsi"/>
          <w:b/>
          <w:color w:val="00000A"/>
        </w:rPr>
        <w:t>Názov zákazky:</w:t>
      </w:r>
      <w:r w:rsidRPr="00BF384D">
        <w:rPr>
          <w:rFonts w:eastAsia="Calibri" w:cstheme="minorHAnsi"/>
          <w:color w:val="00000A"/>
        </w:rPr>
        <w:t xml:space="preserve"> </w:t>
      </w:r>
      <w:r w:rsidRPr="00BF384D">
        <w:rPr>
          <w:rFonts w:eastAsia="Calibri" w:cstheme="minorHAnsi"/>
          <w:b/>
          <w:color w:val="00000A"/>
        </w:rPr>
        <w:t>Prevodovky FLENDER - diagnostika, servis, opravy, dodávka náhradných dielov a nákup nových prevodoviek</w:t>
      </w:r>
    </w:p>
    <w:p w14:paraId="5905BC4C" w14:textId="1D41501C" w:rsidR="00BC2022" w:rsidRPr="00BF384D" w:rsidRDefault="00BC2022" w:rsidP="00BC2022">
      <w:pPr>
        <w:rPr>
          <w:rFonts w:cstheme="minorHAnsi"/>
          <w:b/>
          <w:bCs/>
        </w:rPr>
      </w:pPr>
    </w:p>
    <w:p w14:paraId="6DAB00CF" w14:textId="60B6926B" w:rsidR="00BC2022" w:rsidRPr="00BF384D" w:rsidRDefault="00BC2022" w:rsidP="00BC2022">
      <w:pPr>
        <w:rPr>
          <w:rFonts w:eastAsia="Times New Roman" w:cstheme="minorHAnsi"/>
          <w:color w:val="000000"/>
          <w:lang w:eastAsia="sk-SK"/>
        </w:rPr>
      </w:pPr>
      <w:r w:rsidRPr="00BF384D">
        <w:rPr>
          <w:rFonts w:eastAsia="Arial" w:cstheme="minorHAnsi"/>
          <w:color w:val="000000"/>
          <w:lang w:eastAsia="sk-SK"/>
        </w:rPr>
        <w:t xml:space="preserve">Diagnostika, servis, opravy, dodávka náhradných dielov a nákup nových prevodoviek </w:t>
      </w:r>
      <w:r w:rsidRPr="00BF384D">
        <w:rPr>
          <w:rFonts w:eastAsia="Times New Roman" w:cstheme="minorHAnsi"/>
          <w:color w:val="000000"/>
          <w:lang w:eastAsia="sk-SK"/>
        </w:rPr>
        <w:t>pre závod ZEVO Bratislava</w:t>
      </w:r>
      <w:r w:rsidR="002100ED" w:rsidRPr="00BF384D">
        <w:rPr>
          <w:rFonts w:eastAsia="Times New Roman" w:cstheme="minorHAnsi"/>
          <w:color w:val="000000"/>
          <w:lang w:eastAsia="sk-SK"/>
        </w:rPr>
        <w:t xml:space="preserve"> </w:t>
      </w:r>
      <w:r w:rsidR="001376EA" w:rsidRPr="00BF384D">
        <w:rPr>
          <w:rFonts w:eastAsia="Times New Roman" w:cstheme="minorHAnsi"/>
          <w:color w:val="000000"/>
          <w:lang w:eastAsia="sk-SK"/>
        </w:rPr>
        <w:t>(ďalej len „ZEVO“)</w:t>
      </w:r>
      <w:r w:rsidRPr="00BF384D">
        <w:rPr>
          <w:rFonts w:eastAsia="Times New Roman" w:cstheme="minorHAnsi"/>
          <w:color w:val="000000"/>
          <w:lang w:eastAsia="sk-SK"/>
        </w:rPr>
        <w:t xml:space="preserve"> počas obdobia 36 mesiacov.</w:t>
      </w:r>
    </w:p>
    <w:p w14:paraId="6987BC58" w14:textId="08F183C1" w:rsidR="00BC2022" w:rsidRPr="00BF384D" w:rsidRDefault="001376EA" w:rsidP="00BC2022">
      <w:pPr>
        <w:rPr>
          <w:rFonts w:cstheme="minorHAnsi"/>
        </w:rPr>
      </w:pPr>
      <w:r w:rsidRPr="00BF384D">
        <w:rPr>
          <w:rFonts w:cstheme="minorHAnsi"/>
        </w:rPr>
        <w:t>Predmet zákazky</w:t>
      </w:r>
      <w:r w:rsidR="00BC2022" w:rsidRPr="00BF384D">
        <w:rPr>
          <w:rFonts w:cstheme="minorHAnsi"/>
        </w:rPr>
        <w:t xml:space="preserve"> ako celok je zložen</w:t>
      </w:r>
      <w:r w:rsidR="007E56D2" w:rsidRPr="00BF384D">
        <w:rPr>
          <w:rFonts w:cstheme="minorHAnsi"/>
        </w:rPr>
        <w:t>ý</w:t>
      </w:r>
      <w:r w:rsidR="00BC2022" w:rsidRPr="00BF384D">
        <w:rPr>
          <w:rFonts w:cstheme="minorHAnsi"/>
        </w:rPr>
        <w:t xml:space="preserve"> zo štyroch častí:</w:t>
      </w:r>
    </w:p>
    <w:p w14:paraId="175172BC" w14:textId="127BA6C4" w:rsidR="00BC2022" w:rsidRPr="00BF384D" w:rsidRDefault="00BC2022" w:rsidP="00165448">
      <w:pPr>
        <w:pStyle w:val="Odsekzoznamu"/>
        <w:numPr>
          <w:ilvl w:val="0"/>
          <w:numId w:val="5"/>
        </w:numPr>
        <w:jc w:val="both"/>
        <w:rPr>
          <w:rFonts w:cstheme="minorHAnsi"/>
          <w:b/>
          <w:bCs/>
          <w:u w:val="single"/>
        </w:rPr>
      </w:pPr>
      <w:r w:rsidRPr="00BF384D">
        <w:rPr>
          <w:rFonts w:cstheme="minorHAnsi"/>
          <w:b/>
          <w:bCs/>
          <w:u w:val="single"/>
        </w:rPr>
        <w:t>Profylaktický  servis</w:t>
      </w:r>
    </w:p>
    <w:p w14:paraId="2AAB45F4" w14:textId="379C4A9D" w:rsidR="00BC2022" w:rsidRPr="00BF384D" w:rsidRDefault="00BC2022" w:rsidP="00165448">
      <w:pPr>
        <w:jc w:val="both"/>
        <w:rPr>
          <w:rFonts w:cstheme="minorHAnsi"/>
        </w:rPr>
      </w:pPr>
      <w:r w:rsidRPr="00BF384D">
        <w:rPr>
          <w:rFonts w:cstheme="minorHAnsi"/>
        </w:rPr>
        <w:t>Periodická diagnostika technického stavu prevodoviek FLENDER v závode ZEVO</w:t>
      </w:r>
      <w:r w:rsidR="00B648BC" w:rsidRPr="00BF384D">
        <w:rPr>
          <w:rFonts w:cstheme="minorHAnsi"/>
        </w:rPr>
        <w:t xml:space="preserve"> v maximálnom počte 900 </w:t>
      </w:r>
      <w:proofErr w:type="spellStart"/>
      <w:r w:rsidR="00B648BC" w:rsidRPr="00BF384D">
        <w:rPr>
          <w:rFonts w:cstheme="minorHAnsi"/>
        </w:rPr>
        <w:t>človekohodín</w:t>
      </w:r>
      <w:proofErr w:type="spellEnd"/>
      <w:r w:rsidR="00B648BC" w:rsidRPr="00BF384D">
        <w:rPr>
          <w:rFonts w:cstheme="minorHAnsi"/>
        </w:rPr>
        <w:t xml:space="preserve"> na obdobie 36 mesiacov</w:t>
      </w:r>
      <w:r w:rsidRPr="00BF384D">
        <w:rPr>
          <w:rFonts w:cstheme="minorHAnsi"/>
        </w:rPr>
        <w:t>.</w:t>
      </w:r>
    </w:p>
    <w:p w14:paraId="07A76933" w14:textId="37AE993D" w:rsidR="00BC2022" w:rsidRPr="00BF384D" w:rsidRDefault="00BC2022" w:rsidP="003F5BA1">
      <w:pPr>
        <w:pStyle w:val="Odsekzoznamu"/>
        <w:numPr>
          <w:ilvl w:val="0"/>
          <w:numId w:val="5"/>
        </w:numPr>
        <w:rPr>
          <w:rFonts w:cstheme="minorHAnsi"/>
          <w:b/>
          <w:bCs/>
          <w:u w:val="single"/>
        </w:rPr>
      </w:pPr>
      <w:r w:rsidRPr="00BF384D">
        <w:rPr>
          <w:rFonts w:cstheme="minorHAnsi"/>
          <w:b/>
          <w:bCs/>
          <w:u w:val="single"/>
        </w:rPr>
        <w:t>Opravy prevodoviek (</w:t>
      </w:r>
      <w:proofErr w:type="spellStart"/>
      <w:r w:rsidRPr="00BF384D">
        <w:rPr>
          <w:rFonts w:cstheme="minorHAnsi"/>
          <w:b/>
          <w:bCs/>
          <w:u w:val="single"/>
        </w:rPr>
        <w:t>repas</w:t>
      </w:r>
      <w:proofErr w:type="spellEnd"/>
      <w:r w:rsidRPr="00BF384D">
        <w:rPr>
          <w:rFonts w:cstheme="minorHAnsi"/>
          <w:b/>
          <w:bCs/>
          <w:u w:val="single"/>
        </w:rPr>
        <w:t>)</w:t>
      </w:r>
    </w:p>
    <w:p w14:paraId="3C7B8EE9" w14:textId="42182C4F" w:rsidR="00BC2022" w:rsidRPr="00BF384D" w:rsidRDefault="00BC2022" w:rsidP="00165448">
      <w:pPr>
        <w:jc w:val="both"/>
        <w:rPr>
          <w:rFonts w:cstheme="minorHAnsi"/>
        </w:rPr>
      </w:pPr>
      <w:r w:rsidRPr="00BF384D">
        <w:rPr>
          <w:rFonts w:cstheme="minorHAnsi"/>
        </w:rPr>
        <w:t xml:space="preserve">Repasovanie a oprava prevodoviek FLENDER v závislosti na výsledku profylaktického servisu a s ohľadom na počet odporúčaných </w:t>
      </w:r>
      <w:proofErr w:type="spellStart"/>
      <w:r w:rsidRPr="00BF384D">
        <w:rPr>
          <w:rFonts w:cstheme="minorHAnsi"/>
        </w:rPr>
        <w:t>motohodín</w:t>
      </w:r>
      <w:proofErr w:type="spellEnd"/>
      <w:r w:rsidRPr="00BF384D">
        <w:rPr>
          <w:rFonts w:cstheme="minorHAnsi"/>
        </w:rPr>
        <w:t xml:space="preserve"> jednotlivých prevodoviek</w:t>
      </w:r>
      <w:r w:rsidR="00CE5835" w:rsidRPr="00BF384D">
        <w:rPr>
          <w:rFonts w:cstheme="minorHAnsi"/>
        </w:rPr>
        <w:t xml:space="preserve"> a</w:t>
      </w:r>
      <w:r w:rsidRPr="00BF384D">
        <w:rPr>
          <w:rFonts w:cstheme="minorHAnsi"/>
        </w:rPr>
        <w:t xml:space="preserve"> opravy vynútené prevádzkovými poruchami</w:t>
      </w:r>
      <w:r w:rsidR="00704AA1" w:rsidRPr="00BF384D">
        <w:rPr>
          <w:rFonts w:cstheme="minorHAnsi"/>
        </w:rPr>
        <w:t xml:space="preserve"> </w:t>
      </w:r>
      <w:r w:rsidR="003A7AA8" w:rsidRPr="00BF384D">
        <w:rPr>
          <w:rFonts w:cstheme="minorHAnsi"/>
        </w:rPr>
        <w:t>v ma</w:t>
      </w:r>
      <w:r w:rsidR="000B7C89" w:rsidRPr="00BF384D">
        <w:rPr>
          <w:rFonts w:cstheme="minorHAnsi"/>
        </w:rPr>
        <w:t>ximálnom počte 9</w:t>
      </w:r>
      <w:r w:rsidR="00B648BC" w:rsidRPr="00BF384D">
        <w:rPr>
          <w:rFonts w:cstheme="minorHAnsi"/>
        </w:rPr>
        <w:t>76</w:t>
      </w:r>
      <w:r w:rsidR="000B7C89" w:rsidRPr="00BF384D">
        <w:rPr>
          <w:rFonts w:cstheme="minorHAnsi"/>
        </w:rPr>
        <w:t xml:space="preserve"> </w:t>
      </w:r>
      <w:proofErr w:type="spellStart"/>
      <w:r w:rsidR="00704AA1" w:rsidRPr="00BF384D">
        <w:rPr>
          <w:rFonts w:cstheme="minorHAnsi"/>
        </w:rPr>
        <w:t>človekohodín</w:t>
      </w:r>
      <w:proofErr w:type="spellEnd"/>
      <w:r w:rsidR="000B7C89" w:rsidRPr="00BF384D">
        <w:rPr>
          <w:rFonts w:cstheme="minorHAnsi"/>
        </w:rPr>
        <w:t xml:space="preserve"> na </w:t>
      </w:r>
      <w:r w:rsidR="00704AA1" w:rsidRPr="00BF384D">
        <w:rPr>
          <w:rFonts w:cstheme="minorHAnsi"/>
        </w:rPr>
        <w:t>obdobie</w:t>
      </w:r>
      <w:r w:rsidR="000B7C89" w:rsidRPr="00BF384D">
        <w:rPr>
          <w:rFonts w:cstheme="minorHAnsi"/>
        </w:rPr>
        <w:t xml:space="preserve"> </w:t>
      </w:r>
      <w:r w:rsidR="00704AA1" w:rsidRPr="00BF384D">
        <w:rPr>
          <w:rFonts w:cstheme="minorHAnsi"/>
        </w:rPr>
        <w:t>36 mesiacov</w:t>
      </w:r>
      <w:r w:rsidR="00270FFB" w:rsidRPr="00BF384D">
        <w:rPr>
          <w:rFonts w:cstheme="minorHAnsi"/>
        </w:rPr>
        <w:t xml:space="preserve"> a použitých náhradných dielov</w:t>
      </w:r>
      <w:r w:rsidR="00704AA1" w:rsidRPr="00BF384D">
        <w:rPr>
          <w:rFonts w:cstheme="minorHAnsi"/>
        </w:rPr>
        <w:t>.</w:t>
      </w:r>
    </w:p>
    <w:p w14:paraId="6B266220" w14:textId="46A990BD" w:rsidR="00BC2022" w:rsidRPr="00BF384D" w:rsidRDefault="00BC2022" w:rsidP="003F5BA1">
      <w:pPr>
        <w:pStyle w:val="Odsekzoznamu"/>
        <w:numPr>
          <w:ilvl w:val="0"/>
          <w:numId w:val="5"/>
        </w:numPr>
        <w:rPr>
          <w:rFonts w:cstheme="minorHAnsi"/>
          <w:b/>
          <w:bCs/>
          <w:u w:val="single"/>
        </w:rPr>
      </w:pPr>
      <w:r w:rsidRPr="00BF384D">
        <w:rPr>
          <w:rFonts w:cstheme="minorHAnsi"/>
          <w:b/>
          <w:bCs/>
          <w:u w:val="single"/>
        </w:rPr>
        <w:t xml:space="preserve">Nákup a dodanie náhradných dielov </w:t>
      </w:r>
    </w:p>
    <w:p w14:paraId="3A8F4B87" w14:textId="77777777" w:rsidR="00BC2022" w:rsidRPr="00BF384D" w:rsidRDefault="00BC2022" w:rsidP="00165448">
      <w:pPr>
        <w:jc w:val="both"/>
        <w:rPr>
          <w:rFonts w:cstheme="minorHAnsi"/>
        </w:rPr>
      </w:pPr>
      <w:r w:rsidRPr="00BF384D">
        <w:rPr>
          <w:rFonts w:cstheme="minorHAnsi"/>
        </w:rPr>
        <w:t>Zabezpečenie nákupu a dodania náhradných dielov v prípade nutnosti ich použitia. Všetky zabezpečované diely musia byť výrobkom firmy FLENDER, alebo môžu byť použité diely a výrobky ktoré firma FLENDER odporúča vo svojich prevádzkových predpisoch.</w:t>
      </w:r>
    </w:p>
    <w:p w14:paraId="26515515" w14:textId="57A2936E" w:rsidR="00BC2022" w:rsidRPr="00BF384D" w:rsidRDefault="00BC2022" w:rsidP="003F5BA1">
      <w:pPr>
        <w:pStyle w:val="Odsekzoznamu"/>
        <w:numPr>
          <w:ilvl w:val="0"/>
          <w:numId w:val="5"/>
        </w:numPr>
        <w:rPr>
          <w:rFonts w:cstheme="minorHAnsi"/>
          <w:b/>
          <w:bCs/>
          <w:u w:val="single"/>
        </w:rPr>
      </w:pPr>
      <w:r w:rsidRPr="00BF384D">
        <w:rPr>
          <w:rFonts w:cstheme="minorHAnsi"/>
          <w:b/>
          <w:bCs/>
          <w:u w:val="single"/>
        </w:rPr>
        <w:t>Nákup a dodanie nových prevodoviek</w:t>
      </w:r>
    </w:p>
    <w:p w14:paraId="4AA4F732" w14:textId="1939D4B5" w:rsidR="00BC2022" w:rsidRPr="00BF384D" w:rsidRDefault="00BC2022" w:rsidP="00BC2022">
      <w:pPr>
        <w:rPr>
          <w:rFonts w:cstheme="minorHAnsi"/>
        </w:rPr>
      </w:pPr>
      <w:r w:rsidRPr="00BF384D">
        <w:rPr>
          <w:rFonts w:cstheme="minorHAnsi"/>
        </w:rPr>
        <w:t>Zabezpečenie nákupu a dodania nových prevodoviek FLENDER v prípade nutnosti ich použitia.</w:t>
      </w:r>
    </w:p>
    <w:p w14:paraId="5C409BFE" w14:textId="070C8675" w:rsidR="00BC2022" w:rsidRPr="00BF384D" w:rsidRDefault="003F5BA1" w:rsidP="00BC2022">
      <w:pPr>
        <w:rPr>
          <w:rFonts w:cstheme="minorHAnsi"/>
          <w:b/>
          <w:bCs/>
        </w:rPr>
      </w:pPr>
      <w:r w:rsidRPr="00BF384D">
        <w:rPr>
          <w:rFonts w:cstheme="minorHAnsi"/>
          <w:b/>
          <w:bCs/>
        </w:rPr>
        <w:t>Špecifikácia predmetu zákazky:</w:t>
      </w:r>
    </w:p>
    <w:p w14:paraId="068EDD78" w14:textId="51D6AC74" w:rsidR="003F5BA1" w:rsidRPr="00BF384D" w:rsidRDefault="003F5BA1" w:rsidP="003F5BA1">
      <w:pPr>
        <w:pStyle w:val="Odsekzoznamu"/>
        <w:numPr>
          <w:ilvl w:val="1"/>
          <w:numId w:val="9"/>
        </w:numPr>
        <w:rPr>
          <w:rFonts w:cstheme="minorHAnsi"/>
          <w:b/>
          <w:bCs/>
          <w:u w:val="single"/>
        </w:rPr>
      </w:pPr>
      <w:r w:rsidRPr="00BF384D">
        <w:rPr>
          <w:rFonts w:cstheme="minorHAnsi"/>
          <w:b/>
          <w:bCs/>
          <w:u w:val="single"/>
        </w:rPr>
        <w:t>Profylaktický  servis</w:t>
      </w:r>
    </w:p>
    <w:p w14:paraId="33A2B1E9" w14:textId="77777777" w:rsidR="00EB058B" w:rsidRPr="00BF384D" w:rsidRDefault="00EB058B" w:rsidP="00EB058B">
      <w:pPr>
        <w:pStyle w:val="Odsekzoznamu"/>
        <w:ind w:left="708"/>
        <w:rPr>
          <w:rFonts w:cstheme="minorHAnsi"/>
          <w:b/>
          <w:bCs/>
        </w:rPr>
      </w:pPr>
    </w:p>
    <w:p w14:paraId="65335312" w14:textId="791C1D39" w:rsidR="003F5BA1" w:rsidRPr="00BF384D" w:rsidRDefault="003F5BA1" w:rsidP="00EB058B">
      <w:pPr>
        <w:pStyle w:val="Odsekzoznamu"/>
        <w:ind w:left="0"/>
        <w:jc w:val="both"/>
        <w:rPr>
          <w:rFonts w:cstheme="minorHAnsi"/>
        </w:rPr>
      </w:pPr>
      <w:r w:rsidRPr="00BF384D">
        <w:rPr>
          <w:rFonts w:cstheme="minorHAnsi"/>
        </w:rPr>
        <w:t xml:space="preserve">Diagnostika a kontrola technického stavu prevodoviek sa bude vykonávať 2 x ročne na základe požiadavky objednávateľa, spravidla počas odstávok. </w:t>
      </w:r>
      <w:r w:rsidR="00653808" w:rsidRPr="00BF384D">
        <w:rPr>
          <w:rFonts w:cstheme="minorHAnsi"/>
        </w:rPr>
        <w:t xml:space="preserve">Profylakticky </w:t>
      </w:r>
      <w:r w:rsidR="002A1517" w:rsidRPr="00BF384D">
        <w:rPr>
          <w:rFonts w:cstheme="minorHAnsi"/>
        </w:rPr>
        <w:t>s</w:t>
      </w:r>
      <w:r w:rsidRPr="00BF384D">
        <w:rPr>
          <w:rFonts w:cstheme="minorHAnsi"/>
        </w:rPr>
        <w:t xml:space="preserve">ervis všetkých </w:t>
      </w:r>
      <w:r w:rsidRPr="00BF384D">
        <w:rPr>
          <w:rFonts w:cstheme="minorHAnsi"/>
          <w:b/>
          <w:bCs/>
        </w:rPr>
        <w:t>6 ks</w:t>
      </w:r>
      <w:r w:rsidRPr="00BF384D">
        <w:rPr>
          <w:rFonts w:cstheme="minorHAnsi"/>
        </w:rPr>
        <w:t xml:space="preserve"> prevodoviek </w:t>
      </w:r>
      <w:r w:rsidR="008A6129" w:rsidRPr="00BF384D">
        <w:rPr>
          <w:rFonts w:cstheme="minorHAnsi"/>
        </w:rPr>
        <w:t xml:space="preserve">objednávateľ </w:t>
      </w:r>
      <w:r w:rsidR="00C354E7" w:rsidRPr="00BF384D">
        <w:rPr>
          <w:rFonts w:cstheme="minorHAnsi"/>
        </w:rPr>
        <w:t>požaduje</w:t>
      </w:r>
      <w:r w:rsidRPr="00BF384D">
        <w:rPr>
          <w:rFonts w:cstheme="minorHAnsi"/>
        </w:rPr>
        <w:t xml:space="preserve"> vykonať v rozmedzí jedného max. dvoch dní nasledujúcich po sebe.</w:t>
      </w:r>
      <w:r w:rsidR="00627DA6" w:rsidRPr="00BF384D">
        <w:rPr>
          <w:rFonts w:cstheme="minorHAnsi"/>
        </w:rPr>
        <w:t xml:space="preserve"> Cena musí zahŕňať všetky náklady dodávateľa za požadovanú službu vrátane dopravy</w:t>
      </w:r>
      <w:r w:rsidR="00543E78" w:rsidRPr="00BF384D">
        <w:rPr>
          <w:rFonts w:cstheme="minorHAnsi"/>
        </w:rPr>
        <w:t xml:space="preserve"> po dobu 36 mesiacov</w:t>
      </w:r>
      <w:r w:rsidR="00000864" w:rsidRPr="00BF384D">
        <w:rPr>
          <w:rFonts w:cstheme="minorHAnsi"/>
        </w:rPr>
        <w:t>.</w:t>
      </w:r>
    </w:p>
    <w:p w14:paraId="422A361E" w14:textId="686AF2D7" w:rsidR="003F5BA1" w:rsidRPr="00BF384D" w:rsidRDefault="003F5BA1" w:rsidP="003F5BA1">
      <w:pPr>
        <w:pStyle w:val="Odsekzoznamu"/>
        <w:ind w:left="708"/>
        <w:jc w:val="both"/>
        <w:rPr>
          <w:rFonts w:cstheme="minorHAnsi"/>
        </w:rPr>
      </w:pPr>
    </w:p>
    <w:p w14:paraId="7E620ACF" w14:textId="77777777" w:rsidR="003F5BA1" w:rsidRPr="00BF384D" w:rsidRDefault="003F5BA1" w:rsidP="00777A1B">
      <w:pPr>
        <w:spacing w:after="0"/>
        <w:ind w:left="454" w:hanging="10"/>
        <w:jc w:val="both"/>
        <w:rPr>
          <w:rFonts w:eastAsia="Times New Roman" w:cstheme="minorHAnsi"/>
          <w:color w:val="000000"/>
          <w:lang w:eastAsia="sk-SK"/>
        </w:rPr>
      </w:pPr>
      <w:r w:rsidRPr="00BF384D">
        <w:rPr>
          <w:rFonts w:eastAsia="Times New Roman" w:cstheme="minorHAnsi"/>
          <w:i/>
          <w:iCs/>
          <w:color w:val="000000"/>
          <w:u w:val="single"/>
          <w:lang w:eastAsia="sk-SK"/>
        </w:rPr>
        <w:t xml:space="preserve">Prevodovky pohonu chladiaceho ventilátora </w:t>
      </w:r>
      <w:proofErr w:type="spellStart"/>
      <w:r w:rsidRPr="00BF384D">
        <w:rPr>
          <w:rFonts w:eastAsia="Times New Roman" w:cstheme="minorHAnsi"/>
          <w:i/>
          <w:iCs/>
          <w:color w:val="000000"/>
          <w:u w:val="single"/>
          <w:lang w:eastAsia="sk-SK"/>
        </w:rPr>
        <w:t>Howden</w:t>
      </w:r>
      <w:proofErr w:type="spellEnd"/>
      <w:r w:rsidRPr="00BF384D">
        <w:rPr>
          <w:rFonts w:eastAsia="Times New Roman" w:cstheme="minorHAnsi"/>
          <w:color w:val="000000"/>
          <w:lang w:eastAsia="sk-SK"/>
        </w:rPr>
        <w:t>:</w:t>
      </w:r>
    </w:p>
    <w:p w14:paraId="124596EC" w14:textId="40ECD096" w:rsidR="003F5BA1" w:rsidRPr="00BF384D" w:rsidRDefault="003F5BA1" w:rsidP="00777A1B">
      <w:pPr>
        <w:spacing w:after="0"/>
        <w:ind w:left="454" w:hanging="10"/>
        <w:jc w:val="both"/>
        <w:rPr>
          <w:rFonts w:eastAsia="Times New Roman" w:cstheme="minorHAnsi"/>
          <w:color w:val="000000"/>
          <w:lang w:eastAsia="sk-SK"/>
        </w:rPr>
      </w:pPr>
      <w:r w:rsidRPr="00BF384D">
        <w:rPr>
          <w:rFonts w:eastAsia="Times New Roman" w:cstheme="minorHAnsi"/>
          <w:b/>
          <w:bCs/>
          <w:color w:val="000000"/>
          <w:lang w:eastAsia="sk-SK"/>
        </w:rPr>
        <w:t>FLENDER</w:t>
      </w:r>
      <w:r w:rsidRPr="00BF384D">
        <w:rPr>
          <w:rFonts w:eastAsia="Times New Roman" w:cstheme="minorHAnsi"/>
          <w:color w:val="000000"/>
          <w:lang w:eastAsia="sk-SK"/>
        </w:rPr>
        <w:t xml:space="preserve"> </w:t>
      </w:r>
      <w:r w:rsidRPr="00BF384D">
        <w:rPr>
          <w:rFonts w:eastAsia="Times New Roman" w:cstheme="minorHAnsi"/>
          <w:b/>
          <w:bCs/>
          <w:color w:val="000000"/>
          <w:lang w:eastAsia="sk-SK"/>
        </w:rPr>
        <w:t>FZG H2NV 06 B</w:t>
      </w:r>
      <w:r w:rsidRPr="00BF384D">
        <w:rPr>
          <w:rFonts w:eastAsia="Times New Roman" w:cstheme="minorHAnsi"/>
          <w:color w:val="000000"/>
          <w:lang w:eastAsia="sk-SK"/>
        </w:rPr>
        <w:t xml:space="preserve">, (v prevádzke 3 ks) profylaktický servis </w:t>
      </w:r>
      <w:r w:rsidR="00812895" w:rsidRPr="00BF384D">
        <w:rPr>
          <w:rFonts w:eastAsia="Times New Roman" w:cstheme="minorHAnsi"/>
          <w:color w:val="000000"/>
          <w:lang w:eastAsia="sk-SK"/>
        </w:rPr>
        <w:t>požadujeme</w:t>
      </w:r>
      <w:r w:rsidRPr="00BF384D">
        <w:rPr>
          <w:rFonts w:eastAsia="Times New Roman" w:cstheme="minorHAnsi"/>
          <w:color w:val="000000"/>
          <w:lang w:eastAsia="sk-SK"/>
        </w:rPr>
        <w:t xml:space="preserve"> vykonať v nasledovnom postupe:  </w:t>
      </w:r>
    </w:p>
    <w:p w14:paraId="12BB889F" w14:textId="5B424B64" w:rsidR="003F5BA1" w:rsidRPr="00BF384D" w:rsidRDefault="003F5BA1" w:rsidP="00777A1B">
      <w:pPr>
        <w:spacing w:after="0"/>
        <w:ind w:left="454" w:hanging="10"/>
        <w:jc w:val="both"/>
        <w:rPr>
          <w:rFonts w:eastAsia="Times New Roman" w:cstheme="minorHAnsi"/>
          <w:color w:val="000000"/>
          <w:lang w:eastAsia="sk-SK"/>
        </w:rPr>
      </w:pPr>
      <w:r w:rsidRPr="00BF384D">
        <w:rPr>
          <w:rFonts w:eastAsia="Times New Roman" w:cstheme="minorHAnsi"/>
          <w:color w:val="000000"/>
          <w:lang w:eastAsia="sk-SK"/>
        </w:rPr>
        <w:t>- demontáž elektromotora</w:t>
      </w:r>
      <w:r w:rsidR="00812895" w:rsidRPr="00BF384D">
        <w:rPr>
          <w:rFonts w:eastAsia="Times New Roman" w:cstheme="minorHAnsi"/>
          <w:color w:val="000000"/>
          <w:lang w:eastAsia="sk-SK"/>
        </w:rPr>
        <w:t>,</w:t>
      </w:r>
    </w:p>
    <w:p w14:paraId="3F74E7AC" w14:textId="1C4BA4B7" w:rsidR="003F5BA1" w:rsidRPr="00BF384D" w:rsidRDefault="003F5BA1" w:rsidP="00777A1B">
      <w:pPr>
        <w:spacing w:after="0"/>
        <w:ind w:left="454" w:hanging="10"/>
        <w:jc w:val="both"/>
        <w:rPr>
          <w:rFonts w:eastAsia="Times New Roman" w:cstheme="minorHAnsi"/>
          <w:color w:val="000000"/>
          <w:lang w:eastAsia="sk-SK"/>
        </w:rPr>
      </w:pPr>
      <w:r w:rsidRPr="00BF384D">
        <w:rPr>
          <w:rFonts w:eastAsia="Times New Roman" w:cstheme="minorHAnsi"/>
          <w:color w:val="000000"/>
          <w:lang w:eastAsia="sk-SK"/>
        </w:rPr>
        <w:tab/>
        <w:t>- vypustenie oleja z</w:t>
      </w:r>
      <w:r w:rsidR="00812895" w:rsidRPr="00BF384D">
        <w:rPr>
          <w:rFonts w:eastAsia="Times New Roman" w:cstheme="minorHAnsi"/>
          <w:color w:val="000000"/>
          <w:lang w:eastAsia="sk-SK"/>
        </w:rPr>
        <w:t> </w:t>
      </w:r>
      <w:r w:rsidRPr="00BF384D">
        <w:rPr>
          <w:rFonts w:eastAsia="Times New Roman" w:cstheme="minorHAnsi"/>
          <w:color w:val="000000"/>
          <w:lang w:eastAsia="sk-SK"/>
        </w:rPr>
        <w:t>prevodovky</w:t>
      </w:r>
      <w:r w:rsidR="00812895" w:rsidRPr="00BF384D">
        <w:rPr>
          <w:rFonts w:eastAsia="Times New Roman" w:cstheme="minorHAnsi"/>
          <w:color w:val="000000"/>
          <w:lang w:eastAsia="sk-SK"/>
        </w:rPr>
        <w:t>,</w:t>
      </w:r>
    </w:p>
    <w:p w14:paraId="02E875E6" w14:textId="1CFAD29B" w:rsidR="003F5BA1" w:rsidRPr="00BF384D" w:rsidRDefault="003F5BA1" w:rsidP="00777A1B">
      <w:pPr>
        <w:spacing w:after="0"/>
        <w:ind w:left="454" w:hanging="10"/>
        <w:jc w:val="both"/>
        <w:rPr>
          <w:rFonts w:eastAsia="Times New Roman" w:cstheme="minorHAnsi"/>
          <w:color w:val="000000"/>
          <w:lang w:eastAsia="sk-SK"/>
        </w:rPr>
      </w:pPr>
      <w:r w:rsidRPr="00BF384D">
        <w:rPr>
          <w:rFonts w:eastAsia="Times New Roman" w:cstheme="minorHAnsi"/>
          <w:color w:val="000000"/>
          <w:lang w:eastAsia="sk-SK"/>
        </w:rPr>
        <w:lastRenderedPageBreak/>
        <w:tab/>
        <w:t>- kontrola radiálnej a axiálnej vôle vstupného hriadeľa prevodovky</w:t>
      </w:r>
      <w:r w:rsidR="00812895" w:rsidRPr="00BF384D">
        <w:rPr>
          <w:rFonts w:eastAsia="Times New Roman" w:cstheme="minorHAnsi"/>
          <w:color w:val="000000"/>
          <w:lang w:eastAsia="sk-SK"/>
        </w:rPr>
        <w:t>,</w:t>
      </w:r>
    </w:p>
    <w:p w14:paraId="2AFFA5D0" w14:textId="57854A51" w:rsidR="003F5BA1" w:rsidRPr="00BF384D" w:rsidRDefault="003F5BA1" w:rsidP="00777A1B">
      <w:pPr>
        <w:spacing w:after="0"/>
        <w:ind w:left="454" w:hanging="10"/>
        <w:jc w:val="both"/>
        <w:rPr>
          <w:rFonts w:eastAsia="Times New Roman" w:cstheme="minorHAnsi"/>
          <w:color w:val="000000"/>
          <w:lang w:eastAsia="sk-SK"/>
        </w:rPr>
      </w:pPr>
      <w:r w:rsidRPr="00BF384D">
        <w:rPr>
          <w:rFonts w:eastAsia="Times New Roman" w:cstheme="minorHAnsi"/>
          <w:color w:val="000000"/>
          <w:lang w:eastAsia="sk-SK"/>
        </w:rPr>
        <w:tab/>
        <w:t xml:space="preserve">- kontrola a prípadná výmena pružných blokov spojky </w:t>
      </w:r>
      <w:proofErr w:type="spellStart"/>
      <w:r w:rsidRPr="00BF384D">
        <w:rPr>
          <w:rFonts w:eastAsia="Times New Roman" w:cstheme="minorHAnsi"/>
          <w:color w:val="000000"/>
          <w:lang w:eastAsia="sk-SK"/>
        </w:rPr>
        <w:t>Flender</w:t>
      </w:r>
      <w:proofErr w:type="spellEnd"/>
      <w:r w:rsidRPr="00BF384D">
        <w:rPr>
          <w:rFonts w:eastAsia="Times New Roman" w:cstheme="minorHAnsi"/>
          <w:color w:val="000000"/>
          <w:lang w:eastAsia="sk-SK"/>
        </w:rPr>
        <w:t xml:space="preserve"> N-</w:t>
      </w:r>
      <w:proofErr w:type="spellStart"/>
      <w:r w:rsidRPr="00BF384D">
        <w:rPr>
          <w:rFonts w:eastAsia="Times New Roman" w:cstheme="minorHAnsi"/>
          <w:color w:val="000000"/>
          <w:lang w:eastAsia="sk-SK"/>
        </w:rPr>
        <w:t>Eupex</w:t>
      </w:r>
      <w:proofErr w:type="spellEnd"/>
      <w:r w:rsidRPr="00BF384D">
        <w:rPr>
          <w:rFonts w:eastAsia="Times New Roman" w:cstheme="minorHAnsi"/>
          <w:color w:val="000000"/>
          <w:lang w:eastAsia="sk-SK"/>
        </w:rPr>
        <w:t xml:space="preserve"> A</w:t>
      </w:r>
      <w:r w:rsidR="00812895" w:rsidRPr="00BF384D">
        <w:rPr>
          <w:rFonts w:eastAsia="Times New Roman" w:cstheme="minorHAnsi"/>
          <w:color w:val="000000"/>
          <w:lang w:eastAsia="sk-SK"/>
        </w:rPr>
        <w:t> </w:t>
      </w:r>
      <w:r w:rsidRPr="00BF384D">
        <w:rPr>
          <w:rFonts w:eastAsia="Times New Roman" w:cstheme="minorHAnsi"/>
          <w:color w:val="000000"/>
          <w:lang w:eastAsia="sk-SK"/>
        </w:rPr>
        <w:t>180</w:t>
      </w:r>
      <w:r w:rsidR="00812895" w:rsidRPr="00BF384D">
        <w:rPr>
          <w:rFonts w:eastAsia="Times New Roman" w:cstheme="minorHAnsi"/>
          <w:color w:val="000000"/>
          <w:lang w:eastAsia="sk-SK"/>
        </w:rPr>
        <w:t>,</w:t>
      </w:r>
    </w:p>
    <w:p w14:paraId="2C88EB51" w14:textId="2F80E2A3" w:rsidR="003F5BA1" w:rsidRPr="00BF384D" w:rsidRDefault="003F5BA1" w:rsidP="00777A1B">
      <w:pPr>
        <w:spacing w:after="0"/>
        <w:ind w:left="454" w:hanging="10"/>
        <w:jc w:val="both"/>
        <w:rPr>
          <w:rFonts w:eastAsia="Times New Roman" w:cstheme="minorHAnsi"/>
          <w:color w:val="000000"/>
          <w:lang w:eastAsia="sk-SK"/>
        </w:rPr>
      </w:pPr>
      <w:r w:rsidRPr="00BF384D">
        <w:rPr>
          <w:rFonts w:eastAsia="Times New Roman" w:cstheme="minorHAnsi"/>
          <w:color w:val="000000"/>
          <w:lang w:eastAsia="sk-SK"/>
        </w:rPr>
        <w:tab/>
        <w:t>- kontrola zubového čerpadla a výmena ružice spojky IOT 19</w:t>
      </w:r>
      <w:r w:rsidR="00812895" w:rsidRPr="00BF384D">
        <w:rPr>
          <w:rFonts w:eastAsia="Times New Roman" w:cstheme="minorHAnsi"/>
          <w:color w:val="000000"/>
          <w:lang w:eastAsia="sk-SK"/>
        </w:rPr>
        <w:t>,</w:t>
      </w:r>
    </w:p>
    <w:p w14:paraId="1BB8493C" w14:textId="7E835F8D" w:rsidR="003F5BA1" w:rsidRPr="00BF384D" w:rsidRDefault="003F5BA1" w:rsidP="00777A1B">
      <w:pPr>
        <w:spacing w:after="0"/>
        <w:ind w:left="454" w:hanging="10"/>
        <w:jc w:val="both"/>
        <w:rPr>
          <w:rFonts w:eastAsia="Times New Roman" w:cstheme="minorHAnsi"/>
          <w:color w:val="000000"/>
          <w:lang w:eastAsia="sk-SK"/>
        </w:rPr>
      </w:pPr>
      <w:r w:rsidRPr="00BF384D">
        <w:rPr>
          <w:rFonts w:eastAsia="Times New Roman" w:cstheme="minorHAnsi"/>
          <w:color w:val="000000"/>
          <w:lang w:eastAsia="sk-SK"/>
        </w:rPr>
        <w:t>- kontrola vnútorného priestoru prevodovky vrátane vizuálnej kontroly ozubení</w:t>
      </w:r>
      <w:r w:rsidR="00812895" w:rsidRPr="00BF384D">
        <w:rPr>
          <w:rFonts w:eastAsia="Times New Roman" w:cstheme="minorHAnsi"/>
          <w:color w:val="000000"/>
          <w:lang w:eastAsia="sk-SK"/>
        </w:rPr>
        <w:t>,</w:t>
      </w:r>
    </w:p>
    <w:p w14:paraId="07DE4F3A" w14:textId="10F5AA59" w:rsidR="003F5BA1" w:rsidRPr="00BF384D" w:rsidRDefault="003F5BA1" w:rsidP="00777A1B">
      <w:pPr>
        <w:spacing w:after="0"/>
        <w:ind w:left="454" w:hanging="10"/>
        <w:jc w:val="both"/>
        <w:rPr>
          <w:rFonts w:eastAsia="Times New Roman" w:cstheme="minorHAnsi"/>
          <w:color w:val="000000"/>
          <w:lang w:eastAsia="sk-SK"/>
        </w:rPr>
      </w:pPr>
      <w:r w:rsidRPr="00BF384D">
        <w:rPr>
          <w:rFonts w:eastAsia="Times New Roman" w:cstheme="minorHAnsi"/>
          <w:color w:val="000000"/>
          <w:lang w:eastAsia="sk-SK"/>
        </w:rPr>
        <w:tab/>
        <w:t>- kontrola tesnosti zubového čerpadla</w:t>
      </w:r>
      <w:r w:rsidR="00812895" w:rsidRPr="00BF384D">
        <w:rPr>
          <w:rFonts w:eastAsia="Times New Roman" w:cstheme="minorHAnsi"/>
          <w:color w:val="000000"/>
          <w:lang w:eastAsia="sk-SK"/>
        </w:rPr>
        <w:t>,</w:t>
      </w:r>
    </w:p>
    <w:p w14:paraId="76922208" w14:textId="5C627D3E" w:rsidR="003F5BA1" w:rsidRPr="00BF384D" w:rsidRDefault="003F5BA1" w:rsidP="00777A1B">
      <w:pPr>
        <w:spacing w:after="0"/>
        <w:ind w:left="454" w:hanging="10"/>
        <w:jc w:val="both"/>
        <w:rPr>
          <w:rFonts w:eastAsia="Times New Roman" w:cstheme="minorHAnsi"/>
          <w:color w:val="000000"/>
          <w:lang w:eastAsia="sk-SK"/>
        </w:rPr>
      </w:pPr>
      <w:r w:rsidRPr="00BF384D">
        <w:rPr>
          <w:rFonts w:eastAsia="Times New Roman" w:cstheme="minorHAnsi"/>
          <w:color w:val="000000"/>
          <w:lang w:eastAsia="sk-SK"/>
        </w:rPr>
        <w:tab/>
        <w:t>- kontrola olejového filtra, prípadné vyčistenie</w:t>
      </w:r>
      <w:r w:rsidR="00812895" w:rsidRPr="00BF384D">
        <w:rPr>
          <w:rFonts w:eastAsia="Times New Roman" w:cstheme="minorHAnsi"/>
          <w:color w:val="000000"/>
          <w:lang w:eastAsia="sk-SK"/>
        </w:rPr>
        <w:t>,</w:t>
      </w:r>
    </w:p>
    <w:p w14:paraId="5F30956D" w14:textId="496B8E43" w:rsidR="003F5BA1" w:rsidRPr="00BF384D" w:rsidRDefault="003F5BA1" w:rsidP="00777A1B">
      <w:pPr>
        <w:spacing w:after="0"/>
        <w:ind w:left="454" w:hanging="10"/>
        <w:jc w:val="both"/>
        <w:rPr>
          <w:rFonts w:eastAsia="Times New Roman" w:cstheme="minorHAnsi"/>
          <w:color w:val="000000"/>
          <w:lang w:eastAsia="sk-SK"/>
        </w:rPr>
      </w:pPr>
      <w:r w:rsidRPr="00BF384D">
        <w:rPr>
          <w:rFonts w:eastAsia="Times New Roman" w:cstheme="minorHAnsi"/>
          <w:color w:val="000000"/>
          <w:lang w:eastAsia="sk-SK"/>
        </w:rPr>
        <w:tab/>
        <w:t>- kontrola vôle ložísk výstupného hriadeľa</w:t>
      </w:r>
      <w:r w:rsidR="00812895" w:rsidRPr="00BF384D">
        <w:rPr>
          <w:rFonts w:eastAsia="Times New Roman" w:cstheme="minorHAnsi"/>
          <w:color w:val="000000"/>
          <w:lang w:eastAsia="sk-SK"/>
        </w:rPr>
        <w:t>,</w:t>
      </w:r>
    </w:p>
    <w:p w14:paraId="65E14EA3" w14:textId="3E3D78E8" w:rsidR="003F5BA1" w:rsidRPr="00BF384D" w:rsidRDefault="003F5BA1" w:rsidP="00777A1B">
      <w:pPr>
        <w:spacing w:after="0"/>
        <w:ind w:left="454" w:hanging="10"/>
        <w:jc w:val="both"/>
        <w:rPr>
          <w:rFonts w:eastAsia="Times New Roman" w:cstheme="minorHAnsi"/>
          <w:color w:val="000000"/>
          <w:lang w:eastAsia="sk-SK"/>
        </w:rPr>
      </w:pPr>
      <w:r w:rsidRPr="00BF384D">
        <w:rPr>
          <w:rFonts w:eastAsia="Times New Roman" w:cstheme="minorHAnsi"/>
          <w:color w:val="000000"/>
          <w:lang w:eastAsia="sk-SK"/>
        </w:rPr>
        <w:tab/>
        <w:t>- premazanie ložiska výstupného hriadeľa</w:t>
      </w:r>
      <w:r w:rsidR="00812895" w:rsidRPr="00BF384D">
        <w:rPr>
          <w:rFonts w:eastAsia="Times New Roman" w:cstheme="minorHAnsi"/>
          <w:color w:val="000000"/>
          <w:lang w:eastAsia="sk-SK"/>
        </w:rPr>
        <w:t>,</w:t>
      </w:r>
    </w:p>
    <w:p w14:paraId="0F92AD77" w14:textId="57542A95" w:rsidR="003F5BA1" w:rsidRPr="00BF384D" w:rsidRDefault="003F5BA1" w:rsidP="00777A1B">
      <w:pPr>
        <w:spacing w:after="0"/>
        <w:ind w:left="454" w:hanging="10"/>
        <w:jc w:val="both"/>
        <w:rPr>
          <w:rFonts w:eastAsia="Times New Roman" w:cstheme="minorHAnsi"/>
          <w:color w:val="000000"/>
          <w:lang w:eastAsia="sk-SK"/>
        </w:rPr>
      </w:pPr>
      <w:r w:rsidRPr="00BF384D">
        <w:rPr>
          <w:rFonts w:eastAsia="Times New Roman" w:cstheme="minorHAnsi"/>
          <w:color w:val="000000"/>
          <w:lang w:eastAsia="sk-SK"/>
        </w:rPr>
        <w:tab/>
        <w:t>- naplnenie prevodovky olejom</w:t>
      </w:r>
      <w:r w:rsidR="00812895" w:rsidRPr="00BF384D">
        <w:rPr>
          <w:rFonts w:eastAsia="Times New Roman" w:cstheme="minorHAnsi"/>
          <w:color w:val="000000"/>
          <w:lang w:eastAsia="sk-SK"/>
        </w:rPr>
        <w:t>,</w:t>
      </w:r>
    </w:p>
    <w:p w14:paraId="09157770" w14:textId="52F268D9" w:rsidR="003F5BA1" w:rsidRPr="00BF384D" w:rsidRDefault="003F5BA1" w:rsidP="00777A1B">
      <w:pPr>
        <w:spacing w:after="0"/>
        <w:ind w:left="454" w:hanging="10"/>
        <w:jc w:val="both"/>
        <w:rPr>
          <w:rFonts w:eastAsia="Times New Roman" w:cstheme="minorHAnsi"/>
          <w:color w:val="000000"/>
          <w:lang w:eastAsia="sk-SK"/>
        </w:rPr>
      </w:pPr>
      <w:r w:rsidRPr="00BF384D">
        <w:rPr>
          <w:rFonts w:eastAsia="Times New Roman" w:cstheme="minorHAnsi"/>
          <w:color w:val="000000"/>
          <w:lang w:eastAsia="sk-SK"/>
        </w:rPr>
        <w:tab/>
        <w:t>- montáž elektromotora</w:t>
      </w:r>
      <w:r w:rsidR="00812895" w:rsidRPr="00BF384D">
        <w:rPr>
          <w:rFonts w:eastAsia="Times New Roman" w:cstheme="minorHAnsi"/>
          <w:color w:val="000000"/>
          <w:lang w:eastAsia="sk-SK"/>
        </w:rPr>
        <w:t>,</w:t>
      </w:r>
    </w:p>
    <w:p w14:paraId="1793C8ED" w14:textId="38AD3B0D" w:rsidR="003F5BA1" w:rsidRPr="00BF384D" w:rsidRDefault="003F5BA1" w:rsidP="00777A1B">
      <w:pPr>
        <w:spacing w:after="0"/>
        <w:ind w:left="454" w:hanging="10"/>
        <w:jc w:val="both"/>
        <w:rPr>
          <w:rFonts w:eastAsia="Times New Roman" w:cstheme="minorHAnsi"/>
          <w:color w:val="000000"/>
          <w:lang w:eastAsia="sk-SK"/>
        </w:rPr>
      </w:pPr>
      <w:r w:rsidRPr="00BF384D">
        <w:rPr>
          <w:rFonts w:eastAsia="Times New Roman" w:cstheme="minorHAnsi"/>
          <w:color w:val="000000"/>
          <w:lang w:eastAsia="sk-SK"/>
        </w:rPr>
        <w:tab/>
        <w:t xml:space="preserve">- výmena </w:t>
      </w:r>
      <w:proofErr w:type="spellStart"/>
      <w:r w:rsidRPr="00BF384D">
        <w:rPr>
          <w:rFonts w:eastAsia="Times New Roman" w:cstheme="minorHAnsi"/>
          <w:color w:val="000000"/>
          <w:lang w:eastAsia="sk-SK"/>
        </w:rPr>
        <w:t>odvlhčovacieho</w:t>
      </w:r>
      <w:proofErr w:type="spellEnd"/>
      <w:r w:rsidRPr="00BF384D">
        <w:rPr>
          <w:rFonts w:eastAsia="Times New Roman" w:cstheme="minorHAnsi"/>
          <w:color w:val="000000"/>
          <w:lang w:eastAsia="sk-SK"/>
        </w:rPr>
        <w:t xml:space="preserve"> filtra</w:t>
      </w:r>
      <w:r w:rsidR="00812895" w:rsidRPr="00BF384D">
        <w:rPr>
          <w:rFonts w:eastAsia="Times New Roman" w:cstheme="minorHAnsi"/>
          <w:color w:val="000000"/>
          <w:lang w:eastAsia="sk-SK"/>
        </w:rPr>
        <w:t>,</w:t>
      </w:r>
    </w:p>
    <w:p w14:paraId="1B8FD948" w14:textId="289E941D" w:rsidR="003F5BA1" w:rsidRPr="00BF384D" w:rsidRDefault="003F5BA1" w:rsidP="00777A1B">
      <w:pPr>
        <w:spacing w:after="0"/>
        <w:ind w:left="454" w:hanging="10"/>
        <w:jc w:val="both"/>
        <w:rPr>
          <w:rFonts w:eastAsia="Times New Roman" w:cstheme="minorHAnsi"/>
          <w:color w:val="000000"/>
          <w:lang w:eastAsia="sk-SK"/>
        </w:rPr>
      </w:pPr>
      <w:r w:rsidRPr="00BF384D">
        <w:rPr>
          <w:rFonts w:eastAsia="Times New Roman" w:cstheme="minorHAnsi"/>
          <w:color w:val="000000"/>
          <w:lang w:eastAsia="sk-SK"/>
        </w:rPr>
        <w:t xml:space="preserve">- </w:t>
      </w:r>
      <w:r w:rsidR="00812895" w:rsidRPr="00BF384D">
        <w:rPr>
          <w:rFonts w:eastAsia="Times New Roman" w:cstheme="minorHAnsi"/>
          <w:color w:val="000000"/>
          <w:lang w:eastAsia="sk-SK"/>
        </w:rPr>
        <w:t>k</w:t>
      </w:r>
      <w:r w:rsidRPr="00BF384D">
        <w:rPr>
          <w:rFonts w:eastAsia="Times New Roman" w:cstheme="minorHAnsi"/>
          <w:color w:val="000000"/>
          <w:lang w:eastAsia="sk-SK"/>
        </w:rPr>
        <w:t>ontrola a </w:t>
      </w:r>
      <w:proofErr w:type="spellStart"/>
      <w:r w:rsidRPr="00BF384D">
        <w:rPr>
          <w:rFonts w:eastAsia="Times New Roman" w:cstheme="minorHAnsi"/>
          <w:color w:val="000000"/>
          <w:lang w:eastAsia="sk-SK"/>
        </w:rPr>
        <w:t>pretesnenie</w:t>
      </w:r>
      <w:proofErr w:type="spellEnd"/>
      <w:r w:rsidRPr="00BF384D">
        <w:rPr>
          <w:rFonts w:eastAsia="Times New Roman" w:cstheme="minorHAnsi"/>
          <w:color w:val="000000"/>
          <w:lang w:eastAsia="sk-SK"/>
        </w:rPr>
        <w:t xml:space="preserve"> spojov hydraulických rozvodov</w:t>
      </w:r>
      <w:r w:rsidR="00812895" w:rsidRPr="00BF384D">
        <w:rPr>
          <w:rFonts w:eastAsia="Times New Roman" w:cstheme="minorHAnsi"/>
          <w:color w:val="000000"/>
          <w:lang w:eastAsia="sk-SK"/>
        </w:rPr>
        <w:t>,</w:t>
      </w:r>
    </w:p>
    <w:p w14:paraId="788F66EF" w14:textId="66A4E97C" w:rsidR="003F5BA1" w:rsidRPr="00BF384D" w:rsidRDefault="003F5BA1" w:rsidP="00777A1B">
      <w:pPr>
        <w:spacing w:after="0"/>
        <w:ind w:left="454" w:hanging="10"/>
        <w:jc w:val="both"/>
        <w:rPr>
          <w:rFonts w:eastAsia="Times New Roman" w:cstheme="minorHAnsi"/>
          <w:color w:val="000000"/>
          <w:lang w:eastAsia="sk-SK"/>
        </w:rPr>
      </w:pPr>
      <w:r w:rsidRPr="00BF384D">
        <w:rPr>
          <w:rFonts w:eastAsia="Times New Roman" w:cstheme="minorHAnsi"/>
          <w:color w:val="000000"/>
          <w:lang w:eastAsia="sk-SK"/>
        </w:rPr>
        <w:tab/>
        <w:t>- skúšobná prevádzka</w:t>
      </w:r>
      <w:r w:rsidR="00812895" w:rsidRPr="00BF384D">
        <w:rPr>
          <w:rFonts w:eastAsia="Times New Roman" w:cstheme="minorHAnsi"/>
          <w:color w:val="000000"/>
          <w:lang w:eastAsia="sk-SK"/>
        </w:rPr>
        <w:t>.</w:t>
      </w:r>
    </w:p>
    <w:p w14:paraId="306CDF7A" w14:textId="5635CEFA" w:rsidR="003F5BA1" w:rsidRDefault="003F5BA1" w:rsidP="00777A1B">
      <w:pPr>
        <w:spacing w:after="0"/>
        <w:ind w:left="454" w:hanging="10"/>
        <w:jc w:val="both"/>
        <w:rPr>
          <w:rFonts w:eastAsia="Times New Roman" w:cstheme="minorHAnsi"/>
          <w:color w:val="000000"/>
          <w:lang w:eastAsia="sk-SK"/>
        </w:rPr>
      </w:pPr>
      <w:r w:rsidRPr="00BF384D">
        <w:rPr>
          <w:rFonts w:eastAsia="Times New Roman" w:cstheme="minorHAnsi"/>
          <w:color w:val="000000"/>
          <w:lang w:eastAsia="sk-SK"/>
        </w:rPr>
        <w:tab/>
        <w:t>- vypracovanie protokolov z merania a revízie prevodoviek a dodanie protokolov v digitálnej forme + 2 ks vo forme tlače.</w:t>
      </w:r>
    </w:p>
    <w:p w14:paraId="695241DB" w14:textId="13B56420" w:rsidR="00FC1BE8" w:rsidRDefault="00FC1BE8" w:rsidP="00777A1B">
      <w:pPr>
        <w:spacing w:after="0"/>
        <w:ind w:left="454" w:hanging="10"/>
        <w:jc w:val="both"/>
        <w:rPr>
          <w:rFonts w:eastAsia="Times New Roman" w:cstheme="minorHAnsi"/>
          <w:color w:val="000000"/>
          <w:lang w:eastAsia="sk-SK"/>
        </w:rPr>
      </w:pPr>
    </w:p>
    <w:p w14:paraId="30CED2E1" w14:textId="6351DE6A" w:rsidR="00FC1BE8" w:rsidRPr="00BF384D" w:rsidRDefault="00FC1BE8" w:rsidP="00777A1B">
      <w:pPr>
        <w:spacing w:after="0"/>
        <w:ind w:left="454" w:hanging="10"/>
        <w:jc w:val="both"/>
        <w:rPr>
          <w:rFonts w:eastAsia="Times New Roman" w:cstheme="minorHAnsi"/>
          <w:color w:val="000000"/>
          <w:lang w:eastAsia="sk-SK"/>
        </w:rPr>
      </w:pPr>
      <w:r>
        <w:rPr>
          <w:rFonts w:eastAsia="Times New Roman" w:cstheme="minorHAnsi"/>
          <w:color w:val="000000"/>
          <w:lang w:eastAsia="sk-SK"/>
        </w:rPr>
        <w:t>Výmenu olejovej náplne</w:t>
      </w:r>
      <w:r w:rsidR="007C3A6F">
        <w:rPr>
          <w:rFonts w:eastAsia="Times New Roman" w:cstheme="minorHAnsi"/>
          <w:color w:val="000000"/>
          <w:lang w:eastAsia="sk-SK"/>
        </w:rPr>
        <w:t xml:space="preserve"> požaduje objednávateľ vykonať minimálne 1 x ročne.</w:t>
      </w:r>
    </w:p>
    <w:p w14:paraId="5BC62083" w14:textId="77777777" w:rsidR="003F5BA1" w:rsidRPr="00BF384D" w:rsidRDefault="003F5BA1" w:rsidP="00777A1B">
      <w:pPr>
        <w:spacing w:after="0"/>
        <w:ind w:left="454" w:hanging="10"/>
        <w:jc w:val="both"/>
        <w:rPr>
          <w:rFonts w:eastAsia="Times New Roman" w:cstheme="minorHAnsi"/>
          <w:color w:val="000000"/>
          <w:lang w:eastAsia="sk-SK"/>
        </w:rPr>
      </w:pPr>
    </w:p>
    <w:p w14:paraId="5ADA2F95" w14:textId="66CD62DB" w:rsidR="003F5BA1" w:rsidRPr="00BF384D" w:rsidRDefault="003F5BA1" w:rsidP="00777A1B">
      <w:pPr>
        <w:spacing w:after="0"/>
        <w:ind w:left="454" w:hanging="10"/>
        <w:jc w:val="both"/>
        <w:rPr>
          <w:rFonts w:eastAsia="Times New Roman" w:cstheme="minorHAnsi"/>
          <w:color w:val="000000"/>
          <w:lang w:eastAsia="sk-SK"/>
        </w:rPr>
      </w:pPr>
      <w:r w:rsidRPr="00BF384D">
        <w:rPr>
          <w:rFonts w:eastAsia="Times New Roman" w:cstheme="minorHAnsi"/>
          <w:color w:val="000000"/>
          <w:lang w:eastAsia="sk-SK"/>
        </w:rPr>
        <w:t xml:space="preserve">Pri kontrole prevodoviek typu FZG H2NV 06 B </w:t>
      </w:r>
      <w:r w:rsidR="0052659A" w:rsidRPr="00BF384D">
        <w:rPr>
          <w:rFonts w:eastAsia="Times New Roman" w:cstheme="minorHAnsi"/>
          <w:color w:val="000000"/>
          <w:lang w:eastAsia="sk-SK"/>
        </w:rPr>
        <w:t xml:space="preserve"> objednávateľ </w:t>
      </w:r>
      <w:r w:rsidRPr="00BF384D">
        <w:rPr>
          <w:rFonts w:eastAsia="Times New Roman" w:cstheme="minorHAnsi"/>
          <w:color w:val="000000"/>
          <w:lang w:eastAsia="sk-SK"/>
        </w:rPr>
        <w:t xml:space="preserve">požaduje z dôvodu náročnosti technického prevedenia, nutných poznatkov a skúseností, prevzatie záruky na vykonané práce prítomnosť </w:t>
      </w:r>
      <w:proofErr w:type="spellStart"/>
      <w:r w:rsidRPr="00BF384D">
        <w:rPr>
          <w:rFonts w:eastAsia="Times New Roman" w:cstheme="minorHAnsi"/>
          <w:color w:val="000000"/>
          <w:lang w:eastAsia="sk-SK"/>
        </w:rPr>
        <w:t>supervisora</w:t>
      </w:r>
      <w:proofErr w:type="spellEnd"/>
      <w:r w:rsidRPr="00BF384D">
        <w:rPr>
          <w:rFonts w:eastAsia="Times New Roman" w:cstheme="minorHAnsi"/>
          <w:color w:val="000000"/>
          <w:lang w:eastAsia="sk-SK"/>
        </w:rPr>
        <w:t xml:space="preserve"> výrobného podniku FLENDER.</w:t>
      </w:r>
    </w:p>
    <w:p w14:paraId="7F6059D7" w14:textId="77777777" w:rsidR="003F5BA1" w:rsidRPr="00BF384D" w:rsidRDefault="003F5BA1" w:rsidP="00777A1B">
      <w:pPr>
        <w:spacing w:after="0"/>
        <w:ind w:left="454" w:hanging="10"/>
        <w:jc w:val="both"/>
        <w:rPr>
          <w:rFonts w:eastAsia="Times New Roman" w:cstheme="minorHAnsi"/>
          <w:color w:val="000000"/>
          <w:lang w:eastAsia="sk-SK"/>
        </w:rPr>
      </w:pPr>
    </w:p>
    <w:p w14:paraId="3CB7FB71" w14:textId="0C764A73" w:rsidR="003F5BA1" w:rsidRPr="00BF384D" w:rsidRDefault="003F5BA1" w:rsidP="00777A1B">
      <w:pPr>
        <w:spacing w:after="0"/>
        <w:ind w:left="454" w:hanging="10"/>
        <w:jc w:val="both"/>
        <w:rPr>
          <w:rFonts w:eastAsia="Times New Roman" w:cstheme="minorHAnsi"/>
          <w:color w:val="000000"/>
          <w:lang w:eastAsia="sk-SK"/>
        </w:rPr>
      </w:pPr>
      <w:r w:rsidRPr="00BF384D">
        <w:rPr>
          <w:rFonts w:eastAsia="Times New Roman" w:cstheme="minorHAnsi"/>
          <w:color w:val="000000"/>
          <w:lang w:eastAsia="sk-SK"/>
        </w:rPr>
        <w:t>Olejovú náplň dodá objednávateľ, podľa tabuľky odporúčaných olejov firmy FLENDER. Objednávateľ taktiež zabezpečí odpojenie elektromotora od el. siete a</w:t>
      </w:r>
      <w:r w:rsidR="00305892" w:rsidRPr="00BF384D">
        <w:rPr>
          <w:rFonts w:eastAsia="Times New Roman" w:cstheme="minorHAnsi"/>
          <w:color w:val="000000"/>
          <w:lang w:eastAsia="sk-SK"/>
        </w:rPr>
        <w:t xml:space="preserve"> </w:t>
      </w:r>
      <w:r w:rsidRPr="00BF384D">
        <w:rPr>
          <w:rFonts w:eastAsia="Times New Roman" w:cstheme="minorHAnsi"/>
          <w:color w:val="000000"/>
          <w:lang w:eastAsia="sk-SK"/>
        </w:rPr>
        <w:t>následné zaistenie zariadenia, poskytne potrebnú zdvíhaciu techniku, zaistí možnosť pripojenia elektrického náradia a likvidáciu použitého oleja.</w:t>
      </w:r>
    </w:p>
    <w:p w14:paraId="79360380" w14:textId="77777777" w:rsidR="003F5BA1" w:rsidRPr="00BF384D" w:rsidRDefault="003F5BA1" w:rsidP="00777A1B">
      <w:pPr>
        <w:spacing w:after="0"/>
        <w:jc w:val="both"/>
        <w:rPr>
          <w:rFonts w:eastAsia="Times New Roman" w:cstheme="minorHAnsi"/>
          <w:lang w:eastAsia="sk-SK"/>
        </w:rPr>
      </w:pPr>
    </w:p>
    <w:p w14:paraId="28314375" w14:textId="77777777" w:rsidR="003F5BA1" w:rsidRPr="00BF384D" w:rsidRDefault="003F5BA1" w:rsidP="00777A1B">
      <w:pPr>
        <w:spacing w:after="0"/>
        <w:ind w:left="454" w:hanging="10"/>
        <w:jc w:val="both"/>
        <w:rPr>
          <w:rFonts w:eastAsia="Times New Roman" w:cstheme="minorHAnsi"/>
          <w:i/>
          <w:iCs/>
          <w:color w:val="FF0000"/>
          <w:lang w:eastAsia="sk-SK"/>
        </w:rPr>
      </w:pPr>
      <w:r w:rsidRPr="00BF384D">
        <w:rPr>
          <w:rFonts w:eastAsia="Times New Roman" w:cstheme="minorHAnsi"/>
          <w:i/>
          <w:iCs/>
          <w:color w:val="000000"/>
          <w:u w:val="single"/>
          <w:lang w:eastAsia="sk-SK"/>
        </w:rPr>
        <w:t xml:space="preserve">Kontrola </w:t>
      </w:r>
      <w:proofErr w:type="spellStart"/>
      <w:r w:rsidRPr="00BF384D">
        <w:rPr>
          <w:rFonts w:eastAsia="Times New Roman" w:cstheme="minorHAnsi"/>
          <w:i/>
          <w:iCs/>
          <w:color w:val="000000"/>
          <w:u w:val="single"/>
          <w:lang w:eastAsia="sk-SK"/>
        </w:rPr>
        <w:t>elektroprevodoviek</w:t>
      </w:r>
      <w:proofErr w:type="spellEnd"/>
      <w:r w:rsidRPr="00BF384D">
        <w:rPr>
          <w:rFonts w:eastAsia="Times New Roman" w:cstheme="minorHAnsi"/>
          <w:i/>
          <w:iCs/>
          <w:color w:val="000000"/>
          <w:u w:val="single"/>
          <w:lang w:eastAsia="sk-SK"/>
        </w:rPr>
        <w:t xml:space="preserve"> pohonu pásových dopravníkov </w:t>
      </w:r>
      <w:proofErr w:type="spellStart"/>
      <w:r w:rsidRPr="00BF384D">
        <w:rPr>
          <w:rFonts w:eastAsia="Times New Roman" w:cstheme="minorHAnsi"/>
          <w:i/>
          <w:iCs/>
          <w:color w:val="000000"/>
          <w:u w:val="single"/>
          <w:lang w:eastAsia="sk-SK"/>
        </w:rPr>
        <w:t>odškvarovačov</w:t>
      </w:r>
      <w:proofErr w:type="spellEnd"/>
      <w:r w:rsidRPr="00BF384D">
        <w:rPr>
          <w:rFonts w:eastAsia="Times New Roman" w:cstheme="minorHAnsi"/>
          <w:i/>
          <w:iCs/>
          <w:color w:val="000000"/>
          <w:u w:val="single"/>
          <w:lang w:eastAsia="sk-SK"/>
        </w:rPr>
        <w:t>:</w:t>
      </w:r>
    </w:p>
    <w:p w14:paraId="04F5A005" w14:textId="77777777" w:rsidR="003F5BA1" w:rsidRPr="00BF384D" w:rsidRDefault="003F5BA1" w:rsidP="00777A1B">
      <w:pPr>
        <w:spacing w:after="0"/>
        <w:ind w:left="720"/>
        <w:contextualSpacing/>
        <w:jc w:val="both"/>
        <w:rPr>
          <w:rFonts w:eastAsia="Times New Roman" w:cstheme="minorHAnsi"/>
          <w:color w:val="000000"/>
          <w:lang w:eastAsia="sk-SK"/>
        </w:rPr>
      </w:pPr>
      <w:r w:rsidRPr="00BF384D">
        <w:rPr>
          <w:rFonts w:eastAsia="Times New Roman" w:cstheme="minorHAnsi"/>
          <w:b/>
          <w:bCs/>
          <w:color w:val="000000"/>
          <w:lang w:eastAsia="sk-SK"/>
        </w:rPr>
        <w:t xml:space="preserve">FLENDER </w:t>
      </w:r>
      <w:proofErr w:type="spellStart"/>
      <w:r w:rsidRPr="00BF384D">
        <w:rPr>
          <w:rFonts w:eastAsia="Times New Roman" w:cstheme="minorHAnsi"/>
          <w:b/>
          <w:bCs/>
          <w:color w:val="000000"/>
          <w:lang w:eastAsia="sk-SK"/>
        </w:rPr>
        <w:t>Motox</w:t>
      </w:r>
      <w:proofErr w:type="spellEnd"/>
      <w:r w:rsidRPr="00BF384D">
        <w:rPr>
          <w:rFonts w:eastAsia="Times New Roman" w:cstheme="minorHAnsi"/>
          <w:b/>
          <w:bCs/>
          <w:color w:val="000000"/>
          <w:lang w:eastAsia="sk-SK"/>
        </w:rPr>
        <w:t xml:space="preserve"> – N,</w:t>
      </w:r>
      <w:r w:rsidRPr="00BF384D">
        <w:rPr>
          <w:rFonts w:eastAsia="Times New Roman" w:cstheme="minorHAnsi"/>
          <w:color w:val="000000"/>
          <w:lang w:eastAsia="sk-SK"/>
        </w:rPr>
        <w:t xml:space="preserve"> </w:t>
      </w:r>
      <w:r w:rsidRPr="00BF384D">
        <w:rPr>
          <w:rFonts w:eastAsia="Times New Roman" w:cstheme="minorHAnsi"/>
          <w:b/>
          <w:bCs/>
          <w:color w:val="000000"/>
          <w:lang w:eastAsia="sk-SK"/>
        </w:rPr>
        <w:t>KAZS 108</w:t>
      </w:r>
      <w:r w:rsidRPr="00BF384D">
        <w:rPr>
          <w:rFonts w:eastAsia="Times New Roman" w:cstheme="minorHAnsi"/>
          <w:color w:val="000000"/>
          <w:lang w:eastAsia="sk-SK"/>
        </w:rPr>
        <w:t xml:space="preserve">, počet 2 ks (v prevádzke) bude prebiehať podľa nasledovného postupu:  </w:t>
      </w:r>
    </w:p>
    <w:p w14:paraId="5E08A25A" w14:textId="114EA72F" w:rsidR="003F5BA1" w:rsidRPr="00BF384D" w:rsidRDefault="003F5BA1" w:rsidP="00777A1B">
      <w:pPr>
        <w:pStyle w:val="Odsekzoznamu"/>
        <w:numPr>
          <w:ilvl w:val="0"/>
          <w:numId w:val="11"/>
        </w:numPr>
        <w:spacing w:after="0"/>
        <w:jc w:val="both"/>
        <w:rPr>
          <w:rFonts w:eastAsia="Times New Roman" w:cstheme="minorHAnsi"/>
          <w:lang w:eastAsia="sk-SK"/>
        </w:rPr>
      </w:pPr>
      <w:r w:rsidRPr="00BF384D">
        <w:rPr>
          <w:rFonts w:eastAsia="Times New Roman" w:cstheme="minorHAnsi"/>
          <w:lang w:eastAsia="sk-SK"/>
        </w:rPr>
        <w:t>demontáž elektromotora</w:t>
      </w:r>
      <w:r w:rsidR="00E42BB5" w:rsidRPr="00BF384D">
        <w:rPr>
          <w:rFonts w:eastAsia="Times New Roman" w:cstheme="minorHAnsi"/>
          <w:lang w:eastAsia="sk-SK"/>
        </w:rPr>
        <w:t>,</w:t>
      </w:r>
    </w:p>
    <w:p w14:paraId="0C493BED" w14:textId="1B9FC6B7" w:rsidR="003F5BA1" w:rsidRPr="00BF384D" w:rsidRDefault="003F5BA1" w:rsidP="00777A1B">
      <w:pPr>
        <w:pStyle w:val="Odsekzoznamu"/>
        <w:numPr>
          <w:ilvl w:val="0"/>
          <w:numId w:val="11"/>
        </w:numPr>
        <w:spacing w:after="0"/>
        <w:jc w:val="both"/>
        <w:rPr>
          <w:rFonts w:eastAsia="Times New Roman" w:cstheme="minorHAnsi"/>
          <w:lang w:eastAsia="sk-SK"/>
        </w:rPr>
      </w:pPr>
      <w:r w:rsidRPr="00BF384D">
        <w:rPr>
          <w:rFonts w:eastAsia="Times New Roman" w:cstheme="minorHAnsi"/>
          <w:lang w:eastAsia="sk-SK"/>
        </w:rPr>
        <w:t>vypustenie oleja z</w:t>
      </w:r>
      <w:r w:rsidR="00E42BB5" w:rsidRPr="00BF384D">
        <w:rPr>
          <w:rFonts w:eastAsia="Times New Roman" w:cstheme="minorHAnsi"/>
          <w:lang w:eastAsia="sk-SK"/>
        </w:rPr>
        <w:t> </w:t>
      </w:r>
      <w:r w:rsidRPr="00BF384D">
        <w:rPr>
          <w:rFonts w:eastAsia="Times New Roman" w:cstheme="minorHAnsi"/>
          <w:lang w:eastAsia="sk-SK"/>
        </w:rPr>
        <w:t>prevodovky</w:t>
      </w:r>
      <w:r w:rsidR="00E42BB5" w:rsidRPr="00BF384D">
        <w:rPr>
          <w:rFonts w:eastAsia="Times New Roman" w:cstheme="minorHAnsi"/>
          <w:lang w:eastAsia="sk-SK"/>
        </w:rPr>
        <w:t>,</w:t>
      </w:r>
    </w:p>
    <w:p w14:paraId="708CB5C8" w14:textId="5B970EEE" w:rsidR="003F5BA1" w:rsidRPr="00BF384D" w:rsidRDefault="003F5BA1" w:rsidP="00777A1B">
      <w:pPr>
        <w:pStyle w:val="Odsekzoznamu"/>
        <w:numPr>
          <w:ilvl w:val="0"/>
          <w:numId w:val="11"/>
        </w:numPr>
        <w:spacing w:after="0"/>
        <w:jc w:val="both"/>
        <w:rPr>
          <w:rFonts w:eastAsia="Times New Roman" w:cstheme="minorHAnsi"/>
          <w:lang w:eastAsia="sk-SK"/>
        </w:rPr>
      </w:pPr>
      <w:r w:rsidRPr="00BF384D">
        <w:rPr>
          <w:rFonts w:eastAsia="Times New Roman" w:cstheme="minorHAnsi"/>
          <w:lang w:eastAsia="sk-SK"/>
        </w:rPr>
        <w:t>kontrola radiálnej a axiálnej vôle výstupného hriadeľa prevodovky</w:t>
      </w:r>
      <w:r w:rsidR="00E42BB5" w:rsidRPr="00BF384D">
        <w:rPr>
          <w:rFonts w:eastAsia="Times New Roman" w:cstheme="minorHAnsi"/>
          <w:lang w:eastAsia="sk-SK"/>
        </w:rPr>
        <w:t>,</w:t>
      </w:r>
    </w:p>
    <w:p w14:paraId="6126ACD2" w14:textId="4D249FFE" w:rsidR="003F5BA1" w:rsidRPr="00BF384D" w:rsidRDefault="003F5BA1" w:rsidP="00777A1B">
      <w:pPr>
        <w:pStyle w:val="Odsekzoznamu"/>
        <w:numPr>
          <w:ilvl w:val="0"/>
          <w:numId w:val="11"/>
        </w:numPr>
        <w:spacing w:after="0"/>
        <w:jc w:val="both"/>
        <w:rPr>
          <w:rFonts w:eastAsia="Times New Roman" w:cstheme="minorHAnsi"/>
          <w:lang w:eastAsia="sk-SK"/>
        </w:rPr>
      </w:pPr>
      <w:r w:rsidRPr="00BF384D">
        <w:rPr>
          <w:rFonts w:eastAsia="Times New Roman" w:cstheme="minorHAnsi"/>
          <w:lang w:eastAsia="sk-SK"/>
        </w:rPr>
        <w:t>vizuálna kontrola ozubených kolies a ložísk prevodovky</w:t>
      </w:r>
      <w:r w:rsidR="00E42BB5" w:rsidRPr="00BF384D">
        <w:rPr>
          <w:rFonts w:eastAsia="Times New Roman" w:cstheme="minorHAnsi"/>
          <w:lang w:eastAsia="sk-SK"/>
        </w:rPr>
        <w:t>,</w:t>
      </w:r>
    </w:p>
    <w:p w14:paraId="23C0D52C" w14:textId="111AC3D2" w:rsidR="003F5BA1" w:rsidRPr="00BF384D" w:rsidRDefault="003F5BA1" w:rsidP="00777A1B">
      <w:pPr>
        <w:pStyle w:val="Odsekzoznamu"/>
        <w:numPr>
          <w:ilvl w:val="0"/>
          <w:numId w:val="11"/>
        </w:numPr>
        <w:spacing w:after="0"/>
        <w:jc w:val="both"/>
        <w:rPr>
          <w:rFonts w:eastAsia="Times New Roman" w:cstheme="minorHAnsi"/>
          <w:lang w:eastAsia="sk-SK"/>
        </w:rPr>
      </w:pPr>
      <w:r w:rsidRPr="00BF384D">
        <w:rPr>
          <w:rFonts w:eastAsia="Times New Roman" w:cstheme="minorHAnsi"/>
          <w:lang w:eastAsia="sk-SK"/>
        </w:rPr>
        <w:t>naplnenie prevodovky olejom</w:t>
      </w:r>
      <w:r w:rsidR="00E42BB5" w:rsidRPr="00BF384D">
        <w:rPr>
          <w:rFonts w:eastAsia="Times New Roman" w:cstheme="minorHAnsi"/>
          <w:lang w:eastAsia="sk-SK"/>
        </w:rPr>
        <w:t>,</w:t>
      </w:r>
    </w:p>
    <w:p w14:paraId="37BECD81" w14:textId="4AD6FC05" w:rsidR="003F5BA1" w:rsidRPr="00BF384D" w:rsidRDefault="003F5BA1" w:rsidP="00777A1B">
      <w:pPr>
        <w:pStyle w:val="Odsekzoznamu"/>
        <w:numPr>
          <w:ilvl w:val="0"/>
          <w:numId w:val="11"/>
        </w:numPr>
        <w:spacing w:after="0"/>
        <w:jc w:val="both"/>
        <w:rPr>
          <w:rFonts w:eastAsia="Times New Roman" w:cstheme="minorHAnsi"/>
          <w:lang w:eastAsia="sk-SK"/>
        </w:rPr>
      </w:pPr>
      <w:r w:rsidRPr="00BF384D">
        <w:rPr>
          <w:rFonts w:eastAsia="Times New Roman" w:cstheme="minorHAnsi"/>
          <w:lang w:eastAsia="sk-SK"/>
        </w:rPr>
        <w:t xml:space="preserve">kontrola stavu </w:t>
      </w:r>
      <w:proofErr w:type="spellStart"/>
      <w:r w:rsidRPr="00BF384D">
        <w:rPr>
          <w:rFonts w:eastAsia="Times New Roman" w:cstheme="minorHAnsi"/>
          <w:lang w:eastAsia="sk-SK"/>
        </w:rPr>
        <w:t>zverného</w:t>
      </w:r>
      <w:proofErr w:type="spellEnd"/>
      <w:r w:rsidRPr="00BF384D">
        <w:rPr>
          <w:rFonts w:eastAsia="Times New Roman" w:cstheme="minorHAnsi"/>
          <w:lang w:eastAsia="sk-SK"/>
        </w:rPr>
        <w:t xml:space="preserve"> kotúča</w:t>
      </w:r>
      <w:r w:rsidR="00E42BB5" w:rsidRPr="00BF384D">
        <w:rPr>
          <w:rFonts w:eastAsia="Times New Roman" w:cstheme="minorHAnsi"/>
          <w:lang w:eastAsia="sk-SK"/>
        </w:rPr>
        <w:t>,</w:t>
      </w:r>
    </w:p>
    <w:p w14:paraId="2DDEA382" w14:textId="348F3684" w:rsidR="003F5BA1" w:rsidRPr="00BF384D" w:rsidRDefault="003F5BA1" w:rsidP="00777A1B">
      <w:pPr>
        <w:pStyle w:val="Odsekzoznamu"/>
        <w:numPr>
          <w:ilvl w:val="0"/>
          <w:numId w:val="11"/>
        </w:numPr>
        <w:spacing w:after="0"/>
        <w:jc w:val="both"/>
        <w:rPr>
          <w:rFonts w:eastAsia="Times New Roman" w:cstheme="minorHAnsi"/>
          <w:lang w:eastAsia="sk-SK"/>
        </w:rPr>
      </w:pPr>
      <w:r w:rsidRPr="00BF384D">
        <w:rPr>
          <w:rFonts w:eastAsia="Times New Roman" w:cstheme="minorHAnsi"/>
          <w:lang w:eastAsia="sk-SK"/>
        </w:rPr>
        <w:t>vyčistenie, prípadná výmena odvzdušňovacieho filtra</w:t>
      </w:r>
      <w:r w:rsidR="00E42BB5" w:rsidRPr="00BF384D">
        <w:rPr>
          <w:rFonts w:eastAsia="Times New Roman" w:cstheme="minorHAnsi"/>
          <w:lang w:eastAsia="sk-SK"/>
        </w:rPr>
        <w:t>,</w:t>
      </w:r>
    </w:p>
    <w:p w14:paraId="51337D4E" w14:textId="752B329A" w:rsidR="003F5BA1" w:rsidRPr="00BF384D" w:rsidRDefault="003F5BA1" w:rsidP="00777A1B">
      <w:pPr>
        <w:pStyle w:val="Odsekzoznamu"/>
        <w:numPr>
          <w:ilvl w:val="0"/>
          <w:numId w:val="11"/>
        </w:numPr>
        <w:spacing w:after="0"/>
        <w:jc w:val="both"/>
        <w:rPr>
          <w:rFonts w:eastAsia="Times New Roman" w:cstheme="minorHAnsi"/>
          <w:lang w:eastAsia="sk-SK"/>
        </w:rPr>
      </w:pPr>
      <w:r w:rsidRPr="00BF384D">
        <w:rPr>
          <w:rFonts w:eastAsia="Times New Roman" w:cstheme="minorHAnsi"/>
          <w:lang w:eastAsia="sk-SK"/>
        </w:rPr>
        <w:t>skúšobná prevádzka</w:t>
      </w:r>
      <w:r w:rsidR="00E42BB5" w:rsidRPr="00BF384D">
        <w:rPr>
          <w:rFonts w:eastAsia="Times New Roman" w:cstheme="minorHAnsi"/>
          <w:lang w:eastAsia="sk-SK"/>
        </w:rPr>
        <w:t>,</w:t>
      </w:r>
    </w:p>
    <w:p w14:paraId="4F6156FF" w14:textId="5DE37F12" w:rsidR="00305892" w:rsidRPr="00BF384D" w:rsidRDefault="00305892" w:rsidP="00777A1B">
      <w:pPr>
        <w:pStyle w:val="Odsekzoznamu"/>
        <w:numPr>
          <w:ilvl w:val="0"/>
          <w:numId w:val="11"/>
        </w:numPr>
        <w:spacing w:after="0"/>
        <w:jc w:val="both"/>
        <w:rPr>
          <w:rFonts w:eastAsia="Times New Roman" w:cstheme="minorHAnsi"/>
          <w:lang w:eastAsia="sk-SK"/>
        </w:rPr>
      </w:pPr>
      <w:r w:rsidRPr="00BF384D">
        <w:rPr>
          <w:rFonts w:eastAsia="Times New Roman" w:cstheme="minorHAnsi"/>
          <w:lang w:eastAsia="sk-SK"/>
        </w:rPr>
        <w:t>vypracovanie protokolov z merania a revízie prevodoviek a dodanie protokolov v digitálnej forme + 2 ks vo forme tlače.</w:t>
      </w:r>
    </w:p>
    <w:p w14:paraId="3F5AF353" w14:textId="77777777" w:rsidR="003F5BA1" w:rsidRPr="00BF384D" w:rsidRDefault="003F5BA1" w:rsidP="00777A1B">
      <w:pPr>
        <w:spacing w:after="0"/>
        <w:ind w:left="720"/>
        <w:contextualSpacing/>
        <w:jc w:val="both"/>
        <w:rPr>
          <w:rFonts w:eastAsia="Times New Roman" w:cstheme="minorHAnsi"/>
          <w:lang w:eastAsia="sk-SK"/>
        </w:rPr>
      </w:pPr>
    </w:p>
    <w:p w14:paraId="1F3596C3" w14:textId="77777777" w:rsidR="003F5BA1" w:rsidRPr="00BF384D" w:rsidRDefault="003F5BA1" w:rsidP="00777A1B">
      <w:pPr>
        <w:spacing w:after="0"/>
        <w:ind w:left="454" w:hanging="10"/>
        <w:jc w:val="both"/>
        <w:rPr>
          <w:rFonts w:eastAsia="Times New Roman" w:cstheme="minorHAnsi"/>
          <w:i/>
          <w:iCs/>
          <w:color w:val="FF0000"/>
          <w:lang w:eastAsia="sk-SK"/>
        </w:rPr>
      </w:pPr>
      <w:r w:rsidRPr="00BF384D">
        <w:rPr>
          <w:rFonts w:eastAsia="Times New Roman" w:cstheme="minorHAnsi"/>
          <w:i/>
          <w:iCs/>
          <w:color w:val="000000"/>
          <w:u w:val="single"/>
          <w:lang w:eastAsia="sk-SK"/>
        </w:rPr>
        <w:t xml:space="preserve">Kontrola </w:t>
      </w:r>
      <w:proofErr w:type="spellStart"/>
      <w:r w:rsidRPr="00BF384D">
        <w:rPr>
          <w:rFonts w:eastAsia="Times New Roman" w:cstheme="minorHAnsi"/>
          <w:i/>
          <w:iCs/>
          <w:color w:val="000000"/>
          <w:u w:val="single"/>
          <w:lang w:eastAsia="sk-SK"/>
        </w:rPr>
        <w:t>elektroprevodovky</w:t>
      </w:r>
      <w:proofErr w:type="spellEnd"/>
      <w:r w:rsidRPr="00BF384D">
        <w:rPr>
          <w:rFonts w:eastAsia="Times New Roman" w:cstheme="minorHAnsi"/>
          <w:i/>
          <w:iCs/>
          <w:color w:val="000000"/>
          <w:u w:val="single"/>
          <w:lang w:eastAsia="sk-SK"/>
        </w:rPr>
        <w:t xml:space="preserve"> pohonu </w:t>
      </w:r>
      <w:proofErr w:type="spellStart"/>
      <w:r w:rsidRPr="00BF384D">
        <w:rPr>
          <w:rFonts w:eastAsia="Times New Roman" w:cstheme="minorHAnsi"/>
          <w:i/>
          <w:iCs/>
          <w:color w:val="000000"/>
          <w:u w:val="single"/>
          <w:lang w:eastAsia="sk-SK"/>
        </w:rPr>
        <w:t>pásoveho</w:t>
      </w:r>
      <w:proofErr w:type="spellEnd"/>
      <w:r w:rsidRPr="00BF384D">
        <w:rPr>
          <w:rFonts w:eastAsia="Times New Roman" w:cstheme="minorHAnsi"/>
          <w:i/>
          <w:iCs/>
          <w:color w:val="000000"/>
          <w:u w:val="single"/>
          <w:lang w:eastAsia="sk-SK"/>
        </w:rPr>
        <w:t xml:space="preserve"> dopravníka </w:t>
      </w:r>
      <w:proofErr w:type="spellStart"/>
      <w:r w:rsidRPr="00BF384D">
        <w:rPr>
          <w:rFonts w:eastAsia="Times New Roman" w:cstheme="minorHAnsi"/>
          <w:i/>
          <w:iCs/>
          <w:color w:val="000000"/>
          <w:u w:val="single"/>
          <w:lang w:eastAsia="sk-SK"/>
        </w:rPr>
        <w:t>škváry</w:t>
      </w:r>
      <w:proofErr w:type="spellEnd"/>
      <w:r w:rsidRPr="00BF384D">
        <w:rPr>
          <w:rFonts w:eastAsia="Times New Roman" w:cstheme="minorHAnsi"/>
          <w:i/>
          <w:iCs/>
          <w:color w:val="000000"/>
          <w:u w:val="single"/>
          <w:lang w:eastAsia="sk-SK"/>
        </w:rPr>
        <w:t>:</w:t>
      </w:r>
    </w:p>
    <w:p w14:paraId="65E587FC" w14:textId="77777777" w:rsidR="003F5BA1" w:rsidRPr="00BF384D" w:rsidRDefault="003F5BA1" w:rsidP="00777A1B">
      <w:pPr>
        <w:spacing w:after="0"/>
        <w:ind w:left="720"/>
        <w:contextualSpacing/>
        <w:jc w:val="both"/>
        <w:rPr>
          <w:rFonts w:eastAsia="Times New Roman" w:cstheme="minorHAnsi"/>
          <w:color w:val="000000"/>
          <w:lang w:eastAsia="sk-SK"/>
        </w:rPr>
      </w:pPr>
      <w:r w:rsidRPr="00BF384D">
        <w:rPr>
          <w:rFonts w:eastAsia="Times New Roman" w:cstheme="minorHAnsi"/>
          <w:b/>
          <w:bCs/>
          <w:color w:val="000000"/>
          <w:lang w:eastAsia="sk-SK"/>
        </w:rPr>
        <w:lastRenderedPageBreak/>
        <w:t xml:space="preserve">FLENDER </w:t>
      </w:r>
      <w:proofErr w:type="spellStart"/>
      <w:r w:rsidRPr="00BF384D">
        <w:rPr>
          <w:rFonts w:eastAsia="Times New Roman" w:cstheme="minorHAnsi"/>
          <w:b/>
          <w:bCs/>
          <w:color w:val="000000"/>
          <w:lang w:eastAsia="sk-SK"/>
        </w:rPr>
        <w:t>Motox</w:t>
      </w:r>
      <w:proofErr w:type="spellEnd"/>
      <w:r w:rsidRPr="00BF384D">
        <w:rPr>
          <w:rFonts w:eastAsia="Times New Roman" w:cstheme="minorHAnsi"/>
          <w:b/>
          <w:bCs/>
          <w:color w:val="000000"/>
          <w:lang w:eastAsia="sk-SK"/>
        </w:rPr>
        <w:t xml:space="preserve"> – N,</w:t>
      </w:r>
      <w:r w:rsidRPr="00BF384D">
        <w:rPr>
          <w:rFonts w:eastAsia="Times New Roman" w:cstheme="minorHAnsi"/>
          <w:color w:val="000000"/>
          <w:lang w:eastAsia="sk-SK"/>
        </w:rPr>
        <w:t xml:space="preserve"> </w:t>
      </w:r>
      <w:r w:rsidRPr="00BF384D">
        <w:rPr>
          <w:rFonts w:eastAsia="Times New Roman" w:cstheme="minorHAnsi"/>
          <w:b/>
          <w:bCs/>
          <w:color w:val="000000"/>
          <w:lang w:eastAsia="sk-SK"/>
        </w:rPr>
        <w:t>KAZS 88</w:t>
      </w:r>
      <w:r w:rsidRPr="00BF384D">
        <w:rPr>
          <w:rFonts w:eastAsia="Times New Roman" w:cstheme="minorHAnsi"/>
          <w:color w:val="000000"/>
          <w:lang w:eastAsia="sk-SK"/>
        </w:rPr>
        <w:t xml:space="preserve">, počet 1 ks (v prevádzke) bude prebiehať podľa nasledovného postupu:  </w:t>
      </w:r>
    </w:p>
    <w:p w14:paraId="319EC3E3" w14:textId="1541372F" w:rsidR="003F5BA1" w:rsidRPr="00BF384D" w:rsidRDefault="003F5BA1" w:rsidP="00777A1B">
      <w:pPr>
        <w:pStyle w:val="Odsekzoznamu"/>
        <w:numPr>
          <w:ilvl w:val="0"/>
          <w:numId w:val="13"/>
        </w:numPr>
        <w:spacing w:after="0"/>
        <w:ind w:left="709"/>
        <w:jc w:val="both"/>
        <w:rPr>
          <w:rFonts w:eastAsia="Times New Roman" w:cstheme="minorHAnsi"/>
          <w:lang w:eastAsia="sk-SK"/>
        </w:rPr>
      </w:pPr>
      <w:r w:rsidRPr="00BF384D">
        <w:rPr>
          <w:rFonts w:eastAsia="Times New Roman" w:cstheme="minorHAnsi"/>
          <w:lang w:eastAsia="sk-SK"/>
        </w:rPr>
        <w:t>demontáž elektromotora</w:t>
      </w:r>
      <w:r w:rsidR="00E42BB5" w:rsidRPr="00BF384D">
        <w:rPr>
          <w:rFonts w:eastAsia="Times New Roman" w:cstheme="minorHAnsi"/>
          <w:lang w:eastAsia="sk-SK"/>
        </w:rPr>
        <w:t>,</w:t>
      </w:r>
    </w:p>
    <w:p w14:paraId="32CDA02D" w14:textId="6426D344" w:rsidR="003F5BA1" w:rsidRPr="00BF384D" w:rsidRDefault="003F5BA1" w:rsidP="00777A1B">
      <w:pPr>
        <w:pStyle w:val="Odsekzoznamu"/>
        <w:numPr>
          <w:ilvl w:val="0"/>
          <w:numId w:val="13"/>
        </w:numPr>
        <w:spacing w:after="0"/>
        <w:ind w:left="709"/>
        <w:jc w:val="both"/>
        <w:rPr>
          <w:rFonts w:eastAsia="Times New Roman" w:cstheme="minorHAnsi"/>
          <w:lang w:eastAsia="sk-SK"/>
        </w:rPr>
      </w:pPr>
      <w:r w:rsidRPr="00BF384D">
        <w:rPr>
          <w:rFonts w:eastAsia="Times New Roman" w:cstheme="minorHAnsi"/>
          <w:lang w:eastAsia="sk-SK"/>
        </w:rPr>
        <w:t>vypustenie oleja z</w:t>
      </w:r>
      <w:r w:rsidR="00E42BB5" w:rsidRPr="00BF384D">
        <w:rPr>
          <w:rFonts w:eastAsia="Times New Roman" w:cstheme="minorHAnsi"/>
          <w:lang w:eastAsia="sk-SK"/>
        </w:rPr>
        <w:t> </w:t>
      </w:r>
      <w:r w:rsidRPr="00BF384D">
        <w:rPr>
          <w:rFonts w:eastAsia="Times New Roman" w:cstheme="minorHAnsi"/>
          <w:lang w:eastAsia="sk-SK"/>
        </w:rPr>
        <w:t>prevodovky</w:t>
      </w:r>
      <w:r w:rsidR="00E42BB5" w:rsidRPr="00BF384D">
        <w:rPr>
          <w:rFonts w:eastAsia="Times New Roman" w:cstheme="minorHAnsi"/>
          <w:lang w:eastAsia="sk-SK"/>
        </w:rPr>
        <w:t>,</w:t>
      </w:r>
    </w:p>
    <w:p w14:paraId="1586A77B" w14:textId="4083CFD0" w:rsidR="003F5BA1" w:rsidRPr="00BF384D" w:rsidRDefault="003F5BA1" w:rsidP="00777A1B">
      <w:pPr>
        <w:pStyle w:val="Odsekzoznamu"/>
        <w:numPr>
          <w:ilvl w:val="0"/>
          <w:numId w:val="13"/>
        </w:numPr>
        <w:spacing w:after="0"/>
        <w:ind w:left="709"/>
        <w:jc w:val="both"/>
        <w:rPr>
          <w:rFonts w:eastAsia="Times New Roman" w:cstheme="minorHAnsi"/>
          <w:lang w:eastAsia="sk-SK"/>
        </w:rPr>
      </w:pPr>
      <w:r w:rsidRPr="00BF384D">
        <w:rPr>
          <w:rFonts w:eastAsia="Times New Roman" w:cstheme="minorHAnsi"/>
          <w:lang w:eastAsia="sk-SK"/>
        </w:rPr>
        <w:t>kontrola radiálnej a axiálnej vôle výstupného hriadeľa prevodovky</w:t>
      </w:r>
      <w:r w:rsidR="00E42BB5" w:rsidRPr="00BF384D">
        <w:rPr>
          <w:rFonts w:eastAsia="Times New Roman" w:cstheme="minorHAnsi"/>
          <w:lang w:eastAsia="sk-SK"/>
        </w:rPr>
        <w:t>,</w:t>
      </w:r>
    </w:p>
    <w:p w14:paraId="69D3D7F2" w14:textId="1BC83EEC" w:rsidR="003F5BA1" w:rsidRPr="00BF384D" w:rsidRDefault="003F5BA1" w:rsidP="00777A1B">
      <w:pPr>
        <w:pStyle w:val="Odsekzoznamu"/>
        <w:numPr>
          <w:ilvl w:val="0"/>
          <w:numId w:val="13"/>
        </w:numPr>
        <w:spacing w:after="0"/>
        <w:ind w:left="709"/>
        <w:jc w:val="both"/>
        <w:rPr>
          <w:rFonts w:eastAsia="Times New Roman" w:cstheme="minorHAnsi"/>
          <w:lang w:eastAsia="sk-SK"/>
        </w:rPr>
      </w:pPr>
      <w:r w:rsidRPr="00BF384D">
        <w:rPr>
          <w:rFonts w:eastAsia="Times New Roman" w:cstheme="minorHAnsi"/>
          <w:lang w:eastAsia="sk-SK"/>
        </w:rPr>
        <w:t>vizuálna kontrola ozubených kolies a ložísk prevodovky</w:t>
      </w:r>
      <w:r w:rsidR="00E42BB5" w:rsidRPr="00BF384D">
        <w:rPr>
          <w:rFonts w:eastAsia="Times New Roman" w:cstheme="minorHAnsi"/>
          <w:lang w:eastAsia="sk-SK"/>
        </w:rPr>
        <w:t>,</w:t>
      </w:r>
    </w:p>
    <w:p w14:paraId="7F105CF1" w14:textId="6C22ADD6" w:rsidR="003F5BA1" w:rsidRPr="00BF384D" w:rsidRDefault="003F5BA1" w:rsidP="00777A1B">
      <w:pPr>
        <w:pStyle w:val="Odsekzoznamu"/>
        <w:numPr>
          <w:ilvl w:val="0"/>
          <w:numId w:val="13"/>
        </w:numPr>
        <w:spacing w:after="0"/>
        <w:ind w:left="709"/>
        <w:jc w:val="both"/>
        <w:rPr>
          <w:rFonts w:eastAsia="Times New Roman" w:cstheme="minorHAnsi"/>
          <w:lang w:eastAsia="sk-SK"/>
        </w:rPr>
      </w:pPr>
      <w:r w:rsidRPr="00BF384D">
        <w:rPr>
          <w:rFonts w:eastAsia="Times New Roman" w:cstheme="minorHAnsi"/>
          <w:lang w:eastAsia="sk-SK"/>
        </w:rPr>
        <w:t>naplnenie prevodovky olejom</w:t>
      </w:r>
      <w:r w:rsidR="00E42BB5" w:rsidRPr="00BF384D">
        <w:rPr>
          <w:rFonts w:eastAsia="Times New Roman" w:cstheme="minorHAnsi"/>
          <w:lang w:eastAsia="sk-SK"/>
        </w:rPr>
        <w:t>,</w:t>
      </w:r>
    </w:p>
    <w:p w14:paraId="31CA7752" w14:textId="0973DD3C" w:rsidR="003F5BA1" w:rsidRPr="00BF384D" w:rsidRDefault="003F5BA1" w:rsidP="00777A1B">
      <w:pPr>
        <w:pStyle w:val="Odsekzoznamu"/>
        <w:numPr>
          <w:ilvl w:val="0"/>
          <w:numId w:val="13"/>
        </w:numPr>
        <w:spacing w:after="0"/>
        <w:ind w:left="709"/>
        <w:jc w:val="both"/>
        <w:rPr>
          <w:rFonts w:eastAsia="Times New Roman" w:cstheme="minorHAnsi"/>
          <w:lang w:eastAsia="sk-SK"/>
        </w:rPr>
      </w:pPr>
      <w:r w:rsidRPr="00BF384D">
        <w:rPr>
          <w:rFonts w:eastAsia="Times New Roman" w:cstheme="minorHAnsi"/>
          <w:lang w:eastAsia="sk-SK"/>
        </w:rPr>
        <w:t xml:space="preserve">kontrola stavu </w:t>
      </w:r>
      <w:proofErr w:type="spellStart"/>
      <w:r w:rsidRPr="00BF384D">
        <w:rPr>
          <w:rFonts w:eastAsia="Times New Roman" w:cstheme="minorHAnsi"/>
          <w:lang w:eastAsia="sk-SK"/>
        </w:rPr>
        <w:t>zverného</w:t>
      </w:r>
      <w:proofErr w:type="spellEnd"/>
      <w:r w:rsidRPr="00BF384D">
        <w:rPr>
          <w:rFonts w:eastAsia="Times New Roman" w:cstheme="minorHAnsi"/>
          <w:lang w:eastAsia="sk-SK"/>
        </w:rPr>
        <w:t xml:space="preserve"> kotúča</w:t>
      </w:r>
      <w:r w:rsidR="00E42BB5" w:rsidRPr="00BF384D">
        <w:rPr>
          <w:rFonts w:eastAsia="Times New Roman" w:cstheme="minorHAnsi"/>
          <w:lang w:eastAsia="sk-SK"/>
        </w:rPr>
        <w:t>,</w:t>
      </w:r>
    </w:p>
    <w:p w14:paraId="3F5062AD" w14:textId="3CFB0F41" w:rsidR="003F5BA1" w:rsidRPr="00BF384D" w:rsidRDefault="003F5BA1" w:rsidP="00777A1B">
      <w:pPr>
        <w:pStyle w:val="Odsekzoznamu"/>
        <w:numPr>
          <w:ilvl w:val="0"/>
          <w:numId w:val="13"/>
        </w:numPr>
        <w:spacing w:after="0"/>
        <w:ind w:left="709"/>
        <w:jc w:val="both"/>
        <w:rPr>
          <w:rFonts w:eastAsia="Times New Roman" w:cstheme="minorHAnsi"/>
          <w:lang w:eastAsia="sk-SK"/>
        </w:rPr>
      </w:pPr>
      <w:r w:rsidRPr="00BF384D">
        <w:rPr>
          <w:rFonts w:eastAsia="Times New Roman" w:cstheme="minorHAnsi"/>
          <w:lang w:eastAsia="sk-SK"/>
        </w:rPr>
        <w:t>vyčistenie, prípadná výmena odvzdušňovacieho filtra</w:t>
      </w:r>
      <w:r w:rsidR="00E42BB5" w:rsidRPr="00BF384D">
        <w:rPr>
          <w:rFonts w:eastAsia="Times New Roman" w:cstheme="minorHAnsi"/>
          <w:lang w:eastAsia="sk-SK"/>
        </w:rPr>
        <w:t>,</w:t>
      </w:r>
    </w:p>
    <w:p w14:paraId="09E6512E" w14:textId="3090DEA9" w:rsidR="003F5BA1" w:rsidRPr="00BF384D" w:rsidRDefault="003F5BA1" w:rsidP="00777A1B">
      <w:pPr>
        <w:pStyle w:val="Odsekzoznamu"/>
        <w:numPr>
          <w:ilvl w:val="0"/>
          <w:numId w:val="13"/>
        </w:numPr>
        <w:spacing w:after="0"/>
        <w:ind w:left="709"/>
        <w:jc w:val="both"/>
        <w:rPr>
          <w:rFonts w:eastAsia="Times New Roman" w:cstheme="minorHAnsi"/>
          <w:lang w:eastAsia="sk-SK"/>
        </w:rPr>
      </w:pPr>
      <w:r w:rsidRPr="00BF384D">
        <w:rPr>
          <w:rFonts w:eastAsia="Times New Roman" w:cstheme="minorHAnsi"/>
          <w:lang w:eastAsia="sk-SK"/>
        </w:rPr>
        <w:t>skúšobná prevádzka</w:t>
      </w:r>
      <w:r w:rsidR="00E42BB5" w:rsidRPr="00BF384D">
        <w:rPr>
          <w:rFonts w:eastAsia="Times New Roman" w:cstheme="minorHAnsi"/>
          <w:lang w:eastAsia="sk-SK"/>
        </w:rPr>
        <w:t>,</w:t>
      </w:r>
    </w:p>
    <w:p w14:paraId="41F625A5" w14:textId="77777777" w:rsidR="00D07455" w:rsidRPr="00BF384D" w:rsidRDefault="00D07455" w:rsidP="00D07455">
      <w:pPr>
        <w:pStyle w:val="Odsekzoznamu"/>
        <w:numPr>
          <w:ilvl w:val="0"/>
          <w:numId w:val="11"/>
        </w:numPr>
        <w:spacing w:after="0"/>
        <w:jc w:val="both"/>
        <w:rPr>
          <w:rFonts w:eastAsia="Times New Roman" w:cstheme="minorHAnsi"/>
          <w:lang w:eastAsia="sk-SK"/>
        </w:rPr>
      </w:pPr>
      <w:r w:rsidRPr="00BF384D">
        <w:rPr>
          <w:rFonts w:eastAsia="Times New Roman" w:cstheme="minorHAnsi"/>
          <w:lang w:eastAsia="sk-SK"/>
        </w:rPr>
        <w:t>vypracovanie protokolov z merania a revízie prevodoviek a dodanie protokolov v digitálnej forme + 2 ks vo forme tlače.</w:t>
      </w:r>
    </w:p>
    <w:p w14:paraId="40BACD17" w14:textId="77777777" w:rsidR="00D07455" w:rsidRPr="00BF384D" w:rsidRDefault="00D07455" w:rsidP="00D07455">
      <w:pPr>
        <w:pStyle w:val="Odsekzoznamu"/>
        <w:spacing w:after="0"/>
        <w:ind w:left="709"/>
        <w:jc w:val="both"/>
        <w:rPr>
          <w:rFonts w:eastAsia="Times New Roman" w:cstheme="minorHAnsi"/>
          <w:lang w:eastAsia="sk-SK"/>
        </w:rPr>
      </w:pPr>
    </w:p>
    <w:p w14:paraId="63C50C61" w14:textId="77777777" w:rsidR="003F5BA1" w:rsidRPr="00BF384D" w:rsidRDefault="003F5BA1" w:rsidP="00777A1B">
      <w:pPr>
        <w:spacing w:after="0"/>
        <w:ind w:left="454" w:hanging="10"/>
        <w:jc w:val="both"/>
        <w:rPr>
          <w:rFonts w:eastAsia="Times New Roman" w:cstheme="minorHAnsi"/>
          <w:color w:val="FF0000"/>
          <w:lang w:eastAsia="sk-SK"/>
        </w:rPr>
      </w:pPr>
    </w:p>
    <w:p w14:paraId="1978C7B2" w14:textId="77777777" w:rsidR="003F5BA1" w:rsidRPr="00BF384D" w:rsidRDefault="003F5BA1" w:rsidP="00777A1B">
      <w:pPr>
        <w:spacing w:after="0"/>
        <w:ind w:left="454" w:hanging="10"/>
        <w:jc w:val="both"/>
        <w:rPr>
          <w:rFonts w:eastAsia="Times New Roman" w:cstheme="minorHAnsi"/>
          <w:lang w:eastAsia="sk-SK"/>
        </w:rPr>
      </w:pPr>
      <w:r w:rsidRPr="00BF384D">
        <w:rPr>
          <w:rFonts w:eastAsia="Times New Roman" w:cstheme="minorHAnsi"/>
          <w:u w:val="single"/>
          <w:lang w:eastAsia="sk-SK"/>
        </w:rPr>
        <w:t>Záverečné správy – protokoly z merania a revízie (všetkých 6 ks prevodoviek) musia minimálne obsahovať</w:t>
      </w:r>
      <w:r w:rsidRPr="00BF384D">
        <w:rPr>
          <w:rFonts w:eastAsia="Times New Roman" w:cstheme="minorHAnsi"/>
          <w:lang w:eastAsia="sk-SK"/>
        </w:rPr>
        <w:t>:</w:t>
      </w:r>
    </w:p>
    <w:p w14:paraId="4991C511" w14:textId="29372E04" w:rsidR="003F5BA1" w:rsidRPr="00BF384D" w:rsidRDefault="00D675F0" w:rsidP="00777A1B">
      <w:pPr>
        <w:numPr>
          <w:ilvl w:val="0"/>
          <w:numId w:val="14"/>
        </w:numPr>
        <w:spacing w:after="0" w:line="267" w:lineRule="auto"/>
        <w:ind w:right="59"/>
        <w:contextualSpacing/>
        <w:jc w:val="both"/>
        <w:rPr>
          <w:rFonts w:eastAsia="Times New Roman" w:cstheme="minorHAnsi"/>
          <w:lang w:eastAsia="sk-SK"/>
        </w:rPr>
      </w:pPr>
      <w:r w:rsidRPr="00BF384D">
        <w:rPr>
          <w:rFonts w:eastAsia="Times New Roman" w:cstheme="minorHAnsi"/>
          <w:lang w:eastAsia="sk-SK"/>
        </w:rPr>
        <w:t>d</w:t>
      </w:r>
      <w:r w:rsidR="003F5BA1" w:rsidRPr="00BF384D">
        <w:rPr>
          <w:rFonts w:eastAsia="Times New Roman" w:cstheme="minorHAnsi"/>
          <w:lang w:eastAsia="sk-SK"/>
        </w:rPr>
        <w:t>átum kontroly, základný popis kontrolovaných zariadení (prevodoviek)</w:t>
      </w:r>
      <w:r w:rsidRPr="00BF384D">
        <w:rPr>
          <w:rFonts w:eastAsia="Times New Roman" w:cstheme="minorHAnsi"/>
          <w:lang w:eastAsia="sk-SK"/>
        </w:rPr>
        <w:t>,</w:t>
      </w:r>
    </w:p>
    <w:p w14:paraId="7841E900" w14:textId="5730EC9E" w:rsidR="003F5BA1" w:rsidRPr="00BF384D" w:rsidRDefault="00D675F0" w:rsidP="00777A1B">
      <w:pPr>
        <w:numPr>
          <w:ilvl w:val="0"/>
          <w:numId w:val="14"/>
        </w:numPr>
        <w:spacing w:after="0" w:line="267" w:lineRule="auto"/>
        <w:ind w:right="59"/>
        <w:contextualSpacing/>
        <w:jc w:val="both"/>
        <w:rPr>
          <w:rFonts w:eastAsia="Times New Roman" w:cstheme="minorHAnsi"/>
          <w:lang w:eastAsia="sk-SK"/>
        </w:rPr>
      </w:pPr>
      <w:r w:rsidRPr="00BF384D">
        <w:rPr>
          <w:rFonts w:eastAsia="Times New Roman" w:cstheme="minorHAnsi"/>
          <w:lang w:eastAsia="sk-SK"/>
        </w:rPr>
        <w:t>i</w:t>
      </w:r>
      <w:r w:rsidR="003F5BA1" w:rsidRPr="00BF384D">
        <w:rPr>
          <w:rFonts w:eastAsia="Times New Roman" w:cstheme="minorHAnsi"/>
          <w:lang w:eastAsia="sk-SK"/>
        </w:rPr>
        <w:t>niciály firmy a </w:t>
      </w:r>
      <w:proofErr w:type="spellStart"/>
      <w:r w:rsidR="003F5BA1" w:rsidRPr="00BF384D">
        <w:rPr>
          <w:rFonts w:eastAsia="Times New Roman" w:cstheme="minorHAnsi"/>
          <w:lang w:eastAsia="sk-SK"/>
        </w:rPr>
        <w:t>supervisora</w:t>
      </w:r>
      <w:proofErr w:type="spellEnd"/>
      <w:r w:rsidR="003F5BA1" w:rsidRPr="00BF384D">
        <w:rPr>
          <w:rFonts w:eastAsia="Times New Roman" w:cstheme="minorHAnsi"/>
          <w:lang w:eastAsia="sk-SK"/>
        </w:rPr>
        <w:t>, ktorí kontrolu vykonali</w:t>
      </w:r>
      <w:r w:rsidRPr="00BF384D">
        <w:rPr>
          <w:rFonts w:eastAsia="Times New Roman" w:cstheme="minorHAnsi"/>
          <w:lang w:eastAsia="sk-SK"/>
        </w:rPr>
        <w:t>,</w:t>
      </w:r>
    </w:p>
    <w:p w14:paraId="13949E50" w14:textId="0DF2CB57" w:rsidR="003F5BA1" w:rsidRPr="00BF384D" w:rsidRDefault="00D675F0" w:rsidP="00777A1B">
      <w:pPr>
        <w:numPr>
          <w:ilvl w:val="0"/>
          <w:numId w:val="14"/>
        </w:numPr>
        <w:spacing w:after="0" w:line="267" w:lineRule="auto"/>
        <w:ind w:right="59"/>
        <w:contextualSpacing/>
        <w:jc w:val="both"/>
        <w:rPr>
          <w:rFonts w:eastAsia="Times New Roman" w:cstheme="minorHAnsi"/>
          <w:lang w:eastAsia="sk-SK"/>
        </w:rPr>
      </w:pPr>
      <w:r w:rsidRPr="00BF384D">
        <w:rPr>
          <w:rFonts w:eastAsia="Times New Roman" w:cstheme="minorHAnsi"/>
          <w:lang w:eastAsia="sk-SK"/>
        </w:rPr>
        <w:t>v</w:t>
      </w:r>
      <w:r w:rsidR="003F5BA1" w:rsidRPr="00BF384D">
        <w:rPr>
          <w:rFonts w:eastAsia="Times New Roman" w:cstheme="minorHAnsi"/>
          <w:lang w:eastAsia="sk-SK"/>
        </w:rPr>
        <w:t>ýkresy náhradných dielov prevodoviek</w:t>
      </w:r>
      <w:r w:rsidRPr="00BF384D">
        <w:rPr>
          <w:rFonts w:eastAsia="Times New Roman" w:cstheme="minorHAnsi"/>
          <w:lang w:eastAsia="sk-SK"/>
        </w:rPr>
        <w:t>,</w:t>
      </w:r>
    </w:p>
    <w:p w14:paraId="478A1989" w14:textId="6EEC584E" w:rsidR="003F5BA1" w:rsidRPr="00BF384D" w:rsidRDefault="00D675F0" w:rsidP="00777A1B">
      <w:pPr>
        <w:numPr>
          <w:ilvl w:val="0"/>
          <w:numId w:val="14"/>
        </w:numPr>
        <w:spacing w:after="0" w:line="267" w:lineRule="auto"/>
        <w:ind w:right="59"/>
        <w:contextualSpacing/>
        <w:jc w:val="both"/>
        <w:rPr>
          <w:rFonts w:eastAsia="Times New Roman" w:cstheme="minorHAnsi"/>
          <w:lang w:eastAsia="sk-SK"/>
        </w:rPr>
      </w:pPr>
      <w:r w:rsidRPr="00BF384D">
        <w:rPr>
          <w:rFonts w:eastAsia="Times New Roman" w:cstheme="minorHAnsi"/>
          <w:lang w:eastAsia="sk-SK"/>
        </w:rPr>
        <w:t>o</w:t>
      </w:r>
      <w:r w:rsidR="003F5BA1" w:rsidRPr="00BF384D">
        <w:rPr>
          <w:rFonts w:eastAsia="Times New Roman" w:cstheme="minorHAnsi"/>
          <w:lang w:eastAsia="sk-SK"/>
        </w:rPr>
        <w:t>brysové výkresy prevodoviek</w:t>
      </w:r>
      <w:r w:rsidRPr="00BF384D">
        <w:rPr>
          <w:rFonts w:eastAsia="Times New Roman" w:cstheme="minorHAnsi"/>
          <w:lang w:eastAsia="sk-SK"/>
        </w:rPr>
        <w:t>,</w:t>
      </w:r>
    </w:p>
    <w:p w14:paraId="180278A2" w14:textId="58F0B165" w:rsidR="003F5BA1" w:rsidRPr="00BF384D" w:rsidRDefault="00D675F0" w:rsidP="00777A1B">
      <w:pPr>
        <w:numPr>
          <w:ilvl w:val="0"/>
          <w:numId w:val="14"/>
        </w:numPr>
        <w:spacing w:after="0" w:line="267" w:lineRule="auto"/>
        <w:ind w:right="59"/>
        <w:contextualSpacing/>
        <w:jc w:val="both"/>
        <w:rPr>
          <w:rFonts w:eastAsia="Times New Roman" w:cstheme="minorHAnsi"/>
          <w:lang w:eastAsia="sk-SK"/>
        </w:rPr>
      </w:pPr>
      <w:r w:rsidRPr="00BF384D">
        <w:rPr>
          <w:rFonts w:eastAsia="Times New Roman" w:cstheme="minorHAnsi"/>
          <w:lang w:eastAsia="sk-SK"/>
        </w:rPr>
        <w:t>f</w:t>
      </w:r>
      <w:r w:rsidR="003F5BA1" w:rsidRPr="00BF384D">
        <w:rPr>
          <w:rFonts w:eastAsia="Times New Roman" w:cstheme="minorHAnsi"/>
          <w:lang w:eastAsia="sk-SK"/>
        </w:rPr>
        <w:t>otografickú dokumentáciu jednotlivých krokov požadovaných v zozname profylaktického</w:t>
      </w:r>
      <w:r w:rsidRPr="00BF384D">
        <w:rPr>
          <w:rFonts w:eastAsia="Times New Roman" w:cstheme="minorHAnsi"/>
          <w:lang w:eastAsia="sk-SK"/>
        </w:rPr>
        <w:t>,</w:t>
      </w:r>
      <w:r w:rsidR="003F5BA1" w:rsidRPr="00BF384D">
        <w:rPr>
          <w:rFonts w:eastAsia="Times New Roman" w:cstheme="minorHAnsi"/>
          <w:lang w:eastAsia="sk-SK"/>
        </w:rPr>
        <w:t xml:space="preserve"> servisu s vyobrazením potenciálnych porúch a chýb zariadení</w:t>
      </w:r>
      <w:r w:rsidRPr="00BF384D">
        <w:rPr>
          <w:rFonts w:eastAsia="Times New Roman" w:cstheme="minorHAnsi"/>
          <w:lang w:eastAsia="sk-SK"/>
        </w:rPr>
        <w:t>,</w:t>
      </w:r>
    </w:p>
    <w:p w14:paraId="31DAACDA" w14:textId="4F33444E" w:rsidR="003F5BA1" w:rsidRPr="00BF384D" w:rsidRDefault="00D675F0" w:rsidP="00777A1B">
      <w:pPr>
        <w:numPr>
          <w:ilvl w:val="0"/>
          <w:numId w:val="14"/>
        </w:numPr>
        <w:spacing w:after="0" w:line="267" w:lineRule="auto"/>
        <w:ind w:right="59"/>
        <w:contextualSpacing/>
        <w:jc w:val="both"/>
        <w:rPr>
          <w:rFonts w:eastAsia="Times New Roman" w:cstheme="minorHAnsi"/>
          <w:lang w:eastAsia="sk-SK"/>
        </w:rPr>
      </w:pPr>
      <w:r w:rsidRPr="00BF384D">
        <w:rPr>
          <w:rFonts w:eastAsia="Times New Roman" w:cstheme="minorHAnsi"/>
          <w:lang w:eastAsia="sk-SK"/>
        </w:rPr>
        <w:t>u</w:t>
      </w:r>
      <w:r w:rsidR="003F5BA1" w:rsidRPr="00BF384D">
        <w:rPr>
          <w:rFonts w:eastAsia="Times New Roman" w:cstheme="minorHAnsi"/>
          <w:lang w:eastAsia="sk-SK"/>
        </w:rPr>
        <w:t xml:space="preserve">vedenie prípustných </w:t>
      </w:r>
      <w:proofErr w:type="spellStart"/>
      <w:r w:rsidR="003F5BA1" w:rsidRPr="00BF384D">
        <w:rPr>
          <w:rFonts w:eastAsia="Times New Roman" w:cstheme="minorHAnsi"/>
          <w:lang w:eastAsia="sk-SK"/>
        </w:rPr>
        <w:t>odchýliek</w:t>
      </w:r>
      <w:proofErr w:type="spellEnd"/>
      <w:r w:rsidR="003F5BA1" w:rsidRPr="00BF384D">
        <w:rPr>
          <w:rFonts w:eastAsia="Times New Roman" w:cstheme="minorHAnsi"/>
          <w:lang w:eastAsia="sk-SK"/>
        </w:rPr>
        <w:t xml:space="preserve"> a tolerancií zariadení</w:t>
      </w:r>
      <w:r w:rsidR="00170080" w:rsidRPr="00BF384D">
        <w:rPr>
          <w:rFonts w:eastAsia="Times New Roman" w:cstheme="minorHAnsi"/>
          <w:lang w:eastAsia="sk-SK"/>
        </w:rPr>
        <w:t>,</w:t>
      </w:r>
    </w:p>
    <w:p w14:paraId="69F3090E" w14:textId="176C2FA2" w:rsidR="003F5BA1" w:rsidRPr="00BF384D" w:rsidRDefault="00D675F0" w:rsidP="00777A1B">
      <w:pPr>
        <w:pStyle w:val="Odsekzoznamu"/>
        <w:numPr>
          <w:ilvl w:val="0"/>
          <w:numId w:val="14"/>
        </w:numPr>
        <w:jc w:val="both"/>
        <w:rPr>
          <w:rFonts w:cstheme="minorHAnsi"/>
        </w:rPr>
      </w:pPr>
      <w:r w:rsidRPr="00BF384D">
        <w:rPr>
          <w:rFonts w:eastAsia="Times New Roman" w:cstheme="minorHAnsi"/>
          <w:lang w:eastAsia="sk-SK"/>
        </w:rPr>
        <w:t>z</w:t>
      </w:r>
      <w:r w:rsidR="003F5BA1" w:rsidRPr="00BF384D">
        <w:rPr>
          <w:rFonts w:eastAsia="Times New Roman" w:cstheme="minorHAnsi"/>
          <w:lang w:eastAsia="sk-SK"/>
        </w:rPr>
        <w:t>áverečné odporúčania pre objednávateľa</w:t>
      </w:r>
      <w:r w:rsidRPr="00BF384D">
        <w:rPr>
          <w:rFonts w:eastAsia="Times New Roman" w:cstheme="minorHAnsi"/>
          <w:lang w:eastAsia="sk-SK"/>
        </w:rPr>
        <w:t>.</w:t>
      </w:r>
    </w:p>
    <w:p w14:paraId="363DD18D" w14:textId="77777777" w:rsidR="00777A1B" w:rsidRPr="00BF384D" w:rsidRDefault="00777A1B" w:rsidP="00777A1B">
      <w:pPr>
        <w:pStyle w:val="Odsekzoznamu"/>
        <w:jc w:val="both"/>
        <w:rPr>
          <w:rFonts w:cstheme="minorHAnsi"/>
        </w:rPr>
      </w:pPr>
    </w:p>
    <w:p w14:paraId="4D721B62" w14:textId="7DC3692B" w:rsidR="00777A1B" w:rsidRPr="00BF384D" w:rsidRDefault="00777A1B" w:rsidP="00777A1B">
      <w:pPr>
        <w:pStyle w:val="Odsekzoznamu"/>
        <w:numPr>
          <w:ilvl w:val="1"/>
          <w:numId w:val="15"/>
        </w:numPr>
        <w:rPr>
          <w:rFonts w:cstheme="minorHAnsi"/>
          <w:b/>
          <w:bCs/>
          <w:u w:val="single"/>
        </w:rPr>
      </w:pPr>
      <w:r w:rsidRPr="00BF384D">
        <w:rPr>
          <w:rFonts w:cstheme="minorHAnsi"/>
          <w:b/>
          <w:bCs/>
        </w:rPr>
        <w:tab/>
      </w:r>
      <w:r w:rsidRPr="00BF384D">
        <w:rPr>
          <w:rFonts w:cstheme="minorHAnsi"/>
          <w:b/>
          <w:bCs/>
          <w:u w:val="single"/>
        </w:rPr>
        <w:t>Opravy prevodoviek (</w:t>
      </w:r>
      <w:proofErr w:type="spellStart"/>
      <w:r w:rsidRPr="00BF384D">
        <w:rPr>
          <w:rFonts w:cstheme="minorHAnsi"/>
          <w:b/>
          <w:bCs/>
          <w:u w:val="single"/>
        </w:rPr>
        <w:t>repas</w:t>
      </w:r>
      <w:proofErr w:type="spellEnd"/>
      <w:r w:rsidRPr="00BF384D">
        <w:rPr>
          <w:rFonts w:cstheme="minorHAnsi"/>
          <w:b/>
          <w:bCs/>
          <w:u w:val="single"/>
        </w:rPr>
        <w:t>)</w:t>
      </w:r>
    </w:p>
    <w:p w14:paraId="0C4D98F6" w14:textId="3FB882D1" w:rsidR="00777A1B" w:rsidRPr="00BF384D" w:rsidRDefault="00967EB5" w:rsidP="00777A1B">
      <w:pPr>
        <w:jc w:val="both"/>
        <w:rPr>
          <w:rFonts w:eastAsia="Times New Roman" w:cstheme="minorHAnsi"/>
          <w:color w:val="000000"/>
          <w:lang w:eastAsia="sk-SK"/>
        </w:rPr>
      </w:pPr>
      <w:r w:rsidRPr="00BF384D">
        <w:rPr>
          <w:rFonts w:eastAsia="Times New Roman" w:cstheme="minorHAnsi"/>
          <w:color w:val="000000"/>
          <w:lang w:eastAsia="sk-SK"/>
        </w:rPr>
        <w:t xml:space="preserve">Objednávateľ </w:t>
      </w:r>
      <w:r w:rsidR="00C82194" w:rsidRPr="00BF384D">
        <w:rPr>
          <w:rFonts w:eastAsia="Times New Roman" w:cstheme="minorHAnsi"/>
          <w:color w:val="000000"/>
          <w:lang w:eastAsia="sk-SK"/>
        </w:rPr>
        <w:t xml:space="preserve">požaduje </w:t>
      </w:r>
      <w:r w:rsidR="00777A1B" w:rsidRPr="00BF384D">
        <w:rPr>
          <w:rFonts w:eastAsia="Times New Roman" w:cstheme="minorHAnsi"/>
          <w:color w:val="000000"/>
          <w:lang w:eastAsia="sk-SK"/>
        </w:rPr>
        <w:t>zabezpečiť opravu (</w:t>
      </w:r>
      <w:proofErr w:type="spellStart"/>
      <w:r w:rsidR="00777A1B" w:rsidRPr="00BF384D">
        <w:rPr>
          <w:rFonts w:eastAsia="Times New Roman" w:cstheme="minorHAnsi"/>
          <w:color w:val="000000"/>
          <w:lang w:eastAsia="sk-SK"/>
        </w:rPr>
        <w:t>repas</w:t>
      </w:r>
      <w:proofErr w:type="spellEnd"/>
      <w:r w:rsidR="00777A1B" w:rsidRPr="00BF384D">
        <w:rPr>
          <w:rFonts w:eastAsia="Times New Roman" w:cstheme="minorHAnsi"/>
          <w:color w:val="000000"/>
          <w:lang w:eastAsia="sk-SK"/>
        </w:rPr>
        <w:t xml:space="preserve">) maximálne nasledovných počtov a typov prevodoviek. </w:t>
      </w:r>
    </w:p>
    <w:p w14:paraId="247F59EE" w14:textId="50731BB1" w:rsidR="007365AE" w:rsidRPr="00BF384D" w:rsidRDefault="007365AE" w:rsidP="00F416B0">
      <w:pPr>
        <w:spacing w:after="0"/>
        <w:jc w:val="both"/>
        <w:rPr>
          <w:rFonts w:cstheme="minorHAnsi"/>
        </w:rPr>
      </w:pPr>
      <w:r w:rsidRPr="00BF384D">
        <w:rPr>
          <w:rFonts w:cstheme="minorHAnsi"/>
          <w:u w:val="single"/>
        </w:rPr>
        <w:t xml:space="preserve">Požadované  </w:t>
      </w:r>
      <w:r w:rsidR="00F416B0" w:rsidRPr="00BF384D">
        <w:rPr>
          <w:rFonts w:cstheme="minorHAnsi"/>
          <w:u w:val="single"/>
        </w:rPr>
        <w:t>opravy (</w:t>
      </w:r>
      <w:proofErr w:type="spellStart"/>
      <w:r w:rsidR="00F416B0" w:rsidRPr="00BF384D">
        <w:rPr>
          <w:rFonts w:cstheme="minorHAnsi"/>
          <w:u w:val="single"/>
        </w:rPr>
        <w:t>repas</w:t>
      </w:r>
      <w:proofErr w:type="spellEnd"/>
      <w:r w:rsidR="00F416B0" w:rsidRPr="00BF384D">
        <w:rPr>
          <w:rFonts w:cstheme="minorHAnsi"/>
          <w:u w:val="single"/>
        </w:rPr>
        <w:t>)</w:t>
      </w:r>
      <w:r w:rsidRPr="00BF384D">
        <w:rPr>
          <w:rFonts w:cstheme="minorHAnsi"/>
          <w:u w:val="single"/>
        </w:rPr>
        <w:t xml:space="preserve"> prevodov</w:t>
      </w:r>
      <w:r w:rsidR="00F416B0" w:rsidRPr="00BF384D">
        <w:rPr>
          <w:rFonts w:cstheme="minorHAnsi"/>
          <w:u w:val="single"/>
        </w:rPr>
        <w:t>iek</w:t>
      </w:r>
      <w:r w:rsidRPr="00BF384D">
        <w:rPr>
          <w:rFonts w:cstheme="minorHAnsi"/>
          <w:u w:val="single"/>
        </w:rPr>
        <w:t>:</w:t>
      </w:r>
    </w:p>
    <w:p w14:paraId="428D733A" w14:textId="77777777" w:rsidR="00777A1B" w:rsidRPr="00BF384D" w:rsidRDefault="00777A1B" w:rsidP="00777A1B">
      <w:pPr>
        <w:spacing w:after="0"/>
        <w:jc w:val="both"/>
        <w:rPr>
          <w:rFonts w:eastAsia="Times New Roman" w:cstheme="minorHAnsi"/>
          <w:color w:val="000000"/>
          <w:lang w:eastAsia="sk-SK"/>
        </w:rPr>
      </w:pPr>
    </w:p>
    <w:p w14:paraId="333406D0" w14:textId="3906E317" w:rsidR="00777A1B" w:rsidRPr="00BF384D" w:rsidRDefault="00777A1B" w:rsidP="00777A1B">
      <w:pPr>
        <w:spacing w:after="0"/>
        <w:ind w:left="436"/>
        <w:jc w:val="both"/>
        <w:rPr>
          <w:rFonts w:eastAsia="Times New Roman" w:cstheme="minorHAnsi"/>
          <w:color w:val="000000"/>
          <w:lang w:eastAsia="sk-SK"/>
        </w:rPr>
      </w:pPr>
      <w:r w:rsidRPr="00BF384D">
        <w:rPr>
          <w:rFonts w:eastAsia="Times New Roman" w:cstheme="minorHAnsi"/>
          <w:b/>
          <w:bCs/>
          <w:color w:val="000000"/>
          <w:lang w:eastAsia="sk-SK"/>
        </w:rPr>
        <w:t>FLENDER FZG H2NV 06 B</w:t>
      </w:r>
      <w:r w:rsidRPr="00BF384D">
        <w:rPr>
          <w:rFonts w:eastAsia="Times New Roman" w:cstheme="minorHAnsi"/>
          <w:color w:val="000000"/>
          <w:lang w:eastAsia="sk-SK"/>
        </w:rPr>
        <w:t xml:space="preserve"> -</w:t>
      </w:r>
      <w:r w:rsidRPr="00BF384D">
        <w:rPr>
          <w:rFonts w:eastAsia="Times New Roman" w:cstheme="minorHAnsi"/>
          <w:color w:val="000000"/>
          <w:lang w:eastAsia="sk-SK"/>
        </w:rPr>
        <w:tab/>
      </w:r>
      <w:r w:rsidR="00131B41" w:rsidRPr="00BF384D">
        <w:rPr>
          <w:rFonts w:eastAsia="Times New Roman" w:cstheme="minorHAnsi"/>
          <w:color w:val="000000"/>
          <w:lang w:eastAsia="sk-SK"/>
        </w:rPr>
        <w:tab/>
      </w:r>
      <w:r w:rsidRPr="00BF384D">
        <w:rPr>
          <w:rFonts w:eastAsia="Times New Roman" w:cstheme="minorHAnsi"/>
          <w:color w:val="000000"/>
          <w:lang w:eastAsia="sk-SK"/>
        </w:rPr>
        <w:t xml:space="preserve">v počte maximálne </w:t>
      </w:r>
      <w:r w:rsidRPr="00BF384D">
        <w:rPr>
          <w:rFonts w:eastAsia="Times New Roman" w:cstheme="minorHAnsi"/>
          <w:b/>
          <w:bCs/>
          <w:color w:val="000000"/>
          <w:lang w:eastAsia="sk-SK"/>
        </w:rPr>
        <w:t>4 ks</w:t>
      </w:r>
    </w:p>
    <w:p w14:paraId="6DF623D0" w14:textId="1AF832C1" w:rsidR="00777A1B" w:rsidRPr="00BF384D" w:rsidRDefault="00777A1B" w:rsidP="00777A1B">
      <w:pPr>
        <w:spacing w:after="0"/>
        <w:ind w:left="436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BF384D">
        <w:rPr>
          <w:rFonts w:eastAsia="Times New Roman" w:cstheme="minorHAnsi"/>
          <w:b/>
          <w:bCs/>
          <w:color w:val="000000"/>
          <w:lang w:eastAsia="sk-SK"/>
        </w:rPr>
        <w:t xml:space="preserve">FLENDER </w:t>
      </w:r>
      <w:proofErr w:type="spellStart"/>
      <w:r w:rsidRPr="00BF384D">
        <w:rPr>
          <w:rFonts w:eastAsia="Times New Roman" w:cstheme="minorHAnsi"/>
          <w:b/>
          <w:bCs/>
          <w:color w:val="000000"/>
          <w:lang w:eastAsia="sk-SK"/>
        </w:rPr>
        <w:t>Motox</w:t>
      </w:r>
      <w:proofErr w:type="spellEnd"/>
      <w:r w:rsidRPr="00BF384D">
        <w:rPr>
          <w:rFonts w:eastAsia="Times New Roman" w:cstheme="minorHAnsi"/>
          <w:b/>
          <w:bCs/>
          <w:color w:val="000000"/>
          <w:lang w:eastAsia="sk-SK"/>
        </w:rPr>
        <w:t xml:space="preserve"> – N, KAZS 108</w:t>
      </w:r>
      <w:r w:rsidRPr="00BF384D">
        <w:rPr>
          <w:rFonts w:eastAsia="Times New Roman" w:cstheme="minorHAnsi"/>
          <w:color w:val="000000"/>
          <w:lang w:eastAsia="sk-SK"/>
        </w:rPr>
        <w:t xml:space="preserve"> -</w:t>
      </w:r>
      <w:r w:rsidRPr="00BF384D">
        <w:rPr>
          <w:rFonts w:eastAsia="Times New Roman" w:cstheme="minorHAnsi"/>
          <w:color w:val="000000"/>
          <w:lang w:eastAsia="sk-SK"/>
        </w:rPr>
        <w:tab/>
        <w:t xml:space="preserve">v počte maximálne </w:t>
      </w:r>
      <w:r w:rsidRPr="00BF384D">
        <w:rPr>
          <w:rFonts w:eastAsia="Times New Roman" w:cstheme="minorHAnsi"/>
          <w:b/>
          <w:bCs/>
          <w:color w:val="000000"/>
          <w:lang w:eastAsia="sk-SK"/>
        </w:rPr>
        <w:t>3 ks</w:t>
      </w:r>
    </w:p>
    <w:p w14:paraId="16C8E2FE" w14:textId="5F7D0DD4" w:rsidR="00777A1B" w:rsidRPr="00BF384D" w:rsidRDefault="00777A1B" w:rsidP="00777A1B">
      <w:pPr>
        <w:spacing w:after="0"/>
        <w:ind w:left="436"/>
        <w:jc w:val="both"/>
        <w:rPr>
          <w:rFonts w:eastAsia="Times New Roman" w:cstheme="minorHAnsi"/>
          <w:color w:val="000000"/>
          <w:lang w:eastAsia="sk-SK"/>
        </w:rPr>
      </w:pPr>
      <w:r w:rsidRPr="00BF384D">
        <w:rPr>
          <w:rFonts w:eastAsia="Times New Roman" w:cstheme="minorHAnsi"/>
          <w:b/>
          <w:bCs/>
          <w:color w:val="000000"/>
          <w:lang w:eastAsia="sk-SK"/>
        </w:rPr>
        <w:t xml:space="preserve">FLENDER </w:t>
      </w:r>
      <w:proofErr w:type="spellStart"/>
      <w:r w:rsidRPr="00BF384D">
        <w:rPr>
          <w:rFonts w:eastAsia="Times New Roman" w:cstheme="minorHAnsi"/>
          <w:b/>
          <w:bCs/>
          <w:color w:val="000000"/>
          <w:lang w:eastAsia="sk-SK"/>
        </w:rPr>
        <w:t>Motox</w:t>
      </w:r>
      <w:proofErr w:type="spellEnd"/>
      <w:r w:rsidRPr="00BF384D">
        <w:rPr>
          <w:rFonts w:eastAsia="Times New Roman" w:cstheme="minorHAnsi"/>
          <w:b/>
          <w:bCs/>
          <w:color w:val="000000"/>
          <w:lang w:eastAsia="sk-SK"/>
        </w:rPr>
        <w:t xml:space="preserve"> – N, KAZS 88 </w:t>
      </w:r>
      <w:r w:rsidRPr="00BF384D">
        <w:rPr>
          <w:rFonts w:eastAsia="Times New Roman" w:cstheme="minorHAnsi"/>
          <w:color w:val="000000"/>
          <w:lang w:eastAsia="sk-SK"/>
        </w:rPr>
        <w:t>-</w:t>
      </w:r>
      <w:r w:rsidRPr="00BF384D">
        <w:rPr>
          <w:rFonts w:eastAsia="Times New Roman" w:cstheme="minorHAnsi"/>
          <w:color w:val="000000"/>
          <w:lang w:eastAsia="sk-SK"/>
        </w:rPr>
        <w:tab/>
        <w:t xml:space="preserve">v počte maximálne </w:t>
      </w:r>
      <w:r w:rsidRPr="00BF384D">
        <w:rPr>
          <w:rFonts w:eastAsia="Times New Roman" w:cstheme="minorHAnsi"/>
          <w:b/>
          <w:bCs/>
          <w:color w:val="000000"/>
          <w:lang w:eastAsia="sk-SK"/>
        </w:rPr>
        <w:t>1 ks</w:t>
      </w:r>
    </w:p>
    <w:p w14:paraId="51137BDA" w14:textId="1C82BCA7" w:rsidR="00777A1B" w:rsidRPr="00BF384D" w:rsidRDefault="00777A1B" w:rsidP="00777A1B">
      <w:pPr>
        <w:jc w:val="both"/>
        <w:rPr>
          <w:rFonts w:cstheme="minorHAnsi"/>
          <w:b/>
          <w:bCs/>
        </w:rPr>
      </w:pPr>
    </w:p>
    <w:p w14:paraId="3AD19DFC" w14:textId="77777777" w:rsidR="00777A1B" w:rsidRPr="00BF384D" w:rsidRDefault="00777A1B" w:rsidP="00777A1B">
      <w:pPr>
        <w:spacing w:after="0"/>
        <w:ind w:hanging="10"/>
        <w:jc w:val="both"/>
        <w:rPr>
          <w:rFonts w:eastAsia="Times New Roman" w:cstheme="minorHAnsi"/>
          <w:color w:val="000000"/>
          <w:lang w:eastAsia="sk-SK"/>
        </w:rPr>
      </w:pPr>
      <w:r w:rsidRPr="00BF384D">
        <w:rPr>
          <w:rFonts w:eastAsia="Times New Roman" w:cstheme="minorHAnsi"/>
          <w:color w:val="000000"/>
          <w:lang w:eastAsia="sk-SK"/>
        </w:rPr>
        <w:t>V prípade poruchy prevodoviek budú tieto zdemontované údržbou ZEVO a pripravené na transport do servisného pracoviska dodávateľa. Transport bude hradený na náklady dodávateľa, rovnako ako transport repasovanej prevodovky naspäť k objednávateľovi. Fakturovaná cena bude vždy výsledkom súčtu skutočne vykonaných prác (</w:t>
      </w:r>
      <w:proofErr w:type="spellStart"/>
      <w:r w:rsidRPr="00BF384D">
        <w:rPr>
          <w:rFonts w:eastAsia="Times New Roman" w:cstheme="minorHAnsi"/>
          <w:color w:val="000000"/>
          <w:lang w:eastAsia="sk-SK"/>
        </w:rPr>
        <w:t>človekohodiny</w:t>
      </w:r>
      <w:proofErr w:type="spellEnd"/>
      <w:r w:rsidRPr="00BF384D">
        <w:rPr>
          <w:rFonts w:eastAsia="Times New Roman" w:cstheme="minorHAnsi"/>
          <w:color w:val="000000"/>
          <w:lang w:eastAsia="sk-SK"/>
        </w:rPr>
        <w:t>) a použitých náhradných dielov. Maximálne však v maximálnej  výške víťaznej ponuky za opravu (</w:t>
      </w:r>
      <w:proofErr w:type="spellStart"/>
      <w:r w:rsidRPr="00BF384D">
        <w:rPr>
          <w:rFonts w:eastAsia="Times New Roman" w:cstheme="minorHAnsi"/>
          <w:color w:val="000000"/>
          <w:lang w:eastAsia="sk-SK"/>
        </w:rPr>
        <w:t>repas</w:t>
      </w:r>
      <w:proofErr w:type="spellEnd"/>
      <w:r w:rsidRPr="00BF384D">
        <w:rPr>
          <w:rFonts w:eastAsia="Times New Roman" w:cstheme="minorHAnsi"/>
          <w:color w:val="000000"/>
          <w:lang w:eastAsia="sk-SK"/>
        </w:rPr>
        <w:t xml:space="preserve">) konkrétnej prevodovky. </w:t>
      </w:r>
    </w:p>
    <w:p w14:paraId="16A69EBF" w14:textId="41216138" w:rsidR="00777A1B" w:rsidRPr="00BF384D" w:rsidRDefault="00777A1B" w:rsidP="00777A1B">
      <w:pPr>
        <w:spacing w:after="0"/>
        <w:ind w:hanging="10"/>
        <w:jc w:val="both"/>
        <w:rPr>
          <w:rFonts w:eastAsia="Times New Roman" w:cstheme="minorHAnsi"/>
          <w:color w:val="000000"/>
          <w:lang w:eastAsia="sk-SK"/>
        </w:rPr>
      </w:pPr>
      <w:r w:rsidRPr="00BF384D">
        <w:rPr>
          <w:rFonts w:eastAsia="Times New Roman" w:cstheme="minorHAnsi"/>
          <w:color w:val="000000"/>
          <w:lang w:eastAsia="sk-SK"/>
        </w:rPr>
        <w:lastRenderedPageBreak/>
        <w:t>Diely prevodoviek ktorých technický stav umožňuje ich opätovné aj keď iba núdzové použitie (zubové čerpadlo), požadujeme vyčistiť, zakonzervovať a odoslať naspäť objednávateľovi spolu s repasovanou prevodovkou.</w:t>
      </w:r>
      <w:r w:rsidR="00B02696" w:rsidRPr="00BF384D">
        <w:rPr>
          <w:rFonts w:eastAsia="Times New Roman" w:cstheme="minorHAnsi"/>
          <w:color w:val="000000"/>
          <w:lang w:eastAsia="sk-SK"/>
        </w:rPr>
        <w:t xml:space="preserve"> Cena musí zahŕňať všetky náklady dodávateľa za poskytnut</w:t>
      </w:r>
      <w:r w:rsidR="00CD1C39" w:rsidRPr="00BF384D">
        <w:rPr>
          <w:rFonts w:eastAsia="Times New Roman" w:cstheme="minorHAnsi"/>
          <w:color w:val="000000"/>
          <w:lang w:eastAsia="sk-SK"/>
        </w:rPr>
        <w:t>é služby</w:t>
      </w:r>
      <w:r w:rsidR="00B02696" w:rsidRPr="00BF384D">
        <w:rPr>
          <w:rFonts w:eastAsia="Times New Roman" w:cstheme="minorHAnsi"/>
          <w:color w:val="000000"/>
          <w:lang w:eastAsia="sk-SK"/>
        </w:rPr>
        <w:t xml:space="preserve"> vrátane dopravy</w:t>
      </w:r>
      <w:r w:rsidR="00CD1C39" w:rsidRPr="00BF384D">
        <w:rPr>
          <w:rFonts w:eastAsia="Times New Roman" w:cstheme="minorHAnsi"/>
          <w:color w:val="000000"/>
          <w:lang w:eastAsia="sk-SK"/>
        </w:rPr>
        <w:t>.</w:t>
      </w:r>
    </w:p>
    <w:p w14:paraId="7991FDB4" w14:textId="51420259" w:rsidR="00395DDF" w:rsidRPr="00BF384D" w:rsidRDefault="00ED7A79" w:rsidP="00847FDD">
      <w:pPr>
        <w:spacing w:line="240" w:lineRule="auto"/>
        <w:jc w:val="both"/>
        <w:rPr>
          <w:rFonts w:cstheme="minorHAnsi"/>
        </w:rPr>
      </w:pPr>
      <w:r w:rsidRPr="00897654">
        <w:rPr>
          <w:rFonts w:cstheme="minorHAnsi"/>
        </w:rPr>
        <w:t xml:space="preserve">Objednávateľ požaduje </w:t>
      </w:r>
      <w:r w:rsidRPr="00BF384D">
        <w:rPr>
          <w:rFonts w:cstheme="minorHAnsi"/>
        </w:rPr>
        <w:t>záruku:</w:t>
      </w:r>
    </w:p>
    <w:p w14:paraId="49653A7C" w14:textId="2C7243DC" w:rsidR="00ED7A79" w:rsidRPr="00BF384D" w:rsidRDefault="00BF28F1" w:rsidP="00ED7A79">
      <w:pPr>
        <w:pStyle w:val="Odsekzoznamu"/>
        <w:numPr>
          <w:ilvl w:val="0"/>
          <w:numId w:val="18"/>
        </w:numPr>
        <w:spacing w:line="240" w:lineRule="auto"/>
        <w:jc w:val="both"/>
        <w:rPr>
          <w:rFonts w:cstheme="minorHAnsi"/>
        </w:rPr>
      </w:pPr>
      <w:r w:rsidRPr="00BF384D">
        <w:rPr>
          <w:rFonts w:cstheme="minorHAnsi"/>
        </w:rPr>
        <w:t>na poskytnuté služby 12 mesiacov,</w:t>
      </w:r>
    </w:p>
    <w:p w14:paraId="5F7F12E3" w14:textId="0D7C5ED1" w:rsidR="00BF28F1" w:rsidRPr="00897654" w:rsidRDefault="00BF28F1" w:rsidP="00897654">
      <w:pPr>
        <w:pStyle w:val="Odsekzoznamu"/>
        <w:numPr>
          <w:ilvl w:val="0"/>
          <w:numId w:val="18"/>
        </w:numPr>
        <w:spacing w:line="240" w:lineRule="auto"/>
        <w:jc w:val="both"/>
        <w:rPr>
          <w:rFonts w:cstheme="minorHAnsi"/>
        </w:rPr>
      </w:pPr>
      <w:r w:rsidRPr="00BF384D">
        <w:rPr>
          <w:rFonts w:cstheme="minorHAnsi"/>
        </w:rPr>
        <w:t xml:space="preserve">na poskytnuté </w:t>
      </w:r>
      <w:r w:rsidR="00517E42" w:rsidRPr="00BF384D">
        <w:rPr>
          <w:rFonts w:cstheme="minorHAnsi"/>
        </w:rPr>
        <w:t>náhradné diely minimálne 12 mesiacov</w:t>
      </w:r>
      <w:r w:rsidR="009E7D95" w:rsidRPr="00BF384D">
        <w:rPr>
          <w:rFonts w:cstheme="minorHAnsi"/>
        </w:rPr>
        <w:t>.</w:t>
      </w:r>
    </w:p>
    <w:p w14:paraId="04BE7AF4" w14:textId="031076A8" w:rsidR="00777A1B" w:rsidRPr="00BF384D" w:rsidRDefault="00777A1B" w:rsidP="000B2074">
      <w:pPr>
        <w:spacing w:after="0"/>
        <w:jc w:val="both"/>
        <w:rPr>
          <w:rFonts w:cstheme="minorHAnsi"/>
        </w:rPr>
      </w:pPr>
      <w:r w:rsidRPr="00BF384D">
        <w:rPr>
          <w:rFonts w:cstheme="minorHAnsi"/>
        </w:rPr>
        <w:t xml:space="preserve">Ku každej opravovanej prevodovke požadujeme </w:t>
      </w:r>
      <w:r w:rsidR="0087092E" w:rsidRPr="00BF384D">
        <w:rPr>
          <w:rFonts w:cstheme="minorHAnsi"/>
        </w:rPr>
        <w:t>v</w:t>
      </w:r>
      <w:r w:rsidRPr="00BF384D">
        <w:rPr>
          <w:rFonts w:cstheme="minorHAnsi"/>
        </w:rPr>
        <w:t>ypracovanie správy z opravy prevodovky a dodanie v digitálnej forme + 2 ks v tlačovej forme.</w:t>
      </w:r>
    </w:p>
    <w:p w14:paraId="1A7F8C27" w14:textId="20FB3460" w:rsidR="00777A1B" w:rsidRPr="00BF384D" w:rsidRDefault="00777A1B" w:rsidP="00777A1B">
      <w:pPr>
        <w:rPr>
          <w:rFonts w:cstheme="minorHAnsi"/>
        </w:rPr>
      </w:pPr>
      <w:r w:rsidRPr="00BF384D">
        <w:rPr>
          <w:rFonts w:cstheme="minorHAnsi"/>
          <w:u w:val="single"/>
        </w:rPr>
        <w:t>Správa musí minimálne obsahovať</w:t>
      </w:r>
      <w:r w:rsidRPr="00BF384D">
        <w:rPr>
          <w:rFonts w:cstheme="minorHAnsi"/>
        </w:rPr>
        <w:t xml:space="preserve">: </w:t>
      </w:r>
    </w:p>
    <w:p w14:paraId="4FC74BB5" w14:textId="77777777" w:rsidR="00777A1B" w:rsidRPr="00BF384D" w:rsidRDefault="00777A1B" w:rsidP="00777A1B">
      <w:pPr>
        <w:numPr>
          <w:ilvl w:val="0"/>
          <w:numId w:val="16"/>
        </w:numPr>
        <w:spacing w:after="0" w:line="267" w:lineRule="auto"/>
        <w:ind w:right="59"/>
        <w:contextualSpacing/>
        <w:jc w:val="both"/>
        <w:rPr>
          <w:rFonts w:eastAsia="Times New Roman" w:cstheme="minorHAnsi"/>
          <w:lang w:eastAsia="sk-SK"/>
        </w:rPr>
      </w:pPr>
      <w:r w:rsidRPr="00BF384D">
        <w:rPr>
          <w:rFonts w:eastAsia="Times New Roman" w:cstheme="minorHAnsi"/>
          <w:lang w:eastAsia="sk-SK"/>
        </w:rPr>
        <w:t>Dátum opravy, iniciály firmy ktorá opravu vykonala</w:t>
      </w:r>
    </w:p>
    <w:p w14:paraId="2BB03719" w14:textId="77777777" w:rsidR="00777A1B" w:rsidRPr="00BF384D" w:rsidRDefault="00777A1B" w:rsidP="00777A1B">
      <w:pPr>
        <w:numPr>
          <w:ilvl w:val="0"/>
          <w:numId w:val="16"/>
        </w:numPr>
        <w:spacing w:after="0" w:line="267" w:lineRule="auto"/>
        <w:ind w:right="59"/>
        <w:contextualSpacing/>
        <w:jc w:val="both"/>
        <w:rPr>
          <w:rFonts w:eastAsia="Times New Roman" w:cstheme="minorHAnsi"/>
          <w:lang w:eastAsia="sk-SK"/>
        </w:rPr>
      </w:pPr>
      <w:r w:rsidRPr="00BF384D">
        <w:rPr>
          <w:rFonts w:eastAsia="Times New Roman" w:cstheme="minorHAnsi"/>
          <w:lang w:eastAsia="sk-SK"/>
        </w:rPr>
        <w:t>Príčinu poruchy prevodovky + fotodokumentácia</w:t>
      </w:r>
    </w:p>
    <w:p w14:paraId="223E737B" w14:textId="77777777" w:rsidR="00777A1B" w:rsidRPr="00BF384D" w:rsidRDefault="00777A1B" w:rsidP="00777A1B">
      <w:pPr>
        <w:numPr>
          <w:ilvl w:val="0"/>
          <w:numId w:val="16"/>
        </w:numPr>
        <w:spacing w:after="0" w:line="267" w:lineRule="auto"/>
        <w:ind w:right="59"/>
        <w:contextualSpacing/>
        <w:jc w:val="both"/>
        <w:rPr>
          <w:rFonts w:eastAsia="Times New Roman" w:cstheme="minorHAnsi"/>
          <w:lang w:eastAsia="sk-SK"/>
        </w:rPr>
      </w:pPr>
      <w:r w:rsidRPr="00BF384D">
        <w:rPr>
          <w:rFonts w:eastAsia="Times New Roman" w:cstheme="minorHAnsi"/>
          <w:lang w:eastAsia="sk-SK"/>
        </w:rPr>
        <w:t xml:space="preserve">Výkres prevodovky v reze </w:t>
      </w:r>
    </w:p>
    <w:p w14:paraId="50E0EE67" w14:textId="77777777" w:rsidR="00777A1B" w:rsidRPr="00BF384D" w:rsidRDefault="00777A1B" w:rsidP="00777A1B">
      <w:pPr>
        <w:numPr>
          <w:ilvl w:val="0"/>
          <w:numId w:val="16"/>
        </w:numPr>
        <w:spacing w:after="0" w:line="267" w:lineRule="auto"/>
        <w:ind w:right="59"/>
        <w:contextualSpacing/>
        <w:jc w:val="both"/>
        <w:rPr>
          <w:rFonts w:eastAsia="Times New Roman" w:cstheme="minorHAnsi"/>
          <w:lang w:eastAsia="sk-SK"/>
        </w:rPr>
      </w:pPr>
      <w:r w:rsidRPr="00BF384D">
        <w:rPr>
          <w:rFonts w:eastAsia="Times New Roman" w:cstheme="minorHAnsi"/>
          <w:lang w:eastAsia="sk-SK"/>
        </w:rPr>
        <w:t xml:space="preserve">Fotografickú dokumentáciu z opravy </w:t>
      </w:r>
    </w:p>
    <w:p w14:paraId="6026D283" w14:textId="77777777" w:rsidR="00777A1B" w:rsidRPr="00BF384D" w:rsidRDefault="00777A1B" w:rsidP="00777A1B">
      <w:pPr>
        <w:numPr>
          <w:ilvl w:val="0"/>
          <w:numId w:val="16"/>
        </w:numPr>
        <w:spacing w:after="0" w:line="267" w:lineRule="auto"/>
        <w:ind w:right="59"/>
        <w:contextualSpacing/>
        <w:jc w:val="both"/>
        <w:rPr>
          <w:rFonts w:eastAsia="Times New Roman" w:cstheme="minorHAnsi"/>
          <w:lang w:eastAsia="sk-SK"/>
        </w:rPr>
      </w:pPr>
      <w:r w:rsidRPr="00BF384D">
        <w:rPr>
          <w:rFonts w:eastAsia="Times New Roman" w:cstheme="minorHAnsi"/>
          <w:lang w:eastAsia="sk-SK"/>
        </w:rPr>
        <w:t>Popis potrebnej – požadovanej údržby, odhadovanú životnosť</w:t>
      </w:r>
    </w:p>
    <w:p w14:paraId="4C66D769" w14:textId="77777777" w:rsidR="00777A1B" w:rsidRPr="00BF384D" w:rsidRDefault="00777A1B" w:rsidP="00777A1B">
      <w:pPr>
        <w:numPr>
          <w:ilvl w:val="0"/>
          <w:numId w:val="16"/>
        </w:numPr>
        <w:spacing w:after="0" w:line="267" w:lineRule="auto"/>
        <w:ind w:right="59"/>
        <w:contextualSpacing/>
        <w:jc w:val="both"/>
        <w:rPr>
          <w:rFonts w:eastAsia="Times New Roman" w:cstheme="minorHAnsi"/>
          <w:lang w:eastAsia="sk-SK"/>
        </w:rPr>
      </w:pPr>
      <w:r w:rsidRPr="00BF384D">
        <w:rPr>
          <w:rFonts w:eastAsia="Times New Roman" w:cstheme="minorHAnsi"/>
          <w:lang w:eastAsia="sk-SK"/>
        </w:rPr>
        <w:t>Záverečné odporúčania pre objednávateľa</w:t>
      </w:r>
    </w:p>
    <w:p w14:paraId="6014FC5F" w14:textId="728EDC50" w:rsidR="00777A1B" w:rsidRPr="00BF384D" w:rsidRDefault="00777A1B" w:rsidP="00777A1B">
      <w:pPr>
        <w:spacing w:after="0"/>
        <w:rPr>
          <w:rFonts w:cstheme="minorHAnsi"/>
        </w:rPr>
      </w:pPr>
    </w:p>
    <w:p w14:paraId="341A41D2" w14:textId="77777777" w:rsidR="008B3840" w:rsidRPr="00BF384D" w:rsidRDefault="008B3840" w:rsidP="00777A1B">
      <w:pPr>
        <w:spacing w:after="0"/>
        <w:rPr>
          <w:rFonts w:cstheme="minorHAnsi"/>
        </w:rPr>
      </w:pPr>
    </w:p>
    <w:p w14:paraId="26145DA0" w14:textId="40E21B1E" w:rsidR="00777A1B" w:rsidRPr="00BF384D" w:rsidRDefault="00F272A4" w:rsidP="00F272A4">
      <w:pPr>
        <w:pStyle w:val="Odsekzoznamu"/>
        <w:numPr>
          <w:ilvl w:val="2"/>
          <w:numId w:val="15"/>
        </w:numPr>
        <w:jc w:val="both"/>
        <w:rPr>
          <w:rFonts w:cstheme="minorHAnsi"/>
          <w:b/>
          <w:bCs/>
        </w:rPr>
      </w:pPr>
      <w:proofErr w:type="spellStart"/>
      <w:r w:rsidRPr="00BF384D">
        <w:rPr>
          <w:rFonts w:cstheme="minorHAnsi"/>
          <w:b/>
          <w:bCs/>
        </w:rPr>
        <w:t>Repas</w:t>
      </w:r>
      <w:proofErr w:type="spellEnd"/>
      <w:r w:rsidRPr="00BF384D">
        <w:rPr>
          <w:rFonts w:cstheme="minorHAnsi"/>
          <w:b/>
          <w:bCs/>
        </w:rPr>
        <w:t xml:space="preserve"> prevodovky FLENDER FZG H2NV 06 B pozostáva:</w:t>
      </w:r>
    </w:p>
    <w:p w14:paraId="6BD552D2" w14:textId="77777777" w:rsidR="00F272A4" w:rsidRPr="00BF384D" w:rsidRDefault="00F272A4" w:rsidP="00F272A4">
      <w:pPr>
        <w:spacing w:after="0"/>
        <w:jc w:val="both"/>
        <w:rPr>
          <w:rFonts w:cstheme="minorHAnsi"/>
        </w:rPr>
      </w:pPr>
      <w:r w:rsidRPr="00BF384D">
        <w:rPr>
          <w:rFonts w:cstheme="minorHAnsi"/>
          <w:u w:val="single"/>
        </w:rPr>
        <w:t>Potrebné práce</w:t>
      </w:r>
      <w:r w:rsidRPr="00BF384D">
        <w:rPr>
          <w:rFonts w:cstheme="minorHAnsi"/>
        </w:rPr>
        <w:t>:</w:t>
      </w:r>
    </w:p>
    <w:p w14:paraId="71D7299D" w14:textId="77777777" w:rsidR="00F272A4" w:rsidRPr="00BF384D" w:rsidRDefault="00F272A4" w:rsidP="00F272A4">
      <w:pPr>
        <w:pStyle w:val="Odsekzoznamu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BF384D">
        <w:rPr>
          <w:rFonts w:cstheme="minorHAnsi"/>
        </w:rPr>
        <w:t>Demontáž prevodovky</w:t>
      </w:r>
    </w:p>
    <w:p w14:paraId="66645874" w14:textId="77777777" w:rsidR="00F272A4" w:rsidRPr="00BF384D" w:rsidRDefault="00F272A4" w:rsidP="00F272A4">
      <w:pPr>
        <w:pStyle w:val="Odsekzoznamu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BF384D">
        <w:rPr>
          <w:rFonts w:cstheme="minorHAnsi"/>
        </w:rPr>
        <w:t>Očistenie jednotlivých dielov prevodovky</w:t>
      </w:r>
    </w:p>
    <w:p w14:paraId="32A2540D" w14:textId="77777777" w:rsidR="00F272A4" w:rsidRPr="00BF384D" w:rsidRDefault="00F272A4" w:rsidP="00F272A4">
      <w:pPr>
        <w:pStyle w:val="Odsekzoznamu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BF384D">
        <w:rPr>
          <w:rFonts w:cstheme="minorHAnsi"/>
        </w:rPr>
        <w:t xml:space="preserve">Kontrola dielov s ohľadom na ich </w:t>
      </w:r>
      <w:proofErr w:type="spellStart"/>
      <w:r w:rsidRPr="00BF384D">
        <w:rPr>
          <w:rFonts w:cstheme="minorHAnsi"/>
        </w:rPr>
        <w:t>znovupoužitie</w:t>
      </w:r>
      <w:proofErr w:type="spellEnd"/>
    </w:p>
    <w:p w14:paraId="187F3E82" w14:textId="02653A71" w:rsidR="00F272A4" w:rsidRDefault="00F272A4" w:rsidP="00F272A4">
      <w:pPr>
        <w:pStyle w:val="Odsekzoznamu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BF384D">
        <w:rPr>
          <w:rFonts w:cstheme="minorHAnsi"/>
        </w:rPr>
        <w:t>Prevedenie kapilárnych skúšok všetkých ozubení</w:t>
      </w:r>
    </w:p>
    <w:p w14:paraId="007FA459" w14:textId="0EC66546" w:rsidR="00C147AB" w:rsidRDefault="00C147AB" w:rsidP="00F272A4">
      <w:pPr>
        <w:pStyle w:val="Odsekzoznamu"/>
        <w:numPr>
          <w:ilvl w:val="0"/>
          <w:numId w:val="10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O</w:t>
      </w:r>
      <w:r w:rsidRPr="00BF384D">
        <w:rPr>
          <w:rFonts w:cstheme="minorHAnsi"/>
        </w:rPr>
        <w:t>prava výstupného hriadeľa v mieste hriadeľového tesnenia</w:t>
      </w:r>
    </w:p>
    <w:p w14:paraId="4C7D5714" w14:textId="5E3F19E7" w:rsidR="00D51E4D" w:rsidRPr="00BF384D" w:rsidRDefault="00D51E4D" w:rsidP="00F272A4">
      <w:pPr>
        <w:pStyle w:val="Odsekzoznamu"/>
        <w:numPr>
          <w:ilvl w:val="0"/>
          <w:numId w:val="10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Montáž prevodovky</w:t>
      </w:r>
    </w:p>
    <w:p w14:paraId="648DB526" w14:textId="77777777" w:rsidR="00F272A4" w:rsidRPr="00BF384D" w:rsidRDefault="00F272A4" w:rsidP="00F272A4">
      <w:pPr>
        <w:pStyle w:val="Odsekzoznamu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BF384D">
        <w:rPr>
          <w:rFonts w:cstheme="minorHAnsi"/>
        </w:rPr>
        <w:t>Nastavenie vôle ložísk</w:t>
      </w:r>
    </w:p>
    <w:p w14:paraId="2B6B6E4A" w14:textId="77777777" w:rsidR="00F272A4" w:rsidRPr="00BF384D" w:rsidRDefault="00F272A4" w:rsidP="00F272A4">
      <w:pPr>
        <w:pStyle w:val="Odsekzoznamu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BF384D">
        <w:rPr>
          <w:rFonts w:cstheme="minorHAnsi"/>
        </w:rPr>
        <w:t>Montáž zubového čerpadla</w:t>
      </w:r>
    </w:p>
    <w:p w14:paraId="5372CD8C" w14:textId="77777777" w:rsidR="00F272A4" w:rsidRPr="00BF384D" w:rsidRDefault="00F272A4" w:rsidP="00F272A4">
      <w:pPr>
        <w:pStyle w:val="Odsekzoznamu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BF384D">
        <w:rPr>
          <w:rFonts w:cstheme="minorHAnsi"/>
        </w:rPr>
        <w:t>Montáž olejových rozvodov</w:t>
      </w:r>
    </w:p>
    <w:p w14:paraId="76444454" w14:textId="77777777" w:rsidR="00F272A4" w:rsidRPr="00BF384D" w:rsidRDefault="00F272A4" w:rsidP="00F272A4">
      <w:pPr>
        <w:pStyle w:val="Odsekzoznamu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BF384D">
        <w:rPr>
          <w:rFonts w:cstheme="minorHAnsi"/>
        </w:rPr>
        <w:t>Naplnenie prevodovky olejom</w:t>
      </w:r>
    </w:p>
    <w:p w14:paraId="33FE4DDE" w14:textId="77777777" w:rsidR="00F272A4" w:rsidRPr="00BF384D" w:rsidRDefault="00F272A4" w:rsidP="00F272A4">
      <w:pPr>
        <w:pStyle w:val="Odsekzoznamu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BF384D">
        <w:rPr>
          <w:rFonts w:cstheme="minorHAnsi"/>
        </w:rPr>
        <w:t>Skúšobná prevádzka bez záťaže</w:t>
      </w:r>
    </w:p>
    <w:p w14:paraId="3DFE0129" w14:textId="77777777" w:rsidR="00F272A4" w:rsidRPr="00BF384D" w:rsidRDefault="00F272A4" w:rsidP="00F272A4">
      <w:pPr>
        <w:pStyle w:val="Odsekzoznamu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BF384D">
        <w:rPr>
          <w:rFonts w:cstheme="minorHAnsi"/>
        </w:rPr>
        <w:t>Oprava vonkajšieho náteru</w:t>
      </w:r>
    </w:p>
    <w:p w14:paraId="547F4E9F" w14:textId="77777777" w:rsidR="00F272A4" w:rsidRPr="00BF384D" w:rsidRDefault="00F272A4" w:rsidP="00F272A4">
      <w:pPr>
        <w:spacing w:after="0"/>
        <w:jc w:val="both"/>
        <w:rPr>
          <w:rFonts w:cstheme="minorHAnsi"/>
        </w:rPr>
      </w:pPr>
    </w:p>
    <w:p w14:paraId="32F8039A" w14:textId="77777777" w:rsidR="00F272A4" w:rsidRPr="00BF384D" w:rsidRDefault="00F272A4" w:rsidP="00F272A4">
      <w:pPr>
        <w:spacing w:after="0"/>
        <w:jc w:val="both"/>
        <w:rPr>
          <w:rFonts w:cstheme="minorHAnsi"/>
        </w:rPr>
      </w:pPr>
      <w:r w:rsidRPr="00BF384D">
        <w:rPr>
          <w:rFonts w:cstheme="minorHAnsi"/>
          <w:u w:val="single"/>
        </w:rPr>
        <w:t>Potrebné náhradné diely</w:t>
      </w:r>
      <w:r w:rsidRPr="00BF384D">
        <w:rPr>
          <w:rFonts w:cstheme="minorHAnsi"/>
        </w:rPr>
        <w:t>:</w:t>
      </w:r>
    </w:p>
    <w:p w14:paraId="6FAEFC9D" w14:textId="77777777" w:rsidR="00F272A4" w:rsidRPr="00BF384D" w:rsidRDefault="00F272A4" w:rsidP="00F272A4">
      <w:pPr>
        <w:pStyle w:val="Odsekzoznamu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BF384D">
        <w:rPr>
          <w:rFonts w:cstheme="minorHAnsi"/>
        </w:rPr>
        <w:t>Vstupné súkolesie, pozícia: 100, 102</w:t>
      </w:r>
    </w:p>
    <w:p w14:paraId="271E12CA" w14:textId="77777777" w:rsidR="00F272A4" w:rsidRPr="00BF384D" w:rsidRDefault="00F272A4" w:rsidP="00F272A4">
      <w:pPr>
        <w:pStyle w:val="Odsekzoznamu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BF384D">
        <w:rPr>
          <w:rFonts w:cstheme="minorHAnsi"/>
        </w:rPr>
        <w:t>Výstupné súkolesie, pozícia: 300, 302</w:t>
      </w:r>
    </w:p>
    <w:p w14:paraId="47C39DAF" w14:textId="77777777" w:rsidR="00F272A4" w:rsidRPr="00BF384D" w:rsidRDefault="00F272A4" w:rsidP="00F272A4">
      <w:pPr>
        <w:pStyle w:val="Odsekzoznamu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BF384D">
        <w:rPr>
          <w:rFonts w:cstheme="minorHAnsi"/>
        </w:rPr>
        <w:t>Ložiská vstupného hriadeľa, pozícia: 150, 151</w:t>
      </w:r>
    </w:p>
    <w:p w14:paraId="3685154C" w14:textId="77777777" w:rsidR="00F272A4" w:rsidRPr="00BF384D" w:rsidRDefault="00F272A4" w:rsidP="00F272A4">
      <w:pPr>
        <w:pStyle w:val="Odsekzoznamu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BF384D">
        <w:rPr>
          <w:rFonts w:cstheme="minorHAnsi"/>
        </w:rPr>
        <w:t xml:space="preserve">Ložiská </w:t>
      </w:r>
      <w:proofErr w:type="spellStart"/>
      <w:r w:rsidRPr="00BF384D">
        <w:rPr>
          <w:rFonts w:cstheme="minorHAnsi"/>
        </w:rPr>
        <w:t>medzihriadeľa</w:t>
      </w:r>
      <w:proofErr w:type="spellEnd"/>
      <w:r w:rsidRPr="00BF384D">
        <w:rPr>
          <w:rFonts w:cstheme="minorHAnsi"/>
        </w:rPr>
        <w:t>, pozícia: 350, 351</w:t>
      </w:r>
    </w:p>
    <w:p w14:paraId="2A8ECC78" w14:textId="77777777" w:rsidR="00F272A4" w:rsidRPr="00BF384D" w:rsidRDefault="00F272A4" w:rsidP="00F272A4">
      <w:pPr>
        <w:pStyle w:val="Odsekzoznamu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BF384D">
        <w:rPr>
          <w:rFonts w:cstheme="minorHAnsi"/>
        </w:rPr>
        <w:t>Ložiská výstupného hriadeľa, pozícia: 250, 251</w:t>
      </w:r>
    </w:p>
    <w:p w14:paraId="4346D27D" w14:textId="77777777" w:rsidR="00F272A4" w:rsidRPr="00BF384D" w:rsidRDefault="00F272A4" w:rsidP="00F272A4">
      <w:pPr>
        <w:pStyle w:val="Odsekzoznamu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BF384D">
        <w:rPr>
          <w:rFonts w:cstheme="minorHAnsi"/>
        </w:rPr>
        <w:t xml:space="preserve">Hriadeľové tesnenie vstupného hriadeľa vrátane </w:t>
      </w:r>
      <w:proofErr w:type="spellStart"/>
      <w:r w:rsidRPr="00BF384D">
        <w:rPr>
          <w:rFonts w:cstheme="minorHAnsi"/>
        </w:rPr>
        <w:t>púzdra</w:t>
      </w:r>
      <w:proofErr w:type="spellEnd"/>
      <w:r w:rsidRPr="00BF384D">
        <w:rPr>
          <w:rFonts w:cstheme="minorHAnsi"/>
        </w:rPr>
        <w:t>, pozícia: 117, 132</w:t>
      </w:r>
    </w:p>
    <w:p w14:paraId="0F05D669" w14:textId="77777777" w:rsidR="00F272A4" w:rsidRPr="00BF384D" w:rsidRDefault="00F272A4" w:rsidP="00F272A4">
      <w:pPr>
        <w:pStyle w:val="Odsekzoznamu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BF384D">
        <w:rPr>
          <w:rFonts w:cstheme="minorHAnsi"/>
        </w:rPr>
        <w:t xml:space="preserve">Hriadeľové tesnenie výstupného hriadeľa vrátane </w:t>
      </w:r>
      <w:proofErr w:type="spellStart"/>
      <w:r w:rsidRPr="00BF384D">
        <w:rPr>
          <w:rFonts w:cstheme="minorHAnsi"/>
        </w:rPr>
        <w:t>púzdra</w:t>
      </w:r>
      <w:proofErr w:type="spellEnd"/>
      <w:r w:rsidRPr="00BF384D">
        <w:rPr>
          <w:rFonts w:cstheme="minorHAnsi"/>
        </w:rPr>
        <w:t>, pozícia: 217, 232, 268</w:t>
      </w:r>
    </w:p>
    <w:p w14:paraId="6DFF3B2E" w14:textId="77777777" w:rsidR="00F272A4" w:rsidRPr="00BF384D" w:rsidRDefault="00F272A4" w:rsidP="00F272A4">
      <w:pPr>
        <w:pStyle w:val="Odsekzoznamu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BF384D">
        <w:rPr>
          <w:rFonts w:cstheme="minorHAnsi"/>
        </w:rPr>
        <w:t>Zubové čerpadlo, pozícia: 700</w:t>
      </w:r>
    </w:p>
    <w:p w14:paraId="738E4706" w14:textId="77777777" w:rsidR="00F272A4" w:rsidRPr="00BF384D" w:rsidRDefault="00F272A4" w:rsidP="00F272A4">
      <w:pPr>
        <w:pStyle w:val="Odsekzoznamu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BF384D">
        <w:rPr>
          <w:rFonts w:cstheme="minorHAnsi"/>
        </w:rPr>
        <w:lastRenderedPageBreak/>
        <w:t>Spojka N-</w:t>
      </w:r>
      <w:proofErr w:type="spellStart"/>
      <w:r w:rsidRPr="00BF384D">
        <w:rPr>
          <w:rFonts w:cstheme="minorHAnsi"/>
        </w:rPr>
        <w:t>Eupex</w:t>
      </w:r>
      <w:proofErr w:type="spellEnd"/>
      <w:r w:rsidRPr="00BF384D">
        <w:rPr>
          <w:rFonts w:cstheme="minorHAnsi"/>
        </w:rPr>
        <w:t xml:space="preserve"> (</w:t>
      </w:r>
      <w:proofErr w:type="spellStart"/>
      <w:r w:rsidRPr="00BF384D">
        <w:rPr>
          <w:rFonts w:cstheme="minorHAnsi"/>
        </w:rPr>
        <w:t>sada</w:t>
      </w:r>
      <w:proofErr w:type="spellEnd"/>
      <w:r w:rsidRPr="00BF384D">
        <w:rPr>
          <w:rFonts w:cstheme="minorHAnsi"/>
        </w:rPr>
        <w:t xml:space="preserve"> náhradných pružných blokov) 1 </w:t>
      </w:r>
      <w:proofErr w:type="spellStart"/>
      <w:r w:rsidRPr="00BF384D">
        <w:rPr>
          <w:rFonts w:cstheme="minorHAnsi"/>
        </w:rPr>
        <w:t>sada</w:t>
      </w:r>
      <w:proofErr w:type="spellEnd"/>
      <w:r w:rsidRPr="00BF384D">
        <w:rPr>
          <w:rFonts w:cstheme="minorHAnsi"/>
        </w:rPr>
        <w:t xml:space="preserve"> = 8 ks</w:t>
      </w:r>
    </w:p>
    <w:p w14:paraId="3447A000" w14:textId="77777777" w:rsidR="00F272A4" w:rsidRPr="00BF384D" w:rsidRDefault="00F272A4" w:rsidP="00F272A4">
      <w:pPr>
        <w:pStyle w:val="Odsekzoznamu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BF384D">
        <w:rPr>
          <w:rFonts w:cstheme="minorHAnsi"/>
        </w:rPr>
        <w:t>Olejová náplň, cca 15 L, typ: PG VG 220</w:t>
      </w:r>
    </w:p>
    <w:p w14:paraId="3AD1EC5A" w14:textId="77777777" w:rsidR="00F272A4" w:rsidRPr="00BF384D" w:rsidRDefault="00F272A4" w:rsidP="00F272A4">
      <w:pPr>
        <w:pStyle w:val="Odsekzoznamu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BF384D">
        <w:rPr>
          <w:rFonts w:cstheme="minorHAnsi"/>
        </w:rPr>
        <w:t xml:space="preserve">Odvzdušňovací - </w:t>
      </w:r>
      <w:proofErr w:type="spellStart"/>
      <w:r w:rsidRPr="00BF384D">
        <w:rPr>
          <w:rFonts w:cstheme="minorHAnsi"/>
        </w:rPr>
        <w:t>odvlhčovací</w:t>
      </w:r>
      <w:proofErr w:type="spellEnd"/>
      <w:r w:rsidRPr="00BF384D">
        <w:rPr>
          <w:rFonts w:cstheme="minorHAnsi"/>
        </w:rPr>
        <w:t xml:space="preserve"> filter typ: DCE-3</w:t>
      </w:r>
    </w:p>
    <w:p w14:paraId="2265160F" w14:textId="18550EFA" w:rsidR="00F272A4" w:rsidRPr="00BF384D" w:rsidRDefault="009747BC" w:rsidP="00F272A4">
      <w:pPr>
        <w:spacing w:after="0"/>
        <w:jc w:val="both"/>
        <w:rPr>
          <w:rFonts w:cstheme="minorHAnsi"/>
          <w:u w:val="single"/>
        </w:rPr>
      </w:pPr>
      <w:r w:rsidRPr="00BF384D">
        <w:rPr>
          <w:rFonts w:cstheme="minorHAnsi"/>
          <w:u w:val="single"/>
        </w:rPr>
        <w:t>Príloha</w:t>
      </w:r>
      <w:r w:rsidR="000F7969" w:rsidRPr="00BF384D">
        <w:rPr>
          <w:rFonts w:cstheme="minorHAnsi"/>
          <w:u w:val="single"/>
        </w:rPr>
        <w:t xml:space="preserve"> č. 1</w:t>
      </w:r>
      <w:r w:rsidRPr="00BF384D">
        <w:rPr>
          <w:rFonts w:cstheme="minorHAnsi"/>
          <w:u w:val="single"/>
        </w:rPr>
        <w:t>:</w:t>
      </w:r>
    </w:p>
    <w:p w14:paraId="00AE97EE" w14:textId="17E9222D" w:rsidR="008A05F3" w:rsidRPr="00BF384D" w:rsidRDefault="004D0E76" w:rsidP="00A56C42">
      <w:pPr>
        <w:pStyle w:val="Odsekzoznamu"/>
        <w:spacing w:after="0"/>
        <w:jc w:val="both"/>
        <w:rPr>
          <w:rFonts w:cstheme="minorHAnsi"/>
          <w:u w:val="single"/>
        </w:rPr>
      </w:pPr>
      <w:r w:rsidRPr="00BF384D">
        <w:rPr>
          <w:rFonts w:cstheme="minorHAnsi"/>
        </w:rPr>
        <w:object w:dxaOrig="1520" w:dyaOrig="987" w14:anchorId="08860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35pt;height:49.1pt" o:ole="">
            <v:imagedata r:id="rId8" o:title=""/>
          </v:shape>
          <o:OLEObject Type="Embed" ProgID="AcroExch.Document.DC" ShapeID="_x0000_i1025" DrawAspect="Icon" ObjectID="_1673958915" r:id="rId9"/>
        </w:object>
      </w:r>
    </w:p>
    <w:p w14:paraId="6B061195" w14:textId="77777777" w:rsidR="009747BC" w:rsidRPr="00BF384D" w:rsidRDefault="009747BC" w:rsidP="00F272A4">
      <w:pPr>
        <w:spacing w:after="0"/>
        <w:jc w:val="both"/>
        <w:rPr>
          <w:rFonts w:cstheme="minorHAnsi"/>
        </w:rPr>
      </w:pPr>
    </w:p>
    <w:p w14:paraId="1B0BFD5E" w14:textId="77777777" w:rsidR="00F272A4" w:rsidRPr="00BF384D" w:rsidRDefault="00F272A4" w:rsidP="00F272A4">
      <w:pPr>
        <w:spacing w:after="0"/>
        <w:jc w:val="both"/>
        <w:rPr>
          <w:rFonts w:cstheme="minorHAnsi"/>
          <w:bCs/>
          <w:u w:val="single"/>
        </w:rPr>
      </w:pPr>
      <w:r w:rsidRPr="00BF384D">
        <w:rPr>
          <w:rFonts w:cstheme="minorHAnsi"/>
          <w:bCs/>
          <w:u w:val="single"/>
        </w:rPr>
        <w:t xml:space="preserve">Dodacia doba: </w:t>
      </w:r>
    </w:p>
    <w:p w14:paraId="3603B04D" w14:textId="09B17548" w:rsidR="00F272A4" w:rsidRPr="00BF384D" w:rsidRDefault="00F272A4" w:rsidP="00324F9E">
      <w:pPr>
        <w:pStyle w:val="Odsekzoznamu"/>
        <w:numPr>
          <w:ilvl w:val="0"/>
          <w:numId w:val="19"/>
        </w:numPr>
        <w:spacing w:after="0"/>
        <w:jc w:val="both"/>
        <w:rPr>
          <w:rFonts w:cstheme="minorHAnsi"/>
          <w:bCs/>
        </w:rPr>
      </w:pPr>
      <w:r w:rsidRPr="00BF384D">
        <w:rPr>
          <w:rFonts w:cstheme="minorHAnsi"/>
          <w:bCs/>
        </w:rPr>
        <w:t xml:space="preserve">náhradné diely max. </w:t>
      </w:r>
      <w:r w:rsidR="008553B7" w:rsidRPr="00BF384D">
        <w:rPr>
          <w:rFonts w:cstheme="minorHAnsi"/>
          <w:bCs/>
        </w:rPr>
        <w:t xml:space="preserve">do </w:t>
      </w:r>
      <w:r w:rsidRPr="00BF384D">
        <w:rPr>
          <w:rFonts w:cstheme="minorHAnsi"/>
          <w:bCs/>
        </w:rPr>
        <w:t xml:space="preserve">10 týždňov od </w:t>
      </w:r>
      <w:r w:rsidR="00F75669" w:rsidRPr="00BF384D">
        <w:rPr>
          <w:rFonts w:cstheme="minorHAnsi"/>
          <w:bCs/>
        </w:rPr>
        <w:t>doručenia</w:t>
      </w:r>
      <w:r w:rsidRPr="00BF384D">
        <w:rPr>
          <w:rFonts w:cstheme="minorHAnsi"/>
          <w:bCs/>
        </w:rPr>
        <w:t xml:space="preserve"> objednávky + 1 týždeň oprava.</w:t>
      </w:r>
    </w:p>
    <w:p w14:paraId="3D3712AF" w14:textId="77777777" w:rsidR="00F272A4" w:rsidRPr="00BF384D" w:rsidRDefault="00F272A4" w:rsidP="00F272A4">
      <w:pPr>
        <w:pStyle w:val="Odsekzoznamu"/>
        <w:jc w:val="both"/>
        <w:rPr>
          <w:rFonts w:cstheme="minorHAnsi"/>
          <w:b/>
          <w:bCs/>
        </w:rPr>
      </w:pPr>
    </w:p>
    <w:p w14:paraId="4F4A387C" w14:textId="0D9D8883" w:rsidR="00F272A4" w:rsidRPr="00BF384D" w:rsidRDefault="00F272A4" w:rsidP="00F272A4">
      <w:pPr>
        <w:pStyle w:val="Odsekzoznamu"/>
        <w:numPr>
          <w:ilvl w:val="2"/>
          <w:numId w:val="15"/>
        </w:numPr>
        <w:jc w:val="both"/>
        <w:rPr>
          <w:rFonts w:cstheme="minorHAnsi"/>
          <w:b/>
          <w:bCs/>
        </w:rPr>
      </w:pPr>
      <w:proofErr w:type="spellStart"/>
      <w:r w:rsidRPr="00BF384D">
        <w:rPr>
          <w:rFonts w:cstheme="minorHAnsi"/>
          <w:b/>
          <w:bCs/>
        </w:rPr>
        <w:t>Repas</w:t>
      </w:r>
      <w:proofErr w:type="spellEnd"/>
      <w:r w:rsidRPr="00BF384D">
        <w:rPr>
          <w:rFonts w:cstheme="minorHAnsi"/>
          <w:b/>
          <w:bCs/>
        </w:rPr>
        <w:t xml:space="preserve"> prevodovky FLENDER </w:t>
      </w:r>
      <w:proofErr w:type="spellStart"/>
      <w:r w:rsidRPr="00BF384D">
        <w:rPr>
          <w:rFonts w:cstheme="minorHAnsi"/>
          <w:b/>
          <w:bCs/>
        </w:rPr>
        <w:t>Motox</w:t>
      </w:r>
      <w:proofErr w:type="spellEnd"/>
      <w:r w:rsidRPr="00BF384D">
        <w:rPr>
          <w:rFonts w:cstheme="minorHAnsi"/>
          <w:b/>
          <w:bCs/>
        </w:rPr>
        <w:t xml:space="preserve"> – N, KAZS 108 pozostáva:</w:t>
      </w:r>
    </w:p>
    <w:p w14:paraId="6C7FE1B3" w14:textId="77777777" w:rsidR="00F272A4" w:rsidRPr="00BF384D" w:rsidRDefault="00F272A4" w:rsidP="00F272A4">
      <w:pPr>
        <w:spacing w:after="0"/>
        <w:rPr>
          <w:rFonts w:cstheme="minorHAnsi"/>
        </w:rPr>
      </w:pPr>
      <w:r w:rsidRPr="00BF384D">
        <w:rPr>
          <w:rFonts w:cstheme="minorHAnsi"/>
          <w:u w:val="single"/>
        </w:rPr>
        <w:t>Potrebné práce</w:t>
      </w:r>
      <w:r w:rsidRPr="00BF384D">
        <w:rPr>
          <w:rFonts w:cstheme="minorHAnsi"/>
        </w:rPr>
        <w:t>:</w:t>
      </w:r>
    </w:p>
    <w:p w14:paraId="01026E5E" w14:textId="06E3BBA9" w:rsidR="00F272A4" w:rsidRPr="00BF384D" w:rsidRDefault="00F272A4" w:rsidP="00F272A4">
      <w:pPr>
        <w:pStyle w:val="Odsekzoznamu"/>
        <w:numPr>
          <w:ilvl w:val="0"/>
          <w:numId w:val="10"/>
        </w:numPr>
        <w:spacing w:after="0"/>
        <w:rPr>
          <w:rFonts w:cstheme="minorHAnsi"/>
        </w:rPr>
      </w:pPr>
      <w:r w:rsidRPr="00BF384D">
        <w:rPr>
          <w:rFonts w:cstheme="minorHAnsi"/>
        </w:rPr>
        <w:t>demontáž elektromotora z prevodovej skrine</w:t>
      </w:r>
      <w:r w:rsidR="00F958DC" w:rsidRPr="00BF384D">
        <w:rPr>
          <w:rFonts w:cstheme="minorHAnsi"/>
        </w:rPr>
        <w:t>,</w:t>
      </w:r>
    </w:p>
    <w:p w14:paraId="5550B3A2" w14:textId="69A2E622" w:rsidR="00F272A4" w:rsidRPr="00BF384D" w:rsidRDefault="00F272A4" w:rsidP="00F272A4">
      <w:pPr>
        <w:spacing w:after="0"/>
        <w:ind w:left="360"/>
        <w:rPr>
          <w:rFonts w:cstheme="minorHAnsi"/>
        </w:rPr>
      </w:pPr>
      <w:r w:rsidRPr="00BF384D">
        <w:rPr>
          <w:rFonts w:cstheme="minorHAnsi"/>
        </w:rPr>
        <w:t xml:space="preserve">-   </w:t>
      </w:r>
      <w:r w:rsidRPr="00BF384D">
        <w:rPr>
          <w:rFonts w:cstheme="minorHAnsi"/>
        </w:rPr>
        <w:tab/>
        <w:t>demontáž prevodovky</w:t>
      </w:r>
      <w:r w:rsidR="00F958DC" w:rsidRPr="00BF384D">
        <w:rPr>
          <w:rFonts w:cstheme="minorHAnsi"/>
        </w:rPr>
        <w:t>,</w:t>
      </w:r>
    </w:p>
    <w:p w14:paraId="1408437E" w14:textId="296398D8" w:rsidR="00F272A4" w:rsidRPr="00BF384D" w:rsidRDefault="00F272A4" w:rsidP="00F272A4">
      <w:pPr>
        <w:spacing w:after="0"/>
        <w:rPr>
          <w:rFonts w:cstheme="minorHAnsi"/>
        </w:rPr>
      </w:pPr>
      <w:r w:rsidRPr="00BF384D">
        <w:rPr>
          <w:rFonts w:cstheme="minorHAnsi"/>
        </w:rPr>
        <w:t xml:space="preserve">      -</w:t>
      </w:r>
      <w:r w:rsidRPr="00BF384D">
        <w:rPr>
          <w:rFonts w:cstheme="minorHAnsi"/>
        </w:rPr>
        <w:tab/>
        <w:t>očistenie jednotlivých dielov</w:t>
      </w:r>
      <w:r w:rsidR="00F958DC" w:rsidRPr="00BF384D">
        <w:rPr>
          <w:rFonts w:cstheme="minorHAnsi"/>
        </w:rPr>
        <w:t>,</w:t>
      </w:r>
    </w:p>
    <w:p w14:paraId="1C11FE76" w14:textId="6CEB5EEC" w:rsidR="00F272A4" w:rsidRPr="00BF384D" w:rsidRDefault="00F272A4" w:rsidP="00F272A4">
      <w:pPr>
        <w:pStyle w:val="Odsekzoznamu"/>
        <w:numPr>
          <w:ilvl w:val="0"/>
          <w:numId w:val="10"/>
        </w:numPr>
        <w:spacing w:after="0"/>
        <w:rPr>
          <w:rFonts w:cstheme="minorHAnsi"/>
        </w:rPr>
      </w:pPr>
      <w:r w:rsidRPr="00BF384D">
        <w:rPr>
          <w:rFonts w:cstheme="minorHAnsi"/>
        </w:rPr>
        <w:t xml:space="preserve">kontrola dielov z ohľadom na </w:t>
      </w:r>
      <w:proofErr w:type="spellStart"/>
      <w:r w:rsidRPr="00BF384D">
        <w:rPr>
          <w:rFonts w:cstheme="minorHAnsi"/>
        </w:rPr>
        <w:t>znovupoužitie</w:t>
      </w:r>
      <w:proofErr w:type="spellEnd"/>
      <w:r w:rsidR="00F958DC" w:rsidRPr="00BF384D">
        <w:rPr>
          <w:rFonts w:cstheme="minorHAnsi"/>
        </w:rPr>
        <w:t>,</w:t>
      </w:r>
    </w:p>
    <w:p w14:paraId="795BA57E" w14:textId="1CA57661" w:rsidR="00F272A4" w:rsidRPr="00BF384D" w:rsidRDefault="00F272A4" w:rsidP="00F272A4">
      <w:pPr>
        <w:pStyle w:val="Odsekzoznamu"/>
        <w:numPr>
          <w:ilvl w:val="0"/>
          <w:numId w:val="10"/>
        </w:numPr>
        <w:spacing w:after="0"/>
        <w:rPr>
          <w:rFonts w:cstheme="minorHAnsi"/>
        </w:rPr>
      </w:pPr>
      <w:r w:rsidRPr="00BF384D">
        <w:rPr>
          <w:rFonts w:cstheme="minorHAnsi"/>
        </w:rPr>
        <w:t>Prevedenie kapilárnych skúšok všetkých ozubení</w:t>
      </w:r>
      <w:r w:rsidR="00F958DC" w:rsidRPr="00BF384D">
        <w:rPr>
          <w:rFonts w:cstheme="minorHAnsi"/>
        </w:rPr>
        <w:t>,</w:t>
      </w:r>
    </w:p>
    <w:p w14:paraId="4BE8CE8E" w14:textId="12BB176C" w:rsidR="00F272A4" w:rsidRPr="00BF384D" w:rsidRDefault="00F272A4" w:rsidP="00F272A4">
      <w:pPr>
        <w:pStyle w:val="Odsekzoznamu"/>
        <w:numPr>
          <w:ilvl w:val="0"/>
          <w:numId w:val="10"/>
        </w:numPr>
        <w:spacing w:after="0"/>
        <w:rPr>
          <w:rFonts w:cstheme="minorHAnsi"/>
        </w:rPr>
      </w:pPr>
      <w:bookmarkStart w:id="0" w:name="_Hlk61976425"/>
      <w:r w:rsidRPr="00BF384D">
        <w:rPr>
          <w:rFonts w:cstheme="minorHAnsi"/>
        </w:rPr>
        <w:t>oprava výstupného hriadeľa v mieste hriadeľového tesnenia</w:t>
      </w:r>
      <w:bookmarkEnd w:id="0"/>
      <w:r w:rsidR="00F958DC" w:rsidRPr="00BF384D">
        <w:rPr>
          <w:rFonts w:cstheme="minorHAnsi"/>
        </w:rPr>
        <w:t>,</w:t>
      </w:r>
    </w:p>
    <w:p w14:paraId="3D48FA1F" w14:textId="35A82F22" w:rsidR="00F272A4" w:rsidRPr="00BF384D" w:rsidRDefault="00F272A4" w:rsidP="00F272A4">
      <w:pPr>
        <w:pStyle w:val="Odsekzoznamu"/>
        <w:numPr>
          <w:ilvl w:val="0"/>
          <w:numId w:val="10"/>
        </w:numPr>
        <w:spacing w:after="0"/>
        <w:rPr>
          <w:rFonts w:cstheme="minorHAnsi"/>
        </w:rPr>
      </w:pPr>
      <w:r w:rsidRPr="00BF384D">
        <w:rPr>
          <w:rFonts w:cstheme="minorHAnsi"/>
        </w:rPr>
        <w:t>montáž prevodovky</w:t>
      </w:r>
      <w:r w:rsidR="00F958DC" w:rsidRPr="00BF384D">
        <w:rPr>
          <w:rFonts w:cstheme="minorHAnsi"/>
        </w:rPr>
        <w:t>,</w:t>
      </w:r>
    </w:p>
    <w:p w14:paraId="33B05D9D" w14:textId="686AF040" w:rsidR="00F272A4" w:rsidRPr="00BF384D" w:rsidRDefault="00F272A4" w:rsidP="00F272A4">
      <w:pPr>
        <w:pStyle w:val="Odsekzoznamu"/>
        <w:numPr>
          <w:ilvl w:val="0"/>
          <w:numId w:val="10"/>
        </w:numPr>
        <w:spacing w:after="0"/>
        <w:rPr>
          <w:rFonts w:cstheme="minorHAnsi"/>
        </w:rPr>
      </w:pPr>
      <w:r w:rsidRPr="00BF384D">
        <w:rPr>
          <w:rFonts w:cstheme="minorHAnsi"/>
        </w:rPr>
        <w:t>montáž hriadeľových tesnení</w:t>
      </w:r>
      <w:r w:rsidR="00F958DC" w:rsidRPr="00BF384D">
        <w:rPr>
          <w:rFonts w:cstheme="minorHAnsi"/>
        </w:rPr>
        <w:t>,</w:t>
      </w:r>
    </w:p>
    <w:p w14:paraId="10042E86" w14:textId="4A00948A" w:rsidR="00F272A4" w:rsidRPr="00BF384D" w:rsidRDefault="00F272A4" w:rsidP="00F272A4">
      <w:pPr>
        <w:pStyle w:val="Odsekzoznamu"/>
        <w:numPr>
          <w:ilvl w:val="0"/>
          <w:numId w:val="10"/>
        </w:numPr>
        <w:spacing w:after="0"/>
        <w:rPr>
          <w:rFonts w:cstheme="minorHAnsi"/>
        </w:rPr>
      </w:pPr>
      <w:r w:rsidRPr="00BF384D">
        <w:rPr>
          <w:rFonts w:cstheme="minorHAnsi"/>
        </w:rPr>
        <w:t xml:space="preserve">montáž </w:t>
      </w:r>
      <w:proofErr w:type="spellStart"/>
      <w:r w:rsidRPr="00BF384D">
        <w:rPr>
          <w:rFonts w:cstheme="minorHAnsi"/>
        </w:rPr>
        <w:t>zverného</w:t>
      </w:r>
      <w:proofErr w:type="spellEnd"/>
      <w:r w:rsidRPr="00BF384D">
        <w:rPr>
          <w:rFonts w:cstheme="minorHAnsi"/>
        </w:rPr>
        <w:t xml:space="preserve"> kotúča</w:t>
      </w:r>
      <w:r w:rsidR="00F958DC" w:rsidRPr="00BF384D">
        <w:rPr>
          <w:rFonts w:cstheme="minorHAnsi"/>
        </w:rPr>
        <w:t>,</w:t>
      </w:r>
    </w:p>
    <w:p w14:paraId="0B798008" w14:textId="134F4D53" w:rsidR="00F272A4" w:rsidRPr="00BF384D" w:rsidRDefault="00F272A4" w:rsidP="00F272A4">
      <w:pPr>
        <w:pStyle w:val="Odsekzoznamu"/>
        <w:numPr>
          <w:ilvl w:val="0"/>
          <w:numId w:val="10"/>
        </w:numPr>
        <w:spacing w:after="0"/>
        <w:rPr>
          <w:rFonts w:cstheme="minorHAnsi"/>
        </w:rPr>
      </w:pPr>
      <w:r w:rsidRPr="00BF384D">
        <w:rPr>
          <w:rFonts w:cstheme="minorHAnsi"/>
        </w:rPr>
        <w:t>montáž elektromotora na prevodovú skriňu</w:t>
      </w:r>
      <w:r w:rsidR="00F958DC" w:rsidRPr="00BF384D">
        <w:rPr>
          <w:rFonts w:cstheme="minorHAnsi"/>
        </w:rPr>
        <w:t>,</w:t>
      </w:r>
    </w:p>
    <w:p w14:paraId="4F3172F8" w14:textId="64561ECD" w:rsidR="00F272A4" w:rsidRPr="00BF384D" w:rsidRDefault="00F272A4" w:rsidP="00F272A4">
      <w:pPr>
        <w:pStyle w:val="Odsekzoznamu"/>
        <w:numPr>
          <w:ilvl w:val="0"/>
          <w:numId w:val="10"/>
        </w:numPr>
        <w:spacing w:after="0"/>
        <w:rPr>
          <w:rFonts w:cstheme="minorHAnsi"/>
        </w:rPr>
      </w:pPr>
      <w:r w:rsidRPr="00BF384D">
        <w:rPr>
          <w:rFonts w:cstheme="minorHAnsi"/>
        </w:rPr>
        <w:t>naplnenie oleja</w:t>
      </w:r>
      <w:r w:rsidR="00F958DC" w:rsidRPr="00BF384D">
        <w:rPr>
          <w:rFonts w:cstheme="minorHAnsi"/>
        </w:rPr>
        <w:t>,</w:t>
      </w:r>
    </w:p>
    <w:p w14:paraId="3714798C" w14:textId="56E87A69" w:rsidR="00F272A4" w:rsidRPr="00BF384D" w:rsidRDefault="00AA3C03" w:rsidP="00F272A4">
      <w:pPr>
        <w:pStyle w:val="Odsekzoznamu"/>
        <w:numPr>
          <w:ilvl w:val="0"/>
          <w:numId w:val="10"/>
        </w:numPr>
        <w:spacing w:after="0"/>
        <w:rPr>
          <w:rFonts w:cstheme="minorHAnsi"/>
        </w:rPr>
      </w:pPr>
      <w:r w:rsidRPr="00BF384D">
        <w:rPr>
          <w:rFonts w:cstheme="minorHAnsi"/>
        </w:rPr>
        <w:t>skúšobná</w:t>
      </w:r>
      <w:r w:rsidR="00F272A4" w:rsidRPr="00BF384D">
        <w:rPr>
          <w:rFonts w:cstheme="minorHAnsi"/>
        </w:rPr>
        <w:t xml:space="preserve"> prevádzka</w:t>
      </w:r>
      <w:r w:rsidR="00F958DC" w:rsidRPr="00BF384D">
        <w:rPr>
          <w:rFonts w:cstheme="minorHAnsi"/>
        </w:rPr>
        <w:t>,</w:t>
      </w:r>
    </w:p>
    <w:p w14:paraId="2787C774" w14:textId="2FACE31D" w:rsidR="00F272A4" w:rsidRPr="00BF384D" w:rsidRDefault="00F272A4" w:rsidP="00F272A4">
      <w:pPr>
        <w:pStyle w:val="Odsekzoznamu"/>
        <w:numPr>
          <w:ilvl w:val="0"/>
          <w:numId w:val="10"/>
        </w:numPr>
        <w:spacing w:after="0"/>
        <w:rPr>
          <w:rFonts w:cstheme="minorHAnsi"/>
        </w:rPr>
      </w:pPr>
      <w:r w:rsidRPr="00BF384D">
        <w:rPr>
          <w:rFonts w:cstheme="minorHAnsi"/>
        </w:rPr>
        <w:t>oprava náteru</w:t>
      </w:r>
      <w:r w:rsidR="00F958DC" w:rsidRPr="00BF384D">
        <w:rPr>
          <w:rFonts w:cstheme="minorHAnsi"/>
        </w:rPr>
        <w:t>.</w:t>
      </w:r>
    </w:p>
    <w:p w14:paraId="1EFB6D95" w14:textId="77777777" w:rsidR="00F272A4" w:rsidRPr="00BF384D" w:rsidRDefault="00F272A4" w:rsidP="00F272A4">
      <w:pPr>
        <w:pStyle w:val="Odsekzoznamu"/>
        <w:spacing w:after="0"/>
        <w:rPr>
          <w:rFonts w:cstheme="minorHAnsi"/>
        </w:rPr>
      </w:pPr>
    </w:p>
    <w:p w14:paraId="2EA7A8B3" w14:textId="77777777" w:rsidR="00F272A4" w:rsidRPr="00BF384D" w:rsidRDefault="00F272A4" w:rsidP="00F272A4">
      <w:pPr>
        <w:spacing w:after="0"/>
        <w:rPr>
          <w:rFonts w:cstheme="minorHAnsi"/>
        </w:rPr>
      </w:pPr>
      <w:r w:rsidRPr="00BF384D">
        <w:rPr>
          <w:rFonts w:cstheme="minorHAnsi"/>
          <w:u w:val="single"/>
        </w:rPr>
        <w:t>Potrebné náhradné diely</w:t>
      </w:r>
      <w:r w:rsidRPr="00BF384D">
        <w:rPr>
          <w:rFonts w:cstheme="minorHAnsi"/>
        </w:rPr>
        <w:t>:</w:t>
      </w:r>
    </w:p>
    <w:p w14:paraId="70FF9E03" w14:textId="77777777" w:rsidR="00F272A4" w:rsidRPr="00BF384D" w:rsidRDefault="00F272A4" w:rsidP="00F272A4">
      <w:pPr>
        <w:pStyle w:val="Odsekzoznamu"/>
        <w:numPr>
          <w:ilvl w:val="0"/>
          <w:numId w:val="10"/>
        </w:numPr>
        <w:spacing w:after="0"/>
        <w:rPr>
          <w:rFonts w:cstheme="minorHAnsi"/>
        </w:rPr>
      </w:pPr>
      <w:proofErr w:type="spellStart"/>
      <w:r w:rsidRPr="00BF384D">
        <w:rPr>
          <w:rFonts w:cstheme="minorHAnsi"/>
        </w:rPr>
        <w:t>Poz</w:t>
      </w:r>
      <w:proofErr w:type="spellEnd"/>
      <w:r w:rsidRPr="00BF384D">
        <w:rPr>
          <w:rFonts w:cstheme="minorHAnsi"/>
        </w:rPr>
        <w:t xml:space="preserve"> 100.  - kompletný elektromotor</w:t>
      </w:r>
      <w:r w:rsidRPr="00BF384D">
        <w:rPr>
          <w:rFonts w:cstheme="minorHAnsi"/>
        </w:rPr>
        <w:tab/>
      </w:r>
      <w:r w:rsidRPr="00BF384D">
        <w:rPr>
          <w:rFonts w:cstheme="minorHAnsi"/>
        </w:rPr>
        <w:tab/>
      </w:r>
    </w:p>
    <w:p w14:paraId="195DC1C4" w14:textId="77777777" w:rsidR="00F272A4" w:rsidRPr="00BF384D" w:rsidRDefault="00F272A4" w:rsidP="00F272A4">
      <w:pPr>
        <w:pStyle w:val="Odsekzoznamu"/>
        <w:numPr>
          <w:ilvl w:val="0"/>
          <w:numId w:val="10"/>
        </w:numPr>
        <w:spacing w:after="0"/>
        <w:rPr>
          <w:rFonts w:cstheme="minorHAnsi"/>
        </w:rPr>
      </w:pPr>
      <w:proofErr w:type="spellStart"/>
      <w:r w:rsidRPr="00BF384D">
        <w:rPr>
          <w:rFonts w:cstheme="minorHAnsi"/>
        </w:rPr>
        <w:t>Poz</w:t>
      </w:r>
      <w:proofErr w:type="spellEnd"/>
      <w:r w:rsidRPr="00BF384D">
        <w:rPr>
          <w:rFonts w:cstheme="minorHAnsi"/>
        </w:rPr>
        <w:t xml:space="preserve">. 101  - výstupný hriadeľ prevodovky  </w:t>
      </w:r>
      <w:r w:rsidRPr="00BF384D">
        <w:rPr>
          <w:rFonts w:cstheme="minorHAnsi"/>
        </w:rPr>
        <w:tab/>
        <w:t xml:space="preserve">  </w:t>
      </w:r>
      <w:r w:rsidRPr="00BF384D">
        <w:rPr>
          <w:rFonts w:cstheme="minorHAnsi"/>
        </w:rPr>
        <w:tab/>
      </w:r>
    </w:p>
    <w:p w14:paraId="3CDF4C9A" w14:textId="77777777" w:rsidR="00F272A4" w:rsidRPr="00BF384D" w:rsidRDefault="00F272A4" w:rsidP="00F272A4">
      <w:pPr>
        <w:pStyle w:val="Odsekzoznamu"/>
        <w:numPr>
          <w:ilvl w:val="0"/>
          <w:numId w:val="10"/>
        </w:numPr>
        <w:spacing w:after="0"/>
        <w:rPr>
          <w:rFonts w:cstheme="minorHAnsi"/>
        </w:rPr>
      </w:pPr>
      <w:proofErr w:type="spellStart"/>
      <w:r w:rsidRPr="00BF384D">
        <w:rPr>
          <w:rFonts w:cstheme="minorHAnsi"/>
        </w:rPr>
        <w:t>Poz</w:t>
      </w:r>
      <w:proofErr w:type="spellEnd"/>
      <w:r w:rsidRPr="00BF384D">
        <w:rPr>
          <w:rFonts w:cstheme="minorHAnsi"/>
        </w:rPr>
        <w:t xml:space="preserve">. 120 – </w:t>
      </w:r>
      <w:proofErr w:type="spellStart"/>
      <w:r w:rsidRPr="00BF384D">
        <w:rPr>
          <w:rFonts w:cstheme="minorHAnsi"/>
        </w:rPr>
        <w:t>zverný</w:t>
      </w:r>
      <w:proofErr w:type="spellEnd"/>
      <w:r w:rsidRPr="00BF384D">
        <w:rPr>
          <w:rFonts w:cstheme="minorHAnsi"/>
        </w:rPr>
        <w:t xml:space="preserve"> kotúč</w:t>
      </w:r>
      <w:r w:rsidRPr="00BF384D">
        <w:rPr>
          <w:rFonts w:cstheme="minorHAnsi"/>
        </w:rPr>
        <w:tab/>
      </w:r>
      <w:r w:rsidRPr="00BF384D">
        <w:rPr>
          <w:rFonts w:cstheme="minorHAnsi"/>
        </w:rPr>
        <w:tab/>
      </w:r>
    </w:p>
    <w:p w14:paraId="5D8A85F6" w14:textId="77777777" w:rsidR="00F272A4" w:rsidRPr="00BF384D" w:rsidRDefault="00F272A4" w:rsidP="00F272A4">
      <w:pPr>
        <w:pStyle w:val="Odsekzoznamu"/>
        <w:numPr>
          <w:ilvl w:val="0"/>
          <w:numId w:val="10"/>
        </w:numPr>
        <w:spacing w:after="0"/>
        <w:rPr>
          <w:rFonts w:cstheme="minorHAnsi"/>
        </w:rPr>
      </w:pPr>
      <w:proofErr w:type="spellStart"/>
      <w:r w:rsidRPr="00BF384D">
        <w:rPr>
          <w:rFonts w:cstheme="minorHAnsi"/>
        </w:rPr>
        <w:t>Poz</w:t>
      </w:r>
      <w:proofErr w:type="spellEnd"/>
      <w:r w:rsidRPr="00BF384D">
        <w:rPr>
          <w:rFonts w:cstheme="minorHAnsi"/>
        </w:rPr>
        <w:t>. 301, 305 – vstupné súkolesie</w:t>
      </w:r>
      <w:r w:rsidRPr="00BF384D">
        <w:rPr>
          <w:rFonts w:cstheme="minorHAnsi"/>
        </w:rPr>
        <w:tab/>
      </w:r>
      <w:r w:rsidRPr="00BF384D">
        <w:rPr>
          <w:rFonts w:cstheme="minorHAnsi"/>
        </w:rPr>
        <w:tab/>
      </w:r>
    </w:p>
    <w:p w14:paraId="26421C4A" w14:textId="77777777" w:rsidR="00F272A4" w:rsidRPr="00BF384D" w:rsidRDefault="00F272A4" w:rsidP="00F272A4">
      <w:pPr>
        <w:pStyle w:val="Odsekzoznamu"/>
        <w:numPr>
          <w:ilvl w:val="0"/>
          <w:numId w:val="10"/>
        </w:numPr>
        <w:spacing w:after="0"/>
        <w:rPr>
          <w:rFonts w:cstheme="minorHAnsi"/>
        </w:rPr>
      </w:pPr>
      <w:proofErr w:type="spellStart"/>
      <w:r w:rsidRPr="00BF384D">
        <w:rPr>
          <w:rFonts w:cstheme="minorHAnsi"/>
        </w:rPr>
        <w:t>Poz</w:t>
      </w:r>
      <w:proofErr w:type="spellEnd"/>
      <w:r w:rsidRPr="00BF384D">
        <w:rPr>
          <w:rFonts w:cstheme="minorHAnsi"/>
        </w:rPr>
        <w:t>. 320 – kužeľové súkolesie</w:t>
      </w:r>
      <w:r w:rsidRPr="00BF384D">
        <w:rPr>
          <w:rFonts w:cstheme="minorHAnsi"/>
        </w:rPr>
        <w:tab/>
      </w:r>
      <w:r w:rsidRPr="00BF384D">
        <w:rPr>
          <w:rFonts w:cstheme="minorHAnsi"/>
        </w:rPr>
        <w:tab/>
      </w:r>
    </w:p>
    <w:p w14:paraId="51440844" w14:textId="77777777" w:rsidR="00F272A4" w:rsidRPr="00BF384D" w:rsidRDefault="00F272A4" w:rsidP="00F272A4">
      <w:pPr>
        <w:pStyle w:val="Odsekzoznamu"/>
        <w:numPr>
          <w:ilvl w:val="0"/>
          <w:numId w:val="10"/>
        </w:numPr>
        <w:spacing w:after="0"/>
        <w:rPr>
          <w:rFonts w:cstheme="minorHAnsi"/>
        </w:rPr>
      </w:pPr>
      <w:proofErr w:type="spellStart"/>
      <w:r w:rsidRPr="00BF384D">
        <w:rPr>
          <w:rFonts w:cstheme="minorHAnsi"/>
        </w:rPr>
        <w:t>Poz</w:t>
      </w:r>
      <w:proofErr w:type="spellEnd"/>
      <w:r w:rsidRPr="00BF384D">
        <w:rPr>
          <w:rFonts w:cstheme="minorHAnsi"/>
        </w:rPr>
        <w:t>. 340, 345 – výstupné súkolesie</w:t>
      </w:r>
      <w:r w:rsidRPr="00BF384D">
        <w:rPr>
          <w:rFonts w:cstheme="minorHAnsi"/>
        </w:rPr>
        <w:tab/>
      </w:r>
      <w:r w:rsidRPr="00BF384D">
        <w:rPr>
          <w:rFonts w:cstheme="minorHAnsi"/>
        </w:rPr>
        <w:tab/>
      </w:r>
    </w:p>
    <w:p w14:paraId="39FDFA2F" w14:textId="77777777" w:rsidR="00F272A4" w:rsidRPr="00BF384D" w:rsidRDefault="00F272A4" w:rsidP="00F272A4">
      <w:pPr>
        <w:pStyle w:val="Odsekzoznamu"/>
        <w:numPr>
          <w:ilvl w:val="0"/>
          <w:numId w:val="10"/>
        </w:numPr>
        <w:spacing w:after="0"/>
        <w:rPr>
          <w:rFonts w:cstheme="minorHAnsi"/>
        </w:rPr>
      </w:pPr>
      <w:proofErr w:type="spellStart"/>
      <w:r w:rsidRPr="00BF384D">
        <w:rPr>
          <w:rFonts w:cstheme="minorHAnsi"/>
        </w:rPr>
        <w:t>Poz</w:t>
      </w:r>
      <w:proofErr w:type="spellEnd"/>
      <w:r w:rsidRPr="00BF384D">
        <w:rPr>
          <w:rFonts w:cstheme="minorHAnsi"/>
        </w:rPr>
        <w:t xml:space="preserve">. 325 – </w:t>
      </w:r>
      <w:proofErr w:type="spellStart"/>
      <w:r w:rsidRPr="00BF384D">
        <w:rPr>
          <w:rFonts w:cstheme="minorHAnsi"/>
        </w:rPr>
        <w:t>medzihriadeľ</w:t>
      </w:r>
      <w:proofErr w:type="spellEnd"/>
      <w:r w:rsidRPr="00BF384D">
        <w:rPr>
          <w:rFonts w:cstheme="minorHAnsi"/>
        </w:rPr>
        <w:tab/>
      </w:r>
      <w:r w:rsidRPr="00BF384D">
        <w:rPr>
          <w:rFonts w:cstheme="minorHAnsi"/>
        </w:rPr>
        <w:tab/>
      </w:r>
    </w:p>
    <w:p w14:paraId="5F73C2FA" w14:textId="77777777" w:rsidR="00F272A4" w:rsidRPr="00BF384D" w:rsidRDefault="00F272A4" w:rsidP="00F272A4">
      <w:pPr>
        <w:pStyle w:val="Odsekzoznamu"/>
        <w:numPr>
          <w:ilvl w:val="0"/>
          <w:numId w:val="10"/>
        </w:numPr>
        <w:spacing w:after="0"/>
        <w:rPr>
          <w:rFonts w:cstheme="minorHAnsi"/>
        </w:rPr>
      </w:pPr>
      <w:proofErr w:type="spellStart"/>
      <w:r w:rsidRPr="00BF384D">
        <w:rPr>
          <w:rFonts w:cstheme="minorHAnsi"/>
        </w:rPr>
        <w:t>Poz</w:t>
      </w:r>
      <w:proofErr w:type="spellEnd"/>
      <w:r w:rsidRPr="00BF384D">
        <w:rPr>
          <w:rFonts w:cstheme="minorHAnsi"/>
        </w:rPr>
        <w:t xml:space="preserve">. 020, 030 – </w:t>
      </w:r>
      <w:proofErr w:type="spellStart"/>
      <w:r w:rsidRPr="00BF384D">
        <w:rPr>
          <w:rFonts w:cstheme="minorHAnsi"/>
        </w:rPr>
        <w:t>sada</w:t>
      </w:r>
      <w:proofErr w:type="spellEnd"/>
      <w:r w:rsidRPr="00BF384D">
        <w:rPr>
          <w:rFonts w:cstheme="minorHAnsi"/>
        </w:rPr>
        <w:t xml:space="preserve"> ložísk </w:t>
      </w:r>
      <w:proofErr w:type="spellStart"/>
      <w:r w:rsidRPr="00BF384D">
        <w:rPr>
          <w:rFonts w:cstheme="minorHAnsi"/>
        </w:rPr>
        <w:t>medzihriadeľa</w:t>
      </w:r>
      <w:proofErr w:type="spellEnd"/>
      <w:r w:rsidRPr="00BF384D">
        <w:rPr>
          <w:rFonts w:cstheme="minorHAnsi"/>
        </w:rPr>
        <w:tab/>
      </w:r>
      <w:r w:rsidRPr="00BF384D">
        <w:rPr>
          <w:rFonts w:cstheme="minorHAnsi"/>
        </w:rPr>
        <w:tab/>
      </w:r>
    </w:p>
    <w:p w14:paraId="770BCBDB" w14:textId="77777777" w:rsidR="00F272A4" w:rsidRPr="00BF384D" w:rsidRDefault="00F272A4" w:rsidP="00F272A4">
      <w:pPr>
        <w:pStyle w:val="Odsekzoznamu"/>
        <w:numPr>
          <w:ilvl w:val="0"/>
          <w:numId w:val="10"/>
        </w:numPr>
        <w:spacing w:after="0"/>
        <w:rPr>
          <w:rFonts w:cstheme="minorHAnsi"/>
        </w:rPr>
      </w:pPr>
      <w:proofErr w:type="spellStart"/>
      <w:r w:rsidRPr="00BF384D">
        <w:rPr>
          <w:rFonts w:cstheme="minorHAnsi"/>
        </w:rPr>
        <w:t>Poz</w:t>
      </w:r>
      <w:proofErr w:type="spellEnd"/>
      <w:r w:rsidRPr="00BF384D">
        <w:rPr>
          <w:rFonts w:cstheme="minorHAnsi"/>
        </w:rPr>
        <w:t xml:space="preserve">. 060 – </w:t>
      </w:r>
      <w:proofErr w:type="spellStart"/>
      <w:r w:rsidRPr="00BF384D">
        <w:rPr>
          <w:rFonts w:cstheme="minorHAnsi"/>
        </w:rPr>
        <w:t>sada</w:t>
      </w:r>
      <w:proofErr w:type="spellEnd"/>
      <w:r w:rsidRPr="00BF384D">
        <w:rPr>
          <w:rFonts w:cstheme="minorHAnsi"/>
        </w:rPr>
        <w:t xml:space="preserve"> ložísk </w:t>
      </w:r>
      <w:proofErr w:type="spellStart"/>
      <w:r w:rsidRPr="00BF384D">
        <w:rPr>
          <w:rFonts w:cstheme="minorHAnsi"/>
        </w:rPr>
        <w:t>pastorkového</w:t>
      </w:r>
      <w:proofErr w:type="spellEnd"/>
      <w:r w:rsidRPr="00BF384D">
        <w:rPr>
          <w:rFonts w:cstheme="minorHAnsi"/>
        </w:rPr>
        <w:t xml:space="preserve"> hriadeľa</w:t>
      </w:r>
      <w:r w:rsidRPr="00BF384D">
        <w:rPr>
          <w:rFonts w:cstheme="minorHAnsi"/>
        </w:rPr>
        <w:tab/>
      </w:r>
      <w:r w:rsidRPr="00BF384D">
        <w:rPr>
          <w:rFonts w:cstheme="minorHAnsi"/>
        </w:rPr>
        <w:tab/>
      </w:r>
    </w:p>
    <w:p w14:paraId="1A988500" w14:textId="77777777" w:rsidR="00F272A4" w:rsidRPr="00BF384D" w:rsidRDefault="00F272A4" w:rsidP="00F272A4">
      <w:pPr>
        <w:pStyle w:val="Odsekzoznamu"/>
        <w:numPr>
          <w:ilvl w:val="0"/>
          <w:numId w:val="10"/>
        </w:numPr>
        <w:spacing w:after="0"/>
        <w:rPr>
          <w:rFonts w:cstheme="minorHAnsi"/>
        </w:rPr>
      </w:pPr>
      <w:proofErr w:type="spellStart"/>
      <w:r w:rsidRPr="00BF384D">
        <w:rPr>
          <w:rFonts w:cstheme="minorHAnsi"/>
        </w:rPr>
        <w:t>Poz</w:t>
      </w:r>
      <w:proofErr w:type="spellEnd"/>
      <w:r w:rsidRPr="00BF384D">
        <w:rPr>
          <w:rFonts w:cstheme="minorHAnsi"/>
        </w:rPr>
        <w:t xml:space="preserve">. 130, 140 </w:t>
      </w:r>
      <w:proofErr w:type="spellStart"/>
      <w:r w:rsidRPr="00BF384D">
        <w:rPr>
          <w:rFonts w:cstheme="minorHAnsi"/>
        </w:rPr>
        <w:t>sada</w:t>
      </w:r>
      <w:proofErr w:type="spellEnd"/>
      <w:r w:rsidRPr="00BF384D">
        <w:rPr>
          <w:rFonts w:cstheme="minorHAnsi"/>
        </w:rPr>
        <w:t xml:space="preserve"> ložísk výstupného hriadeľa</w:t>
      </w:r>
      <w:r w:rsidRPr="00BF384D">
        <w:rPr>
          <w:rFonts w:cstheme="minorHAnsi"/>
        </w:rPr>
        <w:tab/>
      </w:r>
      <w:r w:rsidRPr="00BF384D">
        <w:rPr>
          <w:rFonts w:cstheme="minorHAnsi"/>
        </w:rPr>
        <w:tab/>
      </w:r>
    </w:p>
    <w:p w14:paraId="68330EF7" w14:textId="77777777" w:rsidR="00F272A4" w:rsidRPr="00BF384D" w:rsidRDefault="00F272A4" w:rsidP="00F272A4">
      <w:pPr>
        <w:pStyle w:val="Odsekzoznamu"/>
        <w:numPr>
          <w:ilvl w:val="0"/>
          <w:numId w:val="10"/>
        </w:numPr>
        <w:spacing w:after="0"/>
        <w:rPr>
          <w:rFonts w:cstheme="minorHAnsi"/>
        </w:rPr>
      </w:pPr>
      <w:proofErr w:type="spellStart"/>
      <w:r w:rsidRPr="00BF384D">
        <w:rPr>
          <w:rFonts w:cstheme="minorHAnsi"/>
        </w:rPr>
        <w:t>Poz</w:t>
      </w:r>
      <w:proofErr w:type="spellEnd"/>
      <w:r w:rsidRPr="00BF384D">
        <w:rPr>
          <w:rFonts w:cstheme="minorHAnsi"/>
        </w:rPr>
        <w:t xml:space="preserve">. 160 – </w:t>
      </w:r>
      <w:proofErr w:type="spellStart"/>
      <w:r w:rsidRPr="00BF384D">
        <w:rPr>
          <w:rFonts w:cstheme="minorHAnsi"/>
        </w:rPr>
        <w:t>sada</w:t>
      </w:r>
      <w:proofErr w:type="spellEnd"/>
      <w:r w:rsidRPr="00BF384D">
        <w:rPr>
          <w:rFonts w:cstheme="minorHAnsi"/>
        </w:rPr>
        <w:t xml:space="preserve"> hriadeľových tesnení výstupného hriadeľa</w:t>
      </w:r>
      <w:r w:rsidRPr="00BF384D">
        <w:rPr>
          <w:rFonts w:cstheme="minorHAnsi"/>
        </w:rPr>
        <w:tab/>
      </w:r>
      <w:r w:rsidRPr="00BF384D">
        <w:rPr>
          <w:rFonts w:cstheme="minorHAnsi"/>
        </w:rPr>
        <w:tab/>
      </w:r>
    </w:p>
    <w:p w14:paraId="09D1FBE4" w14:textId="77777777" w:rsidR="00F272A4" w:rsidRPr="00BF384D" w:rsidRDefault="00F272A4" w:rsidP="00F272A4">
      <w:pPr>
        <w:pStyle w:val="Odsekzoznamu"/>
        <w:numPr>
          <w:ilvl w:val="0"/>
          <w:numId w:val="10"/>
        </w:numPr>
        <w:spacing w:after="0"/>
        <w:rPr>
          <w:rFonts w:cstheme="minorHAnsi"/>
        </w:rPr>
      </w:pPr>
      <w:proofErr w:type="spellStart"/>
      <w:r w:rsidRPr="00BF384D">
        <w:rPr>
          <w:rFonts w:cstheme="minorHAnsi"/>
        </w:rPr>
        <w:t>Poz</w:t>
      </w:r>
      <w:proofErr w:type="spellEnd"/>
      <w:r w:rsidRPr="00BF384D">
        <w:rPr>
          <w:rFonts w:cstheme="minorHAnsi"/>
        </w:rPr>
        <w:t xml:space="preserve">. 55, 070 ,220, 225 – </w:t>
      </w:r>
      <w:proofErr w:type="spellStart"/>
      <w:r w:rsidRPr="00BF384D">
        <w:rPr>
          <w:rFonts w:cstheme="minorHAnsi"/>
        </w:rPr>
        <w:t>sada</w:t>
      </w:r>
      <w:proofErr w:type="spellEnd"/>
      <w:r w:rsidRPr="00BF384D">
        <w:rPr>
          <w:rFonts w:cstheme="minorHAnsi"/>
        </w:rPr>
        <w:t xml:space="preserve"> tesnení</w:t>
      </w:r>
      <w:r w:rsidRPr="00BF384D">
        <w:rPr>
          <w:rFonts w:cstheme="minorHAnsi"/>
        </w:rPr>
        <w:tab/>
      </w:r>
      <w:r w:rsidRPr="00BF384D">
        <w:rPr>
          <w:rFonts w:cstheme="minorHAnsi"/>
        </w:rPr>
        <w:tab/>
      </w:r>
    </w:p>
    <w:p w14:paraId="57B90B5B" w14:textId="77777777" w:rsidR="00F272A4" w:rsidRPr="00BF384D" w:rsidRDefault="00F272A4" w:rsidP="00F272A4">
      <w:pPr>
        <w:pStyle w:val="Odsekzoznamu"/>
        <w:numPr>
          <w:ilvl w:val="0"/>
          <w:numId w:val="10"/>
        </w:numPr>
        <w:spacing w:after="0"/>
        <w:rPr>
          <w:rFonts w:cstheme="minorHAnsi"/>
        </w:rPr>
      </w:pPr>
      <w:proofErr w:type="spellStart"/>
      <w:r w:rsidRPr="00BF384D">
        <w:rPr>
          <w:rFonts w:cstheme="minorHAnsi"/>
        </w:rPr>
        <w:t>Poz</w:t>
      </w:r>
      <w:proofErr w:type="spellEnd"/>
      <w:r w:rsidRPr="00BF384D">
        <w:rPr>
          <w:rFonts w:cstheme="minorHAnsi"/>
        </w:rPr>
        <w:t>. 010 - olejová náplň</w:t>
      </w:r>
      <w:r w:rsidRPr="00BF384D">
        <w:rPr>
          <w:rFonts w:cstheme="minorHAnsi"/>
        </w:rPr>
        <w:tab/>
      </w:r>
      <w:r w:rsidRPr="00BF384D">
        <w:rPr>
          <w:rFonts w:cstheme="minorHAnsi"/>
        </w:rPr>
        <w:tab/>
      </w:r>
      <w:r w:rsidRPr="00BF384D">
        <w:rPr>
          <w:rFonts w:cstheme="minorHAnsi"/>
        </w:rPr>
        <w:tab/>
      </w:r>
      <w:r w:rsidRPr="00BF384D">
        <w:rPr>
          <w:rFonts w:cstheme="minorHAnsi"/>
        </w:rPr>
        <w:tab/>
      </w:r>
      <w:r w:rsidRPr="00BF384D">
        <w:rPr>
          <w:rFonts w:cstheme="minorHAnsi"/>
        </w:rPr>
        <w:tab/>
      </w:r>
      <w:r w:rsidRPr="00BF384D">
        <w:rPr>
          <w:rFonts w:cstheme="minorHAnsi"/>
        </w:rPr>
        <w:tab/>
      </w:r>
      <w:r w:rsidRPr="00BF384D">
        <w:rPr>
          <w:rFonts w:cstheme="minorHAnsi"/>
        </w:rPr>
        <w:tab/>
      </w:r>
    </w:p>
    <w:p w14:paraId="70F57E5E" w14:textId="77777777" w:rsidR="00F272A4" w:rsidRPr="00BF384D" w:rsidRDefault="00F272A4" w:rsidP="00F272A4">
      <w:pPr>
        <w:pStyle w:val="Odsekzoznamu"/>
        <w:numPr>
          <w:ilvl w:val="0"/>
          <w:numId w:val="10"/>
        </w:numPr>
        <w:spacing w:after="0"/>
        <w:rPr>
          <w:rFonts w:cstheme="minorHAnsi"/>
        </w:rPr>
      </w:pPr>
      <w:proofErr w:type="spellStart"/>
      <w:r w:rsidRPr="00BF384D">
        <w:rPr>
          <w:rFonts w:cstheme="minorHAnsi"/>
        </w:rPr>
        <w:t>Poz</w:t>
      </w:r>
      <w:proofErr w:type="spellEnd"/>
      <w:r w:rsidRPr="00BF384D">
        <w:rPr>
          <w:rFonts w:cstheme="minorHAnsi"/>
        </w:rPr>
        <w:t>. XXX – pomocný montážny materiál</w:t>
      </w:r>
    </w:p>
    <w:p w14:paraId="0E277CE9" w14:textId="2A10E91B" w:rsidR="00663AE6" w:rsidRPr="00BF384D" w:rsidRDefault="00663AE6" w:rsidP="00663AE6">
      <w:pPr>
        <w:ind w:left="360"/>
        <w:jc w:val="both"/>
        <w:rPr>
          <w:rFonts w:cstheme="minorHAnsi"/>
          <w:b/>
          <w:bCs/>
        </w:rPr>
      </w:pPr>
    </w:p>
    <w:p w14:paraId="65CB7511" w14:textId="26B38EB4" w:rsidR="00663AE6" w:rsidRPr="00BF384D" w:rsidRDefault="00663AE6" w:rsidP="00663AE6">
      <w:pPr>
        <w:jc w:val="both"/>
        <w:rPr>
          <w:rFonts w:cstheme="minorHAnsi"/>
          <w:u w:val="single"/>
        </w:rPr>
      </w:pPr>
      <w:r w:rsidRPr="00BF384D">
        <w:rPr>
          <w:rFonts w:cstheme="minorHAnsi"/>
          <w:u w:val="single"/>
        </w:rPr>
        <w:t>Príloha č. 2:</w:t>
      </w:r>
    </w:p>
    <w:p w14:paraId="51765C57" w14:textId="094DEE47" w:rsidR="00663AE6" w:rsidRPr="00BF384D" w:rsidRDefault="005F651F" w:rsidP="005F651F">
      <w:pPr>
        <w:pStyle w:val="Odsekzoznamu"/>
        <w:jc w:val="both"/>
        <w:rPr>
          <w:rFonts w:cstheme="minorHAnsi"/>
          <w:u w:val="single"/>
        </w:rPr>
      </w:pPr>
      <w:r w:rsidRPr="00BF384D">
        <w:rPr>
          <w:rFonts w:cstheme="minorHAnsi"/>
        </w:rPr>
        <w:object w:dxaOrig="1520" w:dyaOrig="987" w14:anchorId="2AD0049E">
          <v:shape id="_x0000_i1026" type="#_x0000_t75" style="width:76.35pt;height:49.1pt" o:ole="">
            <v:imagedata r:id="rId10" o:title=""/>
          </v:shape>
          <o:OLEObject Type="Embed" ProgID="AcroExch.Document.DC" ShapeID="_x0000_i1026" DrawAspect="Icon" ObjectID="_1673958916" r:id="rId11"/>
        </w:object>
      </w:r>
    </w:p>
    <w:p w14:paraId="382D3C24" w14:textId="77777777" w:rsidR="004D0E76" w:rsidRPr="00BF384D" w:rsidRDefault="004D0E76" w:rsidP="00F272A4">
      <w:pPr>
        <w:spacing w:after="0"/>
        <w:rPr>
          <w:rFonts w:eastAsia="Times New Roman" w:cstheme="minorHAnsi"/>
          <w:bCs/>
          <w:color w:val="000000"/>
          <w:u w:val="single"/>
          <w:lang w:eastAsia="sk-SK"/>
        </w:rPr>
      </w:pPr>
    </w:p>
    <w:p w14:paraId="3D5A8CE1" w14:textId="1C49040E" w:rsidR="00F272A4" w:rsidRPr="00BF384D" w:rsidRDefault="00F272A4" w:rsidP="00F272A4">
      <w:pPr>
        <w:spacing w:after="0"/>
        <w:rPr>
          <w:rFonts w:eastAsia="Times New Roman" w:cstheme="minorHAnsi"/>
          <w:bCs/>
          <w:color w:val="000000"/>
          <w:u w:val="single"/>
          <w:lang w:eastAsia="sk-SK"/>
        </w:rPr>
      </w:pPr>
      <w:r w:rsidRPr="00BF384D">
        <w:rPr>
          <w:rFonts w:eastAsia="Times New Roman" w:cstheme="minorHAnsi"/>
          <w:bCs/>
          <w:color w:val="000000"/>
          <w:u w:val="single"/>
          <w:lang w:eastAsia="sk-SK"/>
        </w:rPr>
        <w:t xml:space="preserve">Dodacia doba: </w:t>
      </w:r>
    </w:p>
    <w:p w14:paraId="55DB7106" w14:textId="2A6C603B" w:rsidR="00F272A4" w:rsidRPr="00324F9E" w:rsidRDefault="00F272A4" w:rsidP="00324F9E">
      <w:pPr>
        <w:pStyle w:val="Odsekzoznamu"/>
        <w:numPr>
          <w:ilvl w:val="0"/>
          <w:numId w:val="20"/>
        </w:numPr>
        <w:spacing w:after="0"/>
        <w:rPr>
          <w:rFonts w:eastAsia="Times New Roman" w:cstheme="minorHAnsi"/>
          <w:bCs/>
          <w:color w:val="000000"/>
          <w:lang w:eastAsia="sk-SK"/>
        </w:rPr>
      </w:pPr>
      <w:r w:rsidRPr="00324F9E">
        <w:rPr>
          <w:rFonts w:eastAsia="Times New Roman" w:cstheme="minorHAnsi"/>
          <w:bCs/>
          <w:color w:val="000000"/>
          <w:lang w:eastAsia="sk-SK"/>
        </w:rPr>
        <w:t>náhradné diely max.</w:t>
      </w:r>
      <w:r w:rsidR="008553B7" w:rsidRPr="00BF384D">
        <w:rPr>
          <w:rFonts w:eastAsia="Times New Roman" w:cstheme="minorHAnsi"/>
          <w:bCs/>
          <w:color w:val="000000"/>
          <w:lang w:eastAsia="sk-SK"/>
        </w:rPr>
        <w:t xml:space="preserve"> do</w:t>
      </w:r>
      <w:r w:rsidRPr="00324F9E">
        <w:rPr>
          <w:rFonts w:eastAsia="Times New Roman" w:cstheme="minorHAnsi"/>
          <w:bCs/>
          <w:color w:val="000000"/>
          <w:lang w:eastAsia="sk-SK"/>
        </w:rPr>
        <w:t xml:space="preserve"> 8 týždňov od </w:t>
      </w:r>
      <w:r w:rsidR="00F75669" w:rsidRPr="00BF384D">
        <w:rPr>
          <w:rFonts w:eastAsia="Times New Roman" w:cstheme="minorHAnsi"/>
          <w:bCs/>
          <w:color w:val="000000"/>
          <w:lang w:eastAsia="sk-SK"/>
        </w:rPr>
        <w:t>doručenia</w:t>
      </w:r>
      <w:r w:rsidRPr="00324F9E">
        <w:rPr>
          <w:rFonts w:eastAsia="Times New Roman" w:cstheme="minorHAnsi"/>
          <w:bCs/>
          <w:color w:val="000000"/>
          <w:lang w:eastAsia="sk-SK"/>
        </w:rPr>
        <w:t xml:space="preserve"> objednávky + 1 týždeň oprava.</w:t>
      </w:r>
    </w:p>
    <w:p w14:paraId="4104D811" w14:textId="77777777" w:rsidR="00F272A4" w:rsidRPr="00BF384D" w:rsidRDefault="00F272A4" w:rsidP="00F272A4">
      <w:pPr>
        <w:pStyle w:val="Odsekzoznamu"/>
        <w:jc w:val="both"/>
        <w:rPr>
          <w:rFonts w:cstheme="minorHAnsi"/>
          <w:b/>
          <w:bCs/>
        </w:rPr>
      </w:pPr>
    </w:p>
    <w:p w14:paraId="39573B6E" w14:textId="77777777" w:rsidR="00F272A4" w:rsidRPr="00BF384D" w:rsidRDefault="00F272A4" w:rsidP="00F272A4">
      <w:pPr>
        <w:pStyle w:val="Odsekzoznamu"/>
        <w:jc w:val="both"/>
        <w:rPr>
          <w:rFonts w:cstheme="minorHAnsi"/>
          <w:b/>
          <w:bCs/>
        </w:rPr>
      </w:pPr>
    </w:p>
    <w:p w14:paraId="065435DA" w14:textId="00231FD2" w:rsidR="00F272A4" w:rsidRPr="00BF384D" w:rsidRDefault="00F272A4" w:rsidP="00F272A4">
      <w:pPr>
        <w:pStyle w:val="Odsekzoznamu"/>
        <w:numPr>
          <w:ilvl w:val="2"/>
          <w:numId w:val="15"/>
        </w:numPr>
        <w:jc w:val="both"/>
        <w:rPr>
          <w:rFonts w:cstheme="minorHAnsi"/>
          <w:b/>
          <w:bCs/>
        </w:rPr>
      </w:pPr>
      <w:proofErr w:type="spellStart"/>
      <w:r w:rsidRPr="00BF384D">
        <w:rPr>
          <w:rFonts w:cstheme="minorHAnsi"/>
          <w:b/>
          <w:bCs/>
        </w:rPr>
        <w:t>Repas</w:t>
      </w:r>
      <w:proofErr w:type="spellEnd"/>
      <w:r w:rsidRPr="00BF384D">
        <w:rPr>
          <w:rFonts w:cstheme="minorHAnsi"/>
          <w:b/>
          <w:bCs/>
        </w:rPr>
        <w:t xml:space="preserve"> prevodovky FLENDER </w:t>
      </w:r>
      <w:proofErr w:type="spellStart"/>
      <w:r w:rsidRPr="00BF384D">
        <w:rPr>
          <w:rFonts w:cstheme="minorHAnsi"/>
          <w:b/>
          <w:bCs/>
        </w:rPr>
        <w:t>Motox</w:t>
      </w:r>
      <w:proofErr w:type="spellEnd"/>
      <w:r w:rsidRPr="00BF384D">
        <w:rPr>
          <w:rFonts w:cstheme="minorHAnsi"/>
          <w:b/>
          <w:bCs/>
        </w:rPr>
        <w:t xml:space="preserve"> – N, KAZS 88 pozostáva:</w:t>
      </w:r>
    </w:p>
    <w:p w14:paraId="0A6B7714" w14:textId="77777777" w:rsidR="00F272A4" w:rsidRPr="00BF384D" w:rsidRDefault="00F272A4" w:rsidP="00F272A4">
      <w:pPr>
        <w:spacing w:after="0"/>
        <w:rPr>
          <w:rFonts w:cstheme="minorHAnsi"/>
        </w:rPr>
      </w:pPr>
      <w:r w:rsidRPr="00BF384D">
        <w:rPr>
          <w:rFonts w:cstheme="minorHAnsi"/>
          <w:u w:val="single"/>
        </w:rPr>
        <w:t>Potrebné práce</w:t>
      </w:r>
      <w:r w:rsidRPr="00BF384D">
        <w:rPr>
          <w:rFonts w:cstheme="minorHAnsi"/>
        </w:rPr>
        <w:t>:</w:t>
      </w:r>
    </w:p>
    <w:p w14:paraId="57C3E726" w14:textId="3D2EB2BA" w:rsidR="00F272A4" w:rsidRPr="00BF384D" w:rsidRDefault="00F272A4" w:rsidP="00F272A4">
      <w:pPr>
        <w:pStyle w:val="Odsekzoznamu"/>
        <w:numPr>
          <w:ilvl w:val="0"/>
          <w:numId w:val="10"/>
        </w:numPr>
        <w:spacing w:after="0"/>
        <w:rPr>
          <w:rFonts w:cstheme="minorHAnsi"/>
        </w:rPr>
      </w:pPr>
      <w:r w:rsidRPr="00BF384D">
        <w:rPr>
          <w:rFonts w:cstheme="minorHAnsi"/>
        </w:rPr>
        <w:t>demontáž elektromotora z prevodovej skrine</w:t>
      </w:r>
      <w:r w:rsidR="00F958DC" w:rsidRPr="00BF384D">
        <w:rPr>
          <w:rFonts w:cstheme="minorHAnsi"/>
        </w:rPr>
        <w:t>,</w:t>
      </w:r>
    </w:p>
    <w:p w14:paraId="11876F14" w14:textId="438B4B48" w:rsidR="00F272A4" w:rsidRPr="00BF384D" w:rsidRDefault="00F272A4" w:rsidP="00F272A4">
      <w:pPr>
        <w:pStyle w:val="Odsekzoznamu"/>
        <w:numPr>
          <w:ilvl w:val="0"/>
          <w:numId w:val="10"/>
        </w:numPr>
        <w:spacing w:after="0"/>
        <w:rPr>
          <w:rFonts w:cstheme="minorHAnsi"/>
        </w:rPr>
      </w:pPr>
      <w:r w:rsidRPr="00BF384D">
        <w:rPr>
          <w:rFonts w:cstheme="minorHAnsi"/>
        </w:rPr>
        <w:t>demontáž prevodovky</w:t>
      </w:r>
      <w:r w:rsidR="00F958DC" w:rsidRPr="00BF384D">
        <w:rPr>
          <w:rFonts w:cstheme="minorHAnsi"/>
        </w:rPr>
        <w:t>,</w:t>
      </w:r>
    </w:p>
    <w:p w14:paraId="13BD16AE" w14:textId="51D3EE75" w:rsidR="00F272A4" w:rsidRPr="00BF384D" w:rsidRDefault="00F272A4" w:rsidP="00F272A4">
      <w:pPr>
        <w:pStyle w:val="Odsekzoznamu"/>
        <w:numPr>
          <w:ilvl w:val="0"/>
          <w:numId w:val="10"/>
        </w:numPr>
        <w:spacing w:after="0"/>
        <w:rPr>
          <w:rFonts w:cstheme="minorHAnsi"/>
        </w:rPr>
      </w:pPr>
      <w:r w:rsidRPr="00BF384D">
        <w:rPr>
          <w:rFonts w:cstheme="minorHAnsi"/>
        </w:rPr>
        <w:t>očistenie jednotlivých dielov</w:t>
      </w:r>
      <w:r w:rsidR="00F958DC" w:rsidRPr="00BF384D">
        <w:rPr>
          <w:rFonts w:cstheme="minorHAnsi"/>
        </w:rPr>
        <w:t>,</w:t>
      </w:r>
    </w:p>
    <w:p w14:paraId="581BBE77" w14:textId="4A6FEE85" w:rsidR="00F272A4" w:rsidRPr="00BF384D" w:rsidRDefault="00F272A4" w:rsidP="00F272A4">
      <w:pPr>
        <w:pStyle w:val="Odsekzoznamu"/>
        <w:numPr>
          <w:ilvl w:val="0"/>
          <w:numId w:val="10"/>
        </w:numPr>
        <w:spacing w:after="0"/>
        <w:rPr>
          <w:rFonts w:cstheme="minorHAnsi"/>
        </w:rPr>
      </w:pPr>
      <w:r w:rsidRPr="00BF384D">
        <w:rPr>
          <w:rFonts w:cstheme="minorHAnsi"/>
        </w:rPr>
        <w:t xml:space="preserve">kontrola dielov z ohľadom na </w:t>
      </w:r>
      <w:proofErr w:type="spellStart"/>
      <w:r w:rsidRPr="00BF384D">
        <w:rPr>
          <w:rFonts w:cstheme="minorHAnsi"/>
        </w:rPr>
        <w:t>znovupoužitie</w:t>
      </w:r>
      <w:proofErr w:type="spellEnd"/>
      <w:r w:rsidR="00F958DC" w:rsidRPr="00BF384D">
        <w:rPr>
          <w:rFonts w:cstheme="minorHAnsi"/>
        </w:rPr>
        <w:t>,</w:t>
      </w:r>
    </w:p>
    <w:p w14:paraId="3B66D058" w14:textId="431E535C" w:rsidR="00F272A4" w:rsidRPr="00BF384D" w:rsidRDefault="00F272A4" w:rsidP="00F272A4">
      <w:pPr>
        <w:pStyle w:val="Odsekzoznamu"/>
        <w:numPr>
          <w:ilvl w:val="0"/>
          <w:numId w:val="10"/>
        </w:numPr>
        <w:spacing w:after="0"/>
        <w:rPr>
          <w:rFonts w:cstheme="minorHAnsi"/>
        </w:rPr>
      </w:pPr>
      <w:r w:rsidRPr="00BF384D">
        <w:rPr>
          <w:rFonts w:cstheme="minorHAnsi"/>
        </w:rPr>
        <w:t>Prevedenie kapilárnych skúšok všetkých ozubení</w:t>
      </w:r>
      <w:r w:rsidR="00F958DC" w:rsidRPr="00BF384D">
        <w:rPr>
          <w:rFonts w:cstheme="minorHAnsi"/>
        </w:rPr>
        <w:t>,</w:t>
      </w:r>
    </w:p>
    <w:p w14:paraId="72539622" w14:textId="7D70D19A" w:rsidR="00F272A4" w:rsidRPr="00BF384D" w:rsidRDefault="00F272A4" w:rsidP="00F272A4">
      <w:pPr>
        <w:pStyle w:val="Odsekzoznamu"/>
        <w:numPr>
          <w:ilvl w:val="0"/>
          <w:numId w:val="10"/>
        </w:numPr>
        <w:spacing w:after="0"/>
        <w:rPr>
          <w:rFonts w:cstheme="minorHAnsi"/>
        </w:rPr>
      </w:pPr>
      <w:r w:rsidRPr="00BF384D">
        <w:rPr>
          <w:rFonts w:cstheme="minorHAnsi"/>
        </w:rPr>
        <w:t>oprava výstupného hriadeľa v mieste hriadeľového tesnenia</w:t>
      </w:r>
      <w:r w:rsidR="00F958DC" w:rsidRPr="00BF384D">
        <w:rPr>
          <w:rFonts w:cstheme="minorHAnsi"/>
        </w:rPr>
        <w:t>,</w:t>
      </w:r>
    </w:p>
    <w:p w14:paraId="0BB39236" w14:textId="6C25F156" w:rsidR="00F272A4" w:rsidRPr="00BF384D" w:rsidRDefault="00F272A4" w:rsidP="00F272A4">
      <w:pPr>
        <w:pStyle w:val="Odsekzoznamu"/>
        <w:numPr>
          <w:ilvl w:val="0"/>
          <w:numId w:val="10"/>
        </w:numPr>
        <w:spacing w:after="0"/>
        <w:rPr>
          <w:rFonts w:cstheme="minorHAnsi"/>
        </w:rPr>
      </w:pPr>
      <w:r w:rsidRPr="00BF384D">
        <w:rPr>
          <w:rFonts w:cstheme="minorHAnsi"/>
        </w:rPr>
        <w:t>montáž prevodovky</w:t>
      </w:r>
      <w:r w:rsidR="00F958DC" w:rsidRPr="00BF384D">
        <w:rPr>
          <w:rFonts w:cstheme="minorHAnsi"/>
        </w:rPr>
        <w:t>,</w:t>
      </w:r>
    </w:p>
    <w:p w14:paraId="02FCDED6" w14:textId="06A85BC5" w:rsidR="00F272A4" w:rsidRPr="00BF384D" w:rsidRDefault="00F272A4" w:rsidP="00F272A4">
      <w:pPr>
        <w:pStyle w:val="Odsekzoznamu"/>
        <w:numPr>
          <w:ilvl w:val="0"/>
          <w:numId w:val="10"/>
        </w:numPr>
        <w:spacing w:after="0"/>
        <w:rPr>
          <w:rFonts w:cstheme="minorHAnsi"/>
        </w:rPr>
      </w:pPr>
      <w:r w:rsidRPr="00BF384D">
        <w:rPr>
          <w:rFonts w:cstheme="minorHAnsi"/>
        </w:rPr>
        <w:t>montáž hriadeľových tesnení</w:t>
      </w:r>
      <w:r w:rsidR="00F958DC" w:rsidRPr="00BF384D">
        <w:rPr>
          <w:rFonts w:cstheme="minorHAnsi"/>
        </w:rPr>
        <w:t>,</w:t>
      </w:r>
    </w:p>
    <w:p w14:paraId="39FD7A94" w14:textId="03D53ADC" w:rsidR="00F272A4" w:rsidRPr="00BF384D" w:rsidRDefault="00F272A4" w:rsidP="00F272A4">
      <w:pPr>
        <w:pStyle w:val="Odsekzoznamu"/>
        <w:numPr>
          <w:ilvl w:val="0"/>
          <w:numId w:val="10"/>
        </w:numPr>
        <w:spacing w:after="0"/>
        <w:rPr>
          <w:rFonts w:cstheme="minorHAnsi"/>
        </w:rPr>
      </w:pPr>
      <w:r w:rsidRPr="00BF384D">
        <w:rPr>
          <w:rFonts w:cstheme="minorHAnsi"/>
        </w:rPr>
        <w:t xml:space="preserve">montáž </w:t>
      </w:r>
      <w:proofErr w:type="spellStart"/>
      <w:r w:rsidRPr="00BF384D">
        <w:rPr>
          <w:rFonts w:cstheme="minorHAnsi"/>
        </w:rPr>
        <w:t>zverného</w:t>
      </w:r>
      <w:proofErr w:type="spellEnd"/>
      <w:r w:rsidRPr="00BF384D">
        <w:rPr>
          <w:rFonts w:cstheme="minorHAnsi"/>
        </w:rPr>
        <w:t xml:space="preserve"> kotúča</w:t>
      </w:r>
      <w:r w:rsidR="00F958DC" w:rsidRPr="00BF384D">
        <w:rPr>
          <w:rFonts w:cstheme="minorHAnsi"/>
        </w:rPr>
        <w:t>,</w:t>
      </w:r>
      <w:r w:rsidRPr="00BF384D">
        <w:rPr>
          <w:rFonts w:cstheme="minorHAnsi"/>
        </w:rPr>
        <w:t xml:space="preserve"> </w:t>
      </w:r>
    </w:p>
    <w:p w14:paraId="4C545A81" w14:textId="263FB66E" w:rsidR="00F272A4" w:rsidRPr="00BF384D" w:rsidRDefault="00F272A4" w:rsidP="00F272A4">
      <w:pPr>
        <w:pStyle w:val="Odsekzoznamu"/>
        <w:numPr>
          <w:ilvl w:val="0"/>
          <w:numId w:val="10"/>
        </w:numPr>
        <w:spacing w:after="0"/>
        <w:rPr>
          <w:rFonts w:cstheme="minorHAnsi"/>
        </w:rPr>
      </w:pPr>
      <w:r w:rsidRPr="00BF384D">
        <w:rPr>
          <w:rFonts w:cstheme="minorHAnsi"/>
        </w:rPr>
        <w:t>montáž elektromotora na prevodovú skriňu</w:t>
      </w:r>
      <w:r w:rsidR="00F958DC" w:rsidRPr="00BF384D">
        <w:rPr>
          <w:rFonts w:cstheme="minorHAnsi"/>
        </w:rPr>
        <w:t>,</w:t>
      </w:r>
    </w:p>
    <w:p w14:paraId="5B20F66E" w14:textId="75466FC0" w:rsidR="00F272A4" w:rsidRPr="00BF384D" w:rsidRDefault="00F272A4" w:rsidP="00F272A4">
      <w:pPr>
        <w:pStyle w:val="Odsekzoznamu"/>
        <w:numPr>
          <w:ilvl w:val="0"/>
          <w:numId w:val="10"/>
        </w:numPr>
        <w:spacing w:after="0"/>
        <w:rPr>
          <w:rFonts w:cstheme="minorHAnsi"/>
        </w:rPr>
      </w:pPr>
      <w:r w:rsidRPr="00BF384D">
        <w:rPr>
          <w:rFonts w:cstheme="minorHAnsi"/>
        </w:rPr>
        <w:t>naplnenie oleja</w:t>
      </w:r>
      <w:r w:rsidR="00F958DC" w:rsidRPr="00BF384D">
        <w:rPr>
          <w:rFonts w:cstheme="minorHAnsi"/>
        </w:rPr>
        <w:t>,</w:t>
      </w:r>
    </w:p>
    <w:p w14:paraId="1A9AC590" w14:textId="2A3A1821" w:rsidR="00F272A4" w:rsidRPr="00BF384D" w:rsidRDefault="00AA3C03" w:rsidP="00F272A4">
      <w:pPr>
        <w:pStyle w:val="Odsekzoznamu"/>
        <w:numPr>
          <w:ilvl w:val="0"/>
          <w:numId w:val="10"/>
        </w:numPr>
        <w:spacing w:after="0"/>
        <w:rPr>
          <w:rFonts w:cstheme="minorHAnsi"/>
        </w:rPr>
      </w:pPr>
      <w:r w:rsidRPr="00BF384D">
        <w:rPr>
          <w:rFonts w:cstheme="minorHAnsi"/>
        </w:rPr>
        <w:t>skúšobná</w:t>
      </w:r>
      <w:r w:rsidR="00F272A4" w:rsidRPr="00BF384D">
        <w:rPr>
          <w:rFonts w:cstheme="minorHAnsi"/>
        </w:rPr>
        <w:t xml:space="preserve"> prevádzka</w:t>
      </w:r>
      <w:r w:rsidR="00F958DC" w:rsidRPr="00BF384D">
        <w:rPr>
          <w:rFonts w:cstheme="minorHAnsi"/>
        </w:rPr>
        <w:t>,</w:t>
      </w:r>
    </w:p>
    <w:p w14:paraId="3E99D27F" w14:textId="11BC7BBD" w:rsidR="00F272A4" w:rsidRPr="00BF384D" w:rsidRDefault="00F272A4" w:rsidP="00F272A4">
      <w:pPr>
        <w:pStyle w:val="Odsekzoznamu"/>
        <w:numPr>
          <w:ilvl w:val="0"/>
          <w:numId w:val="10"/>
        </w:numPr>
        <w:spacing w:after="0"/>
        <w:rPr>
          <w:rFonts w:cstheme="minorHAnsi"/>
        </w:rPr>
      </w:pPr>
      <w:r w:rsidRPr="00BF384D">
        <w:rPr>
          <w:rFonts w:cstheme="minorHAnsi"/>
        </w:rPr>
        <w:t>oprava náteru</w:t>
      </w:r>
      <w:r w:rsidR="00F958DC" w:rsidRPr="00BF384D">
        <w:rPr>
          <w:rFonts w:cstheme="minorHAnsi"/>
        </w:rPr>
        <w:t>.</w:t>
      </w:r>
    </w:p>
    <w:p w14:paraId="2E2D19EB" w14:textId="77777777" w:rsidR="00F272A4" w:rsidRPr="00BF384D" w:rsidRDefault="00F272A4" w:rsidP="00F272A4">
      <w:pPr>
        <w:pStyle w:val="Odsekzoznamu"/>
        <w:spacing w:after="0"/>
        <w:rPr>
          <w:rFonts w:cstheme="minorHAnsi"/>
        </w:rPr>
      </w:pPr>
    </w:p>
    <w:p w14:paraId="134826AA" w14:textId="77777777" w:rsidR="00F272A4" w:rsidRPr="00BF384D" w:rsidRDefault="00F272A4" w:rsidP="00F272A4">
      <w:pPr>
        <w:spacing w:after="0"/>
        <w:rPr>
          <w:rFonts w:cstheme="minorHAnsi"/>
        </w:rPr>
      </w:pPr>
      <w:r w:rsidRPr="00BF384D">
        <w:rPr>
          <w:rFonts w:cstheme="minorHAnsi"/>
          <w:u w:val="single"/>
        </w:rPr>
        <w:t>Potrebné náhradné diely</w:t>
      </w:r>
      <w:r w:rsidRPr="00BF384D">
        <w:rPr>
          <w:rFonts w:cstheme="minorHAnsi"/>
        </w:rPr>
        <w:t>:</w:t>
      </w:r>
    </w:p>
    <w:p w14:paraId="51FFF683" w14:textId="008D533C" w:rsidR="00F272A4" w:rsidRPr="00BF384D" w:rsidRDefault="00F272A4" w:rsidP="00F272A4">
      <w:pPr>
        <w:pStyle w:val="Odsekzoznamu"/>
        <w:numPr>
          <w:ilvl w:val="0"/>
          <w:numId w:val="10"/>
        </w:numPr>
        <w:spacing w:after="0"/>
        <w:rPr>
          <w:rFonts w:cstheme="minorHAnsi"/>
        </w:rPr>
      </w:pPr>
      <w:proofErr w:type="spellStart"/>
      <w:r w:rsidRPr="00BF384D">
        <w:rPr>
          <w:rFonts w:cstheme="minorHAnsi"/>
        </w:rPr>
        <w:t>Poz</w:t>
      </w:r>
      <w:proofErr w:type="spellEnd"/>
      <w:r w:rsidRPr="00BF384D">
        <w:rPr>
          <w:rFonts w:cstheme="minorHAnsi"/>
        </w:rPr>
        <w:t xml:space="preserve"> 100.  - kompletný elektromotor</w:t>
      </w:r>
      <w:r w:rsidR="00F958DC" w:rsidRPr="00BF384D">
        <w:rPr>
          <w:rFonts w:cstheme="minorHAnsi"/>
        </w:rPr>
        <w:t>,</w:t>
      </w:r>
      <w:r w:rsidRPr="00BF384D">
        <w:rPr>
          <w:rFonts w:cstheme="minorHAnsi"/>
        </w:rPr>
        <w:tab/>
      </w:r>
      <w:r w:rsidRPr="00BF384D">
        <w:rPr>
          <w:rFonts w:cstheme="minorHAnsi"/>
        </w:rPr>
        <w:tab/>
      </w:r>
    </w:p>
    <w:p w14:paraId="63A0E69D" w14:textId="48BEE78F" w:rsidR="00F272A4" w:rsidRPr="00BF384D" w:rsidRDefault="00F272A4" w:rsidP="00F272A4">
      <w:pPr>
        <w:pStyle w:val="Odsekzoznamu"/>
        <w:numPr>
          <w:ilvl w:val="0"/>
          <w:numId w:val="10"/>
        </w:numPr>
        <w:spacing w:after="0"/>
        <w:rPr>
          <w:rFonts w:cstheme="minorHAnsi"/>
        </w:rPr>
      </w:pPr>
      <w:proofErr w:type="spellStart"/>
      <w:r w:rsidRPr="00BF384D">
        <w:rPr>
          <w:rFonts w:cstheme="minorHAnsi"/>
        </w:rPr>
        <w:t>Poz</w:t>
      </w:r>
      <w:proofErr w:type="spellEnd"/>
      <w:r w:rsidRPr="00BF384D">
        <w:rPr>
          <w:rFonts w:cstheme="minorHAnsi"/>
        </w:rPr>
        <w:t xml:space="preserve">. 101  - výstupný hriadeľ prevodovky </w:t>
      </w:r>
      <w:r w:rsidR="00F958DC" w:rsidRPr="00BF384D">
        <w:rPr>
          <w:rFonts w:cstheme="minorHAnsi"/>
        </w:rPr>
        <w:t>,</w:t>
      </w:r>
      <w:r w:rsidRPr="00BF384D">
        <w:rPr>
          <w:rFonts w:cstheme="minorHAnsi"/>
        </w:rPr>
        <w:t xml:space="preserve"> </w:t>
      </w:r>
      <w:r w:rsidRPr="00BF384D">
        <w:rPr>
          <w:rFonts w:cstheme="minorHAnsi"/>
        </w:rPr>
        <w:tab/>
        <w:t xml:space="preserve">  </w:t>
      </w:r>
      <w:r w:rsidRPr="00BF384D">
        <w:rPr>
          <w:rFonts w:cstheme="minorHAnsi"/>
        </w:rPr>
        <w:tab/>
      </w:r>
    </w:p>
    <w:p w14:paraId="2EBC0BDF" w14:textId="5EC62CB8" w:rsidR="00F272A4" w:rsidRPr="00BF384D" w:rsidRDefault="00F272A4" w:rsidP="00F272A4">
      <w:pPr>
        <w:pStyle w:val="Odsekzoznamu"/>
        <w:numPr>
          <w:ilvl w:val="0"/>
          <w:numId w:val="10"/>
        </w:numPr>
        <w:spacing w:after="0"/>
        <w:rPr>
          <w:rFonts w:cstheme="minorHAnsi"/>
        </w:rPr>
      </w:pPr>
      <w:proofErr w:type="spellStart"/>
      <w:r w:rsidRPr="00BF384D">
        <w:rPr>
          <w:rFonts w:cstheme="minorHAnsi"/>
        </w:rPr>
        <w:t>Poz</w:t>
      </w:r>
      <w:proofErr w:type="spellEnd"/>
      <w:r w:rsidRPr="00BF384D">
        <w:rPr>
          <w:rFonts w:cstheme="minorHAnsi"/>
        </w:rPr>
        <w:t xml:space="preserve">. 120 – </w:t>
      </w:r>
      <w:proofErr w:type="spellStart"/>
      <w:r w:rsidRPr="00BF384D">
        <w:rPr>
          <w:rFonts w:cstheme="minorHAnsi"/>
        </w:rPr>
        <w:t>zverný</w:t>
      </w:r>
      <w:proofErr w:type="spellEnd"/>
      <w:r w:rsidRPr="00BF384D">
        <w:rPr>
          <w:rFonts w:cstheme="minorHAnsi"/>
        </w:rPr>
        <w:t xml:space="preserve"> kotúč</w:t>
      </w:r>
      <w:r w:rsidRPr="00BF384D">
        <w:rPr>
          <w:rFonts w:cstheme="minorHAnsi"/>
        </w:rPr>
        <w:tab/>
      </w:r>
      <w:r w:rsidR="00F958DC" w:rsidRPr="00BF384D">
        <w:rPr>
          <w:rFonts w:cstheme="minorHAnsi"/>
        </w:rPr>
        <w:t>,</w:t>
      </w:r>
      <w:r w:rsidRPr="00BF384D">
        <w:rPr>
          <w:rFonts w:cstheme="minorHAnsi"/>
        </w:rPr>
        <w:tab/>
      </w:r>
    </w:p>
    <w:p w14:paraId="7F2046FF" w14:textId="73AE76FE" w:rsidR="00F272A4" w:rsidRPr="00BF384D" w:rsidRDefault="00F272A4" w:rsidP="00F272A4">
      <w:pPr>
        <w:pStyle w:val="Odsekzoznamu"/>
        <w:numPr>
          <w:ilvl w:val="0"/>
          <w:numId w:val="10"/>
        </w:numPr>
        <w:spacing w:after="0"/>
        <w:rPr>
          <w:rFonts w:cstheme="minorHAnsi"/>
        </w:rPr>
      </w:pPr>
      <w:proofErr w:type="spellStart"/>
      <w:r w:rsidRPr="00BF384D">
        <w:rPr>
          <w:rFonts w:cstheme="minorHAnsi"/>
        </w:rPr>
        <w:t>Poz</w:t>
      </w:r>
      <w:proofErr w:type="spellEnd"/>
      <w:r w:rsidRPr="00BF384D">
        <w:rPr>
          <w:rFonts w:cstheme="minorHAnsi"/>
        </w:rPr>
        <w:t>. 301, 305 – vstupné súkolesie</w:t>
      </w:r>
      <w:r w:rsidR="00F958DC" w:rsidRPr="00BF384D">
        <w:rPr>
          <w:rFonts w:cstheme="minorHAnsi"/>
        </w:rPr>
        <w:t>,</w:t>
      </w:r>
      <w:r w:rsidRPr="00BF384D">
        <w:rPr>
          <w:rFonts w:cstheme="minorHAnsi"/>
        </w:rPr>
        <w:tab/>
      </w:r>
      <w:r w:rsidRPr="00BF384D">
        <w:rPr>
          <w:rFonts w:cstheme="minorHAnsi"/>
        </w:rPr>
        <w:tab/>
      </w:r>
    </w:p>
    <w:p w14:paraId="14508E70" w14:textId="0717DA8C" w:rsidR="00F272A4" w:rsidRPr="00BF384D" w:rsidRDefault="00F272A4" w:rsidP="00F272A4">
      <w:pPr>
        <w:pStyle w:val="Odsekzoznamu"/>
        <w:numPr>
          <w:ilvl w:val="0"/>
          <w:numId w:val="10"/>
        </w:numPr>
        <w:spacing w:after="0"/>
        <w:rPr>
          <w:rFonts w:cstheme="minorHAnsi"/>
        </w:rPr>
      </w:pPr>
      <w:proofErr w:type="spellStart"/>
      <w:r w:rsidRPr="00BF384D">
        <w:rPr>
          <w:rFonts w:cstheme="minorHAnsi"/>
        </w:rPr>
        <w:t>Poz</w:t>
      </w:r>
      <w:proofErr w:type="spellEnd"/>
      <w:r w:rsidRPr="00BF384D">
        <w:rPr>
          <w:rFonts w:cstheme="minorHAnsi"/>
        </w:rPr>
        <w:t>. 320 – kužeľové súkolesie</w:t>
      </w:r>
      <w:r w:rsidR="00F958DC" w:rsidRPr="00BF384D">
        <w:rPr>
          <w:rFonts w:cstheme="minorHAnsi"/>
        </w:rPr>
        <w:t>,</w:t>
      </w:r>
      <w:r w:rsidRPr="00BF384D">
        <w:rPr>
          <w:rFonts w:cstheme="minorHAnsi"/>
        </w:rPr>
        <w:tab/>
      </w:r>
      <w:r w:rsidRPr="00BF384D">
        <w:rPr>
          <w:rFonts w:cstheme="minorHAnsi"/>
        </w:rPr>
        <w:tab/>
      </w:r>
    </w:p>
    <w:p w14:paraId="71752471" w14:textId="3927F278" w:rsidR="00F272A4" w:rsidRPr="00BF384D" w:rsidRDefault="00F272A4" w:rsidP="00F272A4">
      <w:pPr>
        <w:pStyle w:val="Odsekzoznamu"/>
        <w:numPr>
          <w:ilvl w:val="0"/>
          <w:numId w:val="10"/>
        </w:numPr>
        <w:spacing w:after="0"/>
        <w:rPr>
          <w:rFonts w:cstheme="minorHAnsi"/>
        </w:rPr>
      </w:pPr>
      <w:proofErr w:type="spellStart"/>
      <w:r w:rsidRPr="00BF384D">
        <w:rPr>
          <w:rFonts w:cstheme="minorHAnsi"/>
        </w:rPr>
        <w:t>Poz</w:t>
      </w:r>
      <w:proofErr w:type="spellEnd"/>
      <w:r w:rsidRPr="00BF384D">
        <w:rPr>
          <w:rFonts w:cstheme="minorHAnsi"/>
        </w:rPr>
        <w:t>. 340, 345 – výstupné súkolesie</w:t>
      </w:r>
      <w:r w:rsidR="00F958DC" w:rsidRPr="00BF384D">
        <w:rPr>
          <w:rFonts w:cstheme="minorHAnsi"/>
        </w:rPr>
        <w:t>,</w:t>
      </w:r>
      <w:r w:rsidRPr="00BF384D">
        <w:rPr>
          <w:rFonts w:cstheme="minorHAnsi"/>
        </w:rPr>
        <w:tab/>
      </w:r>
      <w:r w:rsidRPr="00BF384D">
        <w:rPr>
          <w:rFonts w:cstheme="minorHAnsi"/>
        </w:rPr>
        <w:tab/>
      </w:r>
    </w:p>
    <w:p w14:paraId="36040760" w14:textId="737D47EF" w:rsidR="00F272A4" w:rsidRPr="00BF384D" w:rsidRDefault="00F272A4" w:rsidP="00F272A4">
      <w:pPr>
        <w:pStyle w:val="Odsekzoznamu"/>
        <w:numPr>
          <w:ilvl w:val="0"/>
          <w:numId w:val="10"/>
        </w:numPr>
        <w:spacing w:after="0"/>
        <w:rPr>
          <w:rFonts w:cstheme="minorHAnsi"/>
        </w:rPr>
      </w:pPr>
      <w:proofErr w:type="spellStart"/>
      <w:r w:rsidRPr="00BF384D">
        <w:rPr>
          <w:rFonts w:cstheme="minorHAnsi"/>
        </w:rPr>
        <w:t>Poz</w:t>
      </w:r>
      <w:proofErr w:type="spellEnd"/>
      <w:r w:rsidRPr="00BF384D">
        <w:rPr>
          <w:rFonts w:cstheme="minorHAnsi"/>
        </w:rPr>
        <w:t xml:space="preserve">. 325 – </w:t>
      </w:r>
      <w:proofErr w:type="spellStart"/>
      <w:r w:rsidRPr="00BF384D">
        <w:rPr>
          <w:rFonts w:cstheme="minorHAnsi"/>
        </w:rPr>
        <w:t>medzihriadeľ</w:t>
      </w:r>
      <w:proofErr w:type="spellEnd"/>
      <w:r w:rsidR="00F958DC" w:rsidRPr="00BF384D">
        <w:rPr>
          <w:rFonts w:cstheme="minorHAnsi"/>
        </w:rPr>
        <w:t>,,</w:t>
      </w:r>
      <w:r w:rsidRPr="00BF384D">
        <w:rPr>
          <w:rFonts w:cstheme="minorHAnsi"/>
        </w:rPr>
        <w:tab/>
      </w:r>
      <w:r w:rsidRPr="00BF384D">
        <w:rPr>
          <w:rFonts w:cstheme="minorHAnsi"/>
        </w:rPr>
        <w:tab/>
      </w:r>
    </w:p>
    <w:p w14:paraId="539BBF52" w14:textId="5EF0A65B" w:rsidR="00F272A4" w:rsidRPr="00BF384D" w:rsidRDefault="00F272A4" w:rsidP="00F272A4">
      <w:pPr>
        <w:pStyle w:val="Odsekzoznamu"/>
        <w:numPr>
          <w:ilvl w:val="0"/>
          <w:numId w:val="10"/>
        </w:numPr>
        <w:spacing w:after="0"/>
        <w:rPr>
          <w:rFonts w:cstheme="minorHAnsi"/>
        </w:rPr>
      </w:pPr>
      <w:proofErr w:type="spellStart"/>
      <w:r w:rsidRPr="00BF384D">
        <w:rPr>
          <w:rFonts w:cstheme="minorHAnsi"/>
        </w:rPr>
        <w:t>Poz</w:t>
      </w:r>
      <w:proofErr w:type="spellEnd"/>
      <w:r w:rsidRPr="00BF384D">
        <w:rPr>
          <w:rFonts w:cstheme="minorHAnsi"/>
        </w:rPr>
        <w:t xml:space="preserve">. 020, 030 – </w:t>
      </w:r>
      <w:proofErr w:type="spellStart"/>
      <w:r w:rsidRPr="00BF384D">
        <w:rPr>
          <w:rFonts w:cstheme="minorHAnsi"/>
        </w:rPr>
        <w:t>sada</w:t>
      </w:r>
      <w:proofErr w:type="spellEnd"/>
      <w:r w:rsidRPr="00BF384D">
        <w:rPr>
          <w:rFonts w:cstheme="minorHAnsi"/>
        </w:rPr>
        <w:t xml:space="preserve"> ložísk </w:t>
      </w:r>
      <w:proofErr w:type="spellStart"/>
      <w:r w:rsidRPr="00BF384D">
        <w:rPr>
          <w:rFonts w:cstheme="minorHAnsi"/>
        </w:rPr>
        <w:t>medzihriadeľa</w:t>
      </w:r>
      <w:proofErr w:type="spellEnd"/>
      <w:r w:rsidR="00F958DC" w:rsidRPr="00BF384D">
        <w:rPr>
          <w:rFonts w:cstheme="minorHAnsi"/>
        </w:rPr>
        <w:t>,</w:t>
      </w:r>
      <w:r w:rsidRPr="00BF384D">
        <w:rPr>
          <w:rFonts w:cstheme="minorHAnsi"/>
        </w:rPr>
        <w:tab/>
      </w:r>
      <w:r w:rsidRPr="00BF384D">
        <w:rPr>
          <w:rFonts w:cstheme="minorHAnsi"/>
        </w:rPr>
        <w:tab/>
      </w:r>
    </w:p>
    <w:p w14:paraId="190797A4" w14:textId="283D9E5A" w:rsidR="00F272A4" w:rsidRPr="00BF384D" w:rsidRDefault="00F272A4" w:rsidP="00F272A4">
      <w:pPr>
        <w:pStyle w:val="Odsekzoznamu"/>
        <w:numPr>
          <w:ilvl w:val="0"/>
          <w:numId w:val="10"/>
        </w:numPr>
        <w:spacing w:after="0"/>
        <w:rPr>
          <w:rFonts w:cstheme="minorHAnsi"/>
        </w:rPr>
      </w:pPr>
      <w:proofErr w:type="spellStart"/>
      <w:r w:rsidRPr="00BF384D">
        <w:rPr>
          <w:rFonts w:cstheme="minorHAnsi"/>
        </w:rPr>
        <w:t>Poz</w:t>
      </w:r>
      <w:proofErr w:type="spellEnd"/>
      <w:r w:rsidRPr="00BF384D">
        <w:rPr>
          <w:rFonts w:cstheme="minorHAnsi"/>
        </w:rPr>
        <w:t xml:space="preserve">. 060 – </w:t>
      </w:r>
      <w:proofErr w:type="spellStart"/>
      <w:r w:rsidRPr="00BF384D">
        <w:rPr>
          <w:rFonts w:cstheme="minorHAnsi"/>
        </w:rPr>
        <w:t>sada</w:t>
      </w:r>
      <w:proofErr w:type="spellEnd"/>
      <w:r w:rsidRPr="00BF384D">
        <w:rPr>
          <w:rFonts w:cstheme="minorHAnsi"/>
        </w:rPr>
        <w:t xml:space="preserve"> ložísk </w:t>
      </w:r>
      <w:proofErr w:type="spellStart"/>
      <w:r w:rsidRPr="00BF384D">
        <w:rPr>
          <w:rFonts w:cstheme="minorHAnsi"/>
        </w:rPr>
        <w:t>pastorkového</w:t>
      </w:r>
      <w:proofErr w:type="spellEnd"/>
      <w:r w:rsidRPr="00BF384D">
        <w:rPr>
          <w:rFonts w:cstheme="minorHAnsi"/>
        </w:rPr>
        <w:t xml:space="preserve"> hriadeľa</w:t>
      </w:r>
      <w:r w:rsidR="00F958DC" w:rsidRPr="00BF384D">
        <w:rPr>
          <w:rFonts w:cstheme="minorHAnsi"/>
        </w:rPr>
        <w:t>,</w:t>
      </w:r>
      <w:r w:rsidRPr="00BF384D">
        <w:rPr>
          <w:rFonts w:cstheme="minorHAnsi"/>
        </w:rPr>
        <w:tab/>
      </w:r>
      <w:r w:rsidRPr="00BF384D">
        <w:rPr>
          <w:rFonts w:cstheme="minorHAnsi"/>
        </w:rPr>
        <w:tab/>
      </w:r>
    </w:p>
    <w:p w14:paraId="535122CD" w14:textId="512ACBB9" w:rsidR="00F272A4" w:rsidRPr="00BF384D" w:rsidRDefault="00F272A4" w:rsidP="00F272A4">
      <w:pPr>
        <w:pStyle w:val="Odsekzoznamu"/>
        <w:numPr>
          <w:ilvl w:val="0"/>
          <w:numId w:val="10"/>
        </w:numPr>
        <w:spacing w:after="0"/>
        <w:rPr>
          <w:rFonts w:cstheme="minorHAnsi"/>
        </w:rPr>
      </w:pPr>
      <w:proofErr w:type="spellStart"/>
      <w:r w:rsidRPr="00BF384D">
        <w:rPr>
          <w:rFonts w:cstheme="minorHAnsi"/>
        </w:rPr>
        <w:t>Poz</w:t>
      </w:r>
      <w:proofErr w:type="spellEnd"/>
      <w:r w:rsidRPr="00BF384D">
        <w:rPr>
          <w:rFonts w:cstheme="minorHAnsi"/>
        </w:rPr>
        <w:t xml:space="preserve">. 130, 140 </w:t>
      </w:r>
      <w:proofErr w:type="spellStart"/>
      <w:r w:rsidRPr="00BF384D">
        <w:rPr>
          <w:rFonts w:cstheme="minorHAnsi"/>
        </w:rPr>
        <w:t>sada</w:t>
      </w:r>
      <w:proofErr w:type="spellEnd"/>
      <w:r w:rsidRPr="00BF384D">
        <w:rPr>
          <w:rFonts w:cstheme="minorHAnsi"/>
        </w:rPr>
        <w:t xml:space="preserve"> ložísk výstupného hriadeľa</w:t>
      </w:r>
      <w:r w:rsidR="00F958DC" w:rsidRPr="00BF384D">
        <w:rPr>
          <w:rFonts w:cstheme="minorHAnsi"/>
        </w:rPr>
        <w:t>,</w:t>
      </w:r>
      <w:r w:rsidRPr="00BF384D">
        <w:rPr>
          <w:rFonts w:cstheme="minorHAnsi"/>
        </w:rPr>
        <w:tab/>
      </w:r>
      <w:r w:rsidRPr="00BF384D">
        <w:rPr>
          <w:rFonts w:cstheme="minorHAnsi"/>
        </w:rPr>
        <w:tab/>
      </w:r>
    </w:p>
    <w:p w14:paraId="6AB10376" w14:textId="71D649CD" w:rsidR="00F272A4" w:rsidRPr="00BF384D" w:rsidRDefault="00F272A4" w:rsidP="00F272A4">
      <w:pPr>
        <w:pStyle w:val="Odsekzoznamu"/>
        <w:numPr>
          <w:ilvl w:val="0"/>
          <w:numId w:val="10"/>
        </w:numPr>
        <w:spacing w:after="0"/>
        <w:rPr>
          <w:rFonts w:cstheme="minorHAnsi"/>
        </w:rPr>
      </w:pPr>
      <w:proofErr w:type="spellStart"/>
      <w:r w:rsidRPr="00BF384D">
        <w:rPr>
          <w:rFonts w:cstheme="minorHAnsi"/>
        </w:rPr>
        <w:t>Poz</w:t>
      </w:r>
      <w:proofErr w:type="spellEnd"/>
      <w:r w:rsidRPr="00BF384D">
        <w:rPr>
          <w:rFonts w:cstheme="minorHAnsi"/>
        </w:rPr>
        <w:t xml:space="preserve">. 160 – </w:t>
      </w:r>
      <w:proofErr w:type="spellStart"/>
      <w:r w:rsidRPr="00BF384D">
        <w:rPr>
          <w:rFonts w:cstheme="minorHAnsi"/>
        </w:rPr>
        <w:t>sada</w:t>
      </w:r>
      <w:proofErr w:type="spellEnd"/>
      <w:r w:rsidRPr="00BF384D">
        <w:rPr>
          <w:rFonts w:cstheme="minorHAnsi"/>
        </w:rPr>
        <w:t xml:space="preserve"> hriadeľových tesnení výstupného hriadeľa</w:t>
      </w:r>
      <w:r w:rsidR="00F958DC" w:rsidRPr="00BF384D">
        <w:rPr>
          <w:rFonts w:cstheme="minorHAnsi"/>
        </w:rPr>
        <w:t>,</w:t>
      </w:r>
      <w:r w:rsidRPr="00BF384D">
        <w:rPr>
          <w:rFonts w:cstheme="minorHAnsi"/>
        </w:rPr>
        <w:tab/>
      </w:r>
      <w:r w:rsidRPr="00BF384D">
        <w:rPr>
          <w:rFonts w:cstheme="minorHAnsi"/>
        </w:rPr>
        <w:tab/>
      </w:r>
    </w:p>
    <w:p w14:paraId="23DEC2C6" w14:textId="7AE93BB9" w:rsidR="00F272A4" w:rsidRPr="00BF384D" w:rsidRDefault="00F272A4" w:rsidP="00F272A4">
      <w:pPr>
        <w:pStyle w:val="Odsekzoznamu"/>
        <w:numPr>
          <w:ilvl w:val="0"/>
          <w:numId w:val="10"/>
        </w:numPr>
        <w:spacing w:after="0"/>
        <w:rPr>
          <w:rFonts w:cstheme="minorHAnsi"/>
        </w:rPr>
      </w:pPr>
      <w:proofErr w:type="spellStart"/>
      <w:r w:rsidRPr="00BF384D">
        <w:rPr>
          <w:rFonts w:cstheme="minorHAnsi"/>
        </w:rPr>
        <w:t>Poz</w:t>
      </w:r>
      <w:proofErr w:type="spellEnd"/>
      <w:r w:rsidRPr="00BF384D">
        <w:rPr>
          <w:rFonts w:cstheme="minorHAnsi"/>
        </w:rPr>
        <w:t xml:space="preserve">. 55, 070 ,220, 225 – </w:t>
      </w:r>
      <w:proofErr w:type="spellStart"/>
      <w:r w:rsidRPr="00BF384D">
        <w:rPr>
          <w:rFonts w:cstheme="minorHAnsi"/>
        </w:rPr>
        <w:t>sada</w:t>
      </w:r>
      <w:proofErr w:type="spellEnd"/>
      <w:r w:rsidRPr="00BF384D">
        <w:rPr>
          <w:rFonts w:cstheme="minorHAnsi"/>
        </w:rPr>
        <w:t xml:space="preserve"> tesnení</w:t>
      </w:r>
      <w:r w:rsidR="00F958DC" w:rsidRPr="00BF384D">
        <w:rPr>
          <w:rFonts w:cstheme="minorHAnsi"/>
        </w:rPr>
        <w:t>,</w:t>
      </w:r>
      <w:r w:rsidRPr="00BF384D">
        <w:rPr>
          <w:rFonts w:cstheme="minorHAnsi"/>
        </w:rPr>
        <w:tab/>
      </w:r>
      <w:r w:rsidRPr="00BF384D">
        <w:rPr>
          <w:rFonts w:cstheme="minorHAnsi"/>
        </w:rPr>
        <w:tab/>
      </w:r>
    </w:p>
    <w:p w14:paraId="33E2F7E7" w14:textId="77777777" w:rsidR="00F272A4" w:rsidRPr="00BF384D" w:rsidRDefault="00F272A4" w:rsidP="00F272A4">
      <w:pPr>
        <w:pStyle w:val="Odsekzoznamu"/>
        <w:numPr>
          <w:ilvl w:val="0"/>
          <w:numId w:val="10"/>
        </w:numPr>
        <w:spacing w:after="0"/>
        <w:rPr>
          <w:rFonts w:cstheme="minorHAnsi"/>
        </w:rPr>
      </w:pPr>
      <w:proofErr w:type="spellStart"/>
      <w:r w:rsidRPr="00BF384D">
        <w:rPr>
          <w:rFonts w:cstheme="minorHAnsi"/>
        </w:rPr>
        <w:t>Poz</w:t>
      </w:r>
      <w:proofErr w:type="spellEnd"/>
      <w:r w:rsidRPr="00BF384D">
        <w:rPr>
          <w:rFonts w:cstheme="minorHAnsi"/>
        </w:rPr>
        <w:t>. 010 - olejová náplň</w:t>
      </w:r>
      <w:r w:rsidRPr="00BF384D">
        <w:rPr>
          <w:rFonts w:cstheme="minorHAnsi"/>
        </w:rPr>
        <w:tab/>
      </w:r>
      <w:r w:rsidRPr="00BF384D">
        <w:rPr>
          <w:rFonts w:cstheme="minorHAnsi"/>
        </w:rPr>
        <w:tab/>
      </w:r>
      <w:r w:rsidRPr="00BF384D">
        <w:rPr>
          <w:rFonts w:cstheme="minorHAnsi"/>
        </w:rPr>
        <w:tab/>
      </w:r>
      <w:r w:rsidRPr="00BF384D">
        <w:rPr>
          <w:rFonts w:cstheme="minorHAnsi"/>
        </w:rPr>
        <w:tab/>
      </w:r>
      <w:r w:rsidRPr="00BF384D">
        <w:rPr>
          <w:rFonts w:cstheme="minorHAnsi"/>
        </w:rPr>
        <w:tab/>
      </w:r>
      <w:r w:rsidRPr="00BF384D">
        <w:rPr>
          <w:rFonts w:cstheme="minorHAnsi"/>
        </w:rPr>
        <w:tab/>
      </w:r>
      <w:r w:rsidRPr="00BF384D">
        <w:rPr>
          <w:rFonts w:cstheme="minorHAnsi"/>
        </w:rPr>
        <w:tab/>
      </w:r>
    </w:p>
    <w:p w14:paraId="254D27D2" w14:textId="448FBF88" w:rsidR="00F272A4" w:rsidRPr="00BF384D" w:rsidRDefault="00F272A4" w:rsidP="00F272A4">
      <w:pPr>
        <w:pStyle w:val="Odsekzoznamu"/>
        <w:numPr>
          <w:ilvl w:val="0"/>
          <w:numId w:val="10"/>
        </w:numPr>
        <w:spacing w:after="0"/>
        <w:rPr>
          <w:rFonts w:cstheme="minorHAnsi"/>
        </w:rPr>
      </w:pPr>
      <w:proofErr w:type="spellStart"/>
      <w:r w:rsidRPr="00BF384D">
        <w:rPr>
          <w:rFonts w:cstheme="minorHAnsi"/>
        </w:rPr>
        <w:t>Poz</w:t>
      </w:r>
      <w:proofErr w:type="spellEnd"/>
      <w:r w:rsidRPr="00BF384D">
        <w:rPr>
          <w:rFonts w:cstheme="minorHAnsi"/>
        </w:rPr>
        <w:t>. XXX – pomocný montážny materiál</w:t>
      </w:r>
      <w:r w:rsidR="00F958DC" w:rsidRPr="00BF384D">
        <w:rPr>
          <w:rFonts w:cstheme="minorHAnsi"/>
        </w:rPr>
        <w:t>.</w:t>
      </w:r>
    </w:p>
    <w:p w14:paraId="1BFD6108" w14:textId="7A4B58F0" w:rsidR="00F272A4" w:rsidRPr="00BF384D" w:rsidRDefault="00F272A4" w:rsidP="00AA5952">
      <w:pPr>
        <w:spacing w:after="0"/>
        <w:rPr>
          <w:rFonts w:cstheme="minorHAnsi"/>
        </w:rPr>
      </w:pPr>
    </w:p>
    <w:p w14:paraId="379FD730" w14:textId="02FE9B09" w:rsidR="00AA5952" w:rsidRPr="00BF384D" w:rsidRDefault="00AA5952" w:rsidP="00AA5952">
      <w:pPr>
        <w:spacing w:after="0"/>
        <w:rPr>
          <w:rFonts w:cstheme="minorHAnsi"/>
        </w:rPr>
      </w:pPr>
      <w:r w:rsidRPr="00BF384D">
        <w:rPr>
          <w:rFonts w:cstheme="minorHAnsi"/>
        </w:rPr>
        <w:t>Príloha č. 3:</w:t>
      </w:r>
    </w:p>
    <w:p w14:paraId="7C8E4BEF" w14:textId="52322787" w:rsidR="00AA5952" w:rsidRPr="00BF384D" w:rsidRDefault="00934AE1" w:rsidP="00910D05">
      <w:pPr>
        <w:pStyle w:val="Odsekzoznamu"/>
        <w:spacing w:after="0"/>
        <w:rPr>
          <w:rFonts w:cstheme="minorHAnsi"/>
        </w:rPr>
      </w:pPr>
      <w:r w:rsidRPr="00BF384D">
        <w:rPr>
          <w:rFonts w:cstheme="minorHAnsi"/>
        </w:rPr>
        <w:object w:dxaOrig="1520" w:dyaOrig="987" w14:anchorId="5AC4FD31">
          <v:shape id="_x0000_i1027" type="#_x0000_t75" style="width:76.35pt;height:49.1pt" o:ole="">
            <v:imagedata r:id="rId12" o:title=""/>
          </v:shape>
          <o:OLEObject Type="Embed" ProgID="AcroExch.Document.DC" ShapeID="_x0000_i1027" DrawAspect="Icon" ObjectID="_1673958917" r:id="rId13"/>
        </w:object>
      </w:r>
    </w:p>
    <w:p w14:paraId="62803D28" w14:textId="77777777" w:rsidR="00F272A4" w:rsidRPr="00BF384D" w:rsidRDefault="00F272A4" w:rsidP="00F272A4">
      <w:pPr>
        <w:pStyle w:val="Pos"/>
        <w:tabs>
          <w:tab w:val="clear" w:pos="993"/>
          <w:tab w:val="left" w:pos="1003"/>
          <w:tab w:val="left" w:pos="4200"/>
        </w:tabs>
        <w:ind w:left="578" w:hanging="578"/>
        <w:jc w:val="both"/>
        <w:rPr>
          <w:rFonts w:asciiTheme="minorHAnsi" w:hAnsiTheme="minorHAnsi" w:cstheme="minorHAnsi"/>
          <w:bCs/>
          <w:u w:val="single"/>
          <w:lang w:val="sk-SK"/>
        </w:rPr>
      </w:pPr>
      <w:r w:rsidRPr="00BF384D">
        <w:rPr>
          <w:rFonts w:asciiTheme="minorHAnsi" w:hAnsiTheme="minorHAnsi" w:cstheme="minorHAnsi"/>
          <w:bCs/>
          <w:szCs w:val="22"/>
          <w:lang w:val="sk-SK"/>
        </w:rPr>
        <w:t xml:space="preserve">     </w:t>
      </w:r>
      <w:r w:rsidRPr="00BF384D">
        <w:rPr>
          <w:rFonts w:asciiTheme="minorHAnsi" w:hAnsiTheme="minorHAnsi" w:cstheme="minorHAnsi"/>
          <w:bCs/>
          <w:u w:val="single"/>
          <w:lang w:val="sk-SK"/>
        </w:rPr>
        <w:t xml:space="preserve">Dodacia doba: </w:t>
      </w:r>
    </w:p>
    <w:p w14:paraId="6CB70BC8" w14:textId="22D46BA2" w:rsidR="00F272A4" w:rsidRPr="00BF384D" w:rsidRDefault="00F272A4" w:rsidP="00F958DC">
      <w:pPr>
        <w:pStyle w:val="Pos"/>
        <w:numPr>
          <w:ilvl w:val="0"/>
          <w:numId w:val="22"/>
        </w:numPr>
        <w:tabs>
          <w:tab w:val="clear" w:pos="993"/>
          <w:tab w:val="clear" w:pos="1843"/>
          <w:tab w:val="left" w:pos="709"/>
          <w:tab w:val="left" w:pos="4200"/>
        </w:tabs>
        <w:ind w:right="821" w:hanging="1267"/>
        <w:jc w:val="both"/>
        <w:rPr>
          <w:rFonts w:asciiTheme="minorHAnsi" w:hAnsiTheme="minorHAnsi" w:cstheme="minorHAnsi"/>
          <w:bCs/>
          <w:szCs w:val="22"/>
          <w:lang w:val="sk-SK"/>
        </w:rPr>
      </w:pPr>
      <w:r w:rsidRPr="00BF384D">
        <w:rPr>
          <w:rFonts w:asciiTheme="minorHAnsi" w:hAnsiTheme="minorHAnsi" w:cstheme="minorHAnsi"/>
          <w:bCs/>
          <w:szCs w:val="22"/>
          <w:lang w:val="sk-SK"/>
        </w:rPr>
        <w:t xml:space="preserve">náhradné diely max. </w:t>
      </w:r>
      <w:r w:rsidR="00F958DC" w:rsidRPr="00BF384D">
        <w:rPr>
          <w:rFonts w:asciiTheme="minorHAnsi" w:hAnsiTheme="minorHAnsi" w:cstheme="minorHAnsi"/>
          <w:bCs/>
          <w:szCs w:val="22"/>
          <w:lang w:val="sk-SK"/>
        </w:rPr>
        <w:t xml:space="preserve">do </w:t>
      </w:r>
      <w:r w:rsidRPr="00BF384D">
        <w:rPr>
          <w:rFonts w:asciiTheme="minorHAnsi" w:hAnsiTheme="minorHAnsi" w:cstheme="minorHAnsi"/>
          <w:bCs/>
          <w:szCs w:val="22"/>
          <w:lang w:val="sk-SK"/>
        </w:rPr>
        <w:t xml:space="preserve">8 týždňov od </w:t>
      </w:r>
      <w:r w:rsidR="00F75669" w:rsidRPr="00BF384D">
        <w:rPr>
          <w:rFonts w:asciiTheme="minorHAnsi" w:hAnsiTheme="minorHAnsi" w:cstheme="minorHAnsi"/>
          <w:bCs/>
          <w:szCs w:val="22"/>
          <w:lang w:val="sk-SK"/>
        </w:rPr>
        <w:t>doručenia</w:t>
      </w:r>
      <w:r w:rsidRPr="00BF384D">
        <w:rPr>
          <w:rFonts w:asciiTheme="minorHAnsi" w:hAnsiTheme="minorHAnsi" w:cstheme="minorHAnsi"/>
          <w:bCs/>
          <w:szCs w:val="22"/>
          <w:lang w:val="sk-SK"/>
        </w:rPr>
        <w:t xml:space="preserve"> objednávky + 1 týždeň oprava</w:t>
      </w:r>
      <w:r w:rsidR="00F958DC" w:rsidRPr="00BF384D">
        <w:rPr>
          <w:rFonts w:asciiTheme="minorHAnsi" w:hAnsiTheme="minorHAnsi" w:cstheme="minorHAnsi"/>
          <w:bCs/>
          <w:szCs w:val="22"/>
          <w:lang w:val="sk-SK"/>
        </w:rPr>
        <w:t>.</w:t>
      </w:r>
    </w:p>
    <w:p w14:paraId="46980729" w14:textId="51578E61" w:rsidR="003857EC" w:rsidRPr="00BF384D" w:rsidRDefault="003857EC" w:rsidP="006372DA">
      <w:pPr>
        <w:pStyle w:val="Pos"/>
        <w:tabs>
          <w:tab w:val="clear" w:pos="993"/>
          <w:tab w:val="clear" w:pos="1843"/>
          <w:tab w:val="left" w:pos="1003"/>
          <w:tab w:val="left" w:pos="4200"/>
        </w:tabs>
        <w:ind w:right="821"/>
        <w:jc w:val="both"/>
        <w:rPr>
          <w:rFonts w:asciiTheme="minorHAnsi" w:hAnsiTheme="minorHAnsi" w:cstheme="minorHAnsi"/>
          <w:bCs/>
          <w:szCs w:val="22"/>
          <w:lang w:val="sk-SK"/>
        </w:rPr>
      </w:pPr>
    </w:p>
    <w:p w14:paraId="7D71DAE6" w14:textId="40A1248A" w:rsidR="006372DA" w:rsidRPr="00BF384D" w:rsidRDefault="006372DA" w:rsidP="006372DA">
      <w:pPr>
        <w:pStyle w:val="Odsekzoznamu"/>
        <w:ind w:left="0"/>
        <w:jc w:val="both"/>
        <w:rPr>
          <w:rFonts w:cstheme="minorHAnsi"/>
          <w:b/>
          <w:bCs/>
        </w:rPr>
      </w:pPr>
      <w:r w:rsidRPr="00BF384D">
        <w:rPr>
          <w:rFonts w:cstheme="minorHAnsi"/>
          <w:b/>
          <w:bCs/>
        </w:rPr>
        <w:t>3.1</w:t>
      </w:r>
      <w:r w:rsidRPr="00BF384D">
        <w:rPr>
          <w:rFonts w:cstheme="minorHAnsi"/>
          <w:b/>
          <w:bCs/>
        </w:rPr>
        <w:tab/>
      </w:r>
      <w:r w:rsidRPr="00BF384D">
        <w:rPr>
          <w:rFonts w:cstheme="minorHAnsi"/>
          <w:b/>
          <w:bCs/>
          <w:u w:val="single"/>
        </w:rPr>
        <w:t>Nákup a dodanie náhradných dielov</w:t>
      </w:r>
    </w:p>
    <w:p w14:paraId="01039828" w14:textId="3F20E09F" w:rsidR="006372DA" w:rsidRPr="00BF384D" w:rsidRDefault="006372DA" w:rsidP="006372DA">
      <w:pPr>
        <w:pStyle w:val="Odsekzoznamu"/>
        <w:ind w:left="0"/>
        <w:jc w:val="both"/>
        <w:rPr>
          <w:rFonts w:cstheme="minorHAnsi"/>
          <w:b/>
          <w:bCs/>
        </w:rPr>
      </w:pPr>
    </w:p>
    <w:p w14:paraId="7F732D61" w14:textId="106D9649" w:rsidR="006372DA" w:rsidRPr="00BF384D" w:rsidRDefault="00C372CA" w:rsidP="006372DA">
      <w:pPr>
        <w:pStyle w:val="Odsekzoznamu"/>
        <w:ind w:left="0"/>
        <w:jc w:val="both"/>
        <w:rPr>
          <w:rFonts w:cstheme="minorHAnsi"/>
        </w:rPr>
      </w:pPr>
      <w:r w:rsidRPr="00BF384D">
        <w:rPr>
          <w:rFonts w:cstheme="minorHAnsi"/>
        </w:rPr>
        <w:t>Objednávateľ</w:t>
      </w:r>
      <w:r w:rsidR="00F4757B" w:rsidRPr="00BF384D">
        <w:rPr>
          <w:rFonts w:cstheme="minorHAnsi"/>
        </w:rPr>
        <w:t xml:space="preserve"> požaduje</w:t>
      </w:r>
      <w:r w:rsidR="006372DA" w:rsidRPr="00BF384D">
        <w:rPr>
          <w:rFonts w:cstheme="minorHAnsi"/>
        </w:rPr>
        <w:t xml:space="preserve"> zabezpečiť nákup a dodanie požadovaných náhradných dielov podľa aktuálnej potreby. </w:t>
      </w:r>
      <w:r w:rsidR="00E13745" w:rsidRPr="00BF384D">
        <w:rPr>
          <w:rFonts w:cstheme="minorHAnsi"/>
        </w:rPr>
        <w:t xml:space="preserve">Uvedené množstvá </w:t>
      </w:r>
      <w:r w:rsidR="005A7E58">
        <w:rPr>
          <w:rFonts w:cstheme="minorHAnsi"/>
        </w:rPr>
        <w:t xml:space="preserve"> (príloha č. 4) </w:t>
      </w:r>
      <w:r w:rsidR="00E13745" w:rsidRPr="00BF384D">
        <w:rPr>
          <w:rFonts w:cstheme="minorHAnsi"/>
        </w:rPr>
        <w:t>sú predpokladané na obdobie 36 mesiacov</w:t>
      </w:r>
      <w:r w:rsidR="006372DA" w:rsidRPr="00BF384D">
        <w:rPr>
          <w:rFonts w:cstheme="minorHAnsi"/>
        </w:rPr>
        <w:t xml:space="preserve">. </w:t>
      </w:r>
      <w:r w:rsidR="00E65411" w:rsidRPr="00BF384D">
        <w:rPr>
          <w:rFonts w:cstheme="minorHAnsi"/>
        </w:rPr>
        <w:t>Cena musí zahŕňať všetky náklady dodávateľa za požadovaný tovar vrátane dopravy</w:t>
      </w:r>
      <w:r w:rsidR="006372DA" w:rsidRPr="00BF384D">
        <w:rPr>
          <w:rFonts w:cstheme="minorHAnsi"/>
        </w:rPr>
        <w:t>. Všetky náhradné diely musia byť výrobkom firmy FLENDER, alebo môžu byť použité diely a výrobky ktoré firma FLENDER odporúča vo svojich prevádzkových predpisoch.</w:t>
      </w:r>
    </w:p>
    <w:p w14:paraId="27831925" w14:textId="77777777" w:rsidR="009C1216" w:rsidRPr="00BF384D" w:rsidRDefault="009C1216" w:rsidP="006372DA">
      <w:pPr>
        <w:pStyle w:val="Odsekzoznamu"/>
        <w:ind w:left="0"/>
        <w:jc w:val="both"/>
        <w:rPr>
          <w:rFonts w:cstheme="minorHAnsi"/>
        </w:rPr>
      </w:pPr>
    </w:p>
    <w:p w14:paraId="6B56114F" w14:textId="73484D46" w:rsidR="006372DA" w:rsidRPr="00BF384D" w:rsidRDefault="006372DA" w:rsidP="006372DA">
      <w:pPr>
        <w:pStyle w:val="Odsekzoznamu"/>
        <w:ind w:left="0"/>
        <w:jc w:val="both"/>
        <w:rPr>
          <w:rFonts w:cstheme="minorHAnsi"/>
        </w:rPr>
      </w:pPr>
      <w:r w:rsidRPr="00BF384D">
        <w:rPr>
          <w:rFonts w:cstheme="minorHAnsi"/>
        </w:rPr>
        <w:t xml:space="preserve">Dodacia doba jednotlivých náhradných dielov </w:t>
      </w:r>
      <w:r w:rsidR="00933B04" w:rsidRPr="00BF384D">
        <w:rPr>
          <w:rFonts w:cstheme="minorHAnsi"/>
        </w:rPr>
        <w:t xml:space="preserve">max. do </w:t>
      </w:r>
      <w:r w:rsidRPr="00BF384D">
        <w:rPr>
          <w:rFonts w:cstheme="minorHAnsi"/>
        </w:rPr>
        <w:t xml:space="preserve">10 týždňov od </w:t>
      </w:r>
      <w:r w:rsidR="00AF2349" w:rsidRPr="00BF384D">
        <w:rPr>
          <w:rFonts w:cstheme="minorHAnsi"/>
        </w:rPr>
        <w:t>doručenia</w:t>
      </w:r>
      <w:r w:rsidRPr="00BF384D">
        <w:rPr>
          <w:rFonts w:cstheme="minorHAnsi"/>
        </w:rPr>
        <w:t xml:space="preserve"> objednávky.</w:t>
      </w:r>
    </w:p>
    <w:p w14:paraId="76511BEA" w14:textId="3C24CABB" w:rsidR="006372DA" w:rsidRPr="00BF384D" w:rsidRDefault="006372DA" w:rsidP="006372DA">
      <w:pPr>
        <w:pStyle w:val="Odsekzoznamu"/>
        <w:ind w:left="0"/>
        <w:jc w:val="both"/>
        <w:rPr>
          <w:rFonts w:cstheme="minorHAnsi"/>
        </w:rPr>
      </w:pPr>
    </w:p>
    <w:p w14:paraId="1599362E" w14:textId="77777777" w:rsidR="009E7D95" w:rsidRPr="00BF384D" w:rsidRDefault="009E7D95" w:rsidP="009E7D95">
      <w:pPr>
        <w:spacing w:line="240" w:lineRule="auto"/>
        <w:jc w:val="both"/>
        <w:rPr>
          <w:rFonts w:cstheme="minorHAnsi"/>
        </w:rPr>
      </w:pPr>
      <w:r w:rsidRPr="004A6428">
        <w:rPr>
          <w:rFonts w:cstheme="minorHAnsi"/>
        </w:rPr>
        <w:t xml:space="preserve">Objednávateľ požaduje </w:t>
      </w:r>
      <w:r w:rsidRPr="00BF384D">
        <w:rPr>
          <w:rFonts w:cstheme="minorHAnsi"/>
        </w:rPr>
        <w:t>záruku:</w:t>
      </w:r>
    </w:p>
    <w:p w14:paraId="78F8CDA7" w14:textId="146F620A" w:rsidR="00257762" w:rsidRPr="00BF384D" w:rsidRDefault="009E7D95" w:rsidP="000B7C2E">
      <w:pPr>
        <w:pStyle w:val="Odsekzoznamu"/>
        <w:numPr>
          <w:ilvl w:val="0"/>
          <w:numId w:val="18"/>
        </w:numPr>
        <w:spacing w:line="240" w:lineRule="auto"/>
        <w:jc w:val="both"/>
        <w:rPr>
          <w:rFonts w:cstheme="minorHAnsi"/>
        </w:rPr>
      </w:pPr>
      <w:r w:rsidRPr="00BF384D">
        <w:rPr>
          <w:rFonts w:cstheme="minorHAnsi"/>
        </w:rPr>
        <w:t>na poskytnuté náhradné diely minimálne 12 mesiacov.</w:t>
      </w:r>
    </w:p>
    <w:p w14:paraId="5C7727DE" w14:textId="4830DBDA" w:rsidR="00086695" w:rsidRPr="00BF384D" w:rsidRDefault="00086695" w:rsidP="006372DA">
      <w:pPr>
        <w:pStyle w:val="Odsekzoznamu"/>
        <w:ind w:left="0"/>
        <w:jc w:val="both"/>
        <w:rPr>
          <w:rFonts w:cstheme="minorHAnsi"/>
        </w:rPr>
      </w:pPr>
    </w:p>
    <w:p w14:paraId="12350B2B" w14:textId="66C72B9F" w:rsidR="00194E55" w:rsidRPr="00BF384D" w:rsidRDefault="00194E55" w:rsidP="006372DA">
      <w:pPr>
        <w:pStyle w:val="Odsekzoznamu"/>
        <w:ind w:left="0"/>
        <w:jc w:val="both"/>
        <w:rPr>
          <w:rFonts w:cstheme="minorHAnsi"/>
        </w:rPr>
      </w:pPr>
      <w:r w:rsidRPr="00BF384D">
        <w:rPr>
          <w:rFonts w:cstheme="minorHAnsi"/>
        </w:rPr>
        <w:t>Príloha č. 4:</w:t>
      </w:r>
    </w:p>
    <w:p w14:paraId="01E16089" w14:textId="3796E0D9" w:rsidR="00194E55" w:rsidRPr="00BF384D" w:rsidRDefault="007C5B91" w:rsidP="007C5B91">
      <w:pPr>
        <w:pStyle w:val="Odsekzoznamu"/>
        <w:jc w:val="both"/>
        <w:rPr>
          <w:rFonts w:cstheme="minorHAnsi"/>
        </w:rPr>
      </w:pPr>
      <w:r w:rsidRPr="00BF384D">
        <w:rPr>
          <w:rFonts w:cstheme="minorHAnsi"/>
        </w:rPr>
        <w:object w:dxaOrig="1520" w:dyaOrig="987" w14:anchorId="4DC5C802">
          <v:shape id="_x0000_i1028" type="#_x0000_t75" style="width:76.35pt;height:49.1pt" o:ole="">
            <v:imagedata r:id="rId14" o:title=""/>
          </v:shape>
          <o:OLEObject Type="Embed" ProgID="Excel.Sheet.12" ShapeID="_x0000_i1028" DrawAspect="Icon" ObjectID="_1673958918" r:id="rId15"/>
        </w:object>
      </w:r>
    </w:p>
    <w:p w14:paraId="2CD6E096" w14:textId="77777777" w:rsidR="00194E55" w:rsidRPr="00BF384D" w:rsidRDefault="00194E55" w:rsidP="006372DA">
      <w:pPr>
        <w:pStyle w:val="Odsekzoznamu"/>
        <w:ind w:left="0"/>
        <w:jc w:val="both"/>
        <w:rPr>
          <w:rFonts w:cstheme="minorHAnsi"/>
        </w:rPr>
      </w:pPr>
    </w:p>
    <w:p w14:paraId="072A6656" w14:textId="43D5FB90" w:rsidR="006372DA" w:rsidRPr="00BF384D" w:rsidRDefault="00BD676D" w:rsidP="00BD676D">
      <w:pPr>
        <w:pStyle w:val="Odsekzoznamu"/>
        <w:numPr>
          <w:ilvl w:val="1"/>
          <w:numId w:val="5"/>
        </w:numPr>
        <w:ind w:left="709"/>
        <w:jc w:val="both"/>
        <w:rPr>
          <w:rFonts w:cstheme="minorHAnsi"/>
          <w:b/>
          <w:bCs/>
          <w:u w:val="single"/>
        </w:rPr>
      </w:pPr>
      <w:r w:rsidRPr="00BF384D">
        <w:rPr>
          <w:rFonts w:cstheme="minorHAnsi"/>
          <w:b/>
          <w:bCs/>
          <w:u w:val="single"/>
        </w:rPr>
        <w:t>Nákup a dodanie nových prevodoviek</w:t>
      </w:r>
    </w:p>
    <w:p w14:paraId="130E676C" w14:textId="7612A2DD" w:rsidR="00BD676D" w:rsidRPr="00BF384D" w:rsidRDefault="00875E09" w:rsidP="00BD676D">
      <w:pPr>
        <w:spacing w:after="0"/>
        <w:jc w:val="both"/>
        <w:rPr>
          <w:rFonts w:cstheme="minorHAnsi"/>
        </w:rPr>
      </w:pPr>
      <w:r w:rsidRPr="00BF384D">
        <w:rPr>
          <w:rFonts w:cstheme="minorHAnsi"/>
        </w:rPr>
        <w:t>Objednávateľ</w:t>
      </w:r>
      <w:r w:rsidR="00B06426" w:rsidRPr="00BF384D">
        <w:rPr>
          <w:rFonts w:cstheme="minorHAnsi"/>
        </w:rPr>
        <w:t xml:space="preserve"> požaduje </w:t>
      </w:r>
      <w:r w:rsidR="00BD676D" w:rsidRPr="00BF384D">
        <w:rPr>
          <w:rFonts w:cstheme="minorHAnsi"/>
        </w:rPr>
        <w:t>zabezpečiť zakúpenie a dodanie maximálne nasledovných počtov a typov prevodoviek</w:t>
      </w:r>
      <w:r w:rsidR="000819C5" w:rsidRPr="00BF384D">
        <w:rPr>
          <w:rFonts w:cstheme="minorHAnsi"/>
        </w:rPr>
        <w:t xml:space="preserve"> na obdobie 36 mesiacov</w:t>
      </w:r>
      <w:r w:rsidR="00BD676D" w:rsidRPr="00BF384D">
        <w:rPr>
          <w:rFonts w:cstheme="minorHAnsi"/>
        </w:rPr>
        <w:t xml:space="preserve">. </w:t>
      </w:r>
      <w:r w:rsidR="000819C5" w:rsidRPr="00BF384D">
        <w:rPr>
          <w:rFonts w:cstheme="minorHAnsi"/>
        </w:rPr>
        <w:t>Cena musí zahŕňať všetky náklady dodávateľa za požadovaný tovar vrátane dopravy.</w:t>
      </w:r>
    </w:p>
    <w:p w14:paraId="43FEDCB0" w14:textId="77777777" w:rsidR="007365AE" w:rsidRPr="00BF384D" w:rsidRDefault="007365AE" w:rsidP="00BD676D">
      <w:pPr>
        <w:spacing w:after="0"/>
        <w:jc w:val="both"/>
        <w:rPr>
          <w:rFonts w:cstheme="minorHAnsi"/>
          <w:u w:val="single"/>
        </w:rPr>
      </w:pPr>
    </w:p>
    <w:p w14:paraId="2AA25F48" w14:textId="124EDA1F" w:rsidR="00BD676D" w:rsidRPr="00BF384D" w:rsidRDefault="004D4FC5" w:rsidP="00BD676D">
      <w:pPr>
        <w:spacing w:after="0"/>
        <w:jc w:val="both"/>
        <w:rPr>
          <w:rFonts w:cstheme="minorHAnsi"/>
        </w:rPr>
      </w:pPr>
      <w:r w:rsidRPr="00BF384D">
        <w:rPr>
          <w:rFonts w:cstheme="minorHAnsi"/>
          <w:u w:val="single"/>
        </w:rPr>
        <w:t xml:space="preserve">Požadované </w:t>
      </w:r>
      <w:r w:rsidR="007365AE" w:rsidRPr="00BF384D">
        <w:rPr>
          <w:rFonts w:cstheme="minorHAnsi"/>
          <w:u w:val="single"/>
        </w:rPr>
        <w:t xml:space="preserve"> nové </w:t>
      </w:r>
      <w:r w:rsidR="0043237A" w:rsidRPr="00BF384D">
        <w:rPr>
          <w:rFonts w:cstheme="minorHAnsi"/>
          <w:u w:val="single"/>
        </w:rPr>
        <w:t>prevodovky:</w:t>
      </w:r>
    </w:p>
    <w:p w14:paraId="322E2277" w14:textId="4B26E1B7" w:rsidR="00BD676D" w:rsidRPr="00BF384D" w:rsidRDefault="00BD676D" w:rsidP="00BD676D">
      <w:pPr>
        <w:spacing w:after="0"/>
        <w:ind w:left="436"/>
        <w:jc w:val="both"/>
        <w:rPr>
          <w:rFonts w:cstheme="minorHAnsi"/>
        </w:rPr>
      </w:pPr>
      <w:r w:rsidRPr="00BF384D">
        <w:rPr>
          <w:rFonts w:cstheme="minorHAnsi"/>
          <w:b/>
          <w:bCs/>
          <w:i/>
          <w:iCs/>
        </w:rPr>
        <w:t>FLENDER</w:t>
      </w:r>
      <w:r w:rsidRPr="00BF384D">
        <w:rPr>
          <w:rFonts w:cstheme="minorHAnsi"/>
          <w:i/>
          <w:iCs/>
        </w:rPr>
        <w:t xml:space="preserve"> </w:t>
      </w:r>
      <w:r w:rsidRPr="00BF384D">
        <w:rPr>
          <w:rFonts w:cstheme="minorHAnsi"/>
          <w:b/>
          <w:bCs/>
          <w:i/>
          <w:iCs/>
        </w:rPr>
        <w:t>FZG H2NV 06 B</w:t>
      </w:r>
      <w:r w:rsidRPr="00BF384D">
        <w:rPr>
          <w:rFonts w:cstheme="minorHAnsi"/>
          <w:b/>
          <w:bCs/>
        </w:rPr>
        <w:t>-</w:t>
      </w:r>
      <w:r w:rsidRPr="00BF384D">
        <w:rPr>
          <w:rFonts w:cstheme="minorHAnsi"/>
        </w:rPr>
        <w:tab/>
      </w:r>
      <w:r w:rsidRPr="00BF384D">
        <w:rPr>
          <w:rFonts w:cstheme="minorHAnsi"/>
        </w:rPr>
        <w:tab/>
        <w:t xml:space="preserve">v počte maximálne </w:t>
      </w:r>
      <w:r w:rsidRPr="00BF384D">
        <w:rPr>
          <w:rFonts w:cstheme="minorHAnsi"/>
          <w:b/>
          <w:bCs/>
        </w:rPr>
        <w:t xml:space="preserve">1 </w:t>
      </w:r>
      <w:r w:rsidRPr="00BF384D">
        <w:rPr>
          <w:rFonts w:cstheme="minorHAnsi"/>
        </w:rPr>
        <w:t>ks</w:t>
      </w:r>
    </w:p>
    <w:p w14:paraId="2EECEE22" w14:textId="38DF4638" w:rsidR="00BD676D" w:rsidRPr="00BF384D" w:rsidRDefault="00BD676D" w:rsidP="00BD676D">
      <w:pPr>
        <w:spacing w:after="0"/>
        <w:ind w:left="436"/>
        <w:jc w:val="both"/>
        <w:rPr>
          <w:rFonts w:cstheme="minorHAnsi"/>
        </w:rPr>
      </w:pPr>
      <w:r w:rsidRPr="00BF384D">
        <w:rPr>
          <w:rFonts w:cstheme="minorHAnsi"/>
          <w:b/>
          <w:bCs/>
          <w:i/>
          <w:iCs/>
        </w:rPr>
        <w:t xml:space="preserve">FLENDER </w:t>
      </w:r>
      <w:proofErr w:type="spellStart"/>
      <w:r w:rsidRPr="00BF384D">
        <w:rPr>
          <w:rFonts w:cstheme="minorHAnsi"/>
          <w:b/>
          <w:bCs/>
          <w:i/>
          <w:iCs/>
        </w:rPr>
        <w:t>Motox</w:t>
      </w:r>
      <w:proofErr w:type="spellEnd"/>
      <w:r w:rsidRPr="00BF384D">
        <w:rPr>
          <w:rFonts w:cstheme="minorHAnsi"/>
          <w:b/>
          <w:bCs/>
          <w:i/>
          <w:iCs/>
        </w:rPr>
        <w:t xml:space="preserve"> – N, KAZS 108</w:t>
      </w:r>
      <w:r w:rsidRPr="00BF384D">
        <w:rPr>
          <w:rFonts w:cstheme="minorHAnsi"/>
        </w:rPr>
        <w:t>-</w:t>
      </w:r>
      <w:r w:rsidRPr="00BF384D">
        <w:rPr>
          <w:rFonts w:cstheme="minorHAnsi"/>
        </w:rPr>
        <w:tab/>
        <w:t xml:space="preserve">v počte maximálne </w:t>
      </w:r>
      <w:r w:rsidRPr="00BF384D">
        <w:rPr>
          <w:rFonts w:cstheme="minorHAnsi"/>
          <w:b/>
          <w:bCs/>
        </w:rPr>
        <w:t xml:space="preserve">1 </w:t>
      </w:r>
      <w:r w:rsidRPr="00BF384D">
        <w:rPr>
          <w:rFonts w:cstheme="minorHAnsi"/>
        </w:rPr>
        <w:t>ks</w:t>
      </w:r>
    </w:p>
    <w:p w14:paraId="527867B4" w14:textId="0BE9F5DD" w:rsidR="00BD676D" w:rsidRPr="00BF384D" w:rsidRDefault="00BD676D" w:rsidP="00BD676D">
      <w:pPr>
        <w:spacing w:after="0"/>
        <w:ind w:left="436"/>
        <w:jc w:val="both"/>
        <w:rPr>
          <w:rFonts w:cstheme="minorHAnsi"/>
        </w:rPr>
      </w:pPr>
      <w:r w:rsidRPr="00BF384D">
        <w:rPr>
          <w:rFonts w:cstheme="minorHAnsi"/>
          <w:b/>
          <w:bCs/>
          <w:i/>
          <w:iCs/>
        </w:rPr>
        <w:t xml:space="preserve">FLENDER </w:t>
      </w:r>
      <w:proofErr w:type="spellStart"/>
      <w:r w:rsidRPr="00BF384D">
        <w:rPr>
          <w:rFonts w:cstheme="minorHAnsi"/>
          <w:b/>
          <w:bCs/>
          <w:i/>
          <w:iCs/>
        </w:rPr>
        <w:t>Motox</w:t>
      </w:r>
      <w:proofErr w:type="spellEnd"/>
      <w:r w:rsidRPr="00BF384D">
        <w:rPr>
          <w:rFonts w:cstheme="minorHAnsi"/>
          <w:b/>
          <w:bCs/>
          <w:i/>
          <w:iCs/>
        </w:rPr>
        <w:t xml:space="preserve"> – N,</w:t>
      </w:r>
      <w:r w:rsidRPr="00BF384D">
        <w:rPr>
          <w:rFonts w:cstheme="minorHAnsi"/>
          <w:i/>
          <w:iCs/>
        </w:rPr>
        <w:t xml:space="preserve"> </w:t>
      </w:r>
      <w:r w:rsidRPr="00BF384D">
        <w:rPr>
          <w:rFonts w:cstheme="minorHAnsi"/>
          <w:b/>
          <w:bCs/>
          <w:i/>
          <w:iCs/>
        </w:rPr>
        <w:t xml:space="preserve">KAZS </w:t>
      </w:r>
      <w:r w:rsidRPr="00BF384D">
        <w:rPr>
          <w:rFonts w:cstheme="minorHAnsi"/>
          <w:b/>
          <w:bCs/>
        </w:rPr>
        <w:t>88-</w:t>
      </w:r>
      <w:r w:rsidRPr="00BF384D">
        <w:rPr>
          <w:rFonts w:cstheme="minorHAnsi"/>
          <w:b/>
          <w:bCs/>
        </w:rPr>
        <w:tab/>
      </w:r>
      <w:r w:rsidRPr="00BF384D">
        <w:rPr>
          <w:rFonts w:cstheme="minorHAnsi"/>
        </w:rPr>
        <w:t xml:space="preserve">v počte maximálne </w:t>
      </w:r>
      <w:r w:rsidRPr="00BF384D">
        <w:rPr>
          <w:rFonts w:cstheme="minorHAnsi"/>
          <w:b/>
          <w:bCs/>
        </w:rPr>
        <w:t>1</w:t>
      </w:r>
      <w:r w:rsidRPr="00BF384D">
        <w:rPr>
          <w:rFonts w:cstheme="minorHAnsi"/>
        </w:rPr>
        <w:t xml:space="preserve"> ks</w:t>
      </w:r>
    </w:p>
    <w:p w14:paraId="4D165331" w14:textId="77777777" w:rsidR="0043237A" w:rsidRPr="00BF384D" w:rsidRDefault="0043237A" w:rsidP="0043237A">
      <w:pPr>
        <w:spacing w:line="240" w:lineRule="auto"/>
        <w:jc w:val="both"/>
        <w:rPr>
          <w:rFonts w:cstheme="minorHAnsi"/>
        </w:rPr>
      </w:pPr>
    </w:p>
    <w:p w14:paraId="4C66DFA8" w14:textId="6C8889AB" w:rsidR="000B7C2E" w:rsidRPr="00BF384D" w:rsidRDefault="000B7C2E" w:rsidP="0050681D">
      <w:pPr>
        <w:spacing w:line="240" w:lineRule="auto"/>
        <w:jc w:val="both"/>
        <w:rPr>
          <w:rFonts w:cstheme="minorHAnsi"/>
        </w:rPr>
      </w:pPr>
      <w:r w:rsidRPr="0050681D">
        <w:rPr>
          <w:rFonts w:cstheme="minorHAnsi"/>
        </w:rPr>
        <w:t xml:space="preserve">Objednávateľ požaduje </w:t>
      </w:r>
      <w:r w:rsidRPr="00BF384D">
        <w:rPr>
          <w:rFonts w:cstheme="minorHAnsi"/>
        </w:rPr>
        <w:t>záruku:</w:t>
      </w:r>
    </w:p>
    <w:p w14:paraId="219EFEDC" w14:textId="13191A36" w:rsidR="000B7C2E" w:rsidRPr="0050681D" w:rsidRDefault="000B7C2E" w:rsidP="0050681D">
      <w:pPr>
        <w:pStyle w:val="Odsekzoznamu"/>
        <w:numPr>
          <w:ilvl w:val="0"/>
          <w:numId w:val="18"/>
        </w:numPr>
        <w:spacing w:line="240" w:lineRule="auto"/>
        <w:jc w:val="both"/>
        <w:rPr>
          <w:rFonts w:cstheme="minorHAnsi"/>
        </w:rPr>
      </w:pPr>
      <w:r w:rsidRPr="00BF384D">
        <w:rPr>
          <w:rFonts w:cstheme="minorHAnsi"/>
        </w:rPr>
        <w:t>na poskytnuté nové prevodovky minimálne 12 mesiacov.</w:t>
      </w:r>
    </w:p>
    <w:p w14:paraId="0C9D3FA7" w14:textId="77777777" w:rsidR="00BD676D" w:rsidRPr="00BF384D" w:rsidRDefault="00BD676D" w:rsidP="00BD676D">
      <w:pPr>
        <w:spacing w:after="0"/>
        <w:jc w:val="both"/>
        <w:rPr>
          <w:rFonts w:cstheme="minorHAnsi"/>
        </w:rPr>
      </w:pPr>
    </w:p>
    <w:p w14:paraId="039843E8" w14:textId="77777777" w:rsidR="00FC6B8F" w:rsidRPr="00BF384D" w:rsidRDefault="00FC6B8F" w:rsidP="00FC6B8F">
      <w:pPr>
        <w:spacing w:after="0"/>
        <w:rPr>
          <w:rFonts w:eastAsia="Times New Roman" w:cstheme="minorHAnsi"/>
          <w:color w:val="000000"/>
          <w:lang w:eastAsia="sk-SK"/>
        </w:rPr>
      </w:pPr>
      <w:r w:rsidRPr="00BF384D">
        <w:rPr>
          <w:rFonts w:eastAsia="Times New Roman" w:cstheme="minorHAnsi"/>
          <w:color w:val="000000"/>
          <w:u w:val="single"/>
          <w:lang w:eastAsia="sk-SK"/>
        </w:rPr>
        <w:t>Bližšia špecifikácia prevodoviek</w:t>
      </w:r>
      <w:r w:rsidRPr="00BF384D">
        <w:rPr>
          <w:rFonts w:eastAsia="Times New Roman" w:cstheme="minorHAnsi"/>
          <w:color w:val="000000"/>
          <w:lang w:eastAsia="sk-SK"/>
        </w:rPr>
        <w:t>:</w:t>
      </w:r>
    </w:p>
    <w:p w14:paraId="0371DA73" w14:textId="77777777" w:rsidR="00FC6B8F" w:rsidRPr="00BF384D" w:rsidRDefault="00FC6B8F" w:rsidP="00FC6B8F">
      <w:pPr>
        <w:spacing w:after="0"/>
        <w:ind w:left="436"/>
        <w:rPr>
          <w:rFonts w:eastAsia="Times New Roman" w:cstheme="minorHAnsi"/>
          <w:color w:val="000000"/>
          <w:lang w:eastAsia="sk-SK"/>
        </w:rPr>
      </w:pPr>
    </w:p>
    <w:p w14:paraId="41D625F9" w14:textId="72B1D194" w:rsidR="00FC6B8F" w:rsidRPr="00BF384D" w:rsidRDefault="00FC6B8F" w:rsidP="00FC6B8F">
      <w:pPr>
        <w:pStyle w:val="Odsekzoznamu"/>
        <w:numPr>
          <w:ilvl w:val="2"/>
          <w:numId w:val="5"/>
        </w:numPr>
        <w:tabs>
          <w:tab w:val="right" w:pos="993"/>
          <w:tab w:val="right" w:pos="1588"/>
          <w:tab w:val="left" w:pos="1843"/>
          <w:tab w:val="decimal" w:pos="8789"/>
          <w:tab w:val="decimal" w:pos="10064"/>
        </w:tabs>
        <w:spacing w:after="0" w:line="240" w:lineRule="auto"/>
        <w:ind w:right="2694"/>
        <w:jc w:val="both"/>
        <w:rPr>
          <w:rFonts w:eastAsia="Times New Roman" w:cstheme="minorHAnsi"/>
          <w:bCs/>
          <w:u w:val="single"/>
          <w:lang w:eastAsia="sk-SK"/>
        </w:rPr>
      </w:pPr>
      <w:r w:rsidRPr="00BF384D">
        <w:rPr>
          <w:rFonts w:eastAsia="Times New Roman" w:cstheme="minorHAnsi"/>
          <w:bCs/>
          <w:i/>
          <w:iCs/>
          <w:u w:val="single"/>
          <w:lang w:eastAsia="sk-SK"/>
        </w:rPr>
        <w:t>Prevodovka</w:t>
      </w:r>
      <w:r w:rsidRPr="00BF384D">
        <w:rPr>
          <w:rFonts w:eastAsia="Times New Roman" w:cstheme="minorHAnsi"/>
          <w:b/>
          <w:i/>
          <w:iCs/>
          <w:u w:val="single"/>
          <w:lang w:eastAsia="sk-SK"/>
        </w:rPr>
        <w:t xml:space="preserve"> </w:t>
      </w:r>
      <w:proofErr w:type="spellStart"/>
      <w:r w:rsidRPr="00BF384D">
        <w:rPr>
          <w:rFonts w:eastAsia="Times New Roman" w:cstheme="minorHAnsi"/>
          <w:b/>
          <w:i/>
          <w:iCs/>
          <w:u w:val="single"/>
          <w:lang w:eastAsia="sk-SK"/>
        </w:rPr>
        <w:t>Flender</w:t>
      </w:r>
      <w:proofErr w:type="spellEnd"/>
      <w:r w:rsidRPr="00BF384D">
        <w:rPr>
          <w:rFonts w:eastAsia="Times New Roman" w:cstheme="minorHAnsi"/>
          <w:b/>
          <w:i/>
          <w:iCs/>
          <w:u w:val="single"/>
          <w:lang w:eastAsia="sk-SK"/>
        </w:rPr>
        <w:t xml:space="preserve"> FZG</w:t>
      </w:r>
      <w:r w:rsidRPr="00BF384D">
        <w:rPr>
          <w:rFonts w:eastAsia="Times New Roman" w:cstheme="minorHAnsi"/>
          <w:bCs/>
          <w:lang w:eastAsia="sk-SK"/>
        </w:rPr>
        <w:t xml:space="preserve"> - parametre</w:t>
      </w:r>
    </w:p>
    <w:p w14:paraId="4F7BA423" w14:textId="77777777" w:rsidR="00FC6B8F" w:rsidRPr="00BF384D" w:rsidRDefault="00FC6B8F" w:rsidP="00FC6B8F">
      <w:pPr>
        <w:tabs>
          <w:tab w:val="right" w:pos="993"/>
          <w:tab w:val="right" w:pos="1588"/>
          <w:tab w:val="left" w:pos="1843"/>
          <w:tab w:val="decimal" w:pos="8789"/>
          <w:tab w:val="decimal" w:pos="10064"/>
        </w:tabs>
        <w:spacing w:after="0" w:line="240" w:lineRule="auto"/>
        <w:ind w:right="2694"/>
        <w:rPr>
          <w:rFonts w:eastAsia="Times New Roman" w:cstheme="minorHAnsi"/>
          <w:b/>
          <w:lang w:eastAsia="sk-SK"/>
        </w:rPr>
      </w:pPr>
      <w:r w:rsidRPr="00BF384D">
        <w:rPr>
          <w:rFonts w:eastAsia="Times New Roman" w:cstheme="minorHAnsi"/>
          <w:b/>
          <w:sz w:val="20"/>
          <w:szCs w:val="20"/>
          <w:lang w:eastAsia="sk-SK"/>
        </w:rPr>
        <w:t xml:space="preserve"> </w:t>
      </w:r>
      <w:r w:rsidRPr="00BF384D">
        <w:rPr>
          <w:rFonts w:eastAsia="Times New Roman" w:cstheme="minorHAnsi"/>
          <w:b/>
          <w:sz w:val="20"/>
          <w:szCs w:val="20"/>
          <w:lang w:eastAsia="sk-SK"/>
        </w:rPr>
        <w:tab/>
      </w:r>
      <w:r w:rsidRPr="00BF384D">
        <w:rPr>
          <w:rFonts w:eastAsia="Times New Roman" w:cstheme="minorHAnsi"/>
          <w:b/>
          <w:lang w:eastAsia="sk-SK"/>
        </w:rPr>
        <w:t xml:space="preserve"> </w:t>
      </w:r>
    </w:p>
    <w:p w14:paraId="5554B505" w14:textId="77777777" w:rsidR="00FC6B8F" w:rsidRPr="00BF384D" w:rsidRDefault="00FC6B8F" w:rsidP="00FC6B8F">
      <w:pPr>
        <w:tabs>
          <w:tab w:val="right" w:pos="993"/>
          <w:tab w:val="right" w:pos="1588"/>
          <w:tab w:val="left" w:pos="1843"/>
          <w:tab w:val="left" w:pos="3975"/>
          <w:tab w:val="decimal" w:pos="8505"/>
          <w:tab w:val="decimal" w:pos="10064"/>
        </w:tabs>
        <w:spacing w:after="0" w:line="240" w:lineRule="auto"/>
        <w:ind w:left="1843" w:right="2694" w:hanging="1843"/>
        <w:rPr>
          <w:rFonts w:eastAsia="Times New Roman" w:cstheme="minorHAnsi"/>
          <w:bCs/>
          <w:lang w:eastAsia="sk-SK"/>
        </w:rPr>
      </w:pPr>
      <w:r w:rsidRPr="00BF384D">
        <w:rPr>
          <w:rFonts w:eastAsia="Times New Roman" w:cstheme="minorHAnsi"/>
          <w:lang w:eastAsia="sk-SK"/>
        </w:rPr>
        <w:tab/>
      </w:r>
      <w:r w:rsidRPr="00BF384D">
        <w:rPr>
          <w:rFonts w:eastAsia="Times New Roman" w:cstheme="minorHAnsi"/>
          <w:bCs/>
          <w:lang w:eastAsia="sk-SK"/>
        </w:rPr>
        <w:tab/>
        <w:t>Typ/ Veľkosť</w:t>
      </w:r>
      <w:r w:rsidRPr="00BF384D">
        <w:rPr>
          <w:rFonts w:eastAsia="Times New Roman" w:cstheme="minorHAnsi"/>
          <w:bCs/>
          <w:lang w:eastAsia="sk-SK"/>
        </w:rPr>
        <w:tab/>
        <w:t>: H2NV 06 B</w:t>
      </w:r>
    </w:p>
    <w:p w14:paraId="2DB166A5" w14:textId="77777777" w:rsidR="00FC6B8F" w:rsidRPr="00BF384D" w:rsidRDefault="00FC6B8F" w:rsidP="00FC6B8F">
      <w:pPr>
        <w:tabs>
          <w:tab w:val="right" w:pos="993"/>
          <w:tab w:val="right" w:pos="1588"/>
          <w:tab w:val="left" w:pos="1843"/>
          <w:tab w:val="left" w:pos="3975"/>
          <w:tab w:val="decimal" w:pos="8505"/>
          <w:tab w:val="decimal" w:pos="10064"/>
        </w:tabs>
        <w:spacing w:after="0" w:line="240" w:lineRule="auto"/>
        <w:ind w:left="1843" w:right="2694" w:hanging="1843"/>
        <w:rPr>
          <w:rFonts w:eastAsia="Times New Roman" w:cstheme="minorHAnsi"/>
          <w:lang w:eastAsia="sk-SK"/>
        </w:rPr>
      </w:pPr>
      <w:r w:rsidRPr="00BF384D">
        <w:rPr>
          <w:rFonts w:eastAsia="Times New Roman" w:cstheme="minorHAnsi"/>
          <w:lang w:eastAsia="sk-SK"/>
        </w:rPr>
        <w:tab/>
      </w:r>
      <w:r w:rsidRPr="00BF384D">
        <w:rPr>
          <w:rFonts w:eastAsia="Times New Roman" w:cstheme="minorHAnsi"/>
          <w:lang w:eastAsia="sk-SK"/>
        </w:rPr>
        <w:tab/>
        <w:t>Pôvodná dodávka</w:t>
      </w:r>
      <w:r w:rsidRPr="00BF384D">
        <w:rPr>
          <w:rFonts w:eastAsia="Times New Roman" w:cstheme="minorHAnsi"/>
          <w:lang w:eastAsia="sk-SK"/>
        </w:rPr>
        <w:tab/>
        <w:t xml:space="preserve">: </w:t>
      </w:r>
      <w:r w:rsidRPr="00BF384D">
        <w:rPr>
          <w:rFonts w:eastAsia="Times New Roman" w:cstheme="minorHAnsi"/>
          <w:bCs/>
          <w:lang w:eastAsia="sk-SK"/>
        </w:rPr>
        <w:t>165.107.922-002-001</w:t>
      </w:r>
    </w:p>
    <w:p w14:paraId="09BB9C04" w14:textId="77777777" w:rsidR="00FC6B8F" w:rsidRPr="00BF384D" w:rsidRDefault="00FC6B8F" w:rsidP="00FC6B8F">
      <w:pPr>
        <w:tabs>
          <w:tab w:val="right" w:pos="993"/>
          <w:tab w:val="right" w:pos="1588"/>
          <w:tab w:val="left" w:pos="1843"/>
          <w:tab w:val="left" w:pos="3975"/>
          <w:tab w:val="decimal" w:pos="8505"/>
          <w:tab w:val="decimal" w:pos="10064"/>
        </w:tabs>
        <w:spacing w:after="0" w:line="240" w:lineRule="auto"/>
        <w:ind w:left="1843" w:right="595" w:hanging="1843"/>
        <w:rPr>
          <w:rFonts w:eastAsia="Times New Roman" w:cstheme="minorHAnsi"/>
          <w:lang w:eastAsia="sk-SK"/>
        </w:rPr>
      </w:pPr>
      <w:r w:rsidRPr="00BF384D">
        <w:rPr>
          <w:rFonts w:eastAsia="Times New Roman" w:cstheme="minorHAnsi"/>
          <w:lang w:eastAsia="sk-SK"/>
        </w:rPr>
        <w:tab/>
      </w:r>
      <w:r w:rsidRPr="00BF384D">
        <w:rPr>
          <w:rFonts w:eastAsia="Times New Roman" w:cstheme="minorHAnsi"/>
          <w:lang w:eastAsia="sk-SK"/>
        </w:rPr>
        <w:tab/>
        <w:t>Prevedenie</w:t>
      </w:r>
      <w:r w:rsidRPr="00BF384D">
        <w:rPr>
          <w:rFonts w:eastAsia="Times New Roman" w:cstheme="minorHAnsi"/>
          <w:lang w:eastAsia="sk-SK"/>
        </w:rPr>
        <w:tab/>
        <w:t xml:space="preserve">: pripájacie rozmery a prevedenie identické </w:t>
      </w:r>
    </w:p>
    <w:p w14:paraId="7D5CF148" w14:textId="77777777" w:rsidR="00FC6B8F" w:rsidRPr="00BF384D" w:rsidRDefault="00FC6B8F" w:rsidP="00FC6B8F">
      <w:pPr>
        <w:tabs>
          <w:tab w:val="right" w:pos="993"/>
          <w:tab w:val="right" w:pos="1588"/>
          <w:tab w:val="left" w:pos="1843"/>
          <w:tab w:val="left" w:pos="4678"/>
          <w:tab w:val="decimal" w:pos="8505"/>
          <w:tab w:val="decimal" w:pos="10064"/>
        </w:tabs>
        <w:spacing w:after="0" w:line="240" w:lineRule="auto"/>
        <w:ind w:left="1843" w:right="595" w:hanging="1843"/>
        <w:rPr>
          <w:rFonts w:eastAsia="Times New Roman" w:cstheme="minorHAnsi"/>
          <w:lang w:eastAsia="sk-SK"/>
        </w:rPr>
      </w:pPr>
      <w:r w:rsidRPr="00BF384D">
        <w:rPr>
          <w:rFonts w:eastAsia="Times New Roman" w:cstheme="minorHAnsi"/>
          <w:lang w:eastAsia="sk-SK"/>
        </w:rPr>
        <w:tab/>
      </w:r>
      <w:r w:rsidRPr="00BF384D">
        <w:rPr>
          <w:rFonts w:eastAsia="Times New Roman" w:cstheme="minorHAnsi"/>
          <w:lang w:eastAsia="sk-SK"/>
        </w:rPr>
        <w:tab/>
      </w:r>
      <w:r w:rsidRPr="00BF384D">
        <w:rPr>
          <w:rFonts w:eastAsia="Times New Roman" w:cstheme="minorHAnsi"/>
          <w:lang w:eastAsia="sk-SK"/>
        </w:rPr>
        <w:tab/>
      </w:r>
      <w:r w:rsidRPr="00BF384D">
        <w:rPr>
          <w:rFonts w:eastAsia="Times New Roman" w:cstheme="minorHAnsi"/>
          <w:lang w:eastAsia="sk-SK"/>
        </w:rPr>
        <w:tab/>
        <w:t xml:space="preserve">  ako pôvodná dodávka</w:t>
      </w:r>
    </w:p>
    <w:p w14:paraId="71A16152" w14:textId="77777777" w:rsidR="00FC6B8F" w:rsidRPr="00BF384D" w:rsidRDefault="00FC6B8F" w:rsidP="00FC6B8F">
      <w:pPr>
        <w:tabs>
          <w:tab w:val="left" w:pos="284"/>
          <w:tab w:val="left" w:pos="998"/>
          <w:tab w:val="left" w:pos="1418"/>
          <w:tab w:val="left" w:pos="1843"/>
          <w:tab w:val="left" w:pos="3975"/>
          <w:tab w:val="center" w:pos="7797"/>
          <w:tab w:val="center" w:pos="8931"/>
        </w:tabs>
        <w:spacing w:after="0" w:line="240" w:lineRule="auto"/>
        <w:rPr>
          <w:rFonts w:eastAsia="Times New Roman" w:cstheme="minorHAnsi"/>
          <w:lang w:eastAsia="sk-SK"/>
        </w:rPr>
      </w:pPr>
      <w:r w:rsidRPr="00BF384D">
        <w:rPr>
          <w:rFonts w:eastAsia="Times New Roman" w:cstheme="minorHAnsi"/>
          <w:lang w:eastAsia="sk-SK"/>
        </w:rPr>
        <w:tab/>
      </w:r>
      <w:r w:rsidRPr="00BF384D">
        <w:rPr>
          <w:rFonts w:eastAsia="Times New Roman" w:cstheme="minorHAnsi"/>
          <w:lang w:eastAsia="sk-SK"/>
        </w:rPr>
        <w:tab/>
        <w:t xml:space="preserve">Prevodový pomer </w:t>
      </w:r>
      <w:r w:rsidRPr="00BF384D">
        <w:rPr>
          <w:rFonts w:eastAsia="Times New Roman" w:cstheme="minorHAnsi"/>
          <w:lang w:eastAsia="sk-SK"/>
        </w:rPr>
        <w:tab/>
        <w:t xml:space="preserve">: in = 9,00/ </w:t>
      </w:r>
      <w:proofErr w:type="spellStart"/>
      <w:r w:rsidRPr="00BF384D">
        <w:rPr>
          <w:rFonts w:eastAsia="Times New Roman" w:cstheme="minorHAnsi"/>
          <w:lang w:eastAsia="sk-SK"/>
        </w:rPr>
        <w:t>is</w:t>
      </w:r>
      <w:proofErr w:type="spellEnd"/>
      <w:r w:rsidRPr="00BF384D">
        <w:rPr>
          <w:rFonts w:eastAsia="Times New Roman" w:cstheme="minorHAnsi"/>
          <w:lang w:eastAsia="sk-SK"/>
        </w:rPr>
        <w:t xml:space="preserve"> = 8,94</w:t>
      </w:r>
    </w:p>
    <w:p w14:paraId="571F84E4" w14:textId="77777777" w:rsidR="00FC6B8F" w:rsidRPr="00BF384D" w:rsidRDefault="00FC6B8F" w:rsidP="00FC6B8F">
      <w:pPr>
        <w:tabs>
          <w:tab w:val="left" w:pos="284"/>
          <w:tab w:val="left" w:pos="998"/>
          <w:tab w:val="left" w:pos="1418"/>
          <w:tab w:val="left" w:pos="1843"/>
          <w:tab w:val="left" w:pos="3975"/>
          <w:tab w:val="center" w:pos="7797"/>
          <w:tab w:val="center" w:pos="8931"/>
        </w:tabs>
        <w:spacing w:after="0" w:line="240" w:lineRule="auto"/>
        <w:rPr>
          <w:rFonts w:eastAsia="Times New Roman" w:cstheme="minorHAnsi"/>
          <w:lang w:eastAsia="sk-SK"/>
        </w:rPr>
      </w:pPr>
      <w:r w:rsidRPr="00BF384D">
        <w:rPr>
          <w:rFonts w:eastAsia="Times New Roman" w:cstheme="minorHAnsi"/>
          <w:lang w:eastAsia="sk-SK"/>
        </w:rPr>
        <w:tab/>
      </w:r>
      <w:r w:rsidRPr="00BF384D">
        <w:rPr>
          <w:rFonts w:eastAsia="Times New Roman" w:cstheme="minorHAnsi"/>
          <w:lang w:eastAsia="sk-SK"/>
        </w:rPr>
        <w:tab/>
        <w:t>Výkon P2</w:t>
      </w:r>
      <w:r w:rsidRPr="00BF384D">
        <w:rPr>
          <w:rFonts w:eastAsia="Times New Roman" w:cstheme="minorHAnsi"/>
          <w:lang w:eastAsia="sk-SK"/>
        </w:rPr>
        <w:tab/>
        <w:t>: 80/24 kW</w:t>
      </w:r>
    </w:p>
    <w:p w14:paraId="6F3A13A4" w14:textId="77777777" w:rsidR="00FC6B8F" w:rsidRPr="00BF384D" w:rsidRDefault="00FC6B8F" w:rsidP="00FC6B8F">
      <w:pPr>
        <w:tabs>
          <w:tab w:val="left" w:pos="284"/>
          <w:tab w:val="left" w:pos="851"/>
          <w:tab w:val="left" w:pos="998"/>
          <w:tab w:val="left" w:pos="1843"/>
          <w:tab w:val="left" w:pos="3975"/>
          <w:tab w:val="center" w:pos="7797"/>
          <w:tab w:val="center" w:pos="8931"/>
        </w:tabs>
        <w:spacing w:after="0" w:line="240" w:lineRule="auto"/>
        <w:rPr>
          <w:rFonts w:eastAsia="Times New Roman" w:cstheme="minorHAnsi"/>
          <w:lang w:eastAsia="sk-SK"/>
        </w:rPr>
      </w:pPr>
      <w:r w:rsidRPr="00BF384D">
        <w:rPr>
          <w:rFonts w:eastAsia="Times New Roman" w:cstheme="minorHAnsi"/>
          <w:lang w:eastAsia="sk-SK"/>
        </w:rPr>
        <w:tab/>
      </w:r>
      <w:r w:rsidRPr="00BF384D">
        <w:rPr>
          <w:rFonts w:eastAsia="Times New Roman" w:cstheme="minorHAnsi"/>
          <w:lang w:eastAsia="sk-SK"/>
        </w:rPr>
        <w:tab/>
      </w:r>
      <w:r w:rsidRPr="00BF384D">
        <w:rPr>
          <w:rFonts w:eastAsia="Times New Roman" w:cstheme="minorHAnsi"/>
          <w:lang w:eastAsia="sk-SK"/>
        </w:rPr>
        <w:tab/>
        <w:t>Výstupný moment</w:t>
      </w:r>
      <w:r w:rsidRPr="00BF384D">
        <w:rPr>
          <w:rFonts w:eastAsia="Times New Roman" w:cstheme="minorHAnsi"/>
          <w:lang w:eastAsia="sk-SK"/>
        </w:rPr>
        <w:tab/>
        <w:t>: 14 400 Nm</w:t>
      </w:r>
    </w:p>
    <w:p w14:paraId="22105B3D" w14:textId="77777777" w:rsidR="00FC6B8F" w:rsidRPr="00BF384D" w:rsidRDefault="00FC6B8F" w:rsidP="00FC6B8F">
      <w:pPr>
        <w:tabs>
          <w:tab w:val="left" w:pos="284"/>
          <w:tab w:val="left" w:pos="851"/>
          <w:tab w:val="left" w:pos="998"/>
          <w:tab w:val="left" w:pos="1843"/>
          <w:tab w:val="left" w:pos="3975"/>
          <w:tab w:val="center" w:pos="7797"/>
          <w:tab w:val="center" w:pos="8931"/>
        </w:tabs>
        <w:spacing w:after="0" w:line="240" w:lineRule="auto"/>
        <w:rPr>
          <w:rFonts w:eastAsia="Times New Roman" w:cstheme="minorHAnsi"/>
          <w:lang w:eastAsia="sk-SK"/>
        </w:rPr>
      </w:pPr>
      <w:r w:rsidRPr="00BF384D">
        <w:rPr>
          <w:rFonts w:eastAsia="Times New Roman" w:cstheme="minorHAnsi"/>
          <w:lang w:eastAsia="sk-SK"/>
        </w:rPr>
        <w:tab/>
      </w:r>
      <w:r w:rsidRPr="00BF384D">
        <w:rPr>
          <w:rFonts w:eastAsia="Times New Roman" w:cstheme="minorHAnsi"/>
          <w:lang w:eastAsia="sk-SK"/>
        </w:rPr>
        <w:tab/>
      </w:r>
      <w:r w:rsidRPr="00BF384D">
        <w:rPr>
          <w:rFonts w:eastAsia="Times New Roman" w:cstheme="minorHAnsi"/>
          <w:lang w:eastAsia="sk-SK"/>
        </w:rPr>
        <w:tab/>
        <w:t>Vstupné otáčky</w:t>
      </w:r>
      <w:r w:rsidRPr="00BF384D">
        <w:rPr>
          <w:rFonts w:eastAsia="Times New Roman" w:cstheme="minorHAnsi"/>
          <w:lang w:eastAsia="sk-SK"/>
        </w:rPr>
        <w:tab/>
        <w:t xml:space="preserve">: 1 480 / 444 </w:t>
      </w:r>
      <w:proofErr w:type="spellStart"/>
      <w:r w:rsidRPr="00BF384D">
        <w:rPr>
          <w:rFonts w:eastAsia="Times New Roman" w:cstheme="minorHAnsi"/>
          <w:lang w:eastAsia="sk-SK"/>
        </w:rPr>
        <w:t>ot</w:t>
      </w:r>
      <w:proofErr w:type="spellEnd"/>
      <w:r w:rsidRPr="00BF384D">
        <w:rPr>
          <w:rFonts w:eastAsia="Times New Roman" w:cstheme="minorHAnsi"/>
          <w:lang w:eastAsia="sk-SK"/>
        </w:rPr>
        <w:t>/min</w:t>
      </w:r>
    </w:p>
    <w:p w14:paraId="6888F2EC" w14:textId="77777777" w:rsidR="00FC6B8F" w:rsidRPr="00BF384D" w:rsidRDefault="00FC6B8F" w:rsidP="00FC6B8F">
      <w:pPr>
        <w:tabs>
          <w:tab w:val="left" w:pos="284"/>
          <w:tab w:val="left" w:pos="998"/>
          <w:tab w:val="left" w:pos="1418"/>
          <w:tab w:val="left" w:pos="1843"/>
          <w:tab w:val="left" w:pos="3975"/>
          <w:tab w:val="center" w:pos="7797"/>
          <w:tab w:val="center" w:pos="8931"/>
        </w:tabs>
        <w:spacing w:after="0" w:line="240" w:lineRule="auto"/>
        <w:rPr>
          <w:rFonts w:eastAsia="Times New Roman" w:cstheme="minorHAnsi"/>
          <w:lang w:eastAsia="sk-SK"/>
        </w:rPr>
      </w:pPr>
      <w:r w:rsidRPr="00BF384D">
        <w:rPr>
          <w:rFonts w:eastAsia="Times New Roman" w:cstheme="minorHAnsi"/>
          <w:lang w:eastAsia="sk-SK"/>
        </w:rPr>
        <w:tab/>
      </w:r>
      <w:r w:rsidRPr="00BF384D">
        <w:rPr>
          <w:rFonts w:eastAsia="Times New Roman" w:cstheme="minorHAnsi"/>
          <w:lang w:eastAsia="sk-SK"/>
        </w:rPr>
        <w:tab/>
        <w:t>Výstupné otáčky</w:t>
      </w:r>
      <w:r w:rsidRPr="00BF384D">
        <w:rPr>
          <w:rFonts w:eastAsia="Times New Roman" w:cstheme="minorHAnsi"/>
          <w:lang w:eastAsia="sk-SK"/>
        </w:rPr>
        <w:tab/>
        <w:t xml:space="preserve">: 165,55 / 49,66 </w:t>
      </w:r>
      <w:proofErr w:type="spellStart"/>
      <w:r w:rsidRPr="00BF384D">
        <w:rPr>
          <w:rFonts w:eastAsia="Times New Roman" w:cstheme="minorHAnsi"/>
          <w:lang w:eastAsia="sk-SK"/>
        </w:rPr>
        <w:t>ot</w:t>
      </w:r>
      <w:proofErr w:type="spellEnd"/>
      <w:r w:rsidRPr="00BF384D">
        <w:rPr>
          <w:rFonts w:eastAsia="Times New Roman" w:cstheme="minorHAnsi"/>
          <w:lang w:eastAsia="sk-SK"/>
        </w:rPr>
        <w:t>/min</w:t>
      </w:r>
      <w:r w:rsidRPr="00BF384D">
        <w:rPr>
          <w:rFonts w:eastAsia="Times New Roman" w:cstheme="minorHAnsi"/>
          <w:lang w:eastAsia="sk-SK"/>
        </w:rPr>
        <w:tab/>
      </w:r>
      <w:r w:rsidRPr="00BF384D">
        <w:rPr>
          <w:rFonts w:eastAsia="Times New Roman" w:cstheme="minorHAnsi"/>
          <w:lang w:eastAsia="sk-SK"/>
        </w:rPr>
        <w:tab/>
      </w:r>
      <w:r w:rsidRPr="00BF384D">
        <w:rPr>
          <w:rFonts w:eastAsia="Times New Roman" w:cstheme="minorHAnsi"/>
          <w:lang w:eastAsia="sk-SK"/>
        </w:rPr>
        <w:tab/>
      </w:r>
      <w:r w:rsidRPr="00BF384D">
        <w:rPr>
          <w:rFonts w:eastAsia="Times New Roman" w:cstheme="minorHAnsi"/>
          <w:lang w:eastAsia="sk-SK"/>
        </w:rPr>
        <w:tab/>
      </w:r>
    </w:p>
    <w:p w14:paraId="68DC37AD" w14:textId="77777777" w:rsidR="00FC6B8F" w:rsidRPr="00BF384D" w:rsidRDefault="00FC6B8F" w:rsidP="00FC6B8F">
      <w:pPr>
        <w:tabs>
          <w:tab w:val="left" w:pos="284"/>
          <w:tab w:val="left" w:pos="851"/>
          <w:tab w:val="left" w:pos="998"/>
          <w:tab w:val="left" w:pos="1843"/>
          <w:tab w:val="left" w:pos="3975"/>
          <w:tab w:val="center" w:pos="7797"/>
          <w:tab w:val="center" w:pos="8931"/>
        </w:tabs>
        <w:spacing w:after="0" w:line="240" w:lineRule="auto"/>
        <w:rPr>
          <w:rFonts w:eastAsia="Times New Roman" w:cstheme="minorHAnsi"/>
          <w:lang w:eastAsia="sk-SK"/>
        </w:rPr>
      </w:pPr>
      <w:r w:rsidRPr="00BF384D">
        <w:rPr>
          <w:rFonts w:eastAsia="Times New Roman" w:cstheme="minorHAnsi"/>
          <w:lang w:eastAsia="sk-SK"/>
        </w:rPr>
        <w:tab/>
      </w:r>
      <w:r w:rsidRPr="00BF384D">
        <w:rPr>
          <w:rFonts w:eastAsia="Times New Roman" w:cstheme="minorHAnsi"/>
          <w:lang w:eastAsia="sk-SK"/>
        </w:rPr>
        <w:tab/>
      </w:r>
      <w:r w:rsidRPr="00BF384D">
        <w:rPr>
          <w:rFonts w:eastAsia="Times New Roman" w:cstheme="minorHAnsi"/>
          <w:lang w:eastAsia="sk-SK"/>
        </w:rPr>
        <w:tab/>
        <w:t xml:space="preserve">Mazanie </w:t>
      </w:r>
      <w:r w:rsidRPr="00BF384D">
        <w:rPr>
          <w:rFonts w:eastAsia="Times New Roman" w:cstheme="minorHAnsi"/>
          <w:lang w:eastAsia="sk-SK"/>
        </w:rPr>
        <w:tab/>
        <w:t>: tlakové, zubové čerpadlo</w:t>
      </w:r>
    </w:p>
    <w:p w14:paraId="6350CFEC" w14:textId="77777777" w:rsidR="00FC6B8F" w:rsidRPr="00BF384D" w:rsidRDefault="00FC6B8F" w:rsidP="00FC6B8F">
      <w:pPr>
        <w:tabs>
          <w:tab w:val="left" w:pos="284"/>
          <w:tab w:val="left" w:pos="851"/>
          <w:tab w:val="left" w:pos="998"/>
          <w:tab w:val="left" w:pos="3975"/>
          <w:tab w:val="left" w:pos="4678"/>
          <w:tab w:val="center" w:pos="7797"/>
          <w:tab w:val="center" w:pos="8931"/>
        </w:tabs>
        <w:spacing w:after="0" w:line="240" w:lineRule="auto"/>
        <w:rPr>
          <w:rFonts w:eastAsia="Times New Roman" w:cstheme="minorHAnsi"/>
          <w:lang w:eastAsia="sk-SK"/>
        </w:rPr>
      </w:pPr>
      <w:r w:rsidRPr="00BF384D">
        <w:rPr>
          <w:rFonts w:eastAsia="Times New Roman" w:cstheme="minorHAnsi"/>
          <w:lang w:eastAsia="sk-SK"/>
        </w:rPr>
        <w:tab/>
      </w:r>
      <w:r w:rsidRPr="00BF384D">
        <w:rPr>
          <w:rFonts w:eastAsia="Times New Roman" w:cstheme="minorHAnsi"/>
          <w:lang w:eastAsia="sk-SK"/>
        </w:rPr>
        <w:tab/>
      </w:r>
      <w:r w:rsidRPr="00BF384D">
        <w:rPr>
          <w:rFonts w:eastAsia="Times New Roman" w:cstheme="minorHAnsi"/>
          <w:lang w:eastAsia="sk-SK"/>
        </w:rPr>
        <w:tab/>
        <w:t>Ohrev</w:t>
      </w:r>
      <w:r w:rsidRPr="00BF384D">
        <w:rPr>
          <w:rFonts w:eastAsia="Times New Roman" w:cstheme="minorHAnsi"/>
          <w:lang w:eastAsia="sk-SK"/>
        </w:rPr>
        <w:tab/>
        <w:t xml:space="preserve">: vyhrievacia </w:t>
      </w:r>
      <w:proofErr w:type="spellStart"/>
      <w:r w:rsidRPr="00BF384D">
        <w:rPr>
          <w:rFonts w:eastAsia="Times New Roman" w:cstheme="minorHAnsi"/>
          <w:lang w:eastAsia="sk-SK"/>
        </w:rPr>
        <w:t>patrona</w:t>
      </w:r>
      <w:proofErr w:type="spellEnd"/>
    </w:p>
    <w:p w14:paraId="2E45760A" w14:textId="691815FB" w:rsidR="00FC6B8F" w:rsidRPr="00BF384D" w:rsidRDefault="00FC6B8F" w:rsidP="0088646F">
      <w:pPr>
        <w:tabs>
          <w:tab w:val="left" w:pos="284"/>
          <w:tab w:val="left" w:pos="851"/>
          <w:tab w:val="left" w:pos="998"/>
          <w:tab w:val="left" w:pos="3686"/>
          <w:tab w:val="left" w:pos="4678"/>
          <w:tab w:val="center" w:pos="7797"/>
          <w:tab w:val="center" w:pos="8931"/>
        </w:tabs>
        <w:spacing w:after="0" w:line="240" w:lineRule="auto"/>
        <w:ind w:right="-256"/>
        <w:rPr>
          <w:rFonts w:eastAsia="Times New Roman" w:cstheme="minorHAnsi"/>
          <w:lang w:eastAsia="sk-SK"/>
        </w:rPr>
      </w:pPr>
      <w:r w:rsidRPr="00BF384D">
        <w:rPr>
          <w:rFonts w:eastAsia="Times New Roman" w:cstheme="minorHAnsi"/>
          <w:lang w:eastAsia="sk-SK"/>
        </w:rPr>
        <w:tab/>
      </w:r>
      <w:r w:rsidRPr="00BF384D">
        <w:rPr>
          <w:rFonts w:eastAsia="Times New Roman" w:cstheme="minorHAnsi"/>
          <w:lang w:eastAsia="sk-SK"/>
        </w:rPr>
        <w:tab/>
      </w:r>
      <w:r w:rsidRPr="00BF384D">
        <w:rPr>
          <w:rFonts w:eastAsia="Times New Roman" w:cstheme="minorHAnsi"/>
          <w:lang w:eastAsia="sk-SK"/>
        </w:rPr>
        <w:tab/>
        <w:t>Olej</w:t>
      </w:r>
      <w:r w:rsidRPr="00BF384D">
        <w:rPr>
          <w:rFonts w:eastAsia="Times New Roman" w:cstheme="minorHAnsi"/>
          <w:lang w:eastAsia="sk-SK"/>
        </w:rPr>
        <w:tab/>
        <w:t xml:space="preserve">    : PAO VG 220, cca 12 L, dodávka s olejovou náplňou</w:t>
      </w:r>
      <w:r w:rsidRPr="00BF384D">
        <w:rPr>
          <w:rFonts w:eastAsia="Times New Roman" w:cstheme="minorHAnsi"/>
          <w:lang w:eastAsia="sk-SK"/>
        </w:rPr>
        <w:tab/>
      </w:r>
    </w:p>
    <w:p w14:paraId="39CE274A" w14:textId="77777777" w:rsidR="00FC6B8F" w:rsidRPr="00BF384D" w:rsidRDefault="00FC6B8F" w:rsidP="00FC6B8F">
      <w:pPr>
        <w:tabs>
          <w:tab w:val="left" w:pos="284"/>
          <w:tab w:val="left" w:pos="851"/>
          <w:tab w:val="left" w:pos="998"/>
          <w:tab w:val="left" w:pos="3975"/>
          <w:tab w:val="center" w:pos="7797"/>
          <w:tab w:val="center" w:pos="8931"/>
        </w:tabs>
        <w:spacing w:after="0" w:line="240" w:lineRule="auto"/>
        <w:ind w:right="-256"/>
        <w:rPr>
          <w:rFonts w:eastAsia="Times New Roman" w:cstheme="minorHAnsi"/>
          <w:lang w:eastAsia="sk-SK"/>
        </w:rPr>
      </w:pPr>
      <w:r w:rsidRPr="00BF384D">
        <w:rPr>
          <w:rFonts w:eastAsia="Times New Roman" w:cstheme="minorHAnsi"/>
          <w:lang w:eastAsia="sk-SK"/>
        </w:rPr>
        <w:tab/>
      </w:r>
      <w:r w:rsidRPr="00BF384D">
        <w:rPr>
          <w:rFonts w:eastAsia="Times New Roman" w:cstheme="minorHAnsi"/>
          <w:lang w:eastAsia="sk-SK"/>
        </w:rPr>
        <w:tab/>
      </w:r>
      <w:r w:rsidRPr="00BF384D">
        <w:rPr>
          <w:rFonts w:eastAsia="Times New Roman" w:cstheme="minorHAnsi"/>
          <w:lang w:eastAsia="sk-SK"/>
        </w:rPr>
        <w:tab/>
        <w:t>Náter</w:t>
      </w:r>
      <w:r w:rsidRPr="00BF384D">
        <w:rPr>
          <w:rFonts w:eastAsia="Times New Roman" w:cstheme="minorHAnsi"/>
          <w:lang w:eastAsia="sk-SK"/>
        </w:rPr>
        <w:tab/>
        <w:t>: C4 RAL 5015 - nebovomodrý</w:t>
      </w:r>
    </w:p>
    <w:p w14:paraId="34C60A90" w14:textId="77777777" w:rsidR="00FC6B8F" w:rsidRPr="00BF384D" w:rsidRDefault="00FC6B8F" w:rsidP="00FC6B8F">
      <w:pPr>
        <w:tabs>
          <w:tab w:val="left" w:pos="284"/>
          <w:tab w:val="left" w:pos="851"/>
          <w:tab w:val="left" w:pos="998"/>
          <w:tab w:val="left" w:pos="3975"/>
          <w:tab w:val="left" w:pos="4678"/>
          <w:tab w:val="center" w:pos="7797"/>
          <w:tab w:val="center" w:pos="8931"/>
        </w:tabs>
        <w:spacing w:after="0" w:line="240" w:lineRule="auto"/>
        <w:ind w:right="-256"/>
        <w:rPr>
          <w:rFonts w:eastAsia="Times New Roman" w:cstheme="minorHAnsi"/>
          <w:lang w:eastAsia="sk-SK"/>
        </w:rPr>
      </w:pPr>
      <w:r w:rsidRPr="00BF384D">
        <w:rPr>
          <w:rFonts w:eastAsia="Times New Roman" w:cstheme="minorHAnsi"/>
          <w:lang w:eastAsia="sk-SK"/>
        </w:rPr>
        <w:tab/>
      </w:r>
      <w:r w:rsidRPr="00BF384D">
        <w:rPr>
          <w:rFonts w:eastAsia="Times New Roman" w:cstheme="minorHAnsi"/>
          <w:lang w:eastAsia="sk-SK"/>
        </w:rPr>
        <w:tab/>
      </w:r>
      <w:r w:rsidRPr="00BF384D">
        <w:rPr>
          <w:rFonts w:eastAsia="Times New Roman" w:cstheme="minorHAnsi"/>
          <w:lang w:eastAsia="sk-SK"/>
        </w:rPr>
        <w:tab/>
        <w:t>Lucerna</w:t>
      </w:r>
      <w:r w:rsidRPr="00BF384D">
        <w:rPr>
          <w:rFonts w:eastAsia="Times New Roman" w:cstheme="minorHAnsi"/>
          <w:lang w:eastAsia="sk-SK"/>
        </w:rPr>
        <w:tab/>
        <w:t xml:space="preserve">: pre ukotvenie prírubového elektromotora  </w:t>
      </w:r>
    </w:p>
    <w:p w14:paraId="2C90177F" w14:textId="77777777" w:rsidR="00FC6B8F" w:rsidRPr="00BF384D" w:rsidRDefault="00FC6B8F" w:rsidP="00FC6B8F">
      <w:pPr>
        <w:tabs>
          <w:tab w:val="left" w:pos="284"/>
          <w:tab w:val="left" w:pos="851"/>
          <w:tab w:val="left" w:pos="998"/>
          <w:tab w:val="left" w:pos="1843"/>
          <w:tab w:val="left" w:pos="3975"/>
          <w:tab w:val="center" w:pos="7797"/>
          <w:tab w:val="center" w:pos="8931"/>
        </w:tabs>
        <w:spacing w:after="0" w:line="240" w:lineRule="auto"/>
        <w:ind w:right="-256"/>
        <w:rPr>
          <w:rFonts w:eastAsia="Times New Roman" w:cstheme="minorHAnsi"/>
          <w:lang w:eastAsia="sk-SK"/>
        </w:rPr>
      </w:pPr>
      <w:r w:rsidRPr="00BF384D">
        <w:rPr>
          <w:rFonts w:eastAsia="Times New Roman" w:cstheme="minorHAnsi"/>
          <w:lang w:eastAsia="sk-SK"/>
        </w:rPr>
        <w:tab/>
      </w:r>
      <w:r w:rsidRPr="00BF384D">
        <w:rPr>
          <w:rFonts w:eastAsia="Times New Roman" w:cstheme="minorHAnsi"/>
          <w:lang w:eastAsia="sk-SK"/>
        </w:rPr>
        <w:tab/>
      </w:r>
      <w:r w:rsidRPr="00BF384D">
        <w:rPr>
          <w:rFonts w:eastAsia="Times New Roman" w:cstheme="minorHAnsi"/>
          <w:lang w:eastAsia="sk-SK"/>
        </w:rPr>
        <w:tab/>
        <w:t xml:space="preserve">Poistka proti </w:t>
      </w:r>
      <w:proofErr w:type="spellStart"/>
      <w:r w:rsidRPr="00BF384D">
        <w:rPr>
          <w:rFonts w:eastAsia="Times New Roman" w:cstheme="minorHAnsi"/>
          <w:lang w:eastAsia="sk-SK"/>
        </w:rPr>
        <w:t>opač</w:t>
      </w:r>
      <w:proofErr w:type="spellEnd"/>
      <w:r w:rsidRPr="00BF384D">
        <w:rPr>
          <w:rFonts w:eastAsia="Times New Roman" w:cstheme="minorHAnsi"/>
          <w:lang w:eastAsia="sk-SK"/>
        </w:rPr>
        <w:t>. chodu</w:t>
      </w:r>
      <w:r w:rsidRPr="00BF384D">
        <w:rPr>
          <w:rFonts w:eastAsia="Times New Roman" w:cstheme="minorHAnsi"/>
          <w:lang w:eastAsia="sk-SK"/>
        </w:rPr>
        <w:tab/>
        <w:t>: áno</w:t>
      </w:r>
    </w:p>
    <w:p w14:paraId="2EE22D2B" w14:textId="77777777" w:rsidR="00FC6B8F" w:rsidRPr="00BF384D" w:rsidRDefault="00FC6B8F" w:rsidP="00FC6B8F">
      <w:pPr>
        <w:tabs>
          <w:tab w:val="left" w:pos="284"/>
          <w:tab w:val="left" w:pos="851"/>
          <w:tab w:val="left" w:pos="998"/>
          <w:tab w:val="left" w:pos="3975"/>
          <w:tab w:val="center" w:pos="7797"/>
          <w:tab w:val="center" w:pos="8931"/>
        </w:tabs>
        <w:spacing w:after="0" w:line="240" w:lineRule="auto"/>
        <w:ind w:right="-256"/>
        <w:rPr>
          <w:rFonts w:eastAsia="Times New Roman" w:cstheme="minorHAnsi"/>
          <w:lang w:eastAsia="sk-SK"/>
        </w:rPr>
      </w:pPr>
      <w:r w:rsidRPr="00BF384D">
        <w:rPr>
          <w:rFonts w:eastAsia="Times New Roman" w:cstheme="minorHAnsi"/>
          <w:lang w:eastAsia="sk-SK"/>
        </w:rPr>
        <w:tab/>
      </w:r>
      <w:r w:rsidRPr="00BF384D">
        <w:rPr>
          <w:rFonts w:eastAsia="Times New Roman" w:cstheme="minorHAnsi"/>
          <w:lang w:eastAsia="sk-SK"/>
        </w:rPr>
        <w:tab/>
      </w:r>
      <w:r w:rsidRPr="00BF384D">
        <w:rPr>
          <w:rFonts w:eastAsia="Times New Roman" w:cstheme="minorHAnsi"/>
          <w:lang w:eastAsia="sk-SK"/>
        </w:rPr>
        <w:tab/>
        <w:t>Hmotnosť</w:t>
      </w:r>
      <w:r w:rsidRPr="00BF384D">
        <w:rPr>
          <w:rFonts w:eastAsia="Times New Roman" w:cstheme="minorHAnsi"/>
          <w:lang w:eastAsia="sk-SK"/>
        </w:rPr>
        <w:tab/>
        <w:t>: cca 400 kg</w:t>
      </w:r>
    </w:p>
    <w:p w14:paraId="28F7B83C" w14:textId="156A6C7F" w:rsidR="00FC6B8F" w:rsidRPr="00BF384D" w:rsidRDefault="00FC6B8F" w:rsidP="00FC6B8F">
      <w:pPr>
        <w:tabs>
          <w:tab w:val="left" w:pos="284"/>
          <w:tab w:val="left" w:pos="851"/>
          <w:tab w:val="left" w:pos="998"/>
          <w:tab w:val="left" w:pos="3975"/>
          <w:tab w:val="center" w:pos="7797"/>
          <w:tab w:val="center" w:pos="8931"/>
        </w:tabs>
        <w:spacing w:after="0" w:line="240" w:lineRule="auto"/>
        <w:ind w:left="998" w:right="-256" w:hanging="998"/>
        <w:rPr>
          <w:rFonts w:eastAsia="Times New Roman" w:cstheme="minorHAnsi"/>
          <w:lang w:eastAsia="sk-SK"/>
        </w:rPr>
      </w:pPr>
      <w:r w:rsidRPr="00BF384D">
        <w:rPr>
          <w:rFonts w:eastAsia="Times New Roman" w:cstheme="minorHAnsi"/>
          <w:lang w:eastAsia="sk-SK"/>
        </w:rPr>
        <w:t xml:space="preserve">                Dodacia doba                           : </w:t>
      </w:r>
      <w:r w:rsidR="00D96164" w:rsidRPr="00BF384D">
        <w:rPr>
          <w:rFonts w:eastAsia="Times New Roman" w:cstheme="minorHAnsi"/>
          <w:lang w:eastAsia="sk-SK"/>
        </w:rPr>
        <w:t>do</w:t>
      </w:r>
      <w:r w:rsidRPr="00BF384D">
        <w:rPr>
          <w:rFonts w:eastAsia="Times New Roman" w:cstheme="minorHAnsi"/>
          <w:lang w:eastAsia="sk-SK"/>
        </w:rPr>
        <w:t xml:space="preserve"> 26 týždňov</w:t>
      </w:r>
      <w:r w:rsidR="00BC6C7E" w:rsidRPr="00BF384D">
        <w:rPr>
          <w:rFonts w:eastAsia="Times New Roman" w:cstheme="minorHAnsi"/>
          <w:lang w:eastAsia="sk-SK"/>
        </w:rPr>
        <w:t xml:space="preserve"> </w:t>
      </w:r>
      <w:r w:rsidR="005F48F3" w:rsidRPr="00BF384D">
        <w:rPr>
          <w:rFonts w:eastAsia="Times New Roman" w:cstheme="minorHAnsi"/>
          <w:lang w:eastAsia="sk-SK"/>
        </w:rPr>
        <w:t xml:space="preserve">od </w:t>
      </w:r>
      <w:r w:rsidR="00BC6C7E" w:rsidRPr="00BF384D">
        <w:rPr>
          <w:rFonts w:eastAsia="Times New Roman" w:cstheme="minorHAnsi"/>
          <w:lang w:eastAsia="sk-SK"/>
        </w:rPr>
        <w:t xml:space="preserve">doručenia </w:t>
      </w:r>
      <w:r w:rsidR="005F48F3" w:rsidRPr="00BF384D">
        <w:rPr>
          <w:rFonts w:eastAsia="Times New Roman" w:cstheme="minorHAnsi"/>
          <w:lang w:eastAsia="sk-SK"/>
        </w:rPr>
        <w:t>objednávky</w:t>
      </w:r>
    </w:p>
    <w:p w14:paraId="4263A1B3" w14:textId="77777777" w:rsidR="00FC6B8F" w:rsidRPr="00BF384D" w:rsidRDefault="00FC6B8F" w:rsidP="00FC6B8F">
      <w:pPr>
        <w:tabs>
          <w:tab w:val="left" w:pos="284"/>
          <w:tab w:val="left" w:pos="851"/>
          <w:tab w:val="left" w:pos="998"/>
          <w:tab w:val="left" w:pos="3975"/>
          <w:tab w:val="center" w:pos="7797"/>
          <w:tab w:val="center" w:pos="8931"/>
        </w:tabs>
        <w:spacing w:after="0" w:line="240" w:lineRule="auto"/>
        <w:ind w:left="998" w:right="-256" w:hanging="998"/>
        <w:rPr>
          <w:rFonts w:eastAsia="Times New Roman" w:cstheme="minorHAnsi"/>
          <w:lang w:eastAsia="sk-SK"/>
        </w:rPr>
      </w:pPr>
    </w:p>
    <w:p w14:paraId="68950A2D" w14:textId="77777777" w:rsidR="00FC6B8F" w:rsidRPr="00BF384D" w:rsidRDefault="00FC6B8F" w:rsidP="00FC6B8F">
      <w:pPr>
        <w:pStyle w:val="Odsekzoznamu"/>
        <w:numPr>
          <w:ilvl w:val="2"/>
          <w:numId w:val="5"/>
        </w:numPr>
        <w:tabs>
          <w:tab w:val="right" w:pos="993"/>
          <w:tab w:val="right" w:pos="1588"/>
          <w:tab w:val="left" w:pos="1843"/>
          <w:tab w:val="decimal" w:pos="8789"/>
          <w:tab w:val="decimal" w:pos="10064"/>
        </w:tabs>
        <w:spacing w:after="0" w:line="240" w:lineRule="auto"/>
        <w:ind w:right="2694"/>
        <w:jc w:val="both"/>
        <w:rPr>
          <w:rFonts w:eastAsia="Times New Roman" w:cstheme="minorHAnsi"/>
          <w:bCs/>
          <w:i/>
          <w:iCs/>
          <w:u w:val="single"/>
          <w:lang w:eastAsia="sk-SK"/>
        </w:rPr>
      </w:pPr>
      <w:proofErr w:type="spellStart"/>
      <w:r w:rsidRPr="00BF384D">
        <w:rPr>
          <w:rFonts w:eastAsia="Times New Roman" w:cstheme="minorHAnsi"/>
          <w:bCs/>
          <w:i/>
          <w:iCs/>
          <w:u w:val="single"/>
          <w:lang w:eastAsia="sk-SK"/>
        </w:rPr>
        <w:t>Elektroprevodovka</w:t>
      </w:r>
      <w:proofErr w:type="spellEnd"/>
      <w:r w:rsidRPr="00BF384D">
        <w:rPr>
          <w:rFonts w:eastAsia="Times New Roman" w:cstheme="minorHAnsi"/>
          <w:bCs/>
          <w:i/>
          <w:iCs/>
          <w:u w:val="single"/>
          <w:lang w:eastAsia="sk-SK"/>
        </w:rPr>
        <w:t xml:space="preserve"> </w:t>
      </w:r>
      <w:proofErr w:type="spellStart"/>
      <w:r w:rsidRPr="00BF384D">
        <w:rPr>
          <w:rFonts w:eastAsia="Times New Roman" w:cstheme="minorHAnsi"/>
          <w:bCs/>
          <w:i/>
          <w:iCs/>
          <w:u w:val="single"/>
          <w:lang w:eastAsia="sk-SK"/>
        </w:rPr>
        <w:t>Flender</w:t>
      </w:r>
      <w:proofErr w:type="spellEnd"/>
      <w:r w:rsidRPr="00BF384D">
        <w:rPr>
          <w:rFonts w:eastAsia="Times New Roman" w:cstheme="minorHAnsi"/>
          <w:bCs/>
          <w:i/>
          <w:iCs/>
          <w:u w:val="single"/>
          <w:lang w:eastAsia="sk-SK"/>
        </w:rPr>
        <w:t xml:space="preserve"> </w:t>
      </w:r>
      <w:proofErr w:type="spellStart"/>
      <w:r w:rsidRPr="00BF384D">
        <w:rPr>
          <w:rFonts w:eastAsia="Times New Roman" w:cstheme="minorHAnsi"/>
          <w:bCs/>
          <w:i/>
          <w:iCs/>
          <w:u w:val="single"/>
          <w:lang w:eastAsia="sk-SK"/>
        </w:rPr>
        <w:t>Motox</w:t>
      </w:r>
      <w:proofErr w:type="spellEnd"/>
      <w:r w:rsidRPr="00BF384D">
        <w:rPr>
          <w:rFonts w:eastAsia="Times New Roman" w:cstheme="minorHAnsi"/>
          <w:bCs/>
          <w:i/>
          <w:iCs/>
          <w:u w:val="single"/>
          <w:lang w:eastAsia="sk-SK"/>
        </w:rPr>
        <w:t xml:space="preserve"> – N – parametre</w:t>
      </w:r>
    </w:p>
    <w:p w14:paraId="38B4473A" w14:textId="77777777" w:rsidR="00FC6B8F" w:rsidRPr="00BF384D" w:rsidRDefault="00FC6B8F" w:rsidP="00FC6B8F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left="1003" w:right="-256"/>
        <w:rPr>
          <w:rFonts w:eastAsia="Times New Roman" w:cstheme="minorHAnsi"/>
          <w:bCs/>
          <w:szCs w:val="20"/>
          <w:u w:val="single"/>
          <w:lang w:eastAsia="sk-SK"/>
        </w:rPr>
      </w:pPr>
    </w:p>
    <w:p w14:paraId="771D559B" w14:textId="77777777" w:rsidR="00FC6B8F" w:rsidRPr="00BF384D" w:rsidRDefault="00FC6B8F" w:rsidP="00FC6B8F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left="1003" w:right="-256"/>
        <w:rPr>
          <w:rFonts w:eastAsia="Times New Roman" w:cstheme="minorHAnsi"/>
          <w:szCs w:val="20"/>
          <w:lang w:eastAsia="sk-SK"/>
        </w:rPr>
      </w:pPr>
      <w:r w:rsidRPr="00BF384D">
        <w:rPr>
          <w:rFonts w:eastAsia="Times New Roman" w:cstheme="minorHAnsi"/>
          <w:szCs w:val="20"/>
          <w:lang w:eastAsia="sk-SK"/>
        </w:rPr>
        <w:t>Typ</w:t>
      </w:r>
      <w:r w:rsidRPr="00BF384D">
        <w:rPr>
          <w:rFonts w:eastAsia="Times New Roman" w:cstheme="minorHAnsi"/>
          <w:szCs w:val="20"/>
          <w:lang w:eastAsia="sk-SK"/>
        </w:rPr>
        <w:tab/>
        <w:t xml:space="preserve">: </w:t>
      </w:r>
      <w:r w:rsidRPr="00BF384D">
        <w:rPr>
          <w:rFonts w:eastAsia="Times New Roman" w:cstheme="minorHAnsi"/>
          <w:b/>
          <w:bCs/>
          <w:szCs w:val="20"/>
          <w:lang w:eastAsia="sk-SK"/>
        </w:rPr>
        <w:t>KAZS 108</w:t>
      </w:r>
      <w:r w:rsidRPr="00BF384D">
        <w:rPr>
          <w:rFonts w:eastAsia="Times New Roman" w:cstheme="minorHAnsi"/>
          <w:szCs w:val="20"/>
          <w:lang w:eastAsia="sk-SK"/>
        </w:rPr>
        <w:t xml:space="preserve"> </w:t>
      </w:r>
      <w:r w:rsidRPr="00BF384D">
        <w:rPr>
          <w:rFonts w:eastAsia="Times New Roman" w:cstheme="minorHAnsi"/>
          <w:b/>
          <w:bCs/>
          <w:szCs w:val="20"/>
          <w:lang w:eastAsia="sk-SK"/>
        </w:rPr>
        <w:t>- LE100ZLSA4P</w:t>
      </w:r>
      <w:r w:rsidRPr="00BF384D">
        <w:rPr>
          <w:rFonts w:eastAsia="Times New Roman" w:cstheme="minorHAnsi"/>
          <w:szCs w:val="20"/>
          <w:lang w:eastAsia="sk-SK"/>
        </w:rPr>
        <w:t xml:space="preserve">  </w:t>
      </w:r>
    </w:p>
    <w:p w14:paraId="3B6A1DD6" w14:textId="77777777" w:rsidR="00FC6B8F" w:rsidRPr="00BF384D" w:rsidRDefault="00FC6B8F" w:rsidP="00FC6B8F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rPr>
          <w:rFonts w:eastAsia="Times New Roman" w:cstheme="minorHAnsi"/>
          <w:szCs w:val="20"/>
          <w:lang w:eastAsia="sk-SK"/>
        </w:rPr>
      </w:pPr>
      <w:r w:rsidRPr="00BF384D">
        <w:rPr>
          <w:rFonts w:eastAsia="Times New Roman" w:cstheme="minorHAnsi"/>
          <w:b/>
          <w:szCs w:val="20"/>
          <w:lang w:eastAsia="sk-SK"/>
        </w:rPr>
        <w:tab/>
      </w:r>
      <w:r w:rsidRPr="00BF384D">
        <w:rPr>
          <w:rFonts w:eastAsia="Times New Roman" w:cstheme="minorHAnsi"/>
          <w:b/>
          <w:szCs w:val="20"/>
          <w:lang w:eastAsia="sk-SK"/>
        </w:rPr>
        <w:tab/>
      </w:r>
      <w:r w:rsidRPr="00BF384D">
        <w:rPr>
          <w:rFonts w:eastAsia="Times New Roman" w:cstheme="minorHAnsi"/>
          <w:b/>
          <w:szCs w:val="20"/>
          <w:lang w:eastAsia="sk-SK"/>
        </w:rPr>
        <w:tab/>
      </w:r>
      <w:r w:rsidRPr="00BF384D">
        <w:rPr>
          <w:rFonts w:eastAsia="Times New Roman" w:cstheme="minorHAnsi"/>
          <w:szCs w:val="20"/>
          <w:lang w:eastAsia="sk-SK"/>
        </w:rPr>
        <w:tab/>
      </w:r>
      <w:r w:rsidRPr="00BF384D">
        <w:rPr>
          <w:rFonts w:eastAsia="Times New Roman" w:cstheme="minorHAnsi"/>
          <w:szCs w:val="20"/>
          <w:lang w:eastAsia="sk-SK"/>
        </w:rPr>
        <w:tab/>
      </w:r>
      <w:r w:rsidRPr="00BF384D">
        <w:rPr>
          <w:rFonts w:eastAsia="Times New Roman" w:cstheme="minorHAnsi"/>
          <w:szCs w:val="20"/>
          <w:lang w:eastAsia="sk-SK"/>
        </w:rPr>
        <w:tab/>
      </w:r>
      <w:r w:rsidRPr="00BF384D">
        <w:rPr>
          <w:rFonts w:eastAsia="Times New Roman" w:cstheme="minorHAnsi"/>
          <w:szCs w:val="20"/>
          <w:lang w:eastAsia="sk-SK"/>
        </w:rPr>
        <w:tab/>
      </w:r>
      <w:r w:rsidRPr="00BF384D">
        <w:rPr>
          <w:rFonts w:eastAsia="Times New Roman" w:cstheme="minorHAnsi"/>
          <w:szCs w:val="20"/>
          <w:lang w:eastAsia="sk-SK"/>
        </w:rPr>
        <w:tab/>
      </w:r>
    </w:p>
    <w:p w14:paraId="71075E66" w14:textId="77777777" w:rsidR="00FC6B8F" w:rsidRPr="00BF384D" w:rsidRDefault="00FC6B8F" w:rsidP="00FC6B8F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rPr>
          <w:rFonts w:eastAsia="Times New Roman" w:cstheme="minorHAnsi"/>
          <w:szCs w:val="20"/>
          <w:lang w:eastAsia="sk-SK"/>
        </w:rPr>
      </w:pPr>
      <w:r w:rsidRPr="00BF384D">
        <w:rPr>
          <w:rFonts w:eastAsia="Times New Roman" w:cstheme="minorHAnsi"/>
          <w:szCs w:val="20"/>
          <w:lang w:eastAsia="sk-SK"/>
        </w:rPr>
        <w:tab/>
      </w:r>
      <w:r w:rsidRPr="00BF384D">
        <w:rPr>
          <w:rFonts w:eastAsia="Times New Roman" w:cstheme="minorHAnsi"/>
          <w:szCs w:val="20"/>
          <w:lang w:eastAsia="sk-SK"/>
        </w:rPr>
        <w:tab/>
      </w:r>
      <w:r w:rsidRPr="00BF384D">
        <w:rPr>
          <w:rFonts w:eastAsia="Times New Roman" w:cstheme="minorHAnsi"/>
          <w:szCs w:val="20"/>
          <w:lang w:eastAsia="sk-SK"/>
        </w:rPr>
        <w:tab/>
        <w:t>Konštrukcia</w:t>
      </w:r>
      <w:r w:rsidRPr="00BF384D">
        <w:rPr>
          <w:rFonts w:eastAsia="Times New Roman" w:cstheme="minorHAnsi"/>
          <w:szCs w:val="20"/>
          <w:lang w:eastAsia="sk-SK"/>
        </w:rPr>
        <w:tab/>
        <w:t xml:space="preserve">: </w:t>
      </w:r>
      <w:proofErr w:type="spellStart"/>
      <w:r w:rsidRPr="00BF384D">
        <w:rPr>
          <w:rFonts w:eastAsia="Times New Roman" w:cstheme="minorHAnsi"/>
          <w:szCs w:val="20"/>
          <w:lang w:eastAsia="sk-SK"/>
        </w:rPr>
        <w:t>kužeľočelná</w:t>
      </w:r>
      <w:proofErr w:type="spellEnd"/>
      <w:r w:rsidRPr="00BF384D">
        <w:rPr>
          <w:rFonts w:eastAsia="Times New Roman" w:cstheme="minorHAnsi"/>
          <w:szCs w:val="20"/>
          <w:lang w:eastAsia="sk-SK"/>
        </w:rPr>
        <w:t xml:space="preserve"> </w:t>
      </w:r>
      <w:proofErr w:type="spellStart"/>
      <w:r w:rsidRPr="00BF384D">
        <w:rPr>
          <w:rFonts w:eastAsia="Times New Roman" w:cstheme="minorHAnsi"/>
          <w:szCs w:val="20"/>
          <w:lang w:eastAsia="sk-SK"/>
        </w:rPr>
        <w:t>elektroprevodovka</w:t>
      </w:r>
      <w:proofErr w:type="spellEnd"/>
      <w:r w:rsidRPr="00BF384D">
        <w:rPr>
          <w:rFonts w:eastAsia="Times New Roman" w:cstheme="minorHAnsi"/>
          <w:szCs w:val="20"/>
          <w:lang w:eastAsia="sk-SK"/>
        </w:rPr>
        <w:t xml:space="preserve"> </w:t>
      </w:r>
    </w:p>
    <w:p w14:paraId="42BD7015" w14:textId="77777777" w:rsidR="00FC6B8F" w:rsidRPr="00BF384D" w:rsidRDefault="00FC6B8F" w:rsidP="00FC6B8F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rPr>
          <w:rFonts w:eastAsia="Times New Roman" w:cstheme="minorHAnsi"/>
          <w:szCs w:val="20"/>
          <w:lang w:eastAsia="sk-SK"/>
        </w:rPr>
      </w:pPr>
      <w:r w:rsidRPr="00BF384D">
        <w:rPr>
          <w:rFonts w:eastAsia="Times New Roman" w:cstheme="minorHAnsi"/>
          <w:szCs w:val="20"/>
          <w:lang w:eastAsia="sk-SK"/>
        </w:rPr>
        <w:tab/>
      </w:r>
      <w:r w:rsidRPr="00BF384D">
        <w:rPr>
          <w:rFonts w:eastAsia="Times New Roman" w:cstheme="minorHAnsi"/>
          <w:szCs w:val="20"/>
          <w:lang w:eastAsia="sk-SK"/>
        </w:rPr>
        <w:tab/>
      </w:r>
      <w:r w:rsidRPr="00BF384D">
        <w:rPr>
          <w:rFonts w:eastAsia="Times New Roman" w:cstheme="minorHAnsi"/>
          <w:szCs w:val="20"/>
          <w:lang w:eastAsia="sk-SK"/>
        </w:rPr>
        <w:tab/>
        <w:t>Prevedenie</w:t>
      </w:r>
      <w:r w:rsidRPr="00BF384D">
        <w:rPr>
          <w:rFonts w:eastAsia="Times New Roman" w:cstheme="minorHAnsi"/>
          <w:szCs w:val="20"/>
          <w:lang w:eastAsia="sk-SK"/>
        </w:rPr>
        <w:tab/>
        <w:t>: identické pripájacie rozmery ako pôvodná</w:t>
      </w:r>
    </w:p>
    <w:p w14:paraId="7881A75F" w14:textId="77777777" w:rsidR="00FC6B8F" w:rsidRPr="00BF384D" w:rsidRDefault="00FC6B8F" w:rsidP="00FC6B8F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rPr>
          <w:rFonts w:eastAsia="Times New Roman" w:cstheme="minorHAnsi"/>
          <w:szCs w:val="20"/>
          <w:lang w:eastAsia="sk-SK"/>
        </w:rPr>
      </w:pPr>
      <w:r w:rsidRPr="00BF384D">
        <w:rPr>
          <w:rFonts w:eastAsia="Times New Roman" w:cstheme="minorHAnsi"/>
          <w:szCs w:val="20"/>
          <w:lang w:eastAsia="sk-SK"/>
        </w:rPr>
        <w:tab/>
      </w:r>
      <w:r w:rsidRPr="00BF384D">
        <w:rPr>
          <w:rFonts w:eastAsia="Times New Roman" w:cstheme="minorHAnsi"/>
          <w:szCs w:val="20"/>
          <w:lang w:eastAsia="sk-SK"/>
        </w:rPr>
        <w:tab/>
      </w:r>
      <w:r w:rsidRPr="00BF384D">
        <w:rPr>
          <w:rFonts w:eastAsia="Times New Roman" w:cstheme="minorHAnsi"/>
          <w:szCs w:val="20"/>
          <w:lang w:eastAsia="sk-SK"/>
        </w:rPr>
        <w:tab/>
      </w:r>
      <w:r w:rsidRPr="00BF384D">
        <w:rPr>
          <w:rFonts w:eastAsia="Times New Roman" w:cstheme="minorHAnsi"/>
          <w:szCs w:val="20"/>
          <w:lang w:eastAsia="sk-SK"/>
        </w:rPr>
        <w:tab/>
        <w:t xml:space="preserve">  </w:t>
      </w:r>
      <w:proofErr w:type="spellStart"/>
      <w:r w:rsidRPr="00BF384D">
        <w:rPr>
          <w:rFonts w:eastAsia="Times New Roman" w:cstheme="minorHAnsi"/>
          <w:szCs w:val="20"/>
          <w:lang w:eastAsia="sk-SK"/>
        </w:rPr>
        <w:t>elektroprevodovka</w:t>
      </w:r>
      <w:proofErr w:type="spellEnd"/>
    </w:p>
    <w:p w14:paraId="20FEEE3C" w14:textId="77777777" w:rsidR="00FC6B8F" w:rsidRPr="00BF384D" w:rsidRDefault="00FC6B8F" w:rsidP="00FC6B8F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rPr>
          <w:rFonts w:eastAsia="Times New Roman" w:cstheme="minorHAnsi"/>
          <w:szCs w:val="20"/>
          <w:lang w:eastAsia="sk-SK"/>
        </w:rPr>
      </w:pPr>
      <w:r w:rsidRPr="00BF384D">
        <w:rPr>
          <w:rFonts w:eastAsia="Times New Roman" w:cstheme="minorHAnsi"/>
          <w:szCs w:val="20"/>
          <w:lang w:eastAsia="sk-SK"/>
        </w:rPr>
        <w:tab/>
      </w:r>
      <w:r w:rsidRPr="00BF384D">
        <w:rPr>
          <w:rFonts w:eastAsia="Times New Roman" w:cstheme="minorHAnsi"/>
          <w:szCs w:val="20"/>
          <w:lang w:eastAsia="sk-SK"/>
        </w:rPr>
        <w:tab/>
      </w:r>
      <w:r w:rsidRPr="00BF384D">
        <w:rPr>
          <w:rFonts w:eastAsia="Times New Roman" w:cstheme="minorHAnsi"/>
          <w:szCs w:val="20"/>
          <w:lang w:eastAsia="sk-SK"/>
        </w:rPr>
        <w:tab/>
        <w:t>Montážna poloha</w:t>
      </w:r>
      <w:r w:rsidRPr="00BF384D">
        <w:rPr>
          <w:rFonts w:eastAsia="Times New Roman" w:cstheme="minorHAnsi"/>
          <w:szCs w:val="20"/>
          <w:lang w:eastAsia="sk-SK"/>
        </w:rPr>
        <w:tab/>
        <w:t>: H01-B</w:t>
      </w:r>
    </w:p>
    <w:p w14:paraId="6F063E0C" w14:textId="77777777" w:rsidR="00FC6B8F" w:rsidRPr="00BF384D" w:rsidRDefault="00FC6B8F" w:rsidP="00FC6B8F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rPr>
          <w:rFonts w:eastAsia="Times New Roman" w:cstheme="minorHAnsi"/>
          <w:szCs w:val="20"/>
          <w:lang w:eastAsia="sk-SK"/>
        </w:rPr>
      </w:pPr>
      <w:r w:rsidRPr="00BF384D">
        <w:rPr>
          <w:rFonts w:eastAsia="Times New Roman" w:cstheme="minorHAnsi"/>
          <w:szCs w:val="20"/>
          <w:lang w:eastAsia="sk-SK"/>
        </w:rPr>
        <w:tab/>
      </w:r>
      <w:r w:rsidRPr="00BF384D">
        <w:rPr>
          <w:rFonts w:eastAsia="Times New Roman" w:cstheme="minorHAnsi"/>
          <w:szCs w:val="20"/>
          <w:lang w:eastAsia="sk-SK"/>
        </w:rPr>
        <w:tab/>
      </w:r>
      <w:r w:rsidRPr="00BF384D">
        <w:rPr>
          <w:rFonts w:eastAsia="Times New Roman" w:cstheme="minorHAnsi"/>
          <w:szCs w:val="20"/>
          <w:lang w:eastAsia="sk-SK"/>
        </w:rPr>
        <w:tab/>
        <w:t>Prevodový pomer</w:t>
      </w:r>
      <w:r w:rsidRPr="00BF384D">
        <w:rPr>
          <w:rFonts w:eastAsia="Times New Roman" w:cstheme="minorHAnsi"/>
          <w:szCs w:val="20"/>
          <w:lang w:eastAsia="sk-SK"/>
        </w:rPr>
        <w:tab/>
        <w:t>: 150,31</w:t>
      </w:r>
    </w:p>
    <w:p w14:paraId="5D8752C9" w14:textId="77777777" w:rsidR="00FC6B8F" w:rsidRPr="00BF384D" w:rsidRDefault="00FC6B8F" w:rsidP="00FC6B8F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rPr>
          <w:rFonts w:eastAsia="Times New Roman" w:cstheme="minorHAnsi"/>
          <w:bCs/>
          <w:szCs w:val="20"/>
          <w:lang w:eastAsia="sk-SK"/>
        </w:rPr>
      </w:pPr>
      <w:r w:rsidRPr="00BF384D">
        <w:rPr>
          <w:rFonts w:eastAsia="Times New Roman" w:cstheme="minorHAnsi"/>
          <w:szCs w:val="20"/>
          <w:lang w:eastAsia="sk-SK"/>
        </w:rPr>
        <w:tab/>
      </w:r>
      <w:r w:rsidRPr="00BF384D">
        <w:rPr>
          <w:rFonts w:eastAsia="Times New Roman" w:cstheme="minorHAnsi"/>
          <w:szCs w:val="20"/>
          <w:lang w:eastAsia="sk-SK"/>
        </w:rPr>
        <w:tab/>
      </w:r>
      <w:r w:rsidRPr="00BF384D">
        <w:rPr>
          <w:rFonts w:eastAsia="Times New Roman" w:cstheme="minorHAnsi"/>
          <w:szCs w:val="20"/>
          <w:lang w:eastAsia="sk-SK"/>
        </w:rPr>
        <w:tab/>
        <w:t>Výkon elektromotora</w:t>
      </w:r>
      <w:r w:rsidRPr="00BF384D">
        <w:rPr>
          <w:rFonts w:eastAsia="Times New Roman" w:cstheme="minorHAnsi"/>
          <w:szCs w:val="20"/>
          <w:lang w:eastAsia="sk-SK"/>
        </w:rPr>
        <w:tab/>
        <w:t>: 2,2 kW</w:t>
      </w:r>
      <w:r w:rsidRPr="00BF384D">
        <w:rPr>
          <w:rFonts w:eastAsia="Times New Roman" w:cstheme="minorHAnsi"/>
          <w:bCs/>
          <w:szCs w:val="20"/>
          <w:lang w:eastAsia="sk-SK"/>
        </w:rPr>
        <w:t xml:space="preserve"> </w:t>
      </w:r>
    </w:p>
    <w:p w14:paraId="2B7FCFBF" w14:textId="77777777" w:rsidR="00FC6B8F" w:rsidRPr="00BF384D" w:rsidRDefault="00FC6B8F" w:rsidP="00FC6B8F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rPr>
          <w:rFonts w:eastAsia="Times New Roman" w:cstheme="minorHAnsi"/>
          <w:bCs/>
          <w:szCs w:val="20"/>
          <w:lang w:eastAsia="sk-SK"/>
        </w:rPr>
      </w:pPr>
      <w:r w:rsidRPr="00BF384D">
        <w:rPr>
          <w:rFonts w:eastAsia="Times New Roman" w:cstheme="minorHAnsi"/>
          <w:bCs/>
          <w:szCs w:val="20"/>
          <w:lang w:eastAsia="sk-SK"/>
        </w:rPr>
        <w:tab/>
      </w:r>
      <w:r w:rsidRPr="00BF384D">
        <w:rPr>
          <w:rFonts w:eastAsia="Times New Roman" w:cstheme="minorHAnsi"/>
          <w:bCs/>
          <w:szCs w:val="20"/>
          <w:lang w:eastAsia="sk-SK"/>
        </w:rPr>
        <w:tab/>
      </w:r>
      <w:r w:rsidRPr="00BF384D">
        <w:rPr>
          <w:rFonts w:eastAsia="Times New Roman" w:cstheme="minorHAnsi"/>
          <w:bCs/>
          <w:szCs w:val="20"/>
          <w:lang w:eastAsia="sk-SK"/>
        </w:rPr>
        <w:tab/>
        <w:t>Menovité otáčky</w:t>
      </w:r>
      <w:r w:rsidRPr="00BF384D">
        <w:rPr>
          <w:rFonts w:eastAsia="Times New Roman" w:cstheme="minorHAnsi"/>
          <w:bCs/>
          <w:szCs w:val="20"/>
          <w:lang w:eastAsia="sk-SK"/>
        </w:rPr>
        <w:tab/>
        <w:t xml:space="preserve">: 1 465 </w:t>
      </w:r>
      <w:proofErr w:type="spellStart"/>
      <w:r w:rsidRPr="00BF384D">
        <w:rPr>
          <w:rFonts w:eastAsia="Times New Roman" w:cstheme="minorHAnsi"/>
          <w:bCs/>
          <w:szCs w:val="20"/>
          <w:lang w:eastAsia="sk-SK"/>
        </w:rPr>
        <w:t>ot</w:t>
      </w:r>
      <w:proofErr w:type="spellEnd"/>
      <w:r w:rsidRPr="00BF384D">
        <w:rPr>
          <w:rFonts w:eastAsia="Times New Roman" w:cstheme="minorHAnsi"/>
          <w:bCs/>
          <w:szCs w:val="20"/>
          <w:lang w:eastAsia="sk-SK"/>
        </w:rPr>
        <w:t>/min</w:t>
      </w:r>
    </w:p>
    <w:p w14:paraId="6151AD59" w14:textId="77777777" w:rsidR="00FC6B8F" w:rsidRPr="00BF384D" w:rsidRDefault="00FC6B8F" w:rsidP="00FC6B8F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rPr>
          <w:rFonts w:eastAsia="Times New Roman" w:cstheme="minorHAnsi"/>
          <w:bCs/>
          <w:szCs w:val="20"/>
          <w:lang w:eastAsia="sk-SK"/>
        </w:rPr>
      </w:pPr>
      <w:r w:rsidRPr="00BF384D">
        <w:rPr>
          <w:rFonts w:eastAsia="Times New Roman" w:cstheme="minorHAnsi"/>
          <w:bCs/>
          <w:szCs w:val="20"/>
          <w:lang w:eastAsia="sk-SK"/>
        </w:rPr>
        <w:tab/>
      </w:r>
      <w:r w:rsidRPr="00BF384D">
        <w:rPr>
          <w:rFonts w:eastAsia="Times New Roman" w:cstheme="minorHAnsi"/>
          <w:bCs/>
          <w:szCs w:val="20"/>
          <w:lang w:eastAsia="sk-SK"/>
        </w:rPr>
        <w:tab/>
      </w:r>
      <w:r w:rsidRPr="00BF384D">
        <w:rPr>
          <w:rFonts w:eastAsia="Times New Roman" w:cstheme="minorHAnsi"/>
          <w:bCs/>
          <w:szCs w:val="20"/>
          <w:lang w:eastAsia="sk-SK"/>
        </w:rPr>
        <w:tab/>
        <w:t>Napätie</w:t>
      </w:r>
      <w:r w:rsidRPr="00BF384D">
        <w:rPr>
          <w:rFonts w:eastAsia="Times New Roman" w:cstheme="minorHAnsi"/>
          <w:bCs/>
          <w:szCs w:val="20"/>
          <w:lang w:eastAsia="sk-SK"/>
        </w:rPr>
        <w:tab/>
        <w:t>: 230/400 V/ 50 Hz</w:t>
      </w:r>
    </w:p>
    <w:p w14:paraId="15741CCE" w14:textId="77777777" w:rsidR="00FC6B8F" w:rsidRPr="00BF384D" w:rsidRDefault="00FC6B8F" w:rsidP="00FC6B8F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rPr>
          <w:rFonts w:eastAsia="Times New Roman" w:cstheme="minorHAnsi"/>
          <w:bCs/>
          <w:szCs w:val="20"/>
          <w:lang w:eastAsia="sk-SK"/>
        </w:rPr>
      </w:pPr>
      <w:r w:rsidRPr="00BF384D">
        <w:rPr>
          <w:rFonts w:eastAsia="Times New Roman" w:cstheme="minorHAnsi"/>
          <w:bCs/>
          <w:szCs w:val="20"/>
          <w:lang w:eastAsia="sk-SK"/>
        </w:rPr>
        <w:tab/>
      </w:r>
      <w:r w:rsidRPr="00BF384D">
        <w:rPr>
          <w:rFonts w:eastAsia="Times New Roman" w:cstheme="minorHAnsi"/>
          <w:bCs/>
          <w:szCs w:val="20"/>
          <w:lang w:eastAsia="sk-SK"/>
        </w:rPr>
        <w:tab/>
      </w:r>
      <w:r w:rsidRPr="00BF384D">
        <w:rPr>
          <w:rFonts w:eastAsia="Times New Roman" w:cstheme="minorHAnsi"/>
          <w:bCs/>
          <w:szCs w:val="20"/>
          <w:lang w:eastAsia="sk-SK"/>
        </w:rPr>
        <w:tab/>
        <w:t xml:space="preserve">Krytie </w:t>
      </w:r>
      <w:r w:rsidRPr="00BF384D">
        <w:rPr>
          <w:rFonts w:eastAsia="Times New Roman" w:cstheme="minorHAnsi"/>
          <w:bCs/>
          <w:szCs w:val="20"/>
          <w:lang w:eastAsia="sk-SK"/>
        </w:rPr>
        <w:tab/>
        <w:t>: IP 55</w:t>
      </w:r>
    </w:p>
    <w:p w14:paraId="2281CCC6" w14:textId="77777777" w:rsidR="00FC6B8F" w:rsidRPr="00BF384D" w:rsidRDefault="00FC6B8F" w:rsidP="00FC6B8F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rPr>
          <w:rFonts w:eastAsia="Times New Roman" w:cstheme="minorHAnsi"/>
          <w:szCs w:val="20"/>
          <w:lang w:eastAsia="sk-SK"/>
        </w:rPr>
      </w:pPr>
      <w:r w:rsidRPr="00BF384D">
        <w:rPr>
          <w:rFonts w:eastAsia="Times New Roman" w:cstheme="minorHAnsi"/>
          <w:bCs/>
          <w:szCs w:val="20"/>
          <w:lang w:eastAsia="sk-SK"/>
        </w:rPr>
        <w:tab/>
      </w:r>
      <w:r w:rsidRPr="00BF384D">
        <w:rPr>
          <w:rFonts w:eastAsia="Times New Roman" w:cstheme="minorHAnsi"/>
          <w:bCs/>
          <w:szCs w:val="20"/>
          <w:lang w:eastAsia="sk-SK"/>
        </w:rPr>
        <w:tab/>
      </w:r>
      <w:r w:rsidRPr="00BF384D">
        <w:rPr>
          <w:rFonts w:eastAsia="Times New Roman" w:cstheme="minorHAnsi"/>
          <w:bCs/>
          <w:szCs w:val="20"/>
          <w:lang w:eastAsia="sk-SK"/>
        </w:rPr>
        <w:tab/>
      </w:r>
      <w:r w:rsidRPr="00BF384D">
        <w:rPr>
          <w:rFonts w:eastAsia="Times New Roman" w:cstheme="minorHAnsi"/>
          <w:szCs w:val="20"/>
          <w:lang w:eastAsia="sk-SK"/>
        </w:rPr>
        <w:t>Výstupný hriadeľ</w:t>
      </w:r>
      <w:r w:rsidRPr="00BF384D">
        <w:rPr>
          <w:rFonts w:eastAsia="Times New Roman" w:cstheme="minorHAnsi"/>
          <w:szCs w:val="20"/>
          <w:lang w:eastAsia="sk-SK"/>
        </w:rPr>
        <w:tab/>
        <w:t xml:space="preserve">: dutý so </w:t>
      </w:r>
      <w:proofErr w:type="spellStart"/>
      <w:r w:rsidRPr="00BF384D">
        <w:rPr>
          <w:rFonts w:eastAsia="Times New Roman" w:cstheme="minorHAnsi"/>
          <w:szCs w:val="20"/>
          <w:lang w:eastAsia="sk-SK"/>
        </w:rPr>
        <w:t>zverným</w:t>
      </w:r>
      <w:proofErr w:type="spellEnd"/>
      <w:r w:rsidRPr="00BF384D">
        <w:rPr>
          <w:rFonts w:eastAsia="Times New Roman" w:cstheme="minorHAnsi"/>
          <w:szCs w:val="20"/>
          <w:lang w:eastAsia="sk-SK"/>
        </w:rPr>
        <w:t xml:space="preserve"> kotúčom / identický ako pôvodný</w:t>
      </w:r>
    </w:p>
    <w:p w14:paraId="68999BC6" w14:textId="77777777" w:rsidR="00FC6B8F" w:rsidRPr="00BF384D" w:rsidRDefault="00FC6B8F" w:rsidP="00FC6B8F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rPr>
          <w:rFonts w:eastAsia="Times New Roman" w:cstheme="minorHAnsi"/>
          <w:szCs w:val="20"/>
          <w:lang w:eastAsia="sk-SK"/>
        </w:rPr>
      </w:pPr>
      <w:r w:rsidRPr="00BF384D">
        <w:rPr>
          <w:rFonts w:eastAsia="Times New Roman" w:cstheme="minorHAnsi"/>
          <w:szCs w:val="20"/>
          <w:lang w:eastAsia="sk-SK"/>
        </w:rPr>
        <w:tab/>
      </w:r>
      <w:r w:rsidRPr="00BF384D">
        <w:rPr>
          <w:rFonts w:eastAsia="Times New Roman" w:cstheme="minorHAnsi"/>
          <w:szCs w:val="20"/>
          <w:lang w:eastAsia="sk-SK"/>
        </w:rPr>
        <w:tab/>
      </w:r>
      <w:r w:rsidRPr="00BF384D">
        <w:rPr>
          <w:rFonts w:eastAsia="Times New Roman" w:cstheme="minorHAnsi"/>
          <w:szCs w:val="20"/>
          <w:lang w:eastAsia="sk-SK"/>
        </w:rPr>
        <w:tab/>
        <w:t>Spôsob ukotvenia</w:t>
      </w:r>
      <w:r w:rsidRPr="00BF384D">
        <w:rPr>
          <w:rFonts w:eastAsia="Times New Roman" w:cstheme="minorHAnsi"/>
          <w:szCs w:val="20"/>
          <w:lang w:eastAsia="sk-SK"/>
        </w:rPr>
        <w:tab/>
        <w:t xml:space="preserve">: príruba / identický ako pôvodný </w:t>
      </w:r>
    </w:p>
    <w:p w14:paraId="67F9DE95" w14:textId="77777777" w:rsidR="00FC6B8F" w:rsidRPr="00BF384D" w:rsidRDefault="00FC6B8F" w:rsidP="00FC6B8F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rPr>
          <w:rFonts w:eastAsia="Times New Roman" w:cstheme="minorHAnsi"/>
          <w:szCs w:val="20"/>
          <w:lang w:eastAsia="sk-SK"/>
        </w:rPr>
      </w:pPr>
      <w:r w:rsidRPr="00BF384D">
        <w:rPr>
          <w:rFonts w:eastAsia="Times New Roman" w:cstheme="minorHAnsi"/>
          <w:szCs w:val="20"/>
          <w:lang w:eastAsia="sk-SK"/>
        </w:rPr>
        <w:tab/>
      </w:r>
      <w:r w:rsidRPr="00BF384D">
        <w:rPr>
          <w:rFonts w:eastAsia="Times New Roman" w:cstheme="minorHAnsi"/>
          <w:szCs w:val="20"/>
          <w:lang w:eastAsia="sk-SK"/>
        </w:rPr>
        <w:tab/>
      </w:r>
      <w:r w:rsidRPr="00BF384D">
        <w:rPr>
          <w:rFonts w:eastAsia="Times New Roman" w:cstheme="minorHAnsi"/>
          <w:szCs w:val="20"/>
          <w:lang w:eastAsia="sk-SK"/>
        </w:rPr>
        <w:tab/>
        <w:t>Náter</w:t>
      </w:r>
      <w:r w:rsidRPr="00BF384D">
        <w:rPr>
          <w:rFonts w:eastAsia="Times New Roman" w:cstheme="minorHAnsi"/>
          <w:szCs w:val="20"/>
          <w:lang w:eastAsia="sk-SK"/>
        </w:rPr>
        <w:tab/>
        <w:t>: 5015 - nebovomodrý</w:t>
      </w:r>
    </w:p>
    <w:p w14:paraId="77DCEA4B" w14:textId="041DA141" w:rsidR="00FC6B8F" w:rsidRPr="00BF384D" w:rsidRDefault="00FC6B8F" w:rsidP="00721DE5">
      <w:pPr>
        <w:tabs>
          <w:tab w:val="left" w:pos="284"/>
          <w:tab w:val="left" w:pos="851"/>
          <w:tab w:val="left" w:pos="998"/>
          <w:tab w:val="left" w:pos="4111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left="3972" w:right="-256" w:hanging="3972"/>
        <w:rPr>
          <w:rFonts w:eastAsia="Times New Roman" w:cstheme="minorHAnsi"/>
          <w:szCs w:val="20"/>
          <w:lang w:eastAsia="sk-SK"/>
        </w:rPr>
      </w:pPr>
      <w:r w:rsidRPr="00BF384D">
        <w:rPr>
          <w:rFonts w:eastAsia="Times New Roman" w:cstheme="minorHAnsi"/>
          <w:szCs w:val="20"/>
          <w:lang w:eastAsia="sk-SK"/>
        </w:rPr>
        <w:tab/>
      </w:r>
      <w:r w:rsidRPr="00BF384D">
        <w:rPr>
          <w:rFonts w:eastAsia="Times New Roman" w:cstheme="minorHAnsi"/>
          <w:szCs w:val="20"/>
          <w:lang w:eastAsia="sk-SK"/>
        </w:rPr>
        <w:tab/>
      </w:r>
      <w:r w:rsidRPr="00BF384D">
        <w:rPr>
          <w:rFonts w:eastAsia="Times New Roman" w:cstheme="minorHAnsi"/>
          <w:szCs w:val="20"/>
          <w:lang w:eastAsia="sk-SK"/>
        </w:rPr>
        <w:tab/>
        <w:t>Olejová náplň</w:t>
      </w:r>
      <w:r w:rsidRPr="00BF384D">
        <w:rPr>
          <w:rFonts w:eastAsia="Times New Roman" w:cstheme="minorHAnsi"/>
          <w:szCs w:val="20"/>
          <w:lang w:eastAsia="sk-SK"/>
        </w:rPr>
        <w:tab/>
        <w:t xml:space="preserve">: MIN VG 220 / </w:t>
      </w:r>
      <w:proofErr w:type="spellStart"/>
      <w:r w:rsidRPr="00BF384D">
        <w:rPr>
          <w:rFonts w:eastAsia="Times New Roman" w:cstheme="minorHAnsi"/>
          <w:szCs w:val="20"/>
          <w:lang w:eastAsia="sk-SK"/>
        </w:rPr>
        <w:t>ca</w:t>
      </w:r>
      <w:proofErr w:type="spellEnd"/>
      <w:r w:rsidRPr="00BF384D">
        <w:rPr>
          <w:rFonts w:eastAsia="Times New Roman" w:cstheme="minorHAnsi"/>
          <w:szCs w:val="20"/>
          <w:lang w:eastAsia="sk-SK"/>
        </w:rPr>
        <w:t xml:space="preserve"> 6,2 litrov/ dodávka s olejovou </w:t>
      </w:r>
      <w:r w:rsidR="00F26757">
        <w:rPr>
          <w:rFonts w:eastAsia="Times New Roman" w:cstheme="minorHAnsi"/>
          <w:szCs w:val="20"/>
          <w:lang w:eastAsia="sk-SK"/>
        </w:rPr>
        <w:t>n</w:t>
      </w:r>
      <w:r w:rsidR="00721DE5" w:rsidRPr="00BF384D">
        <w:rPr>
          <w:rFonts w:eastAsia="Times New Roman" w:cstheme="minorHAnsi"/>
          <w:szCs w:val="20"/>
          <w:lang w:eastAsia="sk-SK"/>
        </w:rPr>
        <w:t>áplňou</w:t>
      </w:r>
    </w:p>
    <w:p w14:paraId="56B45602" w14:textId="3084CF2B" w:rsidR="00FC6B8F" w:rsidRPr="00BF384D" w:rsidRDefault="00FC6B8F" w:rsidP="00FC6B8F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rPr>
          <w:rFonts w:eastAsia="Times New Roman" w:cstheme="minorHAnsi"/>
          <w:szCs w:val="20"/>
          <w:lang w:eastAsia="sk-SK"/>
        </w:rPr>
      </w:pPr>
      <w:r w:rsidRPr="00BF384D">
        <w:rPr>
          <w:rFonts w:eastAsia="Times New Roman" w:cstheme="minorHAnsi"/>
          <w:szCs w:val="20"/>
          <w:lang w:eastAsia="sk-SK"/>
        </w:rPr>
        <w:tab/>
      </w:r>
      <w:r w:rsidRPr="00BF384D">
        <w:rPr>
          <w:rFonts w:eastAsia="Times New Roman" w:cstheme="minorHAnsi"/>
          <w:szCs w:val="20"/>
          <w:lang w:eastAsia="sk-SK"/>
        </w:rPr>
        <w:tab/>
      </w:r>
      <w:r w:rsidRPr="00BF384D">
        <w:rPr>
          <w:rFonts w:eastAsia="Times New Roman" w:cstheme="minorHAnsi"/>
          <w:szCs w:val="20"/>
          <w:lang w:eastAsia="sk-SK"/>
        </w:rPr>
        <w:tab/>
        <w:t>Hmotnosť</w:t>
      </w:r>
      <w:r w:rsidRPr="00BF384D">
        <w:rPr>
          <w:rFonts w:eastAsia="Times New Roman" w:cstheme="minorHAnsi"/>
          <w:szCs w:val="20"/>
          <w:lang w:eastAsia="sk-SK"/>
        </w:rPr>
        <w:tab/>
        <w:t>: cca 164 kg</w:t>
      </w:r>
      <w:r w:rsidRPr="00BF384D">
        <w:rPr>
          <w:rFonts w:eastAsia="Times New Roman" w:cstheme="minorHAnsi"/>
          <w:bCs/>
          <w:szCs w:val="20"/>
          <w:lang w:eastAsia="sk-SK"/>
        </w:rPr>
        <w:tab/>
      </w:r>
    </w:p>
    <w:p w14:paraId="5F547BF1" w14:textId="37EAB9D5" w:rsidR="00FC6B8F" w:rsidRPr="00BF384D" w:rsidRDefault="00FC6B8F" w:rsidP="00FC6B8F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left="1003" w:right="-256"/>
        <w:rPr>
          <w:rFonts w:eastAsia="Times New Roman" w:cstheme="minorHAnsi"/>
          <w:szCs w:val="20"/>
          <w:lang w:eastAsia="sk-SK"/>
        </w:rPr>
      </w:pPr>
      <w:r w:rsidRPr="00BF384D">
        <w:rPr>
          <w:rFonts w:eastAsia="Times New Roman" w:cstheme="minorHAnsi"/>
          <w:szCs w:val="20"/>
          <w:lang w:eastAsia="sk-SK"/>
        </w:rPr>
        <w:t>Dodacia doba</w:t>
      </w:r>
      <w:r w:rsidRPr="00BF384D">
        <w:rPr>
          <w:rFonts w:eastAsia="Times New Roman" w:cstheme="minorHAnsi"/>
          <w:szCs w:val="20"/>
          <w:lang w:eastAsia="sk-SK"/>
        </w:rPr>
        <w:tab/>
        <w:t>:</w:t>
      </w:r>
      <w:r w:rsidR="00D96164" w:rsidRPr="00BF384D">
        <w:rPr>
          <w:rFonts w:eastAsia="Times New Roman" w:cstheme="minorHAnsi"/>
          <w:szCs w:val="20"/>
          <w:lang w:eastAsia="sk-SK"/>
        </w:rPr>
        <w:t xml:space="preserve"> do </w:t>
      </w:r>
      <w:r w:rsidRPr="00BF384D">
        <w:rPr>
          <w:rFonts w:eastAsia="Times New Roman" w:cstheme="minorHAnsi"/>
          <w:szCs w:val="20"/>
          <w:lang w:eastAsia="sk-SK"/>
        </w:rPr>
        <w:t>14 týždňov</w:t>
      </w:r>
      <w:r w:rsidR="00BC6C7E" w:rsidRPr="00BF384D">
        <w:rPr>
          <w:rFonts w:eastAsia="Times New Roman" w:cstheme="minorHAnsi"/>
          <w:szCs w:val="20"/>
          <w:lang w:eastAsia="sk-SK"/>
        </w:rPr>
        <w:t xml:space="preserve"> od doručenia objednávky</w:t>
      </w:r>
    </w:p>
    <w:p w14:paraId="032091B1" w14:textId="301AFAF9" w:rsidR="00BD676D" w:rsidRPr="00BF384D" w:rsidRDefault="00BD676D" w:rsidP="00BD676D">
      <w:pPr>
        <w:ind w:left="1"/>
        <w:jc w:val="both"/>
        <w:rPr>
          <w:rFonts w:cstheme="minorHAnsi"/>
          <w:b/>
          <w:bCs/>
        </w:rPr>
      </w:pPr>
    </w:p>
    <w:p w14:paraId="22EF0F9F" w14:textId="77777777" w:rsidR="00FC6B8F" w:rsidRPr="00BF384D" w:rsidRDefault="00FC6B8F" w:rsidP="00FC6B8F">
      <w:pPr>
        <w:pStyle w:val="Odsekzoznamu"/>
        <w:numPr>
          <w:ilvl w:val="2"/>
          <w:numId w:val="5"/>
        </w:numPr>
        <w:tabs>
          <w:tab w:val="right" w:pos="993"/>
          <w:tab w:val="right" w:pos="1588"/>
          <w:tab w:val="left" w:pos="1843"/>
          <w:tab w:val="decimal" w:pos="8789"/>
          <w:tab w:val="decimal" w:pos="10064"/>
        </w:tabs>
        <w:spacing w:after="0" w:line="240" w:lineRule="auto"/>
        <w:ind w:right="2694"/>
        <w:jc w:val="both"/>
        <w:rPr>
          <w:rFonts w:eastAsia="Times New Roman" w:cstheme="minorHAnsi"/>
          <w:bCs/>
          <w:i/>
          <w:iCs/>
          <w:u w:val="single"/>
          <w:lang w:eastAsia="sk-SK"/>
        </w:rPr>
      </w:pPr>
      <w:proofErr w:type="spellStart"/>
      <w:r w:rsidRPr="00BF384D">
        <w:rPr>
          <w:rFonts w:eastAsia="Times New Roman" w:cstheme="minorHAnsi"/>
          <w:bCs/>
          <w:i/>
          <w:iCs/>
          <w:u w:val="single"/>
          <w:lang w:eastAsia="sk-SK"/>
        </w:rPr>
        <w:t>Elektroprevodovka</w:t>
      </w:r>
      <w:proofErr w:type="spellEnd"/>
      <w:r w:rsidRPr="00BF384D">
        <w:rPr>
          <w:rFonts w:eastAsia="Times New Roman" w:cstheme="minorHAnsi"/>
          <w:bCs/>
          <w:i/>
          <w:iCs/>
          <w:u w:val="single"/>
          <w:lang w:eastAsia="sk-SK"/>
        </w:rPr>
        <w:t xml:space="preserve"> </w:t>
      </w:r>
      <w:proofErr w:type="spellStart"/>
      <w:r w:rsidRPr="00BF384D">
        <w:rPr>
          <w:rFonts w:eastAsia="Times New Roman" w:cstheme="minorHAnsi"/>
          <w:bCs/>
          <w:i/>
          <w:iCs/>
          <w:u w:val="single"/>
          <w:lang w:eastAsia="sk-SK"/>
        </w:rPr>
        <w:t>Flender</w:t>
      </w:r>
      <w:proofErr w:type="spellEnd"/>
      <w:r w:rsidRPr="00BF384D">
        <w:rPr>
          <w:rFonts w:eastAsia="Times New Roman" w:cstheme="minorHAnsi"/>
          <w:bCs/>
          <w:i/>
          <w:iCs/>
          <w:u w:val="single"/>
          <w:lang w:eastAsia="sk-SK"/>
        </w:rPr>
        <w:t xml:space="preserve"> </w:t>
      </w:r>
      <w:proofErr w:type="spellStart"/>
      <w:r w:rsidRPr="00BF384D">
        <w:rPr>
          <w:rFonts w:eastAsia="Times New Roman" w:cstheme="minorHAnsi"/>
          <w:bCs/>
          <w:i/>
          <w:iCs/>
          <w:u w:val="single"/>
          <w:lang w:eastAsia="sk-SK"/>
        </w:rPr>
        <w:t>Motox</w:t>
      </w:r>
      <w:proofErr w:type="spellEnd"/>
      <w:r w:rsidRPr="00BF384D">
        <w:rPr>
          <w:rFonts w:eastAsia="Times New Roman" w:cstheme="minorHAnsi"/>
          <w:bCs/>
          <w:i/>
          <w:iCs/>
          <w:u w:val="single"/>
          <w:lang w:eastAsia="sk-SK"/>
        </w:rPr>
        <w:t xml:space="preserve"> – N – parametre</w:t>
      </w:r>
    </w:p>
    <w:p w14:paraId="48370C85" w14:textId="77777777" w:rsidR="00FC6B8F" w:rsidRPr="00BF384D" w:rsidRDefault="00FC6B8F" w:rsidP="00FC6B8F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left="1350" w:right="-256"/>
        <w:rPr>
          <w:rFonts w:eastAsia="Times New Roman" w:cstheme="minorHAnsi"/>
          <w:szCs w:val="20"/>
          <w:lang w:eastAsia="sk-SK"/>
        </w:rPr>
      </w:pPr>
    </w:p>
    <w:p w14:paraId="02E82848" w14:textId="77777777" w:rsidR="00FC6B8F" w:rsidRPr="00BF384D" w:rsidRDefault="00FC6B8F" w:rsidP="00FC6B8F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left="1350" w:right="-256"/>
        <w:rPr>
          <w:rFonts w:eastAsia="Times New Roman" w:cstheme="minorHAnsi"/>
          <w:szCs w:val="20"/>
          <w:lang w:eastAsia="sk-SK"/>
        </w:rPr>
      </w:pPr>
      <w:r w:rsidRPr="00BF384D">
        <w:rPr>
          <w:rFonts w:eastAsia="Times New Roman" w:cstheme="minorHAnsi"/>
          <w:szCs w:val="20"/>
          <w:lang w:eastAsia="sk-SK"/>
        </w:rPr>
        <w:t>Typ prevodovky</w:t>
      </w:r>
      <w:r w:rsidRPr="00BF384D">
        <w:rPr>
          <w:rFonts w:eastAsia="Times New Roman" w:cstheme="minorHAnsi"/>
          <w:szCs w:val="20"/>
          <w:lang w:eastAsia="sk-SK"/>
        </w:rPr>
        <w:tab/>
        <w:t xml:space="preserve">: </w:t>
      </w:r>
      <w:r w:rsidRPr="00BF384D">
        <w:rPr>
          <w:rFonts w:eastAsia="Times New Roman" w:cstheme="minorHAnsi"/>
          <w:b/>
          <w:bCs/>
          <w:szCs w:val="20"/>
          <w:lang w:eastAsia="sk-SK"/>
        </w:rPr>
        <w:t>KAZS 88-LE112</w:t>
      </w:r>
      <w:r w:rsidRPr="00BF384D">
        <w:rPr>
          <w:rFonts w:eastAsia="Times New Roman" w:cstheme="minorHAnsi"/>
          <w:szCs w:val="20"/>
          <w:lang w:eastAsia="sk-SK"/>
        </w:rPr>
        <w:t xml:space="preserve"> </w:t>
      </w:r>
      <w:r w:rsidRPr="00BF384D">
        <w:rPr>
          <w:rFonts w:eastAsia="Times New Roman" w:cstheme="minorHAnsi"/>
          <w:szCs w:val="20"/>
          <w:lang w:eastAsia="sk-SK"/>
        </w:rPr>
        <w:tab/>
      </w:r>
    </w:p>
    <w:p w14:paraId="1F5DFD18" w14:textId="77777777" w:rsidR="00FC6B8F" w:rsidRPr="00BF384D" w:rsidRDefault="00FC6B8F" w:rsidP="00FC6B8F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rPr>
          <w:rFonts w:eastAsia="Times New Roman" w:cstheme="minorHAnsi"/>
          <w:szCs w:val="20"/>
          <w:lang w:eastAsia="sk-SK"/>
        </w:rPr>
      </w:pPr>
    </w:p>
    <w:p w14:paraId="73C33844" w14:textId="77777777" w:rsidR="00FC6B8F" w:rsidRPr="00BF384D" w:rsidRDefault="00FC6B8F" w:rsidP="00FC6B8F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left="1350" w:right="-256"/>
        <w:rPr>
          <w:rFonts w:eastAsia="Times New Roman" w:cstheme="minorHAnsi"/>
          <w:szCs w:val="20"/>
          <w:lang w:eastAsia="sk-SK"/>
        </w:rPr>
      </w:pPr>
      <w:r w:rsidRPr="00BF384D">
        <w:rPr>
          <w:rFonts w:eastAsia="Times New Roman" w:cstheme="minorHAnsi"/>
          <w:szCs w:val="20"/>
          <w:lang w:eastAsia="sk-SK"/>
        </w:rPr>
        <w:lastRenderedPageBreak/>
        <w:t>Konštrukcia</w:t>
      </w:r>
      <w:r w:rsidRPr="00BF384D">
        <w:rPr>
          <w:rFonts w:eastAsia="Times New Roman" w:cstheme="minorHAnsi"/>
          <w:szCs w:val="20"/>
          <w:lang w:eastAsia="sk-SK"/>
        </w:rPr>
        <w:tab/>
        <w:t xml:space="preserve">: </w:t>
      </w:r>
      <w:proofErr w:type="spellStart"/>
      <w:r w:rsidRPr="00BF384D">
        <w:rPr>
          <w:rFonts w:eastAsia="Times New Roman" w:cstheme="minorHAnsi"/>
          <w:szCs w:val="20"/>
          <w:lang w:eastAsia="sk-SK"/>
        </w:rPr>
        <w:t>kužeľočelná</w:t>
      </w:r>
      <w:proofErr w:type="spellEnd"/>
      <w:r w:rsidRPr="00BF384D">
        <w:rPr>
          <w:rFonts w:eastAsia="Times New Roman" w:cstheme="minorHAnsi"/>
          <w:szCs w:val="20"/>
          <w:lang w:eastAsia="sk-SK"/>
        </w:rPr>
        <w:t xml:space="preserve"> prevodovka </w:t>
      </w:r>
    </w:p>
    <w:p w14:paraId="2352828A" w14:textId="77777777" w:rsidR="00FC6B8F" w:rsidRPr="00BF384D" w:rsidRDefault="00FC6B8F" w:rsidP="00FC6B8F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left="1350" w:right="-256"/>
        <w:rPr>
          <w:rFonts w:eastAsia="Times New Roman" w:cstheme="minorHAnsi"/>
          <w:szCs w:val="20"/>
          <w:lang w:eastAsia="sk-SK"/>
        </w:rPr>
      </w:pPr>
      <w:r w:rsidRPr="00BF384D">
        <w:rPr>
          <w:rFonts w:eastAsia="Times New Roman" w:cstheme="minorHAnsi"/>
          <w:szCs w:val="20"/>
          <w:lang w:eastAsia="sk-SK"/>
        </w:rPr>
        <w:t>Montážna poloha</w:t>
      </w:r>
      <w:r w:rsidRPr="00BF384D">
        <w:rPr>
          <w:rFonts w:eastAsia="Times New Roman" w:cstheme="minorHAnsi"/>
          <w:szCs w:val="20"/>
          <w:lang w:eastAsia="sk-SK"/>
        </w:rPr>
        <w:tab/>
        <w:t>: H01-B</w:t>
      </w:r>
    </w:p>
    <w:p w14:paraId="2F66A919" w14:textId="77777777" w:rsidR="00FC6B8F" w:rsidRPr="00BF384D" w:rsidRDefault="00FC6B8F" w:rsidP="00FC6B8F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left="1350" w:right="-256"/>
        <w:rPr>
          <w:rFonts w:eastAsia="Times New Roman" w:cstheme="minorHAnsi"/>
          <w:szCs w:val="20"/>
          <w:lang w:eastAsia="sk-SK"/>
        </w:rPr>
      </w:pPr>
      <w:r w:rsidRPr="00BF384D">
        <w:rPr>
          <w:rFonts w:eastAsia="Times New Roman" w:cstheme="minorHAnsi"/>
          <w:szCs w:val="20"/>
          <w:lang w:eastAsia="sk-SK"/>
        </w:rPr>
        <w:t>Prevodový pomer</w:t>
      </w:r>
      <w:r w:rsidRPr="00BF384D">
        <w:rPr>
          <w:rFonts w:eastAsia="Times New Roman" w:cstheme="minorHAnsi"/>
          <w:szCs w:val="20"/>
          <w:lang w:eastAsia="sk-SK"/>
        </w:rPr>
        <w:tab/>
        <w:t>: 58,37</w:t>
      </w:r>
    </w:p>
    <w:p w14:paraId="1071EA11" w14:textId="77777777" w:rsidR="00FC6B8F" w:rsidRPr="00BF384D" w:rsidRDefault="00FC6B8F" w:rsidP="00FC6B8F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left="1350" w:right="-256"/>
        <w:rPr>
          <w:rFonts w:eastAsia="Times New Roman" w:cstheme="minorHAnsi"/>
          <w:szCs w:val="20"/>
          <w:lang w:eastAsia="sk-SK"/>
        </w:rPr>
      </w:pPr>
      <w:r w:rsidRPr="00BF384D">
        <w:rPr>
          <w:rFonts w:eastAsia="Times New Roman" w:cstheme="minorHAnsi"/>
          <w:szCs w:val="20"/>
          <w:lang w:eastAsia="sk-SK"/>
        </w:rPr>
        <w:t>Výstupné otáčky</w:t>
      </w:r>
      <w:r w:rsidRPr="00BF384D">
        <w:rPr>
          <w:rFonts w:eastAsia="Times New Roman" w:cstheme="minorHAnsi"/>
          <w:szCs w:val="20"/>
          <w:lang w:eastAsia="sk-SK"/>
        </w:rPr>
        <w:tab/>
        <w:t xml:space="preserve">: 24 </w:t>
      </w:r>
      <w:proofErr w:type="spellStart"/>
      <w:r w:rsidRPr="00BF384D">
        <w:rPr>
          <w:rFonts w:eastAsia="Times New Roman" w:cstheme="minorHAnsi"/>
          <w:szCs w:val="20"/>
          <w:lang w:eastAsia="sk-SK"/>
        </w:rPr>
        <w:t>ot</w:t>
      </w:r>
      <w:proofErr w:type="spellEnd"/>
      <w:r w:rsidRPr="00BF384D">
        <w:rPr>
          <w:rFonts w:eastAsia="Times New Roman" w:cstheme="minorHAnsi"/>
          <w:szCs w:val="20"/>
          <w:lang w:eastAsia="sk-SK"/>
        </w:rPr>
        <w:t>/min</w:t>
      </w:r>
    </w:p>
    <w:p w14:paraId="7D2D5AAD" w14:textId="77777777" w:rsidR="00FC6B8F" w:rsidRPr="00BF384D" w:rsidRDefault="00FC6B8F" w:rsidP="00FC6B8F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left="1350" w:right="-256"/>
        <w:rPr>
          <w:rFonts w:eastAsia="Times New Roman" w:cstheme="minorHAnsi"/>
          <w:szCs w:val="20"/>
          <w:lang w:eastAsia="sk-SK"/>
        </w:rPr>
      </w:pPr>
      <w:r w:rsidRPr="00BF384D">
        <w:rPr>
          <w:rFonts w:eastAsia="Times New Roman" w:cstheme="minorHAnsi"/>
          <w:szCs w:val="20"/>
          <w:lang w:eastAsia="sk-SK"/>
        </w:rPr>
        <w:t xml:space="preserve">Výkon </w:t>
      </w:r>
      <w:proofErr w:type="spellStart"/>
      <w:r w:rsidRPr="00BF384D">
        <w:rPr>
          <w:rFonts w:eastAsia="Times New Roman" w:cstheme="minorHAnsi"/>
          <w:szCs w:val="20"/>
          <w:lang w:eastAsia="sk-SK"/>
        </w:rPr>
        <w:t>elmotora</w:t>
      </w:r>
      <w:proofErr w:type="spellEnd"/>
      <w:r w:rsidRPr="00BF384D">
        <w:rPr>
          <w:rFonts w:eastAsia="Times New Roman" w:cstheme="minorHAnsi"/>
          <w:szCs w:val="20"/>
          <w:lang w:eastAsia="sk-SK"/>
        </w:rPr>
        <w:tab/>
        <w:t>: 4 kW</w:t>
      </w:r>
    </w:p>
    <w:p w14:paraId="4FFC8A25" w14:textId="77777777" w:rsidR="00FC6B8F" w:rsidRPr="00BF384D" w:rsidRDefault="00FC6B8F" w:rsidP="00FC6B8F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left="1350" w:right="-256"/>
        <w:rPr>
          <w:rFonts w:eastAsia="Times New Roman" w:cstheme="minorHAnsi"/>
          <w:szCs w:val="20"/>
          <w:lang w:eastAsia="sk-SK"/>
        </w:rPr>
      </w:pPr>
      <w:proofErr w:type="spellStart"/>
      <w:r w:rsidRPr="00BF384D">
        <w:rPr>
          <w:rFonts w:eastAsia="Times New Roman" w:cstheme="minorHAnsi"/>
          <w:szCs w:val="20"/>
          <w:lang w:eastAsia="sk-SK"/>
        </w:rPr>
        <w:t>Asynchronné</w:t>
      </w:r>
      <w:proofErr w:type="spellEnd"/>
      <w:r w:rsidRPr="00BF384D">
        <w:rPr>
          <w:rFonts w:eastAsia="Times New Roman" w:cstheme="minorHAnsi"/>
          <w:szCs w:val="20"/>
          <w:lang w:eastAsia="sk-SK"/>
        </w:rPr>
        <w:t xml:space="preserve"> otáčky</w:t>
      </w:r>
      <w:r w:rsidRPr="00BF384D">
        <w:rPr>
          <w:rFonts w:eastAsia="Times New Roman" w:cstheme="minorHAnsi"/>
          <w:szCs w:val="20"/>
          <w:lang w:eastAsia="sk-SK"/>
        </w:rPr>
        <w:tab/>
        <w:t>: 1 460 1/min</w:t>
      </w:r>
    </w:p>
    <w:p w14:paraId="264C8B7A" w14:textId="77777777" w:rsidR="00FC6B8F" w:rsidRPr="00BF384D" w:rsidRDefault="00FC6B8F" w:rsidP="00FC6B8F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left="1350" w:right="-256"/>
        <w:rPr>
          <w:rFonts w:eastAsia="Times New Roman" w:cstheme="minorHAnsi"/>
          <w:szCs w:val="20"/>
          <w:lang w:eastAsia="sk-SK"/>
        </w:rPr>
      </w:pPr>
      <w:r w:rsidRPr="00BF384D">
        <w:rPr>
          <w:rFonts w:eastAsia="Times New Roman" w:cstheme="minorHAnsi"/>
          <w:szCs w:val="20"/>
          <w:lang w:eastAsia="sk-SK"/>
        </w:rPr>
        <w:t>Trieda účinnosti</w:t>
      </w:r>
      <w:r w:rsidRPr="00BF384D">
        <w:rPr>
          <w:rFonts w:eastAsia="Times New Roman" w:cstheme="minorHAnsi"/>
          <w:szCs w:val="20"/>
          <w:lang w:eastAsia="sk-SK"/>
        </w:rPr>
        <w:tab/>
        <w:t>: IE3</w:t>
      </w:r>
    </w:p>
    <w:p w14:paraId="618F9F96" w14:textId="77777777" w:rsidR="00FC6B8F" w:rsidRPr="00BF384D" w:rsidRDefault="00FC6B8F" w:rsidP="00FC6B8F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left="1350" w:right="-256"/>
        <w:rPr>
          <w:rFonts w:eastAsia="Times New Roman" w:cstheme="minorHAnsi"/>
          <w:szCs w:val="20"/>
          <w:lang w:eastAsia="sk-SK"/>
        </w:rPr>
      </w:pPr>
      <w:r w:rsidRPr="00BF384D">
        <w:rPr>
          <w:rFonts w:eastAsia="Times New Roman" w:cstheme="minorHAnsi"/>
          <w:szCs w:val="20"/>
          <w:lang w:eastAsia="sk-SK"/>
        </w:rPr>
        <w:t>Napätie</w:t>
      </w:r>
      <w:r w:rsidRPr="00BF384D">
        <w:rPr>
          <w:rFonts w:eastAsia="Times New Roman" w:cstheme="minorHAnsi"/>
          <w:szCs w:val="20"/>
          <w:lang w:eastAsia="sk-SK"/>
        </w:rPr>
        <w:tab/>
        <w:t>: 230/400 V</w:t>
      </w:r>
    </w:p>
    <w:p w14:paraId="5DEA1648" w14:textId="77777777" w:rsidR="00FC6B8F" w:rsidRPr="00BF384D" w:rsidRDefault="00FC6B8F" w:rsidP="00FC6B8F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left="1350" w:right="-256"/>
        <w:rPr>
          <w:rFonts w:eastAsia="Times New Roman" w:cstheme="minorHAnsi"/>
          <w:szCs w:val="20"/>
          <w:lang w:eastAsia="sk-SK"/>
        </w:rPr>
      </w:pPr>
      <w:r w:rsidRPr="00BF384D">
        <w:rPr>
          <w:rFonts w:eastAsia="Times New Roman" w:cstheme="minorHAnsi"/>
          <w:szCs w:val="20"/>
          <w:lang w:eastAsia="sk-SK"/>
        </w:rPr>
        <w:t>Frekvencia</w:t>
      </w:r>
      <w:r w:rsidRPr="00BF384D">
        <w:rPr>
          <w:rFonts w:eastAsia="Times New Roman" w:cstheme="minorHAnsi"/>
          <w:szCs w:val="20"/>
          <w:lang w:eastAsia="sk-SK"/>
        </w:rPr>
        <w:tab/>
        <w:t>: 50 Hz</w:t>
      </w:r>
    </w:p>
    <w:p w14:paraId="7865AB5C" w14:textId="77777777" w:rsidR="00FC6B8F" w:rsidRPr="00BF384D" w:rsidRDefault="00FC6B8F" w:rsidP="00FC6B8F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left="1350" w:right="-256"/>
        <w:rPr>
          <w:rFonts w:eastAsia="Times New Roman" w:cstheme="minorHAnsi"/>
          <w:szCs w:val="20"/>
          <w:lang w:eastAsia="sk-SK"/>
        </w:rPr>
      </w:pPr>
      <w:r w:rsidRPr="00BF384D">
        <w:rPr>
          <w:rFonts w:eastAsia="Times New Roman" w:cstheme="minorHAnsi"/>
          <w:szCs w:val="20"/>
          <w:lang w:eastAsia="sk-SK"/>
        </w:rPr>
        <w:t>Krytie</w:t>
      </w:r>
      <w:r w:rsidRPr="00BF384D">
        <w:rPr>
          <w:rFonts w:eastAsia="Times New Roman" w:cstheme="minorHAnsi"/>
          <w:szCs w:val="20"/>
          <w:lang w:eastAsia="sk-SK"/>
        </w:rPr>
        <w:tab/>
        <w:t>: IP 55</w:t>
      </w:r>
    </w:p>
    <w:p w14:paraId="6F6BD524" w14:textId="77777777" w:rsidR="00FC6B8F" w:rsidRPr="00BF384D" w:rsidRDefault="00FC6B8F" w:rsidP="00FC6B8F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left="1350" w:right="-256"/>
        <w:rPr>
          <w:rFonts w:eastAsia="Times New Roman" w:cstheme="minorHAnsi"/>
          <w:szCs w:val="20"/>
          <w:lang w:eastAsia="sk-SK"/>
        </w:rPr>
      </w:pPr>
      <w:r w:rsidRPr="00BF384D">
        <w:rPr>
          <w:rFonts w:eastAsia="Times New Roman" w:cstheme="minorHAnsi"/>
          <w:szCs w:val="20"/>
          <w:lang w:eastAsia="sk-SK"/>
        </w:rPr>
        <w:t>Spôsob ukotvenia</w:t>
      </w:r>
      <w:r w:rsidRPr="00BF384D">
        <w:rPr>
          <w:rFonts w:eastAsia="Times New Roman" w:cstheme="minorHAnsi"/>
          <w:szCs w:val="20"/>
          <w:lang w:eastAsia="sk-SK"/>
        </w:rPr>
        <w:tab/>
        <w:t xml:space="preserve">: dutý hriadeľ so </w:t>
      </w:r>
      <w:proofErr w:type="spellStart"/>
      <w:r w:rsidRPr="00BF384D">
        <w:rPr>
          <w:rFonts w:eastAsia="Times New Roman" w:cstheme="minorHAnsi"/>
          <w:szCs w:val="20"/>
          <w:lang w:eastAsia="sk-SK"/>
        </w:rPr>
        <w:t>zverným</w:t>
      </w:r>
      <w:proofErr w:type="spellEnd"/>
      <w:r w:rsidRPr="00BF384D">
        <w:rPr>
          <w:rFonts w:eastAsia="Times New Roman" w:cstheme="minorHAnsi"/>
          <w:szCs w:val="20"/>
          <w:lang w:eastAsia="sk-SK"/>
        </w:rPr>
        <w:t xml:space="preserve"> kotúčom</w:t>
      </w:r>
    </w:p>
    <w:p w14:paraId="16DCB580" w14:textId="77777777" w:rsidR="00FC6B8F" w:rsidRPr="00BF384D" w:rsidRDefault="00FC6B8F" w:rsidP="00FC6B8F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left="1350" w:right="-256"/>
        <w:rPr>
          <w:rFonts w:eastAsia="Times New Roman" w:cstheme="minorHAnsi"/>
          <w:szCs w:val="20"/>
          <w:lang w:eastAsia="sk-SK"/>
        </w:rPr>
      </w:pPr>
      <w:r w:rsidRPr="00BF384D">
        <w:rPr>
          <w:rFonts w:eastAsia="Times New Roman" w:cstheme="minorHAnsi"/>
          <w:szCs w:val="20"/>
          <w:lang w:eastAsia="sk-SK"/>
        </w:rPr>
        <w:t>Povrchová úprava</w:t>
      </w:r>
      <w:r w:rsidRPr="00BF384D">
        <w:rPr>
          <w:rFonts w:eastAsia="Times New Roman" w:cstheme="minorHAnsi"/>
          <w:szCs w:val="20"/>
          <w:lang w:eastAsia="sk-SK"/>
        </w:rPr>
        <w:tab/>
        <w:t>: C1, náter RAL 5015 - modrý</w:t>
      </w:r>
      <w:r w:rsidRPr="00BF384D">
        <w:rPr>
          <w:rFonts w:eastAsia="Times New Roman" w:cstheme="minorHAnsi"/>
          <w:szCs w:val="20"/>
          <w:lang w:eastAsia="sk-SK"/>
        </w:rPr>
        <w:tab/>
      </w:r>
      <w:r w:rsidRPr="00BF384D">
        <w:rPr>
          <w:rFonts w:eastAsia="Times New Roman" w:cstheme="minorHAnsi"/>
          <w:szCs w:val="20"/>
          <w:lang w:eastAsia="sk-SK"/>
        </w:rPr>
        <w:tab/>
      </w:r>
    </w:p>
    <w:p w14:paraId="2C2BA6E0" w14:textId="77777777" w:rsidR="00FC6B8F" w:rsidRPr="00BF384D" w:rsidRDefault="00FC6B8F" w:rsidP="00FC6B8F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left="1350" w:right="-256"/>
        <w:rPr>
          <w:rFonts w:eastAsia="Times New Roman" w:cstheme="minorHAnsi"/>
          <w:szCs w:val="20"/>
          <w:lang w:eastAsia="sk-SK"/>
        </w:rPr>
      </w:pPr>
      <w:r w:rsidRPr="00BF384D">
        <w:rPr>
          <w:rFonts w:eastAsia="Times New Roman" w:cstheme="minorHAnsi"/>
          <w:szCs w:val="20"/>
          <w:lang w:eastAsia="sk-SK"/>
        </w:rPr>
        <w:t>Olej</w:t>
      </w:r>
      <w:r w:rsidRPr="00BF384D">
        <w:rPr>
          <w:rFonts w:eastAsia="Times New Roman" w:cstheme="minorHAnsi"/>
          <w:szCs w:val="20"/>
          <w:lang w:eastAsia="sk-SK"/>
        </w:rPr>
        <w:tab/>
        <w:t>: 2,1 L MIN  VG 220/dodávka s olejom</w:t>
      </w:r>
    </w:p>
    <w:p w14:paraId="01E90508" w14:textId="78002662" w:rsidR="00FC6B8F" w:rsidRPr="00BF384D" w:rsidRDefault="00FC6B8F" w:rsidP="008208EA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left="1350" w:right="-256"/>
        <w:rPr>
          <w:rFonts w:eastAsia="Times New Roman" w:cstheme="minorHAnsi"/>
          <w:szCs w:val="20"/>
          <w:lang w:eastAsia="sk-SK"/>
        </w:rPr>
      </w:pPr>
      <w:r w:rsidRPr="00BF384D">
        <w:rPr>
          <w:rFonts w:eastAsia="Times New Roman" w:cstheme="minorHAnsi"/>
          <w:szCs w:val="20"/>
          <w:lang w:eastAsia="sk-SK"/>
        </w:rPr>
        <w:t>Hmotnosť</w:t>
      </w:r>
      <w:r w:rsidRPr="00BF384D">
        <w:rPr>
          <w:rFonts w:eastAsia="Times New Roman" w:cstheme="minorHAnsi"/>
          <w:szCs w:val="20"/>
          <w:lang w:eastAsia="sk-SK"/>
        </w:rPr>
        <w:tab/>
        <w:t>: cca 87 kg</w:t>
      </w:r>
      <w:r w:rsidRPr="00BF384D">
        <w:rPr>
          <w:rFonts w:eastAsia="Times New Roman" w:cstheme="minorHAnsi"/>
          <w:szCs w:val="20"/>
          <w:lang w:eastAsia="sk-SK"/>
        </w:rPr>
        <w:tab/>
      </w:r>
      <w:r w:rsidRPr="00BF384D">
        <w:rPr>
          <w:rFonts w:eastAsia="Times New Roman" w:cstheme="minorHAnsi"/>
          <w:szCs w:val="20"/>
          <w:lang w:eastAsia="sk-SK"/>
        </w:rPr>
        <w:tab/>
      </w:r>
    </w:p>
    <w:p w14:paraId="6372B1FC" w14:textId="51B2C6BA" w:rsidR="00FC6B8F" w:rsidRPr="00BF384D" w:rsidRDefault="00FC6B8F" w:rsidP="00FC6B8F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left="1350" w:right="-256"/>
        <w:rPr>
          <w:rFonts w:eastAsia="Times New Roman" w:cstheme="minorHAnsi"/>
          <w:szCs w:val="20"/>
          <w:lang w:eastAsia="sk-SK"/>
        </w:rPr>
      </w:pPr>
      <w:r w:rsidRPr="00BF384D">
        <w:rPr>
          <w:rFonts w:eastAsia="Times New Roman" w:cstheme="minorHAnsi"/>
          <w:szCs w:val="20"/>
          <w:lang w:eastAsia="sk-SK"/>
        </w:rPr>
        <w:t>Dodacia doba</w:t>
      </w:r>
      <w:r w:rsidRPr="00BF384D">
        <w:rPr>
          <w:rFonts w:eastAsia="Times New Roman" w:cstheme="minorHAnsi"/>
          <w:szCs w:val="20"/>
          <w:lang w:eastAsia="sk-SK"/>
        </w:rPr>
        <w:tab/>
        <w:t>:</w:t>
      </w:r>
      <w:r w:rsidRPr="00BF384D">
        <w:rPr>
          <w:rFonts w:eastAsia="Times New Roman" w:cstheme="minorHAnsi"/>
          <w:szCs w:val="20"/>
          <w:lang w:eastAsia="sk-SK"/>
        </w:rPr>
        <w:tab/>
      </w:r>
      <w:r w:rsidR="0000035E" w:rsidRPr="00BF384D">
        <w:rPr>
          <w:rFonts w:eastAsia="Times New Roman" w:cstheme="minorHAnsi"/>
          <w:szCs w:val="20"/>
          <w:lang w:eastAsia="sk-SK"/>
        </w:rPr>
        <w:t xml:space="preserve"> </w:t>
      </w:r>
      <w:r w:rsidR="00D96164" w:rsidRPr="00BF384D">
        <w:rPr>
          <w:rFonts w:eastAsia="Times New Roman" w:cstheme="minorHAnsi"/>
          <w:szCs w:val="20"/>
          <w:lang w:eastAsia="sk-SK"/>
        </w:rPr>
        <w:t>do</w:t>
      </w:r>
      <w:r w:rsidRPr="00BF384D">
        <w:rPr>
          <w:rFonts w:eastAsia="Times New Roman" w:cstheme="minorHAnsi"/>
          <w:szCs w:val="20"/>
          <w:lang w:eastAsia="sk-SK"/>
        </w:rPr>
        <w:t xml:space="preserve"> 14 týždňov</w:t>
      </w:r>
      <w:r w:rsidR="00BC6C7E" w:rsidRPr="00BF384D">
        <w:rPr>
          <w:rFonts w:eastAsia="Times New Roman" w:cstheme="minorHAnsi"/>
          <w:szCs w:val="20"/>
          <w:lang w:eastAsia="sk-SK"/>
        </w:rPr>
        <w:t xml:space="preserve"> od doručenia objednávky </w:t>
      </w:r>
    </w:p>
    <w:p w14:paraId="161ADF4D" w14:textId="77777777" w:rsidR="00FC6B8F" w:rsidRPr="00BF384D" w:rsidRDefault="00FC6B8F" w:rsidP="00BD676D">
      <w:pPr>
        <w:ind w:left="1"/>
        <w:jc w:val="both"/>
        <w:rPr>
          <w:rFonts w:cstheme="minorHAnsi"/>
          <w:b/>
          <w:bCs/>
        </w:rPr>
      </w:pPr>
    </w:p>
    <w:p w14:paraId="1FA40CFF" w14:textId="4EF20E4F" w:rsidR="00D35C3B" w:rsidRPr="00BF384D" w:rsidRDefault="00D35C3B" w:rsidP="00FC6B8F">
      <w:pPr>
        <w:jc w:val="both"/>
        <w:rPr>
          <w:rFonts w:cstheme="minorHAnsi"/>
        </w:rPr>
      </w:pPr>
      <w:r w:rsidRPr="00BF384D">
        <w:rPr>
          <w:rFonts w:cstheme="minorHAnsi"/>
        </w:rPr>
        <w:t>Pokiaľ z opisu predmetu zákazky vyplýva priame alebo nepriame označenie výrobku alebo výrobcu, objednávateľ v takom prípade pripustí ekvivalentné plnenie (to zodpovedá „alebo ekvivalentný“), za ktoré bude považovať výrobok rovnakých alebo vyšších parametrov, ako je uvedené vo funkčnej špecifikácii a v technickej špecifikácii predmetu zákazky a ktoré bude plne kompatibilné s aktuálnym zariadením objednávateľa.</w:t>
      </w:r>
    </w:p>
    <w:sectPr w:rsidR="00D35C3B" w:rsidRPr="00BF384D" w:rsidSect="00BC2022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2D4F7" w14:textId="77777777" w:rsidR="00977DD8" w:rsidRDefault="00977DD8" w:rsidP="003F5BA1">
      <w:pPr>
        <w:spacing w:after="0" w:line="240" w:lineRule="auto"/>
      </w:pPr>
      <w:r>
        <w:separator/>
      </w:r>
    </w:p>
  </w:endnote>
  <w:endnote w:type="continuationSeparator" w:id="0">
    <w:p w14:paraId="7513BB76" w14:textId="77777777" w:rsidR="00977DD8" w:rsidRDefault="00977DD8" w:rsidP="003F5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21892379"/>
      <w:docPartObj>
        <w:docPartGallery w:val="Page Numbers (Bottom of Page)"/>
        <w:docPartUnique/>
      </w:docPartObj>
    </w:sdtPr>
    <w:sdtEndPr/>
    <w:sdtContent>
      <w:p w14:paraId="02947E99" w14:textId="680838B4" w:rsidR="00E06155" w:rsidRDefault="00E0615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9A6873" w14:textId="77777777" w:rsidR="00BD676D" w:rsidRDefault="00BD676D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24A14" w14:textId="77777777" w:rsidR="00BD676D" w:rsidRDefault="00BD676D">
    <w:pPr>
      <w:pStyle w:val="Pt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987EB" w14:textId="77777777" w:rsidR="00977DD8" w:rsidRDefault="00977DD8" w:rsidP="003F5BA1">
      <w:pPr>
        <w:spacing w:after="0" w:line="240" w:lineRule="auto"/>
      </w:pPr>
      <w:r>
        <w:separator/>
      </w:r>
    </w:p>
  </w:footnote>
  <w:footnote w:type="continuationSeparator" w:id="0">
    <w:p w14:paraId="3BCD2C0D" w14:textId="77777777" w:rsidR="00977DD8" w:rsidRDefault="00977DD8" w:rsidP="003F5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A5B74" w14:textId="77777777" w:rsidR="00BD676D" w:rsidRPr="00CE6DF2" w:rsidRDefault="00BD676D">
    <w:pPr>
      <w:pStyle w:val="Hlavika"/>
      <w:ind w:right="360"/>
      <w:jc w:val="center"/>
      <w:rPr>
        <w:rFonts w:cs="Times New Roman"/>
        <w:bCs/>
        <w:sz w:val="20"/>
        <w:szCs w:val="20"/>
        <w:lang w:eastAsia="sk-SK"/>
      </w:rPr>
    </w:pPr>
    <w:r>
      <w:rPr>
        <w:noProof/>
        <w:lang w:eastAsia="sk-SK"/>
      </w:rPr>
      <w:drawing>
        <wp:inline distT="0" distB="0" distL="0" distR="0" wp14:anchorId="5A5E929E" wp14:editId="792B92F5">
          <wp:extent cx="5885815" cy="1034430"/>
          <wp:effectExtent l="0" t="0" r="635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5815" cy="1034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F35ECD" w14:textId="77777777" w:rsidR="00BD676D" w:rsidRPr="00AE3B49" w:rsidRDefault="00BD676D" w:rsidP="00BD676D">
    <w:pPr>
      <w:ind w:left="86"/>
      <w:jc w:val="center"/>
      <w:rPr>
        <w:rFonts w:cs="Times New Roman"/>
        <w:bCs/>
        <w:sz w:val="20"/>
        <w:szCs w:val="20"/>
        <w:lang w:eastAsia="sk-S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09314" w14:textId="77777777" w:rsidR="00BD676D" w:rsidRDefault="00BD676D">
    <w:pPr>
      <w:pStyle w:val="Hlavika"/>
      <w:ind w:right="360"/>
      <w:jc w:val="center"/>
      <w:rPr>
        <w:sz w:val="20"/>
        <w:szCs w:val="20"/>
      </w:rPr>
    </w:pPr>
    <w:r>
      <w:rPr>
        <w:noProof/>
        <w:lang w:eastAsia="sk-SK"/>
      </w:rPr>
      <w:drawing>
        <wp:inline distT="0" distB="0" distL="0" distR="0" wp14:anchorId="17B1BFDC" wp14:editId="191A2255">
          <wp:extent cx="5885815" cy="1034430"/>
          <wp:effectExtent l="0" t="0" r="635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5815" cy="1034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03A92"/>
    <w:multiLevelType w:val="multilevel"/>
    <w:tmpl w:val="48CA035E"/>
    <w:lvl w:ilvl="0">
      <w:start w:val="1"/>
      <w:numFmt w:val="decimal"/>
      <w:lvlText w:val="%1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A7A2BAB"/>
    <w:multiLevelType w:val="hybridMultilevel"/>
    <w:tmpl w:val="D7240680"/>
    <w:lvl w:ilvl="0" w:tplc="53A6961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15EE0"/>
    <w:multiLevelType w:val="hybridMultilevel"/>
    <w:tmpl w:val="07189D14"/>
    <w:lvl w:ilvl="0" w:tplc="53A6961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D50B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EB5468"/>
    <w:multiLevelType w:val="hybridMultilevel"/>
    <w:tmpl w:val="A8E87148"/>
    <w:lvl w:ilvl="0" w:tplc="1CECCE1C">
      <w:start w:val="1"/>
      <w:numFmt w:val="decimal"/>
      <w:lvlText w:val="%1."/>
      <w:lvlJc w:val="left"/>
      <w:pPr>
        <w:ind w:left="1350" w:hanging="360"/>
      </w:pPr>
      <w:rPr>
        <w:rFonts w:hint="default"/>
        <w:b/>
        <w:u w:val="none"/>
      </w:rPr>
    </w:lvl>
    <w:lvl w:ilvl="1" w:tplc="041B0019" w:tentative="1">
      <w:start w:val="1"/>
      <w:numFmt w:val="lowerLetter"/>
      <w:lvlText w:val="%2."/>
      <w:lvlJc w:val="left"/>
      <w:pPr>
        <w:ind w:left="2070" w:hanging="360"/>
      </w:pPr>
    </w:lvl>
    <w:lvl w:ilvl="2" w:tplc="041B001B" w:tentative="1">
      <w:start w:val="1"/>
      <w:numFmt w:val="lowerRoman"/>
      <w:lvlText w:val="%3."/>
      <w:lvlJc w:val="right"/>
      <w:pPr>
        <w:ind w:left="2790" w:hanging="180"/>
      </w:pPr>
    </w:lvl>
    <w:lvl w:ilvl="3" w:tplc="041B000F" w:tentative="1">
      <w:start w:val="1"/>
      <w:numFmt w:val="decimal"/>
      <w:lvlText w:val="%4."/>
      <w:lvlJc w:val="left"/>
      <w:pPr>
        <w:ind w:left="3510" w:hanging="360"/>
      </w:pPr>
    </w:lvl>
    <w:lvl w:ilvl="4" w:tplc="041B0019" w:tentative="1">
      <w:start w:val="1"/>
      <w:numFmt w:val="lowerLetter"/>
      <w:lvlText w:val="%5."/>
      <w:lvlJc w:val="left"/>
      <w:pPr>
        <w:ind w:left="4230" w:hanging="360"/>
      </w:pPr>
    </w:lvl>
    <w:lvl w:ilvl="5" w:tplc="041B001B" w:tentative="1">
      <w:start w:val="1"/>
      <w:numFmt w:val="lowerRoman"/>
      <w:lvlText w:val="%6."/>
      <w:lvlJc w:val="right"/>
      <w:pPr>
        <w:ind w:left="4950" w:hanging="180"/>
      </w:pPr>
    </w:lvl>
    <w:lvl w:ilvl="6" w:tplc="041B000F" w:tentative="1">
      <w:start w:val="1"/>
      <w:numFmt w:val="decimal"/>
      <w:lvlText w:val="%7."/>
      <w:lvlJc w:val="left"/>
      <w:pPr>
        <w:ind w:left="5670" w:hanging="360"/>
      </w:pPr>
    </w:lvl>
    <w:lvl w:ilvl="7" w:tplc="041B0019" w:tentative="1">
      <w:start w:val="1"/>
      <w:numFmt w:val="lowerLetter"/>
      <w:lvlText w:val="%8."/>
      <w:lvlJc w:val="left"/>
      <w:pPr>
        <w:ind w:left="6390" w:hanging="360"/>
      </w:pPr>
    </w:lvl>
    <w:lvl w:ilvl="8" w:tplc="041B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28C66988"/>
    <w:multiLevelType w:val="hybridMultilevel"/>
    <w:tmpl w:val="C374B2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F5892"/>
    <w:multiLevelType w:val="multilevel"/>
    <w:tmpl w:val="507E60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CB9609B"/>
    <w:multiLevelType w:val="multilevel"/>
    <w:tmpl w:val="22E27C74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1D2081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33E199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F4A2B21"/>
    <w:multiLevelType w:val="hybridMultilevel"/>
    <w:tmpl w:val="A2645FB8"/>
    <w:lvl w:ilvl="0" w:tplc="53A6961C">
      <w:start w:val="2"/>
      <w:numFmt w:val="bullet"/>
      <w:lvlText w:val="-"/>
      <w:lvlJc w:val="left"/>
      <w:pPr>
        <w:ind w:left="1164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1" w15:restartNumberingAfterBreak="0">
    <w:nsid w:val="3F834FE7"/>
    <w:multiLevelType w:val="hybridMultilevel"/>
    <w:tmpl w:val="1E529E12"/>
    <w:lvl w:ilvl="0" w:tplc="53A6961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74086"/>
    <w:multiLevelType w:val="hybridMultilevel"/>
    <w:tmpl w:val="93A49CF2"/>
    <w:lvl w:ilvl="0" w:tplc="093EFBF6">
      <w:start w:val="90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04A33"/>
    <w:multiLevelType w:val="hybridMultilevel"/>
    <w:tmpl w:val="701C3E4C"/>
    <w:lvl w:ilvl="0" w:tplc="093EFBF6">
      <w:start w:val="90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642A6"/>
    <w:multiLevelType w:val="hybridMultilevel"/>
    <w:tmpl w:val="3C0287BC"/>
    <w:lvl w:ilvl="0" w:tplc="093EFBF6">
      <w:start w:val="90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6D20F7"/>
    <w:multiLevelType w:val="hybridMultilevel"/>
    <w:tmpl w:val="600C3C94"/>
    <w:lvl w:ilvl="0" w:tplc="14CE87C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E12590"/>
    <w:multiLevelType w:val="hybridMultilevel"/>
    <w:tmpl w:val="9350E570"/>
    <w:lvl w:ilvl="0" w:tplc="093EFBF6">
      <w:start w:val="907"/>
      <w:numFmt w:val="bullet"/>
      <w:lvlText w:val="-"/>
      <w:lvlJc w:val="left"/>
      <w:pPr>
        <w:ind w:left="1693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4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53" w:hanging="360"/>
      </w:pPr>
      <w:rPr>
        <w:rFonts w:ascii="Wingdings" w:hAnsi="Wingdings" w:hint="default"/>
      </w:rPr>
    </w:lvl>
  </w:abstractNum>
  <w:abstractNum w:abstractNumId="17" w15:restartNumberingAfterBreak="0">
    <w:nsid w:val="4BBE7478"/>
    <w:multiLevelType w:val="hybridMultilevel"/>
    <w:tmpl w:val="C206E1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ED4D7D"/>
    <w:multiLevelType w:val="hybridMultilevel"/>
    <w:tmpl w:val="D79E4158"/>
    <w:lvl w:ilvl="0" w:tplc="093EFBF6">
      <w:start w:val="90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3D6F3D"/>
    <w:multiLevelType w:val="hybridMultilevel"/>
    <w:tmpl w:val="912E0632"/>
    <w:lvl w:ilvl="0" w:tplc="093EFBF6">
      <w:start w:val="907"/>
      <w:numFmt w:val="bullet"/>
      <w:lvlText w:val="-"/>
      <w:lvlJc w:val="left"/>
      <w:pPr>
        <w:ind w:left="973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20" w15:restartNumberingAfterBreak="0">
    <w:nsid w:val="5B517BD3"/>
    <w:multiLevelType w:val="hybridMultilevel"/>
    <w:tmpl w:val="42D8BE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26574C"/>
    <w:multiLevelType w:val="hybridMultilevel"/>
    <w:tmpl w:val="92AC5146"/>
    <w:lvl w:ilvl="0" w:tplc="093EFBF6">
      <w:start w:val="90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BE170B"/>
    <w:multiLevelType w:val="hybridMultilevel"/>
    <w:tmpl w:val="6BA2B0CA"/>
    <w:lvl w:ilvl="0" w:tplc="093EFBF6">
      <w:start w:val="90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8942F1"/>
    <w:multiLevelType w:val="hybridMultilevel"/>
    <w:tmpl w:val="AE266E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0305CE"/>
    <w:multiLevelType w:val="hybridMultilevel"/>
    <w:tmpl w:val="B5343D72"/>
    <w:lvl w:ilvl="0" w:tplc="093EFBF6">
      <w:start w:val="90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20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9"/>
  </w:num>
  <w:num w:numId="9">
    <w:abstractNumId w:val="0"/>
  </w:num>
  <w:num w:numId="10">
    <w:abstractNumId w:val="21"/>
  </w:num>
  <w:num w:numId="11">
    <w:abstractNumId w:val="2"/>
  </w:num>
  <w:num w:numId="12">
    <w:abstractNumId w:val="15"/>
  </w:num>
  <w:num w:numId="13">
    <w:abstractNumId w:val="10"/>
  </w:num>
  <w:num w:numId="14">
    <w:abstractNumId w:val="11"/>
  </w:num>
  <w:num w:numId="15">
    <w:abstractNumId w:val="6"/>
  </w:num>
  <w:num w:numId="16">
    <w:abstractNumId w:val="1"/>
  </w:num>
  <w:num w:numId="17">
    <w:abstractNumId w:val="4"/>
  </w:num>
  <w:num w:numId="18">
    <w:abstractNumId w:val="12"/>
  </w:num>
  <w:num w:numId="19">
    <w:abstractNumId w:val="18"/>
  </w:num>
  <w:num w:numId="20">
    <w:abstractNumId w:val="22"/>
  </w:num>
  <w:num w:numId="21">
    <w:abstractNumId w:val="19"/>
  </w:num>
  <w:num w:numId="22">
    <w:abstractNumId w:val="16"/>
  </w:num>
  <w:num w:numId="23">
    <w:abstractNumId w:val="14"/>
  </w:num>
  <w:num w:numId="24">
    <w:abstractNumId w:val="1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022"/>
    <w:rsid w:val="0000035E"/>
    <w:rsid w:val="00000864"/>
    <w:rsid w:val="000819C5"/>
    <w:rsid w:val="00086695"/>
    <w:rsid w:val="000A18A3"/>
    <w:rsid w:val="000A2E60"/>
    <w:rsid w:val="000B2074"/>
    <w:rsid w:val="000B7C2E"/>
    <w:rsid w:val="000B7C89"/>
    <w:rsid w:val="000F7969"/>
    <w:rsid w:val="00131B41"/>
    <w:rsid w:val="001376EA"/>
    <w:rsid w:val="00165448"/>
    <w:rsid w:val="00170080"/>
    <w:rsid w:val="00194E55"/>
    <w:rsid w:val="001A2B87"/>
    <w:rsid w:val="001A67B1"/>
    <w:rsid w:val="001A7A8E"/>
    <w:rsid w:val="001B78BC"/>
    <w:rsid w:val="001E7A12"/>
    <w:rsid w:val="001F1BB1"/>
    <w:rsid w:val="001F6689"/>
    <w:rsid w:val="002100ED"/>
    <w:rsid w:val="0021785A"/>
    <w:rsid w:val="00241180"/>
    <w:rsid w:val="00257762"/>
    <w:rsid w:val="00270FFB"/>
    <w:rsid w:val="002A1517"/>
    <w:rsid w:val="00305892"/>
    <w:rsid w:val="00324F9E"/>
    <w:rsid w:val="003700B8"/>
    <w:rsid w:val="003771F0"/>
    <w:rsid w:val="003857EC"/>
    <w:rsid w:val="003936F4"/>
    <w:rsid w:val="00395DDF"/>
    <w:rsid w:val="003A7AA8"/>
    <w:rsid w:val="003F1AF0"/>
    <w:rsid w:val="003F5BA1"/>
    <w:rsid w:val="0043237A"/>
    <w:rsid w:val="004A3D42"/>
    <w:rsid w:val="004A6428"/>
    <w:rsid w:val="004B5982"/>
    <w:rsid w:val="004D0E76"/>
    <w:rsid w:val="004D4FC5"/>
    <w:rsid w:val="0050681D"/>
    <w:rsid w:val="005163BF"/>
    <w:rsid w:val="00517E42"/>
    <w:rsid w:val="0052659A"/>
    <w:rsid w:val="00543E78"/>
    <w:rsid w:val="005516A7"/>
    <w:rsid w:val="005957B8"/>
    <w:rsid w:val="005A7E58"/>
    <w:rsid w:val="005F48F3"/>
    <w:rsid w:val="005F651F"/>
    <w:rsid w:val="005F6885"/>
    <w:rsid w:val="00627DA6"/>
    <w:rsid w:val="00636A2F"/>
    <w:rsid w:val="006372DA"/>
    <w:rsid w:val="00653808"/>
    <w:rsid w:val="00663AE6"/>
    <w:rsid w:val="006B346C"/>
    <w:rsid w:val="006E21C8"/>
    <w:rsid w:val="00704931"/>
    <w:rsid w:val="00704AA1"/>
    <w:rsid w:val="00721980"/>
    <w:rsid w:val="00721DE5"/>
    <w:rsid w:val="007365AE"/>
    <w:rsid w:val="00777A1B"/>
    <w:rsid w:val="007A1661"/>
    <w:rsid w:val="007A3067"/>
    <w:rsid w:val="007B5354"/>
    <w:rsid w:val="007C3A6F"/>
    <w:rsid w:val="007C5B91"/>
    <w:rsid w:val="007D056E"/>
    <w:rsid w:val="007D42E3"/>
    <w:rsid w:val="007E56D2"/>
    <w:rsid w:val="007E7278"/>
    <w:rsid w:val="00812895"/>
    <w:rsid w:val="008208EA"/>
    <w:rsid w:val="00847FDD"/>
    <w:rsid w:val="008553B7"/>
    <w:rsid w:val="0087092E"/>
    <w:rsid w:val="00875E09"/>
    <w:rsid w:val="008766C9"/>
    <w:rsid w:val="0088646F"/>
    <w:rsid w:val="00897654"/>
    <w:rsid w:val="008A05F3"/>
    <w:rsid w:val="008A6129"/>
    <w:rsid w:val="008B3840"/>
    <w:rsid w:val="008B3B80"/>
    <w:rsid w:val="008F09AC"/>
    <w:rsid w:val="008F14AF"/>
    <w:rsid w:val="00906BED"/>
    <w:rsid w:val="00910D05"/>
    <w:rsid w:val="00933B04"/>
    <w:rsid w:val="00934AE1"/>
    <w:rsid w:val="00943C58"/>
    <w:rsid w:val="00967EB5"/>
    <w:rsid w:val="009747BC"/>
    <w:rsid w:val="00977DD8"/>
    <w:rsid w:val="009900E7"/>
    <w:rsid w:val="009C1216"/>
    <w:rsid w:val="009E7D95"/>
    <w:rsid w:val="00A26509"/>
    <w:rsid w:val="00A56C42"/>
    <w:rsid w:val="00A84155"/>
    <w:rsid w:val="00AA3C03"/>
    <w:rsid w:val="00AA5952"/>
    <w:rsid w:val="00AD756C"/>
    <w:rsid w:val="00AE59D1"/>
    <w:rsid w:val="00AF2349"/>
    <w:rsid w:val="00AF4D79"/>
    <w:rsid w:val="00B02696"/>
    <w:rsid w:val="00B06426"/>
    <w:rsid w:val="00B15145"/>
    <w:rsid w:val="00B63459"/>
    <w:rsid w:val="00B648BC"/>
    <w:rsid w:val="00B70209"/>
    <w:rsid w:val="00BC2022"/>
    <w:rsid w:val="00BC6C7E"/>
    <w:rsid w:val="00BD676D"/>
    <w:rsid w:val="00BE710A"/>
    <w:rsid w:val="00BF28F1"/>
    <w:rsid w:val="00BF384D"/>
    <w:rsid w:val="00C147AB"/>
    <w:rsid w:val="00C354E7"/>
    <w:rsid w:val="00C372CA"/>
    <w:rsid w:val="00C47790"/>
    <w:rsid w:val="00C67AB5"/>
    <w:rsid w:val="00C82194"/>
    <w:rsid w:val="00C95F33"/>
    <w:rsid w:val="00CD1C39"/>
    <w:rsid w:val="00CE5835"/>
    <w:rsid w:val="00D07455"/>
    <w:rsid w:val="00D35C3B"/>
    <w:rsid w:val="00D51E4D"/>
    <w:rsid w:val="00D675F0"/>
    <w:rsid w:val="00D96164"/>
    <w:rsid w:val="00DD40D7"/>
    <w:rsid w:val="00E06155"/>
    <w:rsid w:val="00E13745"/>
    <w:rsid w:val="00E42BB5"/>
    <w:rsid w:val="00E50D03"/>
    <w:rsid w:val="00E65411"/>
    <w:rsid w:val="00EB058B"/>
    <w:rsid w:val="00ED7A79"/>
    <w:rsid w:val="00F20878"/>
    <w:rsid w:val="00F26757"/>
    <w:rsid w:val="00F272A4"/>
    <w:rsid w:val="00F416B0"/>
    <w:rsid w:val="00F4757B"/>
    <w:rsid w:val="00F75669"/>
    <w:rsid w:val="00F94DB6"/>
    <w:rsid w:val="00F958DC"/>
    <w:rsid w:val="00FC1BE8"/>
    <w:rsid w:val="00FC6B8F"/>
    <w:rsid w:val="00FC7B00"/>
    <w:rsid w:val="00FF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7B31A"/>
  <w15:chartTrackingRefBased/>
  <w15:docId w15:val="{F244A0CC-4E64-4F01-942D-52ADE1997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BC2022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Arial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BC2022"/>
    <w:rPr>
      <w:rFonts w:ascii="Arial" w:eastAsia="Times New Roman" w:hAnsi="Arial" w:cs="Arial"/>
      <w:lang w:eastAsia="cs-CZ"/>
    </w:rPr>
  </w:style>
  <w:style w:type="paragraph" w:styleId="Pta">
    <w:name w:val="footer"/>
    <w:basedOn w:val="Normlny"/>
    <w:link w:val="PtaChar"/>
    <w:uiPriority w:val="99"/>
    <w:rsid w:val="00BC2022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Arial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BC2022"/>
    <w:rPr>
      <w:rFonts w:ascii="Arial" w:eastAsia="Times New Roman" w:hAnsi="Arial" w:cs="Arial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C2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2022"/>
    <w:rPr>
      <w:rFonts w:ascii="Segoe UI" w:hAnsi="Segoe UI" w:cs="Segoe UI"/>
      <w:sz w:val="18"/>
      <w:szCs w:val="18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3F5BA1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rsid w:val="00F272A4"/>
  </w:style>
  <w:style w:type="character" w:styleId="Odkaznakomentr">
    <w:name w:val="annotation reference"/>
    <w:basedOn w:val="Predvolenpsmoodseku"/>
    <w:uiPriority w:val="99"/>
    <w:semiHidden/>
    <w:unhideWhenUsed/>
    <w:rsid w:val="00F272A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272A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272A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272A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272A4"/>
    <w:rPr>
      <w:b/>
      <w:bCs/>
      <w:sz w:val="20"/>
      <w:szCs w:val="20"/>
    </w:rPr>
  </w:style>
  <w:style w:type="paragraph" w:customStyle="1" w:styleId="Pos">
    <w:name w:val="Pos"/>
    <w:basedOn w:val="Normlny"/>
    <w:rsid w:val="00F272A4"/>
    <w:pPr>
      <w:tabs>
        <w:tab w:val="right" w:pos="993"/>
        <w:tab w:val="right" w:pos="1588"/>
        <w:tab w:val="left" w:pos="1843"/>
        <w:tab w:val="decimal" w:pos="8505"/>
        <w:tab w:val="decimal" w:pos="10064"/>
      </w:tabs>
      <w:spacing w:after="0" w:line="240" w:lineRule="auto"/>
      <w:ind w:left="1843" w:right="2694" w:hanging="1843"/>
    </w:pPr>
    <w:rPr>
      <w:rFonts w:ascii="Arial" w:eastAsia="Times New Roman" w:hAnsi="Arial" w:cs="Times New Roman"/>
      <w:szCs w:val="20"/>
      <w:lang w:val="de-D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.xlsx"/><Relationship Id="rId10" Type="http://schemas.openxmlformats.org/officeDocument/2006/relationships/image" Target="media/image2.e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B6C23-63AF-4273-8939-AB3983DC3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2072</Words>
  <Characters>11815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Kanóc Alexander</dc:creator>
  <cp:keywords/>
  <dc:description/>
  <cp:lastModifiedBy>Kanóc Alexander</cp:lastModifiedBy>
  <cp:revision>18</cp:revision>
  <dcterms:created xsi:type="dcterms:W3CDTF">2021-01-25T12:20:00Z</dcterms:created>
  <dcterms:modified xsi:type="dcterms:W3CDTF">2021-02-04T14:49:00Z</dcterms:modified>
</cp:coreProperties>
</file>