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D4968" w14:textId="77777777" w:rsidR="00DD4C99" w:rsidRDefault="00DD4C99" w:rsidP="00DD4C99">
      <w:pPr>
        <w:pStyle w:val="Default"/>
        <w:jc w:val="center"/>
        <w:rPr>
          <w:rFonts w:asciiTheme="minorHAnsi" w:hAnsiTheme="minorHAnsi" w:cstheme="minorHAnsi"/>
          <w:b/>
          <w:bCs/>
          <w:sz w:val="28"/>
          <w:szCs w:val="28"/>
        </w:rPr>
      </w:pPr>
      <w:bookmarkStart w:id="0" w:name="_GoBack"/>
      <w:bookmarkEnd w:id="0"/>
      <w:r>
        <w:rPr>
          <w:rFonts w:asciiTheme="minorHAnsi" w:hAnsiTheme="minorHAnsi" w:cstheme="minorHAnsi"/>
          <w:b/>
          <w:bCs/>
          <w:sz w:val="28"/>
          <w:szCs w:val="28"/>
        </w:rPr>
        <w:t>ZMLUVA O DIELO</w:t>
      </w:r>
    </w:p>
    <w:p w14:paraId="39E5FE96" w14:textId="77777777" w:rsidR="00DD4C99" w:rsidRDefault="00DD4C99" w:rsidP="00DD4C99">
      <w:pPr>
        <w:pStyle w:val="Default"/>
        <w:jc w:val="center"/>
        <w:rPr>
          <w:rFonts w:asciiTheme="minorHAnsi" w:hAnsiTheme="minorHAnsi" w:cstheme="minorHAnsi"/>
          <w:sz w:val="22"/>
          <w:szCs w:val="22"/>
        </w:rPr>
      </w:pPr>
    </w:p>
    <w:p w14:paraId="4764A3B2" w14:textId="77777777" w:rsidR="00DD4C99" w:rsidRDefault="00DD4C99" w:rsidP="00DD4C99">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7AE8D062" w14:textId="77777777" w:rsidR="00DD4C99" w:rsidRDefault="00DD4C99" w:rsidP="00DD4C99">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8F2EF2" w14:textId="77777777" w:rsidR="00DD4C99" w:rsidRDefault="00DD4C99" w:rsidP="00DD4C99">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008D0C2" w14:textId="77777777" w:rsidR="00DD4C99" w:rsidRDefault="00DD4C99" w:rsidP="00DD4C99">
      <w:pPr>
        <w:pStyle w:val="Default"/>
        <w:jc w:val="center"/>
        <w:rPr>
          <w:rFonts w:asciiTheme="minorHAnsi" w:hAnsiTheme="minorHAnsi" w:cstheme="minorHAnsi"/>
          <w:sz w:val="22"/>
          <w:szCs w:val="22"/>
        </w:rPr>
      </w:pPr>
    </w:p>
    <w:p w14:paraId="0D3D69F6" w14:textId="77777777" w:rsidR="00DD4C99" w:rsidRDefault="00DD4C99" w:rsidP="00DD4C99">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816C0C9" w14:textId="77777777" w:rsidR="00DD4C99" w:rsidRDefault="00DD4C99" w:rsidP="00DD4C99">
      <w:pPr>
        <w:pStyle w:val="Nzov"/>
        <w:jc w:val="left"/>
        <w:rPr>
          <w:rFonts w:asciiTheme="minorHAnsi" w:hAnsiTheme="minorHAnsi" w:cstheme="minorHAnsi"/>
          <w:b/>
          <w:color w:val="auto"/>
          <w:sz w:val="22"/>
        </w:rPr>
      </w:pPr>
    </w:p>
    <w:p w14:paraId="6BEE9E42" w14:textId="77777777" w:rsidR="00DD4C99" w:rsidRDefault="00DD4C99" w:rsidP="00DD4C99">
      <w:pPr>
        <w:spacing w:line="240" w:lineRule="auto"/>
        <w:jc w:val="center"/>
        <w:rPr>
          <w:rFonts w:cstheme="minorHAnsi"/>
          <w:b/>
          <w:sz w:val="28"/>
          <w:szCs w:val="28"/>
        </w:rPr>
      </w:pPr>
      <w:r>
        <w:rPr>
          <w:rFonts w:cstheme="minorHAnsi"/>
          <w:b/>
          <w:sz w:val="28"/>
          <w:szCs w:val="28"/>
        </w:rPr>
        <w:t>na zhotovenie diela s </w:t>
      </w:r>
      <w:bookmarkStart w:id="1" w:name="bookmark2"/>
      <w:r>
        <w:rPr>
          <w:rFonts w:cstheme="minorHAnsi"/>
          <w:b/>
          <w:sz w:val="28"/>
          <w:szCs w:val="28"/>
        </w:rPr>
        <w:t>názvom:</w:t>
      </w:r>
      <w:bookmarkEnd w:id="1"/>
    </w:p>
    <w:p w14:paraId="1F3D4680" w14:textId="7F574B5E" w:rsidR="00DD4C99" w:rsidRDefault="00DD4C99" w:rsidP="00250573">
      <w:pPr>
        <w:pStyle w:val="Bezriadkovania"/>
        <w:jc w:val="center"/>
        <w:rPr>
          <w:rStyle w:val="CharStyle13"/>
          <w:rFonts w:asciiTheme="minorHAnsi" w:hAnsiTheme="minorHAnsi" w:cstheme="minorHAnsi"/>
          <w:sz w:val="28"/>
          <w:szCs w:val="28"/>
        </w:rPr>
      </w:pPr>
      <w:r w:rsidRPr="00250573">
        <w:rPr>
          <w:rStyle w:val="CharStyle13"/>
          <w:rFonts w:asciiTheme="minorHAnsi" w:hAnsiTheme="minorHAnsi" w:cstheme="minorHAnsi"/>
          <w:sz w:val="28"/>
          <w:szCs w:val="28"/>
        </w:rPr>
        <w:t>Rekonštrukcia cesty a mostov II/5</w:t>
      </w:r>
      <w:r w:rsidR="00250573" w:rsidRPr="00250573">
        <w:rPr>
          <w:rStyle w:val="CharStyle13"/>
          <w:rFonts w:asciiTheme="minorHAnsi" w:hAnsiTheme="minorHAnsi" w:cstheme="minorHAnsi"/>
          <w:sz w:val="28"/>
          <w:szCs w:val="28"/>
        </w:rPr>
        <w:t>71</w:t>
      </w:r>
      <w:r w:rsidRPr="00250573">
        <w:rPr>
          <w:rStyle w:val="CharStyle13"/>
          <w:rFonts w:asciiTheme="minorHAnsi" w:hAnsiTheme="minorHAnsi" w:cstheme="minorHAnsi"/>
          <w:sz w:val="28"/>
          <w:szCs w:val="28"/>
        </w:rPr>
        <w:t xml:space="preserve"> </w:t>
      </w:r>
      <w:r w:rsidR="00250573" w:rsidRPr="00250573">
        <w:rPr>
          <w:rStyle w:val="CharStyle13"/>
          <w:rFonts w:asciiTheme="minorHAnsi" w:hAnsiTheme="minorHAnsi" w:cstheme="minorHAnsi"/>
          <w:sz w:val="28"/>
          <w:szCs w:val="28"/>
        </w:rPr>
        <w:t>Fiľakovo</w:t>
      </w:r>
      <w:r w:rsidRPr="00250573">
        <w:rPr>
          <w:rStyle w:val="CharStyle13"/>
          <w:rFonts w:asciiTheme="minorHAnsi" w:hAnsiTheme="minorHAnsi" w:cstheme="minorHAnsi"/>
          <w:sz w:val="28"/>
          <w:szCs w:val="28"/>
        </w:rPr>
        <w:t xml:space="preserve"> </w:t>
      </w:r>
      <w:r w:rsidR="00250573" w:rsidRPr="00250573">
        <w:rPr>
          <w:rStyle w:val="CharStyle13"/>
          <w:rFonts w:asciiTheme="minorHAnsi" w:hAnsiTheme="minorHAnsi" w:cstheme="minorHAnsi"/>
          <w:sz w:val="28"/>
          <w:szCs w:val="28"/>
        </w:rPr>
        <w:t>– hr. okresu LC/RS</w:t>
      </w:r>
      <w:r w:rsidRPr="00250573">
        <w:rPr>
          <w:rStyle w:val="CharStyle13"/>
          <w:rFonts w:asciiTheme="minorHAnsi" w:hAnsiTheme="minorHAnsi" w:cstheme="minorHAnsi"/>
          <w:sz w:val="28"/>
          <w:szCs w:val="28"/>
        </w:rPr>
        <w:t xml:space="preserve"> </w:t>
      </w:r>
    </w:p>
    <w:p w14:paraId="0CC65FCA" w14:textId="77777777" w:rsidR="00DD4C99" w:rsidRDefault="00DD4C99" w:rsidP="00DD4C99">
      <w:pPr>
        <w:pStyle w:val="Bezriadkovania"/>
        <w:jc w:val="center"/>
        <w:rPr>
          <w:sz w:val="22"/>
          <w:szCs w:val="22"/>
        </w:rPr>
      </w:pPr>
    </w:p>
    <w:p w14:paraId="31558035" w14:textId="77777777" w:rsidR="00DD4C99" w:rsidRDefault="00DD4C99" w:rsidP="00DD4C99">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38243118" w14:textId="77777777" w:rsidR="00DD4C99" w:rsidRDefault="00DD4C99" w:rsidP="00DD4C99">
      <w:pPr>
        <w:pStyle w:val="Default"/>
        <w:jc w:val="center"/>
        <w:rPr>
          <w:rFonts w:asciiTheme="minorHAnsi" w:hAnsiTheme="minorHAnsi" w:cstheme="minorHAnsi"/>
          <w:sz w:val="22"/>
          <w:szCs w:val="22"/>
        </w:rPr>
      </w:pPr>
    </w:p>
    <w:p w14:paraId="5F7C3644" w14:textId="77777777" w:rsidR="00DD4C99" w:rsidRDefault="00DD4C99" w:rsidP="00DD4C99">
      <w:pPr>
        <w:spacing w:line="240" w:lineRule="auto"/>
        <w:jc w:val="center"/>
        <w:rPr>
          <w:rFonts w:cstheme="minorHAnsi"/>
          <w:bCs/>
        </w:rPr>
      </w:pPr>
      <w:r>
        <w:rPr>
          <w:rFonts w:cstheme="minorHAnsi"/>
          <w:bCs/>
        </w:rPr>
        <w:t>medzi zmluvnými stranami:</w:t>
      </w:r>
    </w:p>
    <w:p w14:paraId="3B3AB2A8" w14:textId="77777777" w:rsidR="00DD4C99" w:rsidRDefault="00DD4C99" w:rsidP="00DD4C99">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55E4BCB5" w14:textId="67179AA6" w:rsidR="00DD4C99" w:rsidRDefault="00DD4C99" w:rsidP="00DD4C99">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 xml:space="preserve">Námestie SNP 23, 974 </w:t>
      </w:r>
      <w:r w:rsidR="00330F5E">
        <w:rPr>
          <w:rFonts w:cstheme="minorHAnsi"/>
        </w:rPr>
        <w:t xml:space="preserve">01 </w:t>
      </w:r>
      <w:r>
        <w:rPr>
          <w:rFonts w:cstheme="minorHAnsi"/>
        </w:rPr>
        <w:t>Banská Bystrica</w:t>
      </w:r>
    </w:p>
    <w:p w14:paraId="43285840" w14:textId="77777777" w:rsidR="00DD4C99" w:rsidRDefault="00DD4C99" w:rsidP="00DD4C99">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7DCE69AF" w14:textId="77777777" w:rsidR="00DD4C99" w:rsidRDefault="00DD4C99" w:rsidP="00DD4C99">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72B967FD" w14:textId="0F94AE2C" w:rsidR="00DD4C99" w:rsidRDefault="00DD4C99" w:rsidP="00DD4C99">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w:t>
      </w:r>
      <w:r w:rsidR="00330F5E">
        <w:rPr>
          <w:rFonts w:asciiTheme="minorHAnsi" w:hAnsiTheme="minorHAnsi" w:cstheme="minorHAnsi"/>
          <w:sz w:val="22"/>
          <w:szCs w:val="22"/>
        </w:rPr>
        <w:t xml:space="preserve"> (zákon o samosprávnych krajoch)</w:t>
      </w:r>
      <w:r>
        <w:rPr>
          <w:rFonts w:asciiTheme="minorHAnsi" w:hAnsiTheme="minorHAnsi" w:cstheme="minorHAnsi"/>
          <w:sz w:val="22"/>
          <w:szCs w:val="22"/>
        </w:rPr>
        <w:t xml:space="preserve"> v znení neskorších predpisov</w:t>
      </w:r>
    </w:p>
    <w:p w14:paraId="4DD75A35" w14:textId="77777777" w:rsidR="00DD4C99" w:rsidRDefault="00DD4C99" w:rsidP="00DD4C99">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59AC827D" w14:textId="77777777" w:rsidR="00DD4C99" w:rsidRDefault="00DD4C99" w:rsidP="00DD4C99">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4A16CA14" w14:textId="77777777" w:rsidR="00DD4C99" w:rsidRDefault="00DD4C99" w:rsidP="00DD4C99">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675344D8" w14:textId="77777777" w:rsidR="00DD4C99" w:rsidRDefault="00DD4C99" w:rsidP="00DD4C99">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0084FBAC" w14:textId="77777777" w:rsidR="00DD4C99" w:rsidRDefault="00DD4C99" w:rsidP="00DD4C99">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08B7A9DD" w14:textId="77777777" w:rsidR="00DD4C99" w:rsidRDefault="00DD4C99" w:rsidP="00DD4C99">
      <w:pPr>
        <w:spacing w:after="0" w:line="240" w:lineRule="auto"/>
        <w:rPr>
          <w:rFonts w:cstheme="minorHAnsi"/>
        </w:rPr>
      </w:pPr>
      <w:r>
        <w:rPr>
          <w:rFonts w:cstheme="minorHAnsi"/>
        </w:rPr>
        <w:t>Osoba oprávnená jednať</w:t>
      </w:r>
    </w:p>
    <w:p w14:paraId="08FC357E" w14:textId="77777777" w:rsidR="00DD4C99" w:rsidRDefault="00DD4C99" w:rsidP="00DD4C99">
      <w:pPr>
        <w:spacing w:after="0" w:line="240" w:lineRule="auto"/>
        <w:rPr>
          <w:rFonts w:cstheme="minorHAnsi"/>
        </w:rPr>
      </w:pPr>
      <w:r>
        <w:rPr>
          <w:rFonts w:cstheme="minorHAnsi"/>
        </w:rPr>
        <w:t>v zmluvných veciach:</w:t>
      </w:r>
      <w:r>
        <w:rPr>
          <w:rFonts w:cstheme="minorHAnsi"/>
        </w:rPr>
        <w:tab/>
      </w:r>
    </w:p>
    <w:p w14:paraId="4E9CD636" w14:textId="77777777" w:rsidR="00DD4C99" w:rsidRDefault="00DD4C99" w:rsidP="00DD4C99">
      <w:pPr>
        <w:spacing w:after="0" w:line="240" w:lineRule="auto"/>
        <w:rPr>
          <w:rFonts w:cstheme="minorHAnsi"/>
        </w:rPr>
      </w:pPr>
      <w:r>
        <w:rPr>
          <w:rFonts w:cstheme="minorHAnsi"/>
        </w:rPr>
        <w:t xml:space="preserve">Osoby oprávnené jednať </w:t>
      </w:r>
    </w:p>
    <w:p w14:paraId="71D2B6FC" w14:textId="77777777" w:rsidR="00DD4C99" w:rsidRDefault="00DD4C99" w:rsidP="00DD4C99">
      <w:pPr>
        <w:spacing w:after="0" w:line="240" w:lineRule="auto"/>
        <w:rPr>
          <w:rFonts w:cstheme="minorHAnsi"/>
        </w:rPr>
      </w:pPr>
      <w:r>
        <w:rPr>
          <w:rFonts w:cstheme="minorHAnsi"/>
        </w:rPr>
        <w:t>v realizačných veciach:</w:t>
      </w:r>
      <w:r>
        <w:rPr>
          <w:rFonts w:cstheme="minorHAnsi"/>
        </w:rPr>
        <w:tab/>
      </w:r>
    </w:p>
    <w:p w14:paraId="3BC2D024" w14:textId="77777777" w:rsidR="00DD4C99" w:rsidRDefault="00DD4C99" w:rsidP="00DD4C99">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p>
    <w:p w14:paraId="3BB7D2D0" w14:textId="77777777" w:rsidR="00DD4C99" w:rsidRDefault="00DD4C99" w:rsidP="00DD4C99">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 </w:t>
      </w:r>
    </w:p>
    <w:p w14:paraId="161F5852" w14:textId="77777777" w:rsidR="00DD4C99" w:rsidRDefault="00DD4C99" w:rsidP="00DD4C99">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4B8C04B3" w14:textId="77777777" w:rsidR="00DD4C99" w:rsidRDefault="00DD4C99" w:rsidP="00DD4C99">
      <w:pPr>
        <w:spacing w:line="240" w:lineRule="auto"/>
        <w:contextualSpacing/>
        <w:jc w:val="center"/>
        <w:rPr>
          <w:rFonts w:cstheme="minorHAnsi"/>
          <w:b/>
        </w:rPr>
      </w:pPr>
      <w:r>
        <w:rPr>
          <w:rFonts w:cstheme="minorHAnsi"/>
          <w:b/>
        </w:rPr>
        <w:t>a</w:t>
      </w:r>
    </w:p>
    <w:p w14:paraId="559D28BC" w14:textId="77777777" w:rsidR="00DD4C99" w:rsidRDefault="00DD4C99" w:rsidP="00DD4C99">
      <w:pPr>
        <w:spacing w:line="240" w:lineRule="auto"/>
        <w:contextualSpacing/>
        <w:jc w:val="both"/>
        <w:rPr>
          <w:rFonts w:cstheme="minorHAnsi"/>
          <w:b/>
        </w:rPr>
      </w:pPr>
    </w:p>
    <w:p w14:paraId="093088BF" w14:textId="77777777" w:rsidR="00DD4C99" w:rsidRDefault="00DD4C99" w:rsidP="00DD4C99">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25FAAFB3" w14:textId="77777777" w:rsidR="00DD4C99" w:rsidRDefault="00DD4C99" w:rsidP="00DD4C99">
      <w:pPr>
        <w:spacing w:after="0" w:line="240" w:lineRule="auto"/>
        <w:rPr>
          <w:rFonts w:cstheme="minorHAnsi"/>
        </w:rPr>
      </w:pPr>
      <w:r>
        <w:rPr>
          <w:rFonts w:cstheme="minorHAnsi"/>
        </w:rPr>
        <w:t>Sídlo:</w:t>
      </w:r>
    </w:p>
    <w:p w14:paraId="1D33353B" w14:textId="77777777" w:rsidR="00DD4C99" w:rsidRDefault="00DD4C99" w:rsidP="00DD4C99">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08DCBAF" w14:textId="77777777" w:rsidR="00DD4C99" w:rsidRDefault="00DD4C99" w:rsidP="00DD4C99">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6ACBDBB4" w14:textId="77777777" w:rsidR="00DD4C99" w:rsidRDefault="00DD4C99" w:rsidP="00DD4C99">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29B86E25" w14:textId="77777777" w:rsidR="00DD4C99" w:rsidRDefault="00DD4C99" w:rsidP="00DD4C99">
      <w:pPr>
        <w:spacing w:after="0" w:line="240" w:lineRule="auto"/>
        <w:rPr>
          <w:rFonts w:cstheme="minorHAnsi"/>
        </w:rPr>
      </w:pPr>
      <w:r>
        <w:rPr>
          <w:rFonts w:cstheme="minorHAnsi"/>
        </w:rPr>
        <w:t>DIČ:</w:t>
      </w:r>
      <w:r>
        <w:rPr>
          <w:rFonts w:cstheme="minorHAnsi"/>
        </w:rPr>
        <w:tab/>
      </w:r>
      <w:r>
        <w:rPr>
          <w:rFonts w:cstheme="minorHAnsi"/>
        </w:rPr>
        <w:tab/>
      </w:r>
    </w:p>
    <w:p w14:paraId="23664EB2" w14:textId="77777777" w:rsidR="00DD4C99" w:rsidRDefault="00DD4C99" w:rsidP="00DD4C99">
      <w:pPr>
        <w:spacing w:after="0" w:line="240" w:lineRule="auto"/>
        <w:rPr>
          <w:rFonts w:cstheme="minorHAnsi"/>
        </w:rPr>
      </w:pPr>
      <w:r>
        <w:rPr>
          <w:rFonts w:cstheme="minorHAnsi"/>
        </w:rPr>
        <w:t>IČ DPH:</w:t>
      </w:r>
      <w:r>
        <w:rPr>
          <w:rFonts w:cstheme="minorHAnsi"/>
        </w:rPr>
        <w:tab/>
      </w:r>
    </w:p>
    <w:p w14:paraId="26E5C08F" w14:textId="77777777" w:rsidR="00DD4C99" w:rsidRDefault="00DD4C99" w:rsidP="00DD4C99">
      <w:pPr>
        <w:spacing w:after="0" w:line="240" w:lineRule="auto"/>
        <w:rPr>
          <w:rFonts w:cstheme="minorHAnsi"/>
        </w:rPr>
      </w:pPr>
      <w:r>
        <w:rPr>
          <w:rFonts w:cstheme="minorHAnsi"/>
        </w:rPr>
        <w:t>Bankové spojenie:</w:t>
      </w:r>
      <w:r>
        <w:rPr>
          <w:rFonts w:cstheme="minorHAnsi"/>
        </w:rPr>
        <w:tab/>
      </w:r>
      <w:r>
        <w:rPr>
          <w:rFonts w:cstheme="minorHAnsi"/>
        </w:rPr>
        <w:tab/>
      </w:r>
    </w:p>
    <w:p w14:paraId="5718E2C6" w14:textId="77777777" w:rsidR="00DD4C99" w:rsidRDefault="00DD4C99" w:rsidP="00DD4C99">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70C0A1F0" w14:textId="77777777" w:rsidR="00DD4C99" w:rsidRDefault="00DD4C99" w:rsidP="00DD4C99">
      <w:pPr>
        <w:spacing w:after="0" w:line="240" w:lineRule="auto"/>
        <w:rPr>
          <w:rFonts w:eastAsia="Arial Unicode MS" w:cstheme="minorHAnsi"/>
        </w:rPr>
      </w:pPr>
      <w:r>
        <w:rPr>
          <w:rFonts w:cstheme="minorHAnsi"/>
        </w:rPr>
        <w:t>Telefón/fax:</w:t>
      </w:r>
    </w:p>
    <w:p w14:paraId="2911767D" w14:textId="77777777" w:rsidR="00DD4C99" w:rsidRDefault="00DD4C99" w:rsidP="00DD4C99">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1DFB6E75" w14:textId="77777777" w:rsidR="00DD4C99" w:rsidRDefault="00DD4C99" w:rsidP="00DD4C99">
      <w:pPr>
        <w:spacing w:after="0" w:line="240" w:lineRule="auto"/>
        <w:rPr>
          <w:rFonts w:cstheme="minorHAnsi"/>
        </w:rPr>
      </w:pPr>
      <w:r>
        <w:rPr>
          <w:rFonts w:cstheme="minorHAnsi"/>
        </w:rPr>
        <w:t xml:space="preserve">Oprávnení konať </w:t>
      </w:r>
    </w:p>
    <w:p w14:paraId="51C93833" w14:textId="77777777" w:rsidR="00DD4C99" w:rsidRDefault="00DD4C99" w:rsidP="00DD4C99">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2F7DD11F" w14:textId="77777777" w:rsidR="00DD4C99" w:rsidRDefault="00DD4C99" w:rsidP="00DD4C99">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08CC6EE0" w14:textId="77777777" w:rsidR="00DD4C99" w:rsidRDefault="00DD4C99" w:rsidP="00DD4C99">
      <w:pPr>
        <w:pStyle w:val="Default"/>
        <w:jc w:val="both"/>
        <w:rPr>
          <w:rFonts w:asciiTheme="minorHAnsi" w:hAnsiTheme="minorHAnsi" w:cstheme="minorHAnsi"/>
          <w:sz w:val="22"/>
          <w:szCs w:val="22"/>
        </w:rPr>
      </w:pPr>
    </w:p>
    <w:p w14:paraId="25C64E56" w14:textId="77777777" w:rsidR="00DD4C99" w:rsidRDefault="00DD4C99" w:rsidP="00DD4C99">
      <w:pPr>
        <w:shd w:val="clear" w:color="auto" w:fill="FFFFFF" w:themeFill="background1"/>
        <w:spacing w:line="240" w:lineRule="auto"/>
        <w:contextualSpacing/>
        <w:jc w:val="center"/>
        <w:rPr>
          <w:rFonts w:cstheme="minorHAnsi"/>
          <w:b/>
        </w:rPr>
      </w:pPr>
      <w:r>
        <w:rPr>
          <w:rFonts w:cstheme="minorHAnsi"/>
          <w:b/>
        </w:rPr>
        <w:t>Preambula</w:t>
      </w:r>
    </w:p>
    <w:p w14:paraId="43B7ED3E" w14:textId="7DF813E5" w:rsidR="00DD4C99" w:rsidRDefault="00DD4C99" w:rsidP="00DD4C99">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Objednávateľ zrealizoval verejné obstarávanie s predmetom </w:t>
      </w:r>
      <w:r w:rsidRPr="00250573">
        <w:rPr>
          <w:rFonts w:asciiTheme="minorHAnsi" w:hAnsiTheme="minorHAnsi" w:cstheme="minorHAnsi"/>
        </w:rPr>
        <w:t>„</w:t>
      </w:r>
      <w:r w:rsidRPr="00250573">
        <w:rPr>
          <w:rFonts w:asciiTheme="minorHAnsi" w:hAnsiTheme="minorHAnsi" w:cstheme="minorHAnsi"/>
          <w:b/>
        </w:rPr>
        <w:t>Rekonštrukcia cesty a mostov II/5</w:t>
      </w:r>
      <w:r w:rsidR="00250573" w:rsidRPr="00250573">
        <w:rPr>
          <w:rFonts w:asciiTheme="minorHAnsi" w:hAnsiTheme="minorHAnsi" w:cstheme="minorHAnsi"/>
          <w:b/>
        </w:rPr>
        <w:t>71</w:t>
      </w:r>
      <w:r w:rsidRPr="00250573">
        <w:rPr>
          <w:rFonts w:asciiTheme="minorHAnsi" w:hAnsiTheme="minorHAnsi" w:cstheme="minorHAnsi"/>
          <w:b/>
        </w:rPr>
        <w:t xml:space="preserve"> </w:t>
      </w:r>
      <w:r w:rsidR="00250573" w:rsidRPr="00250573">
        <w:rPr>
          <w:rFonts w:asciiTheme="minorHAnsi" w:hAnsiTheme="minorHAnsi" w:cstheme="minorHAnsi"/>
          <w:b/>
        </w:rPr>
        <w:t>Fiľakovo</w:t>
      </w:r>
      <w:r w:rsidRPr="00250573">
        <w:rPr>
          <w:rFonts w:asciiTheme="minorHAnsi" w:hAnsiTheme="minorHAnsi" w:cstheme="minorHAnsi"/>
          <w:b/>
        </w:rPr>
        <w:t xml:space="preserve"> – </w:t>
      </w:r>
      <w:r w:rsidR="00250573" w:rsidRPr="00250573">
        <w:rPr>
          <w:rFonts w:asciiTheme="minorHAnsi" w:hAnsiTheme="minorHAnsi" w:cstheme="minorHAnsi"/>
          <w:b/>
        </w:rPr>
        <w:t>hr. okresu LC/RS</w:t>
      </w:r>
      <w:r w:rsidRPr="00250573">
        <w:rPr>
          <w:rFonts w:asciiTheme="minorHAnsi" w:hAnsiTheme="minorHAnsi" w:cstheme="minorHAnsi"/>
          <w:b/>
        </w:rPr>
        <w:t>“</w:t>
      </w:r>
      <w:r w:rsidRPr="00250573">
        <w:rPr>
          <w:rFonts w:asciiTheme="minorHAnsi" w:hAnsiTheme="minorHAnsi" w:cstheme="minorHAnsi"/>
        </w:rPr>
        <w:t>,</w:t>
      </w:r>
      <w:r>
        <w:rPr>
          <w:rFonts w:asciiTheme="minorHAnsi" w:hAnsiTheme="minorHAnsi" w:cstheme="minorHAnsi"/>
        </w:rPr>
        <w:t xml:space="preserve"> ktoré bolo vyhlásené v Úradnom vestníku Európskej únie č. .......................... dňa .................... pod značkou oznámenia..................... (ďalej len </w:t>
      </w:r>
      <w:r>
        <w:rPr>
          <w:rFonts w:asciiTheme="minorHAnsi" w:hAnsiTheme="minorHAnsi" w:cstheme="minorHAnsi"/>
          <w:b/>
        </w:rPr>
        <w:t>„verejné obstarávanie“</w:t>
      </w:r>
      <w:r>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02153F9D" w14:textId="77777777" w:rsidR="00DD4C99" w:rsidRDefault="00DD4C99" w:rsidP="00DD4C99">
      <w:pPr>
        <w:pStyle w:val="Odsekzoznamu"/>
        <w:shd w:val="clear" w:color="auto" w:fill="FFFFFF" w:themeFill="background1"/>
        <w:tabs>
          <w:tab w:val="left" w:pos="284"/>
        </w:tabs>
        <w:ind w:left="0"/>
        <w:contextualSpacing/>
        <w:jc w:val="both"/>
        <w:rPr>
          <w:rFonts w:asciiTheme="minorHAnsi" w:hAnsiTheme="minorHAnsi" w:cstheme="minorHAnsi"/>
        </w:rPr>
      </w:pPr>
    </w:p>
    <w:p w14:paraId="16B185C1" w14:textId="77777777" w:rsidR="00F754AF" w:rsidRDefault="00DD4C99" w:rsidP="00F754A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Ministerstvo </w:t>
      </w:r>
      <w:r w:rsidR="00F754AF" w:rsidRPr="00F754AF">
        <w:rPr>
          <w:rFonts w:asciiTheme="minorHAnsi" w:hAnsiTheme="minorHAnsi" w:cstheme="minorHAnsi"/>
          <w:color w:val="000000"/>
        </w:rPr>
        <w:t>investícií, regionálneho rozvoja a informatizácie</w:t>
      </w:r>
      <w:r w:rsidRPr="00F754AF">
        <w:rPr>
          <w:rFonts w:asciiTheme="minorHAnsi" w:hAnsiTheme="minorHAnsi" w:cstheme="minorHAnsi"/>
          <w:color w:val="000000"/>
        </w:rPr>
        <w:t xml:space="preserve"> Slovenskej republiky</w:t>
      </w:r>
      <w:r>
        <w:rPr>
          <w:rFonts w:asciiTheme="minorHAnsi" w:hAnsiTheme="minorHAnsi" w:cstheme="minorHAnsi"/>
          <w:color w:val="000000"/>
        </w:rPr>
        <w:t xml:space="preserve"> (ďalej len „poskytovateľ NFP“), a objednávateľom a to na základe jeho žiadosti o nenávratný finančný príspevok (ŽoNFP). </w:t>
      </w:r>
    </w:p>
    <w:p w14:paraId="3364F8E8" w14:textId="77777777" w:rsidR="00F754AF" w:rsidRPr="00F754AF" w:rsidRDefault="00F754AF" w:rsidP="00F754AF">
      <w:pPr>
        <w:pStyle w:val="Odsekzoznamu"/>
        <w:rPr>
          <w:rFonts w:asciiTheme="minorHAnsi" w:hAnsiTheme="minorHAnsi" w:cstheme="minorHAnsi"/>
          <w:color w:val="000000"/>
        </w:rPr>
      </w:pPr>
    </w:p>
    <w:p w14:paraId="4B20937E" w14:textId="57D4B85C" w:rsidR="00DD4C99" w:rsidRPr="00F754AF" w:rsidRDefault="00DD4C99" w:rsidP="00F754A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F754AF">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1.1 - Zlepšenie dostupnosti k infraštruktúre TEN-T a cestám I. triedy s dôrazom na rozvoj multimodálneho dopravného systému, kód výzvy: </w:t>
      </w:r>
      <w:r w:rsidRPr="00F754AF">
        <w:rPr>
          <w:rFonts w:asciiTheme="minorHAnsi" w:hAnsiTheme="minorHAnsi" w:cstheme="minorHAnsi"/>
          <w:lang w:eastAsia="cs-CZ"/>
        </w:rPr>
        <w:t>IROP - PO1 - SC11 - 20</w:t>
      </w:r>
      <w:r w:rsidR="00250573" w:rsidRPr="00F754AF">
        <w:rPr>
          <w:rFonts w:asciiTheme="minorHAnsi" w:hAnsiTheme="minorHAnsi" w:cstheme="minorHAnsi"/>
          <w:lang w:eastAsia="cs-CZ"/>
        </w:rPr>
        <w:t>20</w:t>
      </w:r>
      <w:r w:rsidRPr="00F754AF">
        <w:rPr>
          <w:rFonts w:asciiTheme="minorHAnsi" w:hAnsiTheme="minorHAnsi" w:cstheme="minorHAnsi"/>
          <w:lang w:eastAsia="cs-CZ"/>
        </w:rPr>
        <w:t xml:space="preserve"> - </w:t>
      </w:r>
      <w:r w:rsidR="00250573" w:rsidRPr="00F754AF">
        <w:rPr>
          <w:rFonts w:asciiTheme="minorHAnsi" w:hAnsiTheme="minorHAnsi" w:cstheme="minorHAnsi"/>
          <w:lang w:eastAsia="cs-CZ"/>
        </w:rPr>
        <w:t>60</w:t>
      </w:r>
      <w:r w:rsidRPr="00F754AF">
        <w:rPr>
          <w:rFonts w:asciiTheme="minorHAnsi" w:hAnsiTheme="minorHAnsi" w:cstheme="minorHAnsi"/>
          <w:lang w:eastAsia="cs-CZ"/>
        </w:rPr>
        <w:t>.</w:t>
      </w:r>
    </w:p>
    <w:p w14:paraId="3BC72C04" w14:textId="77777777" w:rsidR="00DD4C99" w:rsidRDefault="00DD4C99" w:rsidP="00DD4C99">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62F07283" w14:textId="77777777" w:rsidR="00DD4C99" w:rsidRDefault="00DD4C99" w:rsidP="00DD4C99">
      <w:pPr>
        <w:spacing w:after="0" w:line="240" w:lineRule="auto"/>
        <w:jc w:val="center"/>
        <w:rPr>
          <w:rFonts w:cstheme="minorHAnsi"/>
          <w:b/>
        </w:rPr>
      </w:pPr>
      <w:r>
        <w:rPr>
          <w:rFonts w:cstheme="minorHAnsi"/>
          <w:b/>
        </w:rPr>
        <w:t>Čl. I.</w:t>
      </w:r>
    </w:p>
    <w:p w14:paraId="3D65FC5B" w14:textId="77777777" w:rsidR="00DD4C99" w:rsidRDefault="00DD4C99" w:rsidP="00DD4C99">
      <w:pPr>
        <w:spacing w:after="0" w:line="240" w:lineRule="auto"/>
        <w:jc w:val="center"/>
        <w:rPr>
          <w:rFonts w:cstheme="minorHAnsi"/>
          <w:b/>
        </w:rPr>
      </w:pPr>
      <w:r>
        <w:rPr>
          <w:rFonts w:cstheme="minorHAnsi"/>
          <w:b/>
        </w:rPr>
        <w:t>Úvodné ustanovenia</w:t>
      </w:r>
    </w:p>
    <w:p w14:paraId="0C8F1710" w14:textId="77777777" w:rsidR="00DD4C99" w:rsidRDefault="00DD4C99" w:rsidP="00DD4C99">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687478C8" w14:textId="77777777" w:rsidR="00DD4C99" w:rsidRDefault="00DD4C99" w:rsidP="00DD4C99">
      <w:pPr>
        <w:pStyle w:val="Odsekzoznamu"/>
        <w:tabs>
          <w:tab w:val="left" w:pos="284"/>
        </w:tabs>
        <w:ind w:left="0"/>
        <w:contextualSpacing/>
        <w:jc w:val="both"/>
        <w:rPr>
          <w:rFonts w:asciiTheme="minorHAnsi" w:hAnsiTheme="minorHAnsi" w:cstheme="minorHAnsi"/>
          <w:b/>
        </w:rPr>
      </w:pPr>
    </w:p>
    <w:p w14:paraId="574A84CB" w14:textId="77777777" w:rsidR="00DD4C99" w:rsidRDefault="00DD4C99" w:rsidP="00DD4C99">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60D54E6A" w14:textId="77777777" w:rsidR="00DD4C99" w:rsidRDefault="00DD4C99" w:rsidP="00DD4C99">
      <w:pPr>
        <w:pStyle w:val="Odsekzoznamu"/>
        <w:tabs>
          <w:tab w:val="left" w:pos="284"/>
        </w:tabs>
        <w:ind w:left="0"/>
        <w:contextualSpacing/>
        <w:jc w:val="both"/>
        <w:rPr>
          <w:rFonts w:asciiTheme="minorHAnsi" w:hAnsiTheme="minorHAnsi" w:cstheme="minorHAnsi"/>
        </w:rPr>
      </w:pPr>
    </w:p>
    <w:p w14:paraId="722E1D35" w14:textId="77777777" w:rsidR="00DD4C99" w:rsidRDefault="00DD4C99" w:rsidP="00DD4C99">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6E237F40" w14:textId="77777777" w:rsidR="00DD4C99" w:rsidRDefault="00DD4C99" w:rsidP="00DD4C99">
      <w:pPr>
        <w:pStyle w:val="Odsekzoznamu"/>
        <w:tabs>
          <w:tab w:val="left" w:pos="284"/>
        </w:tabs>
        <w:ind w:left="0"/>
        <w:contextualSpacing/>
        <w:jc w:val="both"/>
        <w:rPr>
          <w:rFonts w:asciiTheme="minorHAnsi" w:hAnsiTheme="minorHAnsi" w:cstheme="minorHAnsi"/>
        </w:rPr>
      </w:pPr>
    </w:p>
    <w:p w14:paraId="62D5A3F9" w14:textId="77777777" w:rsidR="00DD4C99" w:rsidRDefault="00DD4C99" w:rsidP="00DD4C99">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39006CB0" w14:textId="77777777" w:rsidR="00DD4C99" w:rsidRDefault="00DD4C99" w:rsidP="00DD4C99">
      <w:pPr>
        <w:pStyle w:val="Odsekzoznamu"/>
        <w:tabs>
          <w:tab w:val="left" w:pos="284"/>
        </w:tabs>
        <w:ind w:left="0"/>
        <w:contextualSpacing/>
        <w:jc w:val="both"/>
        <w:rPr>
          <w:rFonts w:asciiTheme="minorHAnsi" w:hAnsiTheme="minorHAnsi" w:cstheme="minorHAnsi"/>
        </w:rPr>
      </w:pPr>
    </w:p>
    <w:p w14:paraId="60565E9F" w14:textId="77777777" w:rsidR="00DD4C99" w:rsidRDefault="00DD4C99" w:rsidP="00DD4C99">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6C78ECED" w14:textId="77777777" w:rsidR="00DD4C99" w:rsidRDefault="00DD4C99" w:rsidP="00DD4C99">
      <w:pPr>
        <w:spacing w:after="0" w:line="240" w:lineRule="auto"/>
        <w:jc w:val="center"/>
        <w:rPr>
          <w:rFonts w:cstheme="minorHAnsi"/>
          <w:b/>
        </w:rPr>
      </w:pPr>
    </w:p>
    <w:p w14:paraId="762620E7" w14:textId="77777777" w:rsidR="00DD4C99" w:rsidRDefault="00DD4C99" w:rsidP="00DD4C99">
      <w:pPr>
        <w:spacing w:after="0" w:line="240" w:lineRule="auto"/>
        <w:jc w:val="center"/>
        <w:rPr>
          <w:rFonts w:cstheme="minorHAnsi"/>
          <w:b/>
        </w:rPr>
      </w:pPr>
    </w:p>
    <w:p w14:paraId="2FC931D5" w14:textId="77777777" w:rsidR="00DD4C99" w:rsidRDefault="00DD4C99" w:rsidP="00DD4C99">
      <w:pPr>
        <w:spacing w:after="0" w:line="240" w:lineRule="auto"/>
        <w:jc w:val="center"/>
        <w:rPr>
          <w:rFonts w:cstheme="minorHAnsi"/>
          <w:b/>
        </w:rPr>
      </w:pPr>
      <w:r>
        <w:rPr>
          <w:rFonts w:cstheme="minorHAnsi"/>
          <w:b/>
        </w:rPr>
        <w:lastRenderedPageBreak/>
        <w:t>Čl. II.</w:t>
      </w:r>
    </w:p>
    <w:p w14:paraId="54899238" w14:textId="77777777" w:rsidR="00DD4C99" w:rsidRDefault="00DD4C99" w:rsidP="00DD4C99">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CBB4004" w14:textId="77777777" w:rsidR="00DD4C99" w:rsidRDefault="00DD4C99" w:rsidP="00DD4C99">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7693B2D7" w14:textId="77777777" w:rsidR="00DD4C99" w:rsidRDefault="00DD4C99" w:rsidP="00DD4C99">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B40D6B2" w14:textId="77777777" w:rsidR="00DD4C99" w:rsidRDefault="00DD4C99" w:rsidP="00DD4C99">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2179366B" w14:textId="77777777" w:rsidR="00DD4C99" w:rsidRDefault="00DD4C99" w:rsidP="00DD4C99">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422972D9" w14:textId="04208B0C" w:rsidR="00DD4C99" w:rsidRDefault="00DD4C99" w:rsidP="00DD4C99">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Pr="00250573">
        <w:rPr>
          <w:rFonts w:asciiTheme="minorHAnsi" w:hAnsiTheme="minorHAnsi" w:cstheme="minorHAnsi"/>
          <w:sz w:val="22"/>
          <w:szCs w:val="22"/>
        </w:rPr>
        <w:t>-</w:t>
      </w:r>
      <w:r w:rsidR="00250573" w:rsidRPr="00250573">
        <w:rPr>
          <w:rFonts w:asciiTheme="minorHAnsi" w:hAnsiTheme="minorHAnsi" w:cstheme="minorHAnsi"/>
          <w:sz w:val="22"/>
          <w:szCs w:val="22"/>
        </w:rPr>
        <w:t xml:space="preserve"> „</w:t>
      </w:r>
      <w:r w:rsidR="00250573" w:rsidRPr="00250573">
        <w:rPr>
          <w:rFonts w:asciiTheme="minorHAnsi" w:hAnsiTheme="minorHAnsi" w:cstheme="minorHAnsi"/>
          <w:b/>
          <w:sz w:val="22"/>
          <w:szCs w:val="22"/>
        </w:rPr>
        <w:t>Rekonštrukcia cesty a mostov II/571 Fiľakovo – hr. okresu LC/RS“</w:t>
      </w:r>
      <w:r w:rsidRPr="00250573">
        <w:rPr>
          <w:rFonts w:asciiTheme="minorHAnsi" w:hAnsiTheme="minorHAnsi" w:cstheme="minorHAnsi"/>
          <w:sz w:val="22"/>
          <w:szCs w:val="22"/>
        </w:rPr>
        <w:t xml:space="preserve">  </w:t>
      </w:r>
      <w:r w:rsidRPr="00250573">
        <w:rPr>
          <w:rStyle w:val="CharStyle13"/>
          <w:rFonts w:asciiTheme="minorHAnsi" w:hAnsiTheme="minorHAnsi" w:cstheme="minorHAnsi"/>
          <w:sz w:val="22"/>
          <w:szCs w:val="22"/>
        </w:rPr>
        <w:t>(ďalej ako „dielo“).</w:t>
      </w:r>
      <w:r>
        <w:rPr>
          <w:rStyle w:val="CharStyle13"/>
          <w:rFonts w:asciiTheme="minorHAnsi" w:hAnsiTheme="minorHAnsi" w:cstheme="minorHAnsi"/>
          <w:sz w:val="22"/>
          <w:szCs w:val="22"/>
        </w:rPr>
        <w:t xml:space="preserve"> Špecifikácia diela v členení na jednotlivé stavebné objekty je vymedzená v ocenenom Výkaze výmer, ktorý tvorí prílohu č. 1 Zmluvy. </w:t>
      </w:r>
    </w:p>
    <w:p w14:paraId="4B27CFB7" w14:textId="27877E92" w:rsidR="00DD4C99" w:rsidRDefault="00DD4C99" w:rsidP="00DD4C99">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(DSP a DRS) s názvom</w:t>
      </w:r>
      <w:r w:rsidRPr="00250573">
        <w:rPr>
          <w:rFonts w:asciiTheme="minorHAnsi" w:hAnsiTheme="minorHAnsi" w:cstheme="minorHAnsi"/>
          <w:color w:val="auto"/>
          <w:sz w:val="22"/>
          <w:szCs w:val="22"/>
          <w:lang w:eastAsia="cs-CZ"/>
        </w:rPr>
        <w:t xml:space="preserve">: </w:t>
      </w:r>
      <w:r w:rsidR="00250573" w:rsidRPr="00250573">
        <w:rPr>
          <w:rFonts w:asciiTheme="minorHAnsi" w:hAnsiTheme="minorHAnsi" w:cstheme="minorHAnsi"/>
          <w:sz w:val="22"/>
          <w:szCs w:val="22"/>
        </w:rPr>
        <w:t>„</w:t>
      </w:r>
      <w:r w:rsidR="00250573" w:rsidRPr="00250573">
        <w:rPr>
          <w:rFonts w:asciiTheme="minorHAnsi" w:hAnsiTheme="minorHAnsi" w:cstheme="minorHAnsi"/>
          <w:b/>
          <w:sz w:val="22"/>
          <w:szCs w:val="22"/>
        </w:rPr>
        <w:t xml:space="preserve">Rekonštrukcia cesty a mostov II/571 Fiľakovo – hr. okresu LC/RS“ </w:t>
      </w:r>
      <w:r w:rsidRPr="00250573">
        <w:rPr>
          <w:rFonts w:asciiTheme="minorHAnsi" w:hAnsiTheme="minorHAnsi" w:cstheme="minorHAnsi"/>
          <w:sz w:val="22"/>
          <w:szCs w:val="22"/>
          <w:lang w:eastAsia="cs-CZ"/>
        </w:rPr>
        <w:t xml:space="preserve">vyhotovenou projektantom </w:t>
      </w:r>
      <w:r w:rsidR="00250573" w:rsidRPr="00250573">
        <w:rPr>
          <w:rFonts w:asciiTheme="minorHAnsi" w:hAnsiTheme="minorHAnsi" w:cstheme="minorHAnsi"/>
          <w:sz w:val="22"/>
          <w:szCs w:val="22"/>
          <w:lang w:eastAsia="cs-CZ"/>
        </w:rPr>
        <w:t xml:space="preserve">MARETTA projekt s.r.o., Jána </w:t>
      </w:r>
      <w:proofErr w:type="spellStart"/>
      <w:r w:rsidR="00250573" w:rsidRPr="00250573">
        <w:rPr>
          <w:rFonts w:asciiTheme="minorHAnsi" w:hAnsiTheme="minorHAnsi" w:cstheme="minorHAnsi"/>
          <w:sz w:val="22"/>
          <w:szCs w:val="22"/>
          <w:lang w:eastAsia="cs-CZ"/>
        </w:rPr>
        <w:t>Ťatliaka</w:t>
      </w:r>
      <w:proofErr w:type="spellEnd"/>
      <w:r w:rsidR="00250573" w:rsidRPr="00250573">
        <w:rPr>
          <w:rFonts w:asciiTheme="minorHAnsi" w:hAnsiTheme="minorHAnsi" w:cstheme="minorHAnsi"/>
          <w:sz w:val="22"/>
          <w:szCs w:val="22"/>
          <w:lang w:eastAsia="cs-CZ"/>
        </w:rPr>
        <w:t xml:space="preserve"> 1, 026 01 Dolný Kubín, IČO: 51719975 </w:t>
      </w:r>
      <w:r w:rsidRPr="00250573">
        <w:rPr>
          <w:rFonts w:asciiTheme="minorHAnsi" w:hAnsiTheme="minorHAnsi" w:cstheme="minorHAnsi"/>
          <w:sz w:val="22"/>
          <w:szCs w:val="22"/>
          <w:lang w:eastAsia="cs-CZ"/>
        </w:rPr>
        <w:t xml:space="preserve">(ďalej len </w:t>
      </w:r>
      <w:r w:rsidRPr="00250573">
        <w:rPr>
          <w:rFonts w:asciiTheme="minorHAnsi" w:hAnsiTheme="minorHAnsi" w:cstheme="minorHAnsi"/>
          <w:b/>
          <w:sz w:val="22"/>
          <w:szCs w:val="22"/>
          <w:lang w:eastAsia="cs-CZ"/>
        </w:rPr>
        <w:t>„dokumentácia“</w:t>
      </w:r>
      <w:r w:rsidRPr="00250573">
        <w:rPr>
          <w:rFonts w:asciiTheme="minorHAnsi" w:hAnsiTheme="minorHAnsi" w:cstheme="minorHAnsi"/>
          <w:sz w:val="22"/>
          <w:szCs w:val="22"/>
          <w:lang w:eastAsia="cs-CZ"/>
        </w:rPr>
        <w:t>).</w:t>
      </w:r>
    </w:p>
    <w:p w14:paraId="51587400" w14:textId="77777777" w:rsidR="00DD4C99" w:rsidRDefault="00DD4C99" w:rsidP="00DD4C99">
      <w:pPr>
        <w:pStyle w:val="Bezriadkovania"/>
        <w:numPr>
          <w:ilvl w:val="0"/>
          <w:numId w:val="4"/>
        </w:numPr>
        <w:spacing w:after="240"/>
        <w:ind w:left="284" w:hanging="284"/>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E83FA06" w14:textId="5A6A95E4" w:rsidR="00DD4C99" w:rsidRPr="004629C5" w:rsidRDefault="00DD4C99" w:rsidP="00DD4C99">
      <w:pPr>
        <w:pStyle w:val="Bezriadkovania"/>
        <w:numPr>
          <w:ilvl w:val="1"/>
          <w:numId w:val="4"/>
        </w:numPr>
        <w:jc w:val="both"/>
        <w:rPr>
          <w:rFonts w:asciiTheme="minorHAnsi" w:hAnsiTheme="minorHAnsi" w:cstheme="minorHAnsi"/>
          <w:bCs/>
          <w:sz w:val="22"/>
          <w:szCs w:val="22"/>
          <w:shd w:val="clear" w:color="auto" w:fill="FFFFFF"/>
        </w:rPr>
      </w:pPr>
      <w:r w:rsidRPr="004629C5">
        <w:rPr>
          <w:rFonts w:asciiTheme="minorHAnsi" w:hAnsiTheme="minorHAnsi" w:cstheme="minorHAnsi"/>
          <w:bCs/>
          <w:sz w:val="22"/>
          <w:szCs w:val="22"/>
          <w:shd w:val="clear" w:color="auto" w:fill="FFFFFF"/>
        </w:rPr>
        <w:t>oznámenie stavebného úradu k ohláseniu stavebných úprav vydané Okresným úradom Lučenec, odbor cestnej dopravy a pozemných komunikácií pod zn. OU-LC-OCDPK-20</w:t>
      </w:r>
      <w:r w:rsidR="004629C5" w:rsidRPr="004629C5">
        <w:rPr>
          <w:rFonts w:asciiTheme="minorHAnsi" w:hAnsiTheme="minorHAnsi" w:cstheme="minorHAnsi"/>
          <w:bCs/>
          <w:sz w:val="22"/>
          <w:szCs w:val="22"/>
          <w:shd w:val="clear" w:color="auto" w:fill="FFFFFF"/>
        </w:rPr>
        <w:t>20</w:t>
      </w:r>
      <w:r w:rsidRPr="004629C5">
        <w:rPr>
          <w:rFonts w:asciiTheme="minorHAnsi" w:hAnsiTheme="minorHAnsi" w:cstheme="minorHAnsi"/>
          <w:bCs/>
          <w:sz w:val="22"/>
          <w:szCs w:val="22"/>
          <w:shd w:val="clear" w:color="auto" w:fill="FFFFFF"/>
        </w:rPr>
        <w:t>/00</w:t>
      </w:r>
      <w:r w:rsidR="004629C5" w:rsidRPr="004629C5">
        <w:rPr>
          <w:rFonts w:asciiTheme="minorHAnsi" w:hAnsiTheme="minorHAnsi" w:cstheme="minorHAnsi"/>
          <w:bCs/>
          <w:sz w:val="22"/>
          <w:szCs w:val="22"/>
          <w:shd w:val="clear" w:color="auto" w:fill="FFFFFF"/>
        </w:rPr>
        <w:t>991-2</w:t>
      </w:r>
      <w:r w:rsidRPr="004629C5">
        <w:rPr>
          <w:rFonts w:asciiTheme="minorHAnsi" w:hAnsiTheme="minorHAnsi" w:cstheme="minorHAnsi"/>
          <w:bCs/>
          <w:sz w:val="22"/>
          <w:szCs w:val="22"/>
          <w:shd w:val="clear" w:color="auto" w:fill="FFFFFF"/>
        </w:rPr>
        <w:t xml:space="preserve"> zo dňa 1</w:t>
      </w:r>
      <w:r w:rsidR="004629C5" w:rsidRPr="004629C5">
        <w:rPr>
          <w:rFonts w:asciiTheme="minorHAnsi" w:hAnsiTheme="minorHAnsi" w:cstheme="minorHAnsi"/>
          <w:bCs/>
          <w:sz w:val="22"/>
          <w:szCs w:val="22"/>
          <w:shd w:val="clear" w:color="auto" w:fill="FFFFFF"/>
        </w:rPr>
        <w:t>7</w:t>
      </w:r>
      <w:r w:rsidRPr="004629C5">
        <w:rPr>
          <w:rFonts w:asciiTheme="minorHAnsi" w:hAnsiTheme="minorHAnsi" w:cstheme="minorHAnsi"/>
          <w:bCs/>
          <w:sz w:val="22"/>
          <w:szCs w:val="22"/>
          <w:shd w:val="clear" w:color="auto" w:fill="FFFFFF"/>
        </w:rPr>
        <w:t>.0</w:t>
      </w:r>
      <w:r w:rsidR="004629C5" w:rsidRPr="004629C5">
        <w:rPr>
          <w:rFonts w:asciiTheme="minorHAnsi" w:hAnsiTheme="minorHAnsi" w:cstheme="minorHAnsi"/>
          <w:bCs/>
          <w:sz w:val="22"/>
          <w:szCs w:val="22"/>
          <w:shd w:val="clear" w:color="auto" w:fill="FFFFFF"/>
        </w:rPr>
        <w:t>9</w:t>
      </w:r>
      <w:r w:rsidRPr="004629C5">
        <w:rPr>
          <w:rFonts w:asciiTheme="minorHAnsi" w:hAnsiTheme="minorHAnsi" w:cstheme="minorHAnsi"/>
          <w:bCs/>
          <w:sz w:val="22"/>
          <w:szCs w:val="22"/>
          <w:shd w:val="clear" w:color="auto" w:fill="FFFFFF"/>
        </w:rPr>
        <w:t>.20</w:t>
      </w:r>
      <w:r w:rsidR="004629C5" w:rsidRPr="004629C5">
        <w:rPr>
          <w:rFonts w:asciiTheme="minorHAnsi" w:hAnsiTheme="minorHAnsi" w:cstheme="minorHAnsi"/>
          <w:bCs/>
          <w:sz w:val="22"/>
          <w:szCs w:val="22"/>
          <w:shd w:val="clear" w:color="auto" w:fill="FFFFFF"/>
        </w:rPr>
        <w:t>20</w:t>
      </w:r>
    </w:p>
    <w:p w14:paraId="3DB41F04" w14:textId="77777777" w:rsidR="00DD4C99" w:rsidRDefault="00DD4C99" w:rsidP="00DD4C99">
      <w:pPr>
        <w:pStyle w:val="Bezriadkovania"/>
        <w:tabs>
          <w:tab w:val="left" w:pos="851"/>
        </w:tabs>
        <w:ind w:left="720"/>
        <w:jc w:val="both"/>
        <w:rPr>
          <w:rFonts w:asciiTheme="minorHAnsi" w:hAnsiTheme="minorHAnsi" w:cstheme="minorHAnsi"/>
          <w:bCs/>
          <w:sz w:val="22"/>
          <w:szCs w:val="22"/>
          <w:shd w:val="clear" w:color="auto" w:fill="FFFFFF"/>
        </w:rPr>
      </w:pPr>
    </w:p>
    <w:p w14:paraId="4216BA30" w14:textId="77777777" w:rsidR="00DD4C99" w:rsidRDefault="00DD4C99" w:rsidP="00DD4C99">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7CF1A631" w14:textId="77777777" w:rsidR="00DD4C99" w:rsidRDefault="00DD4C99" w:rsidP="00DD4C99">
      <w:pPr>
        <w:pStyle w:val="Bezriadkovania"/>
        <w:jc w:val="both"/>
        <w:rPr>
          <w:rFonts w:asciiTheme="minorHAnsi" w:hAnsiTheme="minorHAnsi" w:cstheme="minorHAnsi"/>
          <w:bCs/>
          <w:sz w:val="22"/>
          <w:szCs w:val="22"/>
          <w:highlight w:val="yellow"/>
          <w:shd w:val="clear" w:color="auto" w:fill="FFFFFF"/>
        </w:rPr>
      </w:pPr>
    </w:p>
    <w:p w14:paraId="5D818F13" w14:textId="77777777" w:rsidR="00DD4C99" w:rsidRPr="00250573" w:rsidRDefault="00DD4C99" w:rsidP="00DD4C99">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250573">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250573">
        <w:rPr>
          <w:rFonts w:asciiTheme="minorHAnsi" w:hAnsiTheme="minorHAnsi" w:cstheme="minorHAnsi"/>
          <w:sz w:val="22"/>
          <w:szCs w:val="22"/>
        </w:rPr>
        <w:t>KLEaZ</w:t>
      </w:r>
      <w:proofErr w:type="spellEnd"/>
      <w:r w:rsidRPr="00250573">
        <w:rPr>
          <w:rFonts w:asciiTheme="minorHAnsi" w:hAnsiTheme="minorHAnsi" w:cstheme="minorHAnsi"/>
          <w:sz w:val="22"/>
          <w:szCs w:val="22"/>
        </w:rPr>
        <w:t xml:space="preserve"> 1/2014 Katalógové listy emulzií a zálievok, MDVRR SR: 2014, TP MDPT SR č. 2/2009 Riadenie kvality hutnených asfaltových zmesí, (k dispozícii na </w:t>
      </w:r>
      <w:hyperlink r:id="rId6" w:history="1">
        <w:r w:rsidRPr="00250573">
          <w:rPr>
            <w:rStyle w:val="Hypertextovprepojenie"/>
            <w:rFonts w:asciiTheme="minorHAnsi" w:hAnsiTheme="minorHAnsi" w:cstheme="minorHAnsi"/>
            <w:sz w:val="22"/>
            <w:szCs w:val="22"/>
          </w:rPr>
          <w:t>www.ssc.sk</w:t>
        </w:r>
      </w:hyperlink>
      <w:r w:rsidRPr="00250573">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w:t>
      </w:r>
      <w:proofErr w:type="spellStart"/>
      <w:r w:rsidRPr="00250573">
        <w:rPr>
          <w:rFonts w:asciiTheme="minorHAnsi" w:hAnsiTheme="minorHAnsi" w:cstheme="minorHAnsi"/>
          <w:sz w:val="22"/>
          <w:szCs w:val="22"/>
        </w:rPr>
        <w:t>pokládke</w:t>
      </w:r>
      <w:proofErr w:type="spellEnd"/>
      <w:r w:rsidRPr="00250573">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250573">
        <w:rPr>
          <w:rFonts w:asciiTheme="minorHAnsi" w:hAnsiTheme="minorHAnsi" w:cstheme="minorHAnsi"/>
          <w:sz w:val="22"/>
          <w:szCs w:val="22"/>
        </w:rPr>
        <w:t>Recyklácia</w:t>
      </w:r>
      <w:proofErr w:type="spellEnd"/>
      <w:r w:rsidRPr="00250573">
        <w:rPr>
          <w:rFonts w:asciiTheme="minorHAnsi" w:hAnsiTheme="minorHAnsi" w:cstheme="minorHAnsi"/>
          <w:sz w:val="22"/>
          <w:szCs w:val="22"/>
        </w:rPr>
        <w:t xml:space="preserve"> </w:t>
      </w:r>
      <w:proofErr w:type="spellStart"/>
      <w:r w:rsidRPr="00250573">
        <w:rPr>
          <w:rFonts w:asciiTheme="minorHAnsi" w:hAnsiTheme="minorHAnsi" w:cstheme="minorHAnsi"/>
          <w:sz w:val="22"/>
          <w:szCs w:val="22"/>
        </w:rPr>
        <w:t>podkladových</w:t>
      </w:r>
      <w:proofErr w:type="spellEnd"/>
      <w:r w:rsidRPr="00250573">
        <w:rPr>
          <w:rFonts w:asciiTheme="minorHAnsi" w:hAnsiTheme="minorHAnsi" w:cstheme="minorHAnsi"/>
          <w:sz w:val="22"/>
          <w:szCs w:val="22"/>
        </w:rPr>
        <w:t xml:space="preserve"> vrstiev </w:t>
      </w:r>
      <w:proofErr w:type="spellStart"/>
      <w:r w:rsidRPr="00250573">
        <w:rPr>
          <w:rFonts w:asciiTheme="minorHAnsi" w:hAnsiTheme="minorHAnsi" w:cstheme="minorHAnsi"/>
          <w:sz w:val="22"/>
          <w:szCs w:val="22"/>
        </w:rPr>
        <w:t>musi</w:t>
      </w:r>
      <w:proofErr w:type="spellEnd"/>
      <w:r w:rsidRPr="00250573">
        <w:rPr>
          <w:rFonts w:asciiTheme="minorHAnsi" w:hAnsiTheme="minorHAnsi" w:cstheme="minorHAnsi"/>
          <w:sz w:val="22"/>
          <w:szCs w:val="22"/>
        </w:rPr>
        <w:t xml:space="preserve">́ byť </w:t>
      </w:r>
      <w:proofErr w:type="spellStart"/>
      <w:r w:rsidRPr="00250573">
        <w:rPr>
          <w:rFonts w:asciiTheme="minorHAnsi" w:hAnsiTheme="minorHAnsi" w:cstheme="minorHAnsi"/>
          <w:sz w:val="22"/>
          <w:szCs w:val="22"/>
        </w:rPr>
        <w:t>realizovana</w:t>
      </w:r>
      <w:proofErr w:type="spellEnd"/>
      <w:r w:rsidRPr="00250573">
        <w:rPr>
          <w:rFonts w:asciiTheme="minorHAnsi" w:hAnsiTheme="minorHAnsi" w:cstheme="minorHAnsi"/>
          <w:sz w:val="22"/>
          <w:szCs w:val="22"/>
        </w:rPr>
        <w:t xml:space="preserve">́ v </w:t>
      </w:r>
      <w:proofErr w:type="spellStart"/>
      <w:r w:rsidRPr="00250573">
        <w:rPr>
          <w:rFonts w:asciiTheme="minorHAnsi" w:hAnsiTheme="minorHAnsi" w:cstheme="minorHAnsi"/>
          <w:sz w:val="22"/>
          <w:szCs w:val="22"/>
        </w:rPr>
        <w:t>súlade</w:t>
      </w:r>
      <w:proofErr w:type="spellEnd"/>
      <w:r w:rsidRPr="00250573">
        <w:rPr>
          <w:rFonts w:asciiTheme="minorHAnsi" w:hAnsiTheme="minorHAnsi" w:cstheme="minorHAnsi"/>
          <w:sz w:val="22"/>
          <w:szCs w:val="22"/>
        </w:rPr>
        <w:t xml:space="preserve"> s TP 07/2011  </w:t>
      </w:r>
      <w:proofErr w:type="spellStart"/>
      <w:r w:rsidRPr="00250573">
        <w:rPr>
          <w:rFonts w:asciiTheme="minorHAnsi" w:hAnsiTheme="minorHAnsi" w:cstheme="minorHAnsi"/>
          <w:sz w:val="22"/>
          <w:szCs w:val="22"/>
        </w:rPr>
        <w:t>Opätovne</w:t>
      </w:r>
      <w:proofErr w:type="spellEnd"/>
      <w:r w:rsidRPr="00250573">
        <w:rPr>
          <w:rFonts w:asciiTheme="minorHAnsi" w:hAnsiTheme="minorHAnsi" w:cstheme="minorHAnsi"/>
          <w:sz w:val="22"/>
          <w:szCs w:val="22"/>
        </w:rPr>
        <w:t xml:space="preserve">́ spracovanie vrstiev </w:t>
      </w:r>
      <w:proofErr w:type="spellStart"/>
      <w:r w:rsidRPr="00250573">
        <w:rPr>
          <w:rFonts w:asciiTheme="minorHAnsi" w:hAnsiTheme="minorHAnsi" w:cstheme="minorHAnsi"/>
          <w:sz w:val="22"/>
          <w:szCs w:val="22"/>
        </w:rPr>
        <w:t>netuhých</w:t>
      </w:r>
      <w:proofErr w:type="spellEnd"/>
      <w:r w:rsidRPr="00250573">
        <w:rPr>
          <w:rFonts w:asciiTheme="minorHAnsi" w:hAnsiTheme="minorHAnsi" w:cstheme="minorHAnsi"/>
          <w:sz w:val="22"/>
          <w:szCs w:val="22"/>
        </w:rPr>
        <w:t xml:space="preserve"> vozoviek za studena na mieste.</w:t>
      </w:r>
    </w:p>
    <w:p w14:paraId="4E5AADAF" w14:textId="77777777" w:rsidR="00DD4C99" w:rsidRDefault="00DD4C99" w:rsidP="00DD4C99">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w:t>
      </w:r>
      <w:r>
        <w:rPr>
          <w:rFonts w:asciiTheme="minorHAnsi" w:hAnsiTheme="minorHAnsi" w:cstheme="minorHAnsi"/>
          <w:sz w:val="22"/>
          <w:szCs w:val="22"/>
        </w:rPr>
        <w:lastRenderedPageBreak/>
        <w:t xml:space="preserve">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7C5EDFE" w14:textId="77777777" w:rsidR="00DD4C99" w:rsidRDefault="00DD4C99" w:rsidP="00DD4C99">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4F47CD77" w14:textId="6EA99E3D" w:rsidR="00DD4C99" w:rsidRPr="00250573" w:rsidRDefault="00DD4C99" w:rsidP="00DD4C99">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250573">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250573">
        <w:rPr>
          <w:rFonts w:asciiTheme="minorHAnsi" w:hAnsiTheme="minorHAnsi" w:cstheme="minorHAnsi"/>
          <w:b/>
          <w:color w:val="auto"/>
          <w:sz w:val="22"/>
          <w:szCs w:val="22"/>
        </w:rPr>
        <w:t>harmonogram prác</w:t>
      </w:r>
      <w:r w:rsidRPr="00250573">
        <w:rPr>
          <w:rFonts w:asciiTheme="minorHAnsi" w:hAnsiTheme="minorHAnsi" w:cstheme="minorHAnsi"/>
          <w:color w:val="auto"/>
          <w:sz w:val="22"/>
          <w:szCs w:val="22"/>
        </w:rPr>
        <w:t xml:space="preserve">“), ktorý tvorí prílohu č. </w:t>
      </w:r>
      <w:r w:rsidR="00250573" w:rsidRPr="00250573">
        <w:rPr>
          <w:rFonts w:asciiTheme="minorHAnsi" w:hAnsiTheme="minorHAnsi" w:cstheme="minorHAnsi"/>
          <w:color w:val="auto"/>
          <w:sz w:val="22"/>
          <w:szCs w:val="22"/>
        </w:rPr>
        <w:t>2</w:t>
      </w:r>
      <w:r w:rsidRPr="00250573">
        <w:rPr>
          <w:rFonts w:asciiTheme="minorHAnsi" w:hAnsiTheme="minorHAnsi" w:cstheme="minorHAnsi"/>
          <w:color w:val="auto"/>
          <w:sz w:val="22"/>
          <w:szCs w:val="22"/>
        </w:rPr>
        <w:t xml:space="preserve"> tejto Zmluvy, zabezpečiť povolenia na uzávierky, určenie dopravného značenia, výnimky z ochranných pásiem a určenie trvalého dopravného značenia po realizácii diela. </w:t>
      </w:r>
    </w:p>
    <w:p w14:paraId="10A21DCF"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65E3DEE"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587AA1FC" w14:textId="77777777" w:rsidR="00DD4C99" w:rsidRPr="00250573" w:rsidRDefault="00DD4C99" w:rsidP="00DD4C99">
      <w:pPr>
        <w:pStyle w:val="Default"/>
        <w:numPr>
          <w:ilvl w:val="0"/>
          <w:numId w:val="5"/>
        </w:numPr>
        <w:ind w:left="284" w:hanging="284"/>
        <w:rPr>
          <w:rFonts w:asciiTheme="minorHAnsi" w:hAnsiTheme="minorHAnsi" w:cstheme="minorHAnsi"/>
          <w:color w:val="auto"/>
          <w:sz w:val="22"/>
          <w:szCs w:val="22"/>
        </w:rPr>
      </w:pPr>
      <w:r w:rsidRPr="00250573">
        <w:rPr>
          <w:rFonts w:asciiTheme="minorHAnsi" w:hAnsiTheme="minorHAnsi" w:cstheme="minorHAnsi"/>
          <w:color w:val="auto"/>
          <w:sz w:val="22"/>
          <w:szCs w:val="22"/>
        </w:rPr>
        <w:t xml:space="preserve">Termíny realizácie diela: </w:t>
      </w:r>
    </w:p>
    <w:p w14:paraId="73A5282B" w14:textId="77777777" w:rsidR="00DD4C99" w:rsidRPr="00250573" w:rsidRDefault="00DD4C99" w:rsidP="00DD4C99">
      <w:pPr>
        <w:pStyle w:val="Default"/>
        <w:numPr>
          <w:ilvl w:val="1"/>
          <w:numId w:val="5"/>
        </w:numPr>
        <w:tabs>
          <w:tab w:val="left" w:pos="2694"/>
        </w:tabs>
        <w:jc w:val="both"/>
        <w:rPr>
          <w:rFonts w:asciiTheme="minorHAnsi" w:hAnsiTheme="minorHAnsi" w:cstheme="minorHAnsi"/>
          <w:color w:val="auto"/>
          <w:sz w:val="22"/>
          <w:szCs w:val="22"/>
        </w:rPr>
      </w:pPr>
      <w:r w:rsidRPr="00250573">
        <w:rPr>
          <w:rFonts w:asciiTheme="minorHAnsi" w:hAnsiTheme="minorHAnsi" w:cstheme="minorHAnsi"/>
          <w:color w:val="auto"/>
          <w:sz w:val="22"/>
          <w:szCs w:val="22"/>
        </w:rPr>
        <w:t xml:space="preserve">začiatok realizácie: bez zbytočného odkladu po prevzatí staveniska zhotoviteľom,  </w:t>
      </w:r>
      <w:r w:rsidRPr="00250573">
        <w:rPr>
          <w:rFonts w:asciiTheme="minorHAnsi" w:hAnsiTheme="minorHAnsi" w:cstheme="minorHAnsi"/>
          <w:color w:val="auto"/>
          <w:sz w:val="22"/>
          <w:szCs w:val="22"/>
        </w:rPr>
        <w:tab/>
        <w:t xml:space="preserve">najneskôr </w:t>
      </w:r>
      <w:r w:rsidRPr="00250573">
        <w:rPr>
          <w:rFonts w:asciiTheme="minorHAnsi" w:hAnsiTheme="minorHAnsi" w:cstheme="minorHAnsi"/>
          <w:b/>
          <w:bCs/>
          <w:color w:val="auto"/>
          <w:sz w:val="22"/>
          <w:szCs w:val="22"/>
        </w:rPr>
        <w:t>do 3 pracovných dní odo dňa prevzatia staveniska</w:t>
      </w:r>
    </w:p>
    <w:p w14:paraId="220301D8" w14:textId="1B8E8D69" w:rsidR="00DD4C99" w:rsidRPr="00250573" w:rsidRDefault="00DD4C99" w:rsidP="00DD4C99">
      <w:pPr>
        <w:pStyle w:val="Default"/>
        <w:numPr>
          <w:ilvl w:val="1"/>
          <w:numId w:val="5"/>
        </w:numPr>
        <w:jc w:val="both"/>
        <w:rPr>
          <w:rFonts w:asciiTheme="minorHAnsi" w:hAnsiTheme="minorHAnsi" w:cstheme="minorHAnsi"/>
          <w:color w:val="auto"/>
          <w:sz w:val="22"/>
          <w:szCs w:val="22"/>
        </w:rPr>
      </w:pPr>
      <w:r w:rsidRPr="00250573">
        <w:rPr>
          <w:rFonts w:asciiTheme="minorHAnsi" w:hAnsiTheme="minorHAnsi" w:cstheme="minorHAnsi"/>
          <w:color w:val="auto"/>
          <w:sz w:val="22"/>
          <w:szCs w:val="22"/>
        </w:rPr>
        <w:t xml:space="preserve">dokončenie realizácie: najneskôr </w:t>
      </w:r>
      <w:r w:rsidRPr="00250573">
        <w:rPr>
          <w:rFonts w:asciiTheme="minorHAnsi" w:hAnsiTheme="minorHAnsi" w:cstheme="minorHAnsi"/>
          <w:b/>
          <w:bCs/>
          <w:color w:val="auto"/>
          <w:sz w:val="22"/>
          <w:szCs w:val="22"/>
        </w:rPr>
        <w:t xml:space="preserve">do </w:t>
      </w:r>
      <w:r w:rsidR="00250573" w:rsidRPr="00250573">
        <w:rPr>
          <w:rFonts w:asciiTheme="minorHAnsi" w:hAnsiTheme="minorHAnsi" w:cstheme="minorHAnsi"/>
          <w:b/>
          <w:bCs/>
          <w:color w:val="auto"/>
          <w:sz w:val="22"/>
          <w:szCs w:val="22"/>
        </w:rPr>
        <w:t>24</w:t>
      </w:r>
      <w:r w:rsidRPr="00250573">
        <w:rPr>
          <w:rFonts w:asciiTheme="minorHAnsi" w:hAnsiTheme="minorHAnsi" w:cstheme="minorHAnsi"/>
          <w:b/>
          <w:bCs/>
          <w:color w:val="auto"/>
          <w:sz w:val="22"/>
          <w:szCs w:val="22"/>
        </w:rPr>
        <w:t xml:space="preserve"> mesiacov odo dňa prevzatia staveniska zhotoviteľom </w:t>
      </w:r>
    </w:p>
    <w:p w14:paraId="686A77A2" w14:textId="77777777" w:rsidR="00DD4C99" w:rsidRDefault="00DD4C99" w:rsidP="00DD4C99">
      <w:pPr>
        <w:pStyle w:val="Default"/>
        <w:ind w:left="2832"/>
        <w:jc w:val="both"/>
        <w:rPr>
          <w:rFonts w:asciiTheme="minorHAnsi" w:hAnsiTheme="minorHAnsi" w:cstheme="minorHAnsi"/>
          <w:color w:val="auto"/>
          <w:sz w:val="22"/>
          <w:szCs w:val="22"/>
        </w:rPr>
      </w:pPr>
    </w:p>
    <w:p w14:paraId="577C7C95" w14:textId="77777777" w:rsidR="00DD4C99" w:rsidRDefault="00DD4C99" w:rsidP="00DD4C99">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5DC44E32" w14:textId="715800B0" w:rsidR="00DD4C99" w:rsidRDefault="00DD4C99" w:rsidP="00DD4C99">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w:t>
      </w:r>
      <w:r w:rsidR="007E2175">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Pr>
          <w:rFonts w:asciiTheme="minorHAnsi" w:hAnsiTheme="minorHAnsi" w:cstheme="minorHAnsi"/>
          <w:color w:val="auto"/>
          <w:sz w:val="22"/>
          <w:szCs w:val="22"/>
          <w:highlight w:val="yellow"/>
        </w:rPr>
        <w:t>....................................</w:t>
      </w:r>
      <w:r>
        <w:rPr>
          <w:rFonts w:asciiTheme="minorHAnsi" w:hAnsiTheme="minorHAnsi" w:cstheme="minorHAnsi"/>
          <w:color w:val="auto"/>
          <w:sz w:val="22"/>
          <w:szCs w:val="22"/>
        </w:rPr>
        <w:t xml:space="preserve"> . </w:t>
      </w:r>
    </w:p>
    <w:p w14:paraId="4EF8CDD9" w14:textId="77777777" w:rsidR="00DD4C99" w:rsidRDefault="00DD4C99" w:rsidP="00DD4C99">
      <w:pPr>
        <w:autoSpaceDE w:val="0"/>
        <w:autoSpaceDN w:val="0"/>
        <w:adjustRightInd w:val="0"/>
        <w:spacing w:after="0"/>
        <w:jc w:val="center"/>
        <w:rPr>
          <w:rFonts w:cstheme="minorHAnsi"/>
          <w:b/>
          <w:bCs/>
          <w:color w:val="000000"/>
        </w:rPr>
      </w:pPr>
    </w:p>
    <w:p w14:paraId="371BEEA7" w14:textId="77777777" w:rsidR="00A83F87" w:rsidRDefault="00A83F87" w:rsidP="00DD4C99">
      <w:pPr>
        <w:autoSpaceDE w:val="0"/>
        <w:autoSpaceDN w:val="0"/>
        <w:adjustRightInd w:val="0"/>
        <w:spacing w:after="0"/>
        <w:jc w:val="center"/>
        <w:rPr>
          <w:rFonts w:cstheme="minorHAnsi"/>
          <w:b/>
          <w:bCs/>
          <w:color w:val="000000"/>
        </w:rPr>
      </w:pPr>
    </w:p>
    <w:p w14:paraId="0E059C8C" w14:textId="77777777" w:rsidR="00A83F87" w:rsidRDefault="00A83F87" w:rsidP="00DD4C99">
      <w:pPr>
        <w:autoSpaceDE w:val="0"/>
        <w:autoSpaceDN w:val="0"/>
        <w:adjustRightInd w:val="0"/>
        <w:spacing w:after="0"/>
        <w:jc w:val="center"/>
        <w:rPr>
          <w:rFonts w:cstheme="minorHAnsi"/>
          <w:b/>
          <w:bCs/>
          <w:color w:val="000000"/>
        </w:rPr>
      </w:pPr>
    </w:p>
    <w:p w14:paraId="39FDD713" w14:textId="459F5ED3" w:rsidR="00DD4C99" w:rsidRDefault="00DD4C99" w:rsidP="00DD4C99">
      <w:pPr>
        <w:autoSpaceDE w:val="0"/>
        <w:autoSpaceDN w:val="0"/>
        <w:adjustRightInd w:val="0"/>
        <w:spacing w:after="0"/>
        <w:jc w:val="center"/>
        <w:rPr>
          <w:rFonts w:cstheme="minorHAnsi"/>
          <w:color w:val="000000"/>
        </w:rPr>
      </w:pPr>
      <w:r>
        <w:rPr>
          <w:rFonts w:cstheme="minorHAnsi"/>
          <w:b/>
          <w:bCs/>
          <w:color w:val="000000"/>
        </w:rPr>
        <w:lastRenderedPageBreak/>
        <w:t>Čl. V.</w:t>
      </w:r>
    </w:p>
    <w:p w14:paraId="5A30B431" w14:textId="77777777" w:rsidR="00DD4C99" w:rsidRDefault="00DD4C99" w:rsidP="00DD4C99">
      <w:pPr>
        <w:autoSpaceDE w:val="0"/>
        <w:autoSpaceDN w:val="0"/>
        <w:adjustRightInd w:val="0"/>
        <w:spacing w:after="0"/>
        <w:jc w:val="center"/>
        <w:rPr>
          <w:rFonts w:cstheme="minorHAnsi"/>
          <w:color w:val="000000"/>
        </w:rPr>
      </w:pPr>
      <w:r>
        <w:rPr>
          <w:rFonts w:cstheme="minorHAnsi"/>
          <w:b/>
          <w:bCs/>
          <w:color w:val="000000"/>
        </w:rPr>
        <w:t>Cena za dielo</w:t>
      </w:r>
    </w:p>
    <w:p w14:paraId="197D8FCC" w14:textId="77777777" w:rsidR="00DD4C99" w:rsidRDefault="00DD4C99" w:rsidP="00DD4C99">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01025057" w14:textId="77777777" w:rsidR="00DD4C99" w:rsidRDefault="00DD4C99" w:rsidP="00DD4C99">
      <w:pPr>
        <w:pStyle w:val="Odsekzoznamu"/>
        <w:autoSpaceDE w:val="0"/>
        <w:autoSpaceDN w:val="0"/>
        <w:adjustRightInd w:val="0"/>
        <w:ind w:left="284"/>
        <w:jc w:val="both"/>
        <w:rPr>
          <w:rFonts w:asciiTheme="minorHAnsi" w:hAnsiTheme="minorHAnsi" w:cstheme="minorHAnsi"/>
        </w:rPr>
      </w:pPr>
    </w:p>
    <w:p w14:paraId="50D0DB2B" w14:textId="77777777" w:rsidR="00DD4C99" w:rsidRDefault="00DD4C99" w:rsidP="00DD4C99">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7774D7FC" w14:textId="77777777" w:rsidR="00DD4C99" w:rsidRDefault="00DD4C99" w:rsidP="00DD4C99">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588EE245" w14:textId="77777777" w:rsidR="00DD4C99" w:rsidRDefault="00DD4C99" w:rsidP="00DD4C99">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7C8B577D" w14:textId="77777777" w:rsidR="00DD4C99" w:rsidRDefault="00DD4C99" w:rsidP="00DD4C99">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8A8623B" w14:textId="77777777" w:rsidR="00DD4C99" w:rsidRDefault="00DD4C99" w:rsidP="00DD4C99">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0BD72D70" w14:textId="77777777" w:rsidR="00DD4C99" w:rsidRDefault="00DD4C99" w:rsidP="00DD4C99">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58F6D683" w14:textId="77777777" w:rsidR="00DD4C99" w:rsidRDefault="00DD4C99" w:rsidP="00DD4C99">
      <w:pPr>
        <w:autoSpaceDE w:val="0"/>
        <w:autoSpaceDN w:val="0"/>
        <w:adjustRightInd w:val="0"/>
        <w:spacing w:line="240" w:lineRule="auto"/>
        <w:ind w:left="284" w:hanging="284"/>
        <w:jc w:val="both"/>
        <w:rPr>
          <w:rFonts w:cstheme="minorHAnsi"/>
          <w:color w:val="000000"/>
        </w:rPr>
      </w:pPr>
      <w:r>
        <w:rPr>
          <w:rFonts w:cstheme="minorHAnsi"/>
          <w:b/>
          <w:bCs/>
          <w:color w:val="000000"/>
        </w:rPr>
        <w:t xml:space="preserve">4.  </w:t>
      </w:r>
      <w:r>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cstheme="minorHAnsi"/>
          <w:color w:val="000000"/>
        </w:rPr>
        <w:t xml:space="preserve">). </w:t>
      </w:r>
    </w:p>
    <w:p w14:paraId="10903B9B" w14:textId="77777777" w:rsidR="00DD4C99" w:rsidRDefault="00DD4C99" w:rsidP="00DD4C99">
      <w:pPr>
        <w:autoSpaceDE w:val="0"/>
        <w:autoSpaceDN w:val="0"/>
        <w:adjustRightInd w:val="0"/>
        <w:spacing w:after="0" w:line="240" w:lineRule="auto"/>
        <w:jc w:val="center"/>
        <w:rPr>
          <w:rFonts w:cstheme="minorHAnsi"/>
          <w:color w:val="000000"/>
        </w:rPr>
      </w:pPr>
      <w:r>
        <w:rPr>
          <w:rFonts w:cstheme="minorHAnsi"/>
          <w:b/>
          <w:bCs/>
          <w:color w:val="000000"/>
        </w:rPr>
        <w:t>Čl. VI.</w:t>
      </w:r>
    </w:p>
    <w:p w14:paraId="084B5EE3" w14:textId="77777777" w:rsidR="00DD4C99" w:rsidRDefault="00DD4C99" w:rsidP="00DD4C99">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E83D912" w14:textId="77777777" w:rsidR="00DD4C99" w:rsidRDefault="00DD4C99" w:rsidP="00DD4C99">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811C877" w14:textId="5FE478EF" w:rsidR="00DD4C99" w:rsidRPr="00250573" w:rsidRDefault="00DD4C99" w:rsidP="00250573">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250573">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0D446C34"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4F7BABE"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7EC3D92C"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w:t>
      </w:r>
      <w:r>
        <w:rPr>
          <w:rFonts w:asciiTheme="minorHAnsi" w:hAnsiTheme="minorHAnsi" w:cstheme="minorHAnsi"/>
        </w:rPr>
        <w:lastRenderedPageBreak/>
        <w:t xml:space="preserve">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3A6F5822"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C94E099"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56793C06"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0400A858"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2846FC9B"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60 dní</w:t>
      </w:r>
      <w:r>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46558878"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5A614C58"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1BAA342"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Zhotoviteľ berie na vedomie, že dielo bude financované zo štrukturálnych fondov Európskej únie na základe Zmluvy o poskytnutí Nenávratného finančného príspevku (ďalej len </w:t>
      </w:r>
      <w:r>
        <w:rPr>
          <w:rFonts w:asciiTheme="minorHAnsi" w:hAnsiTheme="minorHAnsi" w:cstheme="minorHAnsi"/>
          <w:b/>
          <w:bCs/>
          <w:i/>
          <w:iCs/>
        </w:rPr>
        <w:t>„NFP“</w:t>
      </w:r>
      <w:r>
        <w:rPr>
          <w:rFonts w:asciiTheme="minorHAnsi" w:hAnsiTheme="minorHAnsi" w:cstheme="minorHAnsi"/>
        </w:rPr>
        <w:t xml:space="preserve">) uzavretej medzi objednávateľom a poskytovateľom NFP, a to </w:t>
      </w:r>
      <w:r w:rsidRPr="00250573">
        <w:rPr>
          <w:rFonts w:asciiTheme="minorHAnsi" w:hAnsiTheme="minorHAnsi" w:cstheme="minorHAnsi"/>
          <w:b/>
        </w:rPr>
        <w:t>kombináciou predfinancovania a refundácie</w:t>
      </w:r>
      <w:r w:rsidRPr="00250573">
        <w:rPr>
          <w:rFonts w:asciiTheme="minorHAnsi" w:hAnsiTheme="minorHAnsi" w:cstheme="minorHAnsi"/>
        </w:rPr>
        <w:t>.</w:t>
      </w:r>
      <w:r>
        <w:rPr>
          <w:rFonts w:asciiTheme="minorHAnsi" w:hAnsiTheme="minorHAnsi" w:cstheme="minorHAnsi"/>
        </w:rPr>
        <w:t xml:space="preserve"> </w:t>
      </w:r>
    </w:p>
    <w:p w14:paraId="50160C44"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78E17F1E"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D689BF" w14:textId="77777777" w:rsidR="00DD4C99" w:rsidRDefault="00DD4C99" w:rsidP="00DD4C99">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A6F5B4D" w14:textId="77777777" w:rsidR="00DD4C99" w:rsidRDefault="00DD4C99" w:rsidP="00DD4C99">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lastRenderedPageBreak/>
        <w:t xml:space="preserve">Zmluvné strany sa dohodli, v rozsahu v akom to právne predpisy pripúšťajú, že vylučujú právo zhotoviteľa započítať akúkoľvek jeho pohľadávku voči objednávateľovi oproti akejkoľvek pohľadávke objednávateľa. </w:t>
      </w:r>
    </w:p>
    <w:p w14:paraId="0D0E56A4" w14:textId="77777777" w:rsidR="00DD4C99" w:rsidRDefault="00DD4C99" w:rsidP="00DD4C99">
      <w:pPr>
        <w:pStyle w:val="Default"/>
        <w:rPr>
          <w:rFonts w:asciiTheme="minorHAnsi" w:hAnsiTheme="minorHAnsi" w:cstheme="minorHAnsi"/>
          <w:b/>
          <w:bCs/>
          <w:color w:val="auto"/>
          <w:sz w:val="22"/>
          <w:szCs w:val="22"/>
        </w:rPr>
      </w:pPr>
    </w:p>
    <w:p w14:paraId="7A1E97DC"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02B4BB4D"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A822D7F"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w:t>
      </w:r>
      <w:r w:rsidRPr="001C668A">
        <w:rPr>
          <w:rFonts w:asciiTheme="minorHAnsi" w:hAnsiTheme="minorHAnsi" w:cstheme="minorHAnsi"/>
          <w:color w:val="auto"/>
          <w:sz w:val="22"/>
          <w:szCs w:val="22"/>
        </w:rPr>
        <w:t xml:space="preserve">staveniska </w:t>
      </w:r>
      <w:r w:rsidRPr="001C668A">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F1847A5" w14:textId="77777777" w:rsidR="00DD4C99" w:rsidRDefault="00DD4C99" w:rsidP="00DD4C99">
      <w:pPr>
        <w:pStyle w:val="Bezriadkovania"/>
        <w:numPr>
          <w:ilvl w:val="0"/>
          <w:numId w:val="9"/>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01813BA5" w14:textId="77777777" w:rsidR="00DD4C99" w:rsidRPr="001C668A" w:rsidRDefault="00DD4C99" w:rsidP="00DD4C99">
      <w:pPr>
        <w:pStyle w:val="Bezriadkovania"/>
        <w:numPr>
          <w:ilvl w:val="0"/>
          <w:numId w:val="10"/>
        </w:numPr>
        <w:ind w:hanging="294"/>
        <w:jc w:val="both"/>
        <w:rPr>
          <w:rFonts w:asciiTheme="minorHAnsi" w:hAnsiTheme="minorHAnsi" w:cstheme="minorHAnsi"/>
          <w:color w:val="auto"/>
          <w:sz w:val="22"/>
          <w:szCs w:val="22"/>
        </w:rPr>
      </w:pPr>
      <w:r w:rsidRPr="001C668A">
        <w:rPr>
          <w:rFonts w:asciiTheme="minorHAnsi" w:hAnsiTheme="minorHAnsi" w:cstheme="minorHAnsi"/>
          <w:color w:val="auto"/>
          <w:sz w:val="22"/>
          <w:szCs w:val="22"/>
        </w:rPr>
        <w:t xml:space="preserve">hlavné body pre vytýčenie objektov stavby prostredníctvom autorského dozoru (AD) </w:t>
      </w:r>
    </w:p>
    <w:p w14:paraId="55D9CCFB" w14:textId="77777777" w:rsidR="00DD4C99" w:rsidRPr="001C668A" w:rsidRDefault="00DD4C99" w:rsidP="00DD4C99">
      <w:pPr>
        <w:pStyle w:val="Bezriadkovania"/>
        <w:numPr>
          <w:ilvl w:val="0"/>
          <w:numId w:val="10"/>
        </w:numPr>
        <w:ind w:hanging="294"/>
        <w:jc w:val="both"/>
        <w:rPr>
          <w:rFonts w:asciiTheme="minorHAnsi" w:hAnsiTheme="minorHAnsi" w:cstheme="minorHAnsi"/>
          <w:color w:val="auto"/>
          <w:sz w:val="22"/>
          <w:szCs w:val="22"/>
        </w:rPr>
      </w:pPr>
      <w:r w:rsidRPr="001C668A">
        <w:rPr>
          <w:rFonts w:asciiTheme="minorHAnsi" w:hAnsiTheme="minorHAnsi" w:cstheme="minorHAnsi"/>
          <w:color w:val="auto"/>
          <w:sz w:val="22"/>
          <w:szCs w:val="22"/>
        </w:rPr>
        <w:t>dokumentáciu (DSP s DRS)</w:t>
      </w:r>
    </w:p>
    <w:p w14:paraId="1F99A130" w14:textId="77777777" w:rsidR="00DD4C99" w:rsidRPr="001C668A" w:rsidRDefault="00DD4C99" w:rsidP="00DD4C99">
      <w:pPr>
        <w:pStyle w:val="Bezriadkovania"/>
        <w:numPr>
          <w:ilvl w:val="0"/>
          <w:numId w:val="10"/>
        </w:numPr>
        <w:ind w:hanging="294"/>
        <w:jc w:val="both"/>
        <w:rPr>
          <w:rFonts w:asciiTheme="minorHAnsi" w:hAnsiTheme="minorHAnsi" w:cstheme="minorHAnsi"/>
          <w:color w:val="auto"/>
          <w:sz w:val="22"/>
          <w:szCs w:val="22"/>
        </w:rPr>
      </w:pPr>
      <w:r w:rsidRPr="001C668A">
        <w:rPr>
          <w:rFonts w:asciiTheme="minorHAnsi" w:hAnsiTheme="minorHAnsi" w:cstheme="minorHAnsi"/>
          <w:color w:val="auto"/>
          <w:sz w:val="22"/>
          <w:szCs w:val="22"/>
        </w:rPr>
        <w:t>stavebné povolenia a oznámenia k ohláseniu stavebných úprav špecifikované v bode 3 čl. III. tejto Zmluvy.</w:t>
      </w:r>
    </w:p>
    <w:p w14:paraId="63C971DF" w14:textId="77777777" w:rsidR="00DD4C99" w:rsidRDefault="00DD4C99" w:rsidP="00DD4C99">
      <w:pPr>
        <w:pStyle w:val="Bezriadkovania"/>
        <w:ind w:left="720"/>
        <w:jc w:val="both"/>
        <w:rPr>
          <w:rFonts w:asciiTheme="minorHAnsi" w:hAnsiTheme="minorHAnsi" w:cstheme="minorHAnsi"/>
          <w:sz w:val="22"/>
          <w:szCs w:val="22"/>
        </w:rPr>
      </w:pPr>
    </w:p>
    <w:p w14:paraId="42226422"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C684A50"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07F7B05D"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4359655"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56D51DB5"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48E198FF"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11B74C3A"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FF3FB87" w14:textId="77777777" w:rsidR="00DD4C99" w:rsidRDefault="00DD4C99" w:rsidP="00DD4C99">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0E053533" w14:textId="45A70309" w:rsidR="00DD4C99" w:rsidRDefault="00DD4C99" w:rsidP="00DD4C99">
      <w:pPr>
        <w:pStyle w:val="Textkomentra"/>
        <w:numPr>
          <w:ilvl w:val="0"/>
          <w:numId w:val="9"/>
        </w:numPr>
        <w:tabs>
          <w:tab w:val="left" w:pos="284"/>
        </w:tabs>
        <w:ind w:left="0" w:firstLine="0"/>
        <w:jc w:val="both"/>
        <w:rPr>
          <w:sz w:val="22"/>
          <w:szCs w:val="22"/>
        </w:rPr>
      </w:pPr>
      <w:r>
        <w:rPr>
          <w:sz w:val="22"/>
          <w:szCs w:val="22"/>
        </w:rPr>
        <w:lastRenderedPageBreak/>
        <w:t xml:space="preserve">Vytýčenie stavby a dočasných záberov, vytýčenie všetkých podzemných vedení na stavenisku u správcov jednotlivých vedení zabezpečí zhotoviteľ na svoje náklady v termínoch podľa harmonogramu postupu prác na diele (príloha č. </w:t>
      </w:r>
      <w:r w:rsidR="007E2175">
        <w:rPr>
          <w:sz w:val="22"/>
          <w:szCs w:val="22"/>
        </w:rPr>
        <w:t>2</w:t>
      </w:r>
      <w:r>
        <w:rPr>
          <w:sz w:val="22"/>
          <w:szCs w:val="22"/>
        </w:rPr>
        <w:t xml:space="preserve"> tejto Zmluvy).</w:t>
      </w:r>
    </w:p>
    <w:p w14:paraId="78D6A01E" w14:textId="77777777" w:rsidR="00DD4C99" w:rsidRDefault="00DD4C99" w:rsidP="00DD4C99">
      <w:pPr>
        <w:pStyle w:val="Textkomentra"/>
        <w:numPr>
          <w:ilvl w:val="0"/>
          <w:numId w:val="9"/>
        </w:numPr>
        <w:tabs>
          <w:tab w:val="left" w:pos="284"/>
        </w:tabs>
        <w:ind w:left="0" w:firstLine="0"/>
        <w:jc w:val="both"/>
        <w:rPr>
          <w:sz w:val="22"/>
          <w:szCs w:val="22"/>
        </w:rPr>
      </w:pPr>
      <w:r>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5CC9A0BF" w14:textId="77777777" w:rsidR="00DD4C99" w:rsidRDefault="00DD4C99" w:rsidP="00DD4C99">
      <w:pPr>
        <w:pStyle w:val="Textkomentra"/>
        <w:numPr>
          <w:ilvl w:val="0"/>
          <w:numId w:val="9"/>
        </w:numPr>
        <w:tabs>
          <w:tab w:val="left" w:pos="284"/>
        </w:tabs>
        <w:ind w:left="0" w:firstLine="0"/>
      </w:pPr>
      <w:r>
        <w:rPr>
          <w:rFonts w:cstheme="minorHAnsi"/>
          <w:sz w:val="22"/>
          <w:szCs w:val="22"/>
        </w:rPr>
        <w:t xml:space="preserve">Zhotoviteľ je povinný najneskôr ku dňu prevzatia staveniska predložiť objednávateľovi:  </w:t>
      </w:r>
    </w:p>
    <w:p w14:paraId="3E28B759" w14:textId="77777777" w:rsidR="00DD4C99" w:rsidRDefault="00DD4C99" w:rsidP="00DD4C99">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certifikáty a vyhlásenia o zhode asfaltových zmesí, ktoré budú použité na zhotovenie diela;</w:t>
      </w:r>
    </w:p>
    <w:p w14:paraId="3B0EA3C1" w14:textId="4640790A" w:rsidR="00DD4C99" w:rsidRDefault="00DD4C99" w:rsidP="00DD4C99">
      <w:pPr>
        <w:pStyle w:val="Default"/>
        <w:numPr>
          <w:ilvl w:val="1"/>
          <w:numId w:val="9"/>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7E2175">
        <w:rPr>
          <w:rFonts w:asciiTheme="minorHAnsi" w:hAnsiTheme="minorHAnsi" w:cstheme="minorHAnsi"/>
          <w:sz w:val="22"/>
          <w:szCs w:val="22"/>
        </w:rPr>
        <w:t>2</w:t>
      </w:r>
      <w:r>
        <w:rPr>
          <w:rFonts w:asciiTheme="minorHAnsi" w:hAnsiTheme="minorHAnsi" w:cstheme="minorHAnsi"/>
          <w:sz w:val="22"/>
          <w:szCs w:val="22"/>
        </w:rPr>
        <w:t xml:space="preserve"> tejto Zmluvy);</w:t>
      </w:r>
    </w:p>
    <w:p w14:paraId="3BACF576" w14:textId="77777777" w:rsidR="00DD4C99" w:rsidRDefault="00DD4C99" w:rsidP="00DD4C99">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75517B3E" w14:textId="77777777" w:rsidR="00DD4C99" w:rsidRDefault="00DD4C99" w:rsidP="00DD4C99">
      <w:pPr>
        <w:pStyle w:val="Default"/>
        <w:tabs>
          <w:tab w:val="left" w:pos="284"/>
          <w:tab w:val="left" w:pos="993"/>
        </w:tabs>
        <w:ind w:left="993"/>
        <w:jc w:val="both"/>
        <w:rPr>
          <w:rFonts w:asciiTheme="minorHAnsi" w:hAnsiTheme="minorHAnsi" w:cstheme="minorHAnsi"/>
          <w:color w:val="auto"/>
          <w:sz w:val="22"/>
          <w:szCs w:val="22"/>
        </w:rPr>
      </w:pPr>
    </w:p>
    <w:p w14:paraId="51F1EF63" w14:textId="77777777" w:rsidR="00DD4C99" w:rsidRPr="001C668A" w:rsidRDefault="00DD4C99" w:rsidP="00DD4C99">
      <w:pPr>
        <w:pStyle w:val="Odsekzoznamu"/>
        <w:numPr>
          <w:ilvl w:val="0"/>
          <w:numId w:val="9"/>
        </w:numPr>
        <w:ind w:left="284" w:hanging="284"/>
        <w:jc w:val="both"/>
        <w:rPr>
          <w:rFonts w:asciiTheme="minorHAnsi" w:hAnsiTheme="minorHAnsi" w:cstheme="minorHAnsi"/>
        </w:rPr>
      </w:pPr>
      <w:r w:rsidRPr="001C668A">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4979782A" w14:textId="77777777" w:rsidR="00DD4C99" w:rsidRDefault="00DD4C99" w:rsidP="00DD4C99">
      <w:pPr>
        <w:pStyle w:val="Default"/>
        <w:tabs>
          <w:tab w:val="left" w:pos="284"/>
          <w:tab w:val="left" w:pos="993"/>
        </w:tabs>
        <w:jc w:val="both"/>
        <w:rPr>
          <w:rFonts w:asciiTheme="minorHAnsi" w:hAnsiTheme="minorHAnsi" w:cstheme="minorHAnsi"/>
          <w:color w:val="FF0000"/>
          <w:sz w:val="22"/>
          <w:szCs w:val="22"/>
        </w:rPr>
      </w:pPr>
    </w:p>
    <w:p w14:paraId="5403BCDF" w14:textId="493E2C1F"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712F6C7D" w14:textId="77777777" w:rsidR="0091226C" w:rsidRPr="0091226C" w:rsidRDefault="0091226C" w:rsidP="0091226C">
      <w:pPr>
        <w:tabs>
          <w:tab w:val="left" w:pos="284"/>
          <w:tab w:val="left" w:pos="426"/>
        </w:tabs>
        <w:contextualSpacing/>
        <w:jc w:val="both"/>
        <w:rPr>
          <w:rFonts w:cstheme="minorHAnsi"/>
        </w:rPr>
      </w:pPr>
    </w:p>
    <w:p w14:paraId="2E719A25"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57333CD4" w14:textId="77777777" w:rsidR="00DD4C99" w:rsidRDefault="00DD4C99" w:rsidP="00DD4C99">
      <w:pPr>
        <w:pStyle w:val="Odsekzoznamu"/>
        <w:rPr>
          <w:rFonts w:asciiTheme="minorHAnsi" w:hAnsiTheme="minorHAnsi" w:cstheme="minorHAnsi"/>
        </w:rPr>
      </w:pPr>
    </w:p>
    <w:p w14:paraId="63B1847A"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2C343901" w14:textId="77777777" w:rsidR="00DD4C99" w:rsidRDefault="00DD4C99" w:rsidP="00DD4C99">
      <w:pPr>
        <w:pStyle w:val="Odsekzoznamu"/>
        <w:rPr>
          <w:rFonts w:asciiTheme="minorHAnsi" w:hAnsiTheme="minorHAnsi" w:cstheme="minorHAnsi"/>
        </w:rPr>
      </w:pPr>
    </w:p>
    <w:p w14:paraId="6A7B986D"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w:t>
      </w:r>
      <w:r>
        <w:rPr>
          <w:rFonts w:asciiTheme="minorHAnsi" w:hAnsiTheme="minorHAnsi" w:cstheme="minorHAnsi"/>
        </w:rPr>
        <w:lastRenderedPageBreak/>
        <w:t xml:space="preserve">pričom objednávateľ je oprávnený uskutočniť zmenu v osobe zodpovednej za technický dozor kedykoľvek v priebehu realizácie diela. </w:t>
      </w:r>
    </w:p>
    <w:p w14:paraId="22938F3A" w14:textId="77777777" w:rsidR="00DD4C99" w:rsidRDefault="00DD4C99" w:rsidP="00DD4C99">
      <w:pPr>
        <w:pStyle w:val="Odsekzoznamu"/>
        <w:rPr>
          <w:rFonts w:asciiTheme="minorHAnsi" w:hAnsiTheme="minorHAnsi" w:cstheme="minorHAnsi"/>
        </w:rPr>
      </w:pPr>
    </w:p>
    <w:p w14:paraId="11EA60B1"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678C17C0" w14:textId="77777777" w:rsidR="00DD4C99" w:rsidRDefault="00DD4C99" w:rsidP="00DD4C99">
      <w:pPr>
        <w:pStyle w:val="Odsekzoznamu"/>
        <w:rPr>
          <w:rFonts w:asciiTheme="minorHAnsi" w:hAnsiTheme="minorHAnsi" w:cstheme="minorHAnsi"/>
        </w:rPr>
      </w:pPr>
    </w:p>
    <w:p w14:paraId="04781C76"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0EE88A13" w14:textId="77777777" w:rsidR="00DD4C99" w:rsidRDefault="00DD4C99" w:rsidP="00DD4C99">
      <w:pPr>
        <w:pStyle w:val="Odsekzoznamu"/>
        <w:rPr>
          <w:rFonts w:asciiTheme="minorHAnsi" w:hAnsiTheme="minorHAnsi" w:cstheme="minorHAnsi"/>
        </w:rPr>
      </w:pPr>
    </w:p>
    <w:p w14:paraId="0A05BF04" w14:textId="77777777" w:rsidR="00DD4C99" w:rsidRDefault="00DD4C99" w:rsidP="00DD4C99">
      <w:pPr>
        <w:pStyle w:val="Odsekzoznamu"/>
        <w:numPr>
          <w:ilvl w:val="0"/>
          <w:numId w:val="9"/>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97DB434" w14:textId="77777777" w:rsidR="00DD4C99" w:rsidRDefault="00DD4C99" w:rsidP="00DD4C99">
      <w:pPr>
        <w:pStyle w:val="Default"/>
        <w:ind w:left="426" w:hanging="142"/>
        <w:jc w:val="both"/>
        <w:rPr>
          <w:rFonts w:asciiTheme="minorHAnsi" w:hAnsiTheme="minorHAnsi" w:cstheme="minorHAnsi"/>
          <w:color w:val="auto"/>
          <w:sz w:val="22"/>
          <w:szCs w:val="22"/>
        </w:rPr>
      </w:pPr>
      <w:r w:rsidRPr="001C668A">
        <w:rPr>
          <w:rFonts w:asciiTheme="minorHAnsi" w:hAnsiTheme="minorHAnsi" w:cstheme="minorHAnsi"/>
          <w:color w:val="auto"/>
          <w:sz w:val="22"/>
          <w:szCs w:val="22"/>
        </w:rPr>
        <w:t>Zhotoviteľ poveruje funkciou stavbyvedúceho pre mosty: ................................................ .</w:t>
      </w:r>
    </w:p>
    <w:p w14:paraId="0676E7C4" w14:textId="77777777" w:rsidR="00DD4C99" w:rsidRDefault="00DD4C99" w:rsidP="00DD4C99">
      <w:pPr>
        <w:pStyle w:val="Default"/>
        <w:jc w:val="both"/>
        <w:rPr>
          <w:rFonts w:asciiTheme="minorHAnsi" w:hAnsiTheme="minorHAnsi" w:cstheme="minorHAnsi"/>
          <w:color w:val="auto"/>
          <w:sz w:val="22"/>
          <w:szCs w:val="22"/>
        </w:rPr>
      </w:pPr>
    </w:p>
    <w:p w14:paraId="1AA5F883" w14:textId="77777777" w:rsidR="00DD4C99" w:rsidRDefault="00DD4C99" w:rsidP="00DD4C99">
      <w:pPr>
        <w:pStyle w:val="Default"/>
        <w:numPr>
          <w:ilvl w:val="0"/>
          <w:numId w:val="9"/>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6C3B76CE" w14:textId="77777777" w:rsidR="00DD4C99" w:rsidRDefault="00DD4C99" w:rsidP="00DD4C99">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049A609" w14:textId="77777777" w:rsidR="00DD4C99" w:rsidRDefault="00DD4C99" w:rsidP="00DD4C99">
      <w:pPr>
        <w:pStyle w:val="Default"/>
        <w:numPr>
          <w:ilvl w:val="0"/>
          <w:numId w:val="9"/>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64738201" w14:textId="77777777" w:rsidR="00DD4C99" w:rsidRDefault="00DD4C99" w:rsidP="00DD4C99">
      <w:pPr>
        <w:pStyle w:val="Odsekzoznamu"/>
        <w:rPr>
          <w:rFonts w:asciiTheme="minorHAnsi" w:hAnsiTheme="minorHAnsi" w:cstheme="minorHAnsi"/>
        </w:rPr>
      </w:pPr>
    </w:p>
    <w:p w14:paraId="3E4F5F4B" w14:textId="77777777" w:rsidR="00DD4C99" w:rsidRDefault="00DD4C99" w:rsidP="00DD4C99">
      <w:pPr>
        <w:pStyle w:val="Default"/>
        <w:numPr>
          <w:ilvl w:val="0"/>
          <w:numId w:val="9"/>
        </w:numPr>
        <w:tabs>
          <w:tab w:val="left" w:pos="426"/>
        </w:tabs>
        <w:ind w:left="284" w:hanging="284"/>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06078E8D" w14:textId="77777777" w:rsidR="00DD4C99" w:rsidRDefault="00DD4C99" w:rsidP="00DD4C99">
      <w:pPr>
        <w:pStyle w:val="Default"/>
        <w:jc w:val="both"/>
      </w:pPr>
    </w:p>
    <w:p w14:paraId="6AF46394" w14:textId="77777777" w:rsidR="00DD4C99" w:rsidRDefault="00DD4C99" w:rsidP="00DD4C99">
      <w:pPr>
        <w:pStyle w:val="Textkomentra"/>
        <w:numPr>
          <w:ilvl w:val="0"/>
          <w:numId w:val="9"/>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C9D12FC" w14:textId="77777777" w:rsidR="00DD4C99" w:rsidRDefault="00DD4C99" w:rsidP="00DD4C99">
      <w:pPr>
        <w:pStyle w:val="Textkomentra"/>
        <w:numPr>
          <w:ilvl w:val="0"/>
          <w:numId w:val="9"/>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70EE2EE0" w14:textId="77777777" w:rsidR="00DD4C99" w:rsidRDefault="00DD4C99" w:rsidP="00DD4C99">
      <w:pPr>
        <w:pStyle w:val="Textkomentra"/>
        <w:numPr>
          <w:ilvl w:val="0"/>
          <w:numId w:val="9"/>
        </w:numPr>
        <w:ind w:left="284" w:hanging="284"/>
        <w:jc w:val="both"/>
        <w:rPr>
          <w:rFonts w:cstheme="minorHAnsi"/>
          <w:sz w:val="22"/>
          <w:szCs w:val="22"/>
        </w:rPr>
      </w:pPr>
      <w:r>
        <w:rPr>
          <w:rFonts w:cstheme="minorHAnsi"/>
          <w:sz w:val="22"/>
          <w:szCs w:val="22"/>
        </w:rPr>
        <w:lastRenderedPageBreak/>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7C8945B3" w14:textId="77777777" w:rsidR="00DD4C99" w:rsidRDefault="00DD4C99" w:rsidP="00DD4C99">
      <w:pPr>
        <w:pStyle w:val="Default"/>
        <w:numPr>
          <w:ilvl w:val="0"/>
          <w:numId w:val="9"/>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3943EDD2" w14:textId="77777777" w:rsidR="00DD4C99" w:rsidRDefault="00DD4C99" w:rsidP="00DD4C99">
      <w:pPr>
        <w:pStyle w:val="Odsekzoznamu"/>
        <w:rPr>
          <w:rFonts w:asciiTheme="minorHAnsi" w:hAnsiTheme="minorHAnsi" w:cstheme="minorHAnsi"/>
        </w:rPr>
      </w:pPr>
    </w:p>
    <w:p w14:paraId="7E076CA0" w14:textId="77777777" w:rsidR="00DD4C99" w:rsidRDefault="00DD4C99" w:rsidP="00DD4C99">
      <w:pPr>
        <w:pStyle w:val="Default"/>
        <w:numPr>
          <w:ilvl w:val="0"/>
          <w:numId w:val="9"/>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DDF2012" w14:textId="77777777" w:rsidR="00DD4C99" w:rsidRDefault="00DD4C99" w:rsidP="00DD4C99">
      <w:pPr>
        <w:pStyle w:val="Default"/>
        <w:jc w:val="both"/>
        <w:rPr>
          <w:rFonts w:asciiTheme="minorHAnsi" w:hAnsiTheme="minorHAnsi" w:cstheme="minorHAnsi"/>
          <w:sz w:val="22"/>
          <w:szCs w:val="22"/>
        </w:rPr>
      </w:pPr>
    </w:p>
    <w:p w14:paraId="73DE4CBF" w14:textId="77777777" w:rsidR="00DD4C99" w:rsidRDefault="00DD4C99" w:rsidP="00DD4C99">
      <w:pPr>
        <w:pStyle w:val="Default"/>
        <w:numPr>
          <w:ilvl w:val="0"/>
          <w:numId w:val="9"/>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32331F1E" w14:textId="77777777" w:rsidR="00DD4C99" w:rsidRDefault="00DD4C99" w:rsidP="00DD4C99">
      <w:pPr>
        <w:pStyle w:val="Odsekzoznamu"/>
        <w:numPr>
          <w:ilvl w:val="0"/>
          <w:numId w:val="1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6E3D92BE" w14:textId="77777777" w:rsidR="00DD4C99" w:rsidRDefault="00DD4C99" w:rsidP="00DD4C99">
      <w:pPr>
        <w:pStyle w:val="Odsekzoznamu"/>
        <w:numPr>
          <w:ilvl w:val="0"/>
          <w:numId w:val="1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4B3382DA" w14:textId="77777777" w:rsidR="00DD4C99" w:rsidRDefault="00DD4C99" w:rsidP="00DD4C99">
      <w:pPr>
        <w:pStyle w:val="Odsekzoznamu"/>
        <w:numPr>
          <w:ilvl w:val="0"/>
          <w:numId w:val="1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122FBA8B" w14:textId="77777777" w:rsidR="00DD4C99" w:rsidRDefault="00DD4C99" w:rsidP="00DD4C99">
      <w:pPr>
        <w:pStyle w:val="Odsekzoznamu"/>
        <w:numPr>
          <w:ilvl w:val="0"/>
          <w:numId w:val="1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4C1415B3" w14:textId="77777777" w:rsidR="00DD4C99" w:rsidRDefault="00DD4C99" w:rsidP="00DD4C99">
      <w:pPr>
        <w:autoSpaceDE w:val="0"/>
        <w:autoSpaceDN w:val="0"/>
        <w:adjustRightInd w:val="0"/>
        <w:spacing w:after="12"/>
        <w:rPr>
          <w:rFonts w:cstheme="minorHAnsi"/>
          <w:color w:val="000000"/>
        </w:rPr>
      </w:pPr>
    </w:p>
    <w:p w14:paraId="39915E80" w14:textId="77777777" w:rsidR="00DD4C99" w:rsidRDefault="00DD4C99" w:rsidP="00DD4C99">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18E3329D" w14:textId="77777777" w:rsidR="00DD4C99" w:rsidRDefault="00DD4C99" w:rsidP="00DD4C99">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5F1969E7" w14:textId="7D1CABB5" w:rsidR="00DD4C99" w:rsidRDefault="00DD4C99" w:rsidP="00DD4C99">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6D00BDF3" w14:textId="77777777" w:rsidR="00DD4C99" w:rsidRDefault="00DD4C99" w:rsidP="00DD4C99">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rPr>
        <w:t>Akékoľvek škody, ktoré nie sú kryté poistením, budú uhradené objednávateľom alebo zhotoviteľom v zmysle ich zodpovednosti.</w:t>
      </w:r>
    </w:p>
    <w:p w14:paraId="5083F6DB" w14:textId="77777777" w:rsidR="00DD4C99" w:rsidRDefault="00DD4C99" w:rsidP="00DD4C99">
      <w:pPr>
        <w:pStyle w:val="Default"/>
        <w:rPr>
          <w:rFonts w:asciiTheme="minorHAnsi" w:hAnsiTheme="minorHAnsi" w:cstheme="minorHAnsi"/>
          <w:b/>
          <w:color w:val="auto"/>
          <w:sz w:val="22"/>
          <w:szCs w:val="22"/>
        </w:rPr>
      </w:pPr>
    </w:p>
    <w:p w14:paraId="011C42A7" w14:textId="77777777" w:rsidR="00A83F87" w:rsidRDefault="00A83F87" w:rsidP="00DD4C99">
      <w:pPr>
        <w:pStyle w:val="Default"/>
        <w:jc w:val="center"/>
        <w:rPr>
          <w:rFonts w:asciiTheme="minorHAnsi" w:hAnsiTheme="minorHAnsi" w:cstheme="minorHAnsi"/>
          <w:b/>
          <w:color w:val="auto"/>
          <w:sz w:val="22"/>
          <w:szCs w:val="22"/>
        </w:rPr>
      </w:pPr>
    </w:p>
    <w:p w14:paraId="081985FA" w14:textId="77777777" w:rsidR="00A83F87" w:rsidRDefault="00A83F87" w:rsidP="00DD4C99">
      <w:pPr>
        <w:pStyle w:val="Default"/>
        <w:jc w:val="center"/>
        <w:rPr>
          <w:rFonts w:asciiTheme="minorHAnsi" w:hAnsiTheme="minorHAnsi" w:cstheme="minorHAnsi"/>
          <w:b/>
          <w:color w:val="auto"/>
          <w:sz w:val="22"/>
          <w:szCs w:val="22"/>
        </w:rPr>
      </w:pPr>
    </w:p>
    <w:p w14:paraId="5C399AAE" w14:textId="77777777" w:rsidR="00A83F87" w:rsidRDefault="00A83F87" w:rsidP="00DD4C99">
      <w:pPr>
        <w:pStyle w:val="Default"/>
        <w:jc w:val="center"/>
        <w:rPr>
          <w:rFonts w:asciiTheme="minorHAnsi" w:hAnsiTheme="minorHAnsi" w:cstheme="minorHAnsi"/>
          <w:b/>
          <w:color w:val="auto"/>
          <w:sz w:val="22"/>
          <w:szCs w:val="22"/>
        </w:rPr>
      </w:pPr>
    </w:p>
    <w:p w14:paraId="71A218D5" w14:textId="56357796" w:rsidR="00DD4C99" w:rsidRDefault="00DD4C99" w:rsidP="00DD4C99">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VIII.</w:t>
      </w:r>
    </w:p>
    <w:p w14:paraId="729F8515" w14:textId="77777777" w:rsidR="00DD4C99" w:rsidRDefault="00DD4C99" w:rsidP="00DD4C99">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6CC1716F" w14:textId="1B879239" w:rsidR="00DD4C99" w:rsidRDefault="00DD4C99" w:rsidP="00DD4C99">
      <w:pPr>
        <w:pStyle w:val="Default"/>
        <w:numPr>
          <w:ilvl w:val="0"/>
          <w:numId w:val="12"/>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7E2175">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5429A470" w14:textId="77777777" w:rsidR="00DD4C99" w:rsidRDefault="00DD4C99" w:rsidP="00DD4C99">
      <w:pPr>
        <w:pStyle w:val="Default"/>
        <w:numPr>
          <w:ilvl w:val="0"/>
          <w:numId w:val="12"/>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5C9632EE" w14:textId="77777777" w:rsidR="00DD4C99" w:rsidRDefault="00DD4C99" w:rsidP="00DD4C99">
      <w:pPr>
        <w:pStyle w:val="Default"/>
        <w:numPr>
          <w:ilvl w:val="0"/>
          <w:numId w:val="12"/>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092CB0ED" w14:textId="77777777" w:rsidR="00DD4C99" w:rsidRDefault="00DD4C99" w:rsidP="00DD4C99">
      <w:pPr>
        <w:pStyle w:val="Default"/>
        <w:rPr>
          <w:rFonts w:asciiTheme="minorHAnsi" w:hAnsiTheme="minorHAnsi" w:cstheme="minorHAnsi"/>
          <w:b/>
          <w:bCs/>
          <w:color w:val="auto"/>
          <w:sz w:val="22"/>
          <w:szCs w:val="22"/>
        </w:rPr>
      </w:pPr>
    </w:p>
    <w:p w14:paraId="128C2D1F"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IX.</w:t>
      </w:r>
    </w:p>
    <w:p w14:paraId="26ABBA82"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251EC234" w14:textId="5FE56779" w:rsidR="00DD4C99" w:rsidRPr="00197238" w:rsidRDefault="00DD4C99" w:rsidP="00DD4C99">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7238">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280D087A" w14:textId="77777777" w:rsidR="00DD4C99" w:rsidRPr="00197238" w:rsidRDefault="00DD4C99" w:rsidP="00DD4C99">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7238">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170B0405" w14:textId="77777777" w:rsidR="00DD4C99" w:rsidRPr="00197238" w:rsidRDefault="00DD4C99" w:rsidP="00DD4C99">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197238">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1CA5E32C" w14:textId="77777777" w:rsidR="00DD4C99" w:rsidRDefault="00DD4C99" w:rsidP="00DD4C99">
      <w:pPr>
        <w:pStyle w:val="Odsekzoznamu"/>
        <w:numPr>
          <w:ilvl w:val="0"/>
          <w:numId w:val="13"/>
        </w:numPr>
        <w:tabs>
          <w:tab w:val="left" w:pos="0"/>
          <w:tab w:val="left" w:pos="284"/>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2308E108" w14:textId="77777777" w:rsidR="00DD4C99" w:rsidRDefault="00DD4C99" w:rsidP="00DD4C99">
      <w:pPr>
        <w:pStyle w:val="Odsekzoznamu"/>
        <w:numPr>
          <w:ilvl w:val="0"/>
          <w:numId w:val="13"/>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26ADC5C7" w14:textId="77777777" w:rsidR="00DD4C99" w:rsidRDefault="00DD4C99" w:rsidP="00DD4C99">
      <w:pPr>
        <w:pStyle w:val="Textkomentra"/>
        <w:numPr>
          <w:ilvl w:val="1"/>
          <w:numId w:val="2"/>
        </w:numPr>
        <w:spacing w:after="0"/>
        <w:jc w:val="both"/>
        <w:rPr>
          <w:rFonts w:cstheme="minorHAnsi"/>
          <w:sz w:val="22"/>
          <w:szCs w:val="22"/>
        </w:rPr>
      </w:pPr>
      <w:r>
        <w:rPr>
          <w:rFonts w:cstheme="minorHAnsi"/>
          <w:sz w:val="22"/>
          <w:szCs w:val="22"/>
        </w:rPr>
        <w:t>tri kópie stavebných denníkov,</w:t>
      </w:r>
    </w:p>
    <w:p w14:paraId="73891CE9" w14:textId="77777777" w:rsidR="00DD4C99" w:rsidRDefault="00DD4C99" w:rsidP="00DD4C99">
      <w:pPr>
        <w:pStyle w:val="Textkomentra"/>
        <w:numPr>
          <w:ilvl w:val="1"/>
          <w:numId w:val="2"/>
        </w:numPr>
        <w:spacing w:after="0"/>
        <w:jc w:val="both"/>
        <w:rPr>
          <w:rFonts w:cstheme="minorHAnsi"/>
          <w:sz w:val="22"/>
          <w:szCs w:val="22"/>
        </w:rPr>
      </w:pPr>
      <w:r>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w:t>
      </w:r>
      <w:proofErr w:type="spellStart"/>
      <w:r>
        <w:rPr>
          <w:rFonts w:cstheme="minorHAnsi"/>
          <w:sz w:val="22"/>
          <w:szCs w:val="22"/>
        </w:rPr>
        <w:t>porealizačné</w:t>
      </w:r>
      <w:proofErr w:type="spellEnd"/>
      <w:r>
        <w:rPr>
          <w:rFonts w:cstheme="minorHAnsi"/>
          <w:sz w:val="22"/>
          <w:szCs w:val="22"/>
        </w:rPr>
        <w:t xml:space="preserve"> zameranie stavby v troch vyhotoveniach, </w:t>
      </w:r>
      <w:proofErr w:type="spellStart"/>
      <w:r>
        <w:rPr>
          <w:rFonts w:cstheme="minorHAnsi"/>
          <w:sz w:val="22"/>
          <w:szCs w:val="22"/>
        </w:rPr>
        <w:t>porealizačné</w:t>
      </w:r>
      <w:proofErr w:type="spellEnd"/>
      <w:r>
        <w:rPr>
          <w:rFonts w:cstheme="minorHAnsi"/>
          <w:sz w:val="22"/>
          <w:szCs w:val="22"/>
        </w:rPr>
        <w:t xml:space="preserve"> geometrické plány stavby v troch vyhotoveniach). DSRS predloží zhotoviteľ min. 7 dní pred termínom odovzdania diela objednávateľovi na odsúhlasenie,</w:t>
      </w:r>
    </w:p>
    <w:p w14:paraId="6E270AA2" w14:textId="77777777" w:rsidR="00DD4C99" w:rsidRDefault="00DD4C99" w:rsidP="00DD4C99">
      <w:pPr>
        <w:pStyle w:val="Textkomentra"/>
        <w:numPr>
          <w:ilvl w:val="1"/>
          <w:numId w:val="2"/>
        </w:numPr>
        <w:spacing w:after="0"/>
        <w:jc w:val="both"/>
        <w:rPr>
          <w:rFonts w:cstheme="minorHAnsi"/>
          <w:sz w:val="22"/>
          <w:szCs w:val="22"/>
        </w:rPr>
      </w:pPr>
      <w:r>
        <w:rPr>
          <w:rFonts w:cstheme="minorHAnsi"/>
          <w:sz w:val="22"/>
          <w:szCs w:val="22"/>
        </w:rPr>
        <w:t xml:space="preserve">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w:t>
      </w:r>
      <w:r>
        <w:rPr>
          <w:rFonts w:cstheme="minorHAnsi"/>
          <w:sz w:val="22"/>
          <w:szCs w:val="22"/>
        </w:rPr>
        <w:lastRenderedPageBreak/>
        <w:t>plánu, túto dokumentáciu predloží zhotoviteľ objednávateľovi min. 10 dní pred termínom odovzdania diela objednávateľovi (pracovníkom zodpovedným za kvalitu) na odsúhlasenie,</w:t>
      </w:r>
    </w:p>
    <w:p w14:paraId="6ACFC995" w14:textId="77777777" w:rsidR="00DD4C99" w:rsidRPr="001C668A" w:rsidRDefault="00DD4C99" w:rsidP="00DD4C99">
      <w:pPr>
        <w:pStyle w:val="Textkomentra"/>
        <w:numPr>
          <w:ilvl w:val="1"/>
          <w:numId w:val="2"/>
        </w:numPr>
        <w:spacing w:after="0"/>
        <w:jc w:val="both"/>
        <w:rPr>
          <w:rFonts w:cstheme="minorHAnsi"/>
          <w:sz w:val="22"/>
          <w:szCs w:val="22"/>
        </w:rPr>
      </w:pPr>
      <w:r w:rsidRPr="001C668A">
        <w:rPr>
          <w:rFonts w:cstheme="minorHAnsi"/>
          <w:sz w:val="22"/>
          <w:szCs w:val="22"/>
        </w:rPr>
        <w:t>mostné zošity a výkony hlavných prehliadok mostov pred ich spustením do dopravy v troch vyhotoveniach,</w:t>
      </w:r>
    </w:p>
    <w:p w14:paraId="40754626" w14:textId="77777777" w:rsidR="00DD4C99" w:rsidRDefault="00DD4C99" w:rsidP="00DD4C99">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6E1104BB" w14:textId="77777777" w:rsidR="00DD4C99" w:rsidRDefault="00DD4C99" w:rsidP="00DD4C99">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p>
    <w:p w14:paraId="1DEF6D7A" w14:textId="77777777" w:rsidR="00DD4C99" w:rsidRDefault="00DD4C99" w:rsidP="00DD4C99">
      <w:pPr>
        <w:pStyle w:val="Textkomentra"/>
        <w:jc w:val="both"/>
        <w:rPr>
          <w:rFonts w:cstheme="minorHAnsi"/>
          <w:sz w:val="22"/>
          <w:szCs w:val="22"/>
        </w:rPr>
      </w:pPr>
      <w:r>
        <w:rPr>
          <w:rFonts w:cstheme="minorHAnsi"/>
          <w:sz w:val="22"/>
          <w:szCs w:val="22"/>
        </w:rPr>
        <w:t xml:space="preserve">Doklady uvedené v bode 5.1. až 5.6. je zhotoviteľ povinný odovzdať v editovateľnej aj neevidovateľnej forme. </w:t>
      </w:r>
    </w:p>
    <w:p w14:paraId="05479866" w14:textId="77777777" w:rsidR="00DD4C99" w:rsidRDefault="00DD4C99" w:rsidP="00DD4C99">
      <w:pPr>
        <w:tabs>
          <w:tab w:val="left" w:pos="284"/>
        </w:tabs>
        <w:autoSpaceDE w:val="0"/>
        <w:autoSpaceDN w:val="0"/>
        <w:adjustRightInd w:val="0"/>
        <w:jc w:val="both"/>
        <w:rPr>
          <w:rFonts w:cstheme="minorHAnsi"/>
        </w:rPr>
      </w:pPr>
      <w:r>
        <w:rPr>
          <w:rFonts w:cstheme="minorHAnsi"/>
          <w:b/>
        </w:rPr>
        <w:t xml:space="preserve">6. </w:t>
      </w:r>
      <w:r>
        <w:rPr>
          <w:rFonts w:cstheme="minorHAnsi"/>
        </w:rPr>
        <w:t xml:space="preserve">Objednávateľ si vyhradzuje právo neprevziať dielo, ktoré má vady a nedorobky, alebo ak zhotoviteľ nedoložil všetky doklady uvedené v bode 5. tohto článku. </w:t>
      </w:r>
    </w:p>
    <w:p w14:paraId="26AE2193" w14:textId="77777777" w:rsidR="00DD4C99" w:rsidRDefault="00DD4C99" w:rsidP="00DD4C99">
      <w:pPr>
        <w:tabs>
          <w:tab w:val="left" w:pos="284"/>
        </w:tabs>
        <w:autoSpaceDE w:val="0"/>
        <w:autoSpaceDN w:val="0"/>
        <w:adjustRightInd w:val="0"/>
        <w:jc w:val="both"/>
        <w:rPr>
          <w:rFonts w:cstheme="minorHAnsi"/>
        </w:rPr>
      </w:pPr>
      <w:r>
        <w:rPr>
          <w:rFonts w:cstheme="minorHAnsi"/>
          <w:b/>
        </w:rPr>
        <w:t xml:space="preserve">7. </w:t>
      </w:r>
      <w:r>
        <w:rPr>
          <w:rFonts w:cstheme="minorHAnsi"/>
        </w:rPr>
        <w:t xml:space="preserve">O odovzdaní a prevzatí diela vyhotovia zmluvné strany protokol. </w:t>
      </w:r>
      <w:r>
        <w:rPr>
          <w:rFonts w:cstheme="minorHAnsi"/>
          <w:b/>
        </w:rPr>
        <w:t>Protokol o odovzdaní a prevzatí diela</w:t>
      </w:r>
      <w:r>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14AD7CD" w14:textId="77777777" w:rsidR="00DD4C99" w:rsidRDefault="00DD4C99" w:rsidP="00DD4C99">
      <w:pPr>
        <w:tabs>
          <w:tab w:val="left" w:pos="284"/>
        </w:tabs>
        <w:autoSpaceDE w:val="0"/>
        <w:autoSpaceDN w:val="0"/>
        <w:adjustRightInd w:val="0"/>
        <w:jc w:val="both"/>
        <w:rPr>
          <w:rFonts w:cstheme="minorHAnsi"/>
        </w:rPr>
      </w:pPr>
      <w:r>
        <w:rPr>
          <w:rFonts w:cstheme="minorHAnsi"/>
          <w:b/>
        </w:rPr>
        <w:t xml:space="preserve">8. </w:t>
      </w:r>
      <w:r>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F458D52" w14:textId="77777777" w:rsidR="00DD4C99" w:rsidRDefault="00DD4C99" w:rsidP="00DD4C99">
      <w:pPr>
        <w:tabs>
          <w:tab w:val="left" w:pos="284"/>
        </w:tabs>
        <w:autoSpaceDE w:val="0"/>
        <w:autoSpaceDN w:val="0"/>
        <w:adjustRightInd w:val="0"/>
        <w:jc w:val="both"/>
        <w:rPr>
          <w:rFonts w:cstheme="minorHAnsi"/>
        </w:rPr>
      </w:pPr>
      <w:r>
        <w:rPr>
          <w:rFonts w:cstheme="minorHAnsi"/>
          <w:b/>
        </w:rPr>
        <w:t xml:space="preserve">9. </w:t>
      </w:r>
      <w:r>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A4B3EF6" w14:textId="77777777" w:rsidR="00DD4C99" w:rsidRDefault="00DD4C99" w:rsidP="00DD4C99">
      <w:pPr>
        <w:tabs>
          <w:tab w:val="left" w:pos="284"/>
        </w:tabs>
        <w:autoSpaceDE w:val="0"/>
        <w:autoSpaceDN w:val="0"/>
        <w:adjustRightInd w:val="0"/>
        <w:jc w:val="both"/>
        <w:rPr>
          <w:rFonts w:cstheme="minorHAnsi"/>
        </w:rPr>
      </w:pPr>
      <w:r>
        <w:rPr>
          <w:rFonts w:cstheme="minorHAnsi"/>
          <w:b/>
        </w:rPr>
        <w:t>10.</w:t>
      </w:r>
      <w:r>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53BB1CE0" w14:textId="77777777" w:rsidR="00DD4C99" w:rsidRDefault="00DD4C99" w:rsidP="00DD4C99">
      <w:pPr>
        <w:tabs>
          <w:tab w:val="left" w:pos="284"/>
        </w:tabs>
        <w:autoSpaceDE w:val="0"/>
        <w:autoSpaceDN w:val="0"/>
        <w:adjustRightInd w:val="0"/>
        <w:jc w:val="both"/>
        <w:rPr>
          <w:rFonts w:cstheme="minorHAnsi"/>
        </w:rPr>
      </w:pPr>
      <w:r>
        <w:rPr>
          <w:rFonts w:cstheme="minorHAnsi"/>
          <w:b/>
        </w:rPr>
        <w:t>11.</w:t>
      </w:r>
      <w:r>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C4F93BB"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23E340B5" w14:textId="77777777" w:rsidR="00DD4C99" w:rsidRDefault="00DD4C99" w:rsidP="00DD4C99">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60361613" w14:textId="77777777" w:rsidR="00DD4C99" w:rsidRDefault="00DD4C99" w:rsidP="00DD4C99">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5F9CB32"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w:t>
      </w:r>
      <w:r>
        <w:rPr>
          <w:rStyle w:val="CharStyle48"/>
          <w:rFonts w:asciiTheme="minorHAnsi" w:hAnsiTheme="minorHAnsi" w:cstheme="minorHAnsi"/>
          <w:b w:val="0"/>
          <w:sz w:val="22"/>
          <w:szCs w:val="22"/>
        </w:rPr>
        <w:lastRenderedPageBreak/>
        <w:t xml:space="preserve">zhotovené postupom zhotoviteľa, ktorý nezodpovedá zákonným požiadavkám kladeným na dielo alebo jeho časť.  </w:t>
      </w:r>
    </w:p>
    <w:p w14:paraId="2AF4ED0B"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 Protokole o odovzdaní a prevzatí diela.</w:t>
      </w:r>
    </w:p>
    <w:p w14:paraId="11369B76"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F6B6E2"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color w:val="auto"/>
          <w:sz w:val="22"/>
          <w:szCs w:val="22"/>
        </w:rPr>
        <w:t>5.</w:t>
      </w:r>
      <w:r>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71D30511" w14:textId="77777777" w:rsidR="00DD4C99" w:rsidRDefault="00DD4C99" w:rsidP="00DD4C99">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Objednávateľ je povinný oznámiť vadu (ďalej len </w:t>
      </w:r>
      <w:r>
        <w:rPr>
          <w:rFonts w:asciiTheme="minorHAnsi" w:hAnsiTheme="minorHAnsi" w:cstheme="minorHAnsi"/>
          <w:b/>
          <w:bCs/>
          <w:color w:val="auto"/>
          <w:sz w:val="22"/>
          <w:szCs w:val="22"/>
        </w:rPr>
        <w:t>„</w:t>
      </w:r>
      <w:r>
        <w:rPr>
          <w:rFonts w:asciiTheme="minorHAnsi" w:hAnsiTheme="minorHAnsi" w:cstheme="minorHAnsi"/>
          <w:b/>
          <w:bCs/>
          <w:i/>
          <w:iCs/>
          <w:color w:val="auto"/>
          <w:sz w:val="22"/>
          <w:szCs w:val="22"/>
        </w:rPr>
        <w:t>reklamácia</w:t>
      </w:r>
      <w:r>
        <w:rPr>
          <w:rFonts w:asciiTheme="minorHAnsi" w:hAnsiTheme="minorHAnsi" w:cstheme="minorHAnsi"/>
          <w:b/>
          <w:bCs/>
          <w:color w:val="auto"/>
          <w:sz w:val="22"/>
          <w:szCs w:val="22"/>
        </w:rPr>
        <w:t>“</w:t>
      </w:r>
      <w:r>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47765EE0" w14:textId="77777777" w:rsidR="00DD4C99" w:rsidRDefault="00DD4C99" w:rsidP="00DD4C99">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2322A167" w14:textId="77777777" w:rsidR="00DD4C99" w:rsidRDefault="00DD4C99" w:rsidP="00DD4C99">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že zhotoviteľ oznámené (reklamované) vady neodstráni v lehote podľa bodu 8. tohto článku napriek tomu, že ich oprávnenosť uznal, je objednávateľ oprávnený dať ich odstrániť tretej osobe na náklady zhotoviteľa. </w:t>
      </w:r>
    </w:p>
    <w:p w14:paraId="0296A0B9" w14:textId="77777777" w:rsidR="00DD4C99" w:rsidRDefault="00DD4C99" w:rsidP="00DD4C99">
      <w:pPr>
        <w:pStyle w:val="Default"/>
        <w:numPr>
          <w:ilvl w:val="0"/>
          <w:numId w:val="13"/>
        </w:numPr>
        <w:tabs>
          <w:tab w:val="left" w:pos="284"/>
        </w:tabs>
        <w:spacing w:after="240"/>
        <w:ind w:left="0" w:firstLine="0"/>
        <w:jc w:val="both"/>
        <w:rPr>
          <w:rStyle w:val="CharStyle36"/>
          <w:rFonts w:asciiTheme="minorHAnsi" w:hAnsiTheme="minorHAnsi" w:cstheme="minorHAnsi"/>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67A08470" w14:textId="77777777" w:rsidR="00DD4C99" w:rsidRDefault="00DD4C99" w:rsidP="00DD4C99">
      <w:pPr>
        <w:pStyle w:val="Default"/>
        <w:numPr>
          <w:ilvl w:val="0"/>
          <w:numId w:val="13"/>
        </w:numPr>
        <w:tabs>
          <w:tab w:val="left" w:pos="284"/>
        </w:tabs>
        <w:ind w:left="0" w:firstLine="0"/>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1405B57A" w14:textId="77777777" w:rsidR="00DD4C99" w:rsidRDefault="00DD4C99" w:rsidP="00DD4C99">
      <w:pPr>
        <w:pStyle w:val="Bezriadkovania"/>
        <w:numPr>
          <w:ilvl w:val="0"/>
          <w:numId w:val="15"/>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A0FCC4F" w14:textId="77777777" w:rsidR="00DD4C99" w:rsidRDefault="00DD4C99" w:rsidP="00DD4C99">
      <w:pPr>
        <w:pStyle w:val="Bezriadkovania"/>
        <w:numPr>
          <w:ilvl w:val="0"/>
          <w:numId w:val="15"/>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B1DB504" w14:textId="77777777" w:rsidR="00DD4C99" w:rsidRDefault="00DD4C99" w:rsidP="00DD4C99">
      <w:pPr>
        <w:pStyle w:val="Bezriadkovania"/>
        <w:numPr>
          <w:ilvl w:val="0"/>
          <w:numId w:val="13"/>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Pr>
          <w:rStyle w:val="CharStyle10"/>
          <w:rFonts w:asciiTheme="minorHAnsi" w:hAnsiTheme="minorHAnsi" w:cstheme="minorHAnsi"/>
          <w:sz w:val="22"/>
          <w:szCs w:val="22"/>
        </w:rPr>
        <w:t>.</w:t>
      </w:r>
    </w:p>
    <w:p w14:paraId="0DB6046B" w14:textId="77777777" w:rsidR="00DD4C99" w:rsidRDefault="00DD4C99" w:rsidP="00DD4C99">
      <w:pPr>
        <w:pStyle w:val="Bezriadkovania"/>
        <w:numPr>
          <w:ilvl w:val="0"/>
          <w:numId w:val="13"/>
        </w:numPr>
        <w:tabs>
          <w:tab w:val="left" w:pos="284"/>
          <w:tab w:val="left" w:pos="418"/>
          <w:tab w:val="left" w:pos="993"/>
        </w:tabs>
        <w:ind w:left="0" w:firstLine="0"/>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1AD4258F" w14:textId="77777777" w:rsidR="00DD4C99" w:rsidRDefault="00DD4C99" w:rsidP="00DD4C99">
      <w:pPr>
        <w:pStyle w:val="Default"/>
      </w:pPr>
    </w:p>
    <w:p w14:paraId="57B1AAA0"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5EBA77F"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4C859824" w14:textId="77777777" w:rsidR="00DD4C99" w:rsidRDefault="00DD4C99" w:rsidP="00DD4C99">
      <w:pPr>
        <w:pStyle w:val="Default"/>
        <w:numPr>
          <w:ilvl w:val="0"/>
          <w:numId w:val="16"/>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3C2A7139"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434670DF"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0064FAB3" w14:textId="1321ABE4"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nedodržania termínov postupu prác na diele podľa harmonogramu prác (v zmysle prílohy č. </w:t>
      </w:r>
      <w:r w:rsidR="007E2175">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3CF256C8"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37F80183"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405ED20F"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0AD70A1" w14:textId="77777777" w:rsidR="00DD4C99" w:rsidRDefault="00DD4C99" w:rsidP="00DD4C99">
      <w:pPr>
        <w:pStyle w:val="Default"/>
        <w:numPr>
          <w:ilvl w:val="1"/>
          <w:numId w:val="16"/>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Pr>
          <w:rFonts w:asciiTheme="minorHAnsi" w:hAnsiTheme="minorHAnsi" w:cstheme="minorHAnsi"/>
          <w:b/>
          <w:color w:val="auto"/>
          <w:sz w:val="22"/>
          <w:szCs w:val="22"/>
        </w:rPr>
        <w:t>0,25% z ceny diela bez DPH</w:t>
      </w:r>
      <w:r>
        <w:rPr>
          <w:rFonts w:asciiTheme="minorHAnsi" w:hAnsiTheme="minorHAnsi" w:cstheme="minorHAnsi"/>
          <w:color w:val="auto"/>
          <w:sz w:val="22"/>
          <w:szCs w:val="22"/>
        </w:rPr>
        <w:t xml:space="preserve"> za každé jednotlivé nesplnenie/porušenie povinnosti, a to aj opakovane; </w:t>
      </w:r>
    </w:p>
    <w:p w14:paraId="68C68888"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2370C484"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82FC024"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AEAE3CC"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031BDDC"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4F4D75F7"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69B364C9"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222E6DFB"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A3DEC6E"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64A42548"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w:t>
      </w:r>
      <w:r>
        <w:rPr>
          <w:rFonts w:asciiTheme="minorHAnsi" w:hAnsiTheme="minorHAnsi" w:cstheme="minorHAnsi"/>
          <w:color w:val="auto"/>
          <w:sz w:val="22"/>
          <w:szCs w:val="22"/>
        </w:rPr>
        <w:lastRenderedPageBreak/>
        <w:t xml:space="preserve">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08371586"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4416B67" w14:textId="77777777" w:rsidR="00DD4C99" w:rsidRDefault="00DD4C99" w:rsidP="00DD4C99">
      <w:pPr>
        <w:pStyle w:val="Default"/>
        <w:numPr>
          <w:ilvl w:val="1"/>
          <w:numId w:val="16"/>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CC23153" w14:textId="77777777" w:rsidR="00DD4C99" w:rsidRDefault="00DD4C99" w:rsidP="00DD4C99">
      <w:pPr>
        <w:pStyle w:val="Default"/>
        <w:numPr>
          <w:ilvl w:val="1"/>
          <w:numId w:val="16"/>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60EB0E00" w14:textId="77777777" w:rsidR="00DD4C99" w:rsidRDefault="00DD4C99" w:rsidP="00DD4C99">
      <w:pPr>
        <w:pStyle w:val="Bezriadkovania"/>
        <w:numPr>
          <w:ilvl w:val="0"/>
          <w:numId w:val="16"/>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3484EF77" w14:textId="77777777" w:rsidR="00DD4C99" w:rsidRDefault="00DD4C99" w:rsidP="00DD4C99">
      <w:pPr>
        <w:pStyle w:val="Bezriadkovania"/>
        <w:numPr>
          <w:ilvl w:val="0"/>
          <w:numId w:val="16"/>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6AE37D6C" w14:textId="77777777" w:rsidR="00DD4C99" w:rsidRDefault="00DD4C99" w:rsidP="00DD4C99">
      <w:pPr>
        <w:pStyle w:val="Default"/>
        <w:rPr>
          <w:rFonts w:asciiTheme="minorHAnsi" w:hAnsiTheme="minorHAnsi" w:cstheme="minorHAnsi"/>
          <w:color w:val="auto"/>
          <w:sz w:val="22"/>
          <w:szCs w:val="22"/>
        </w:rPr>
      </w:pPr>
    </w:p>
    <w:p w14:paraId="344F863B"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69DD51C9"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6A976961" w14:textId="77777777" w:rsidR="00DD4C99" w:rsidRDefault="00DD4C99" w:rsidP="00DD4C9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zaniká : </w:t>
      </w:r>
    </w:p>
    <w:p w14:paraId="4DB29484" w14:textId="77777777" w:rsidR="00DD4C99" w:rsidRDefault="00DD4C99" w:rsidP="00DD4C99">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1.1. </w:t>
      </w:r>
      <w:r>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56F86378" w14:textId="77777777" w:rsidR="00DD4C99" w:rsidRDefault="00DD4C99" w:rsidP="00DD4C99">
      <w:pPr>
        <w:pStyle w:val="Default"/>
        <w:spacing w:after="27"/>
        <w:ind w:left="709" w:hanging="425"/>
        <w:jc w:val="both"/>
        <w:rPr>
          <w:rFonts w:asciiTheme="minorHAnsi" w:hAnsiTheme="minorHAnsi" w:cstheme="minorHAnsi"/>
          <w:color w:val="auto"/>
          <w:sz w:val="22"/>
          <w:szCs w:val="22"/>
        </w:rPr>
      </w:pPr>
      <w:r>
        <w:rPr>
          <w:rFonts w:asciiTheme="minorHAnsi" w:hAnsiTheme="minorHAnsi" w:cstheme="minorHAnsi"/>
          <w:b/>
          <w:bCs/>
          <w:sz w:val="22"/>
          <w:szCs w:val="22"/>
        </w:rPr>
        <w:t xml:space="preserve">1.2. </w:t>
      </w:r>
      <w:r>
        <w:rPr>
          <w:rFonts w:asciiTheme="minorHAnsi" w:hAnsiTheme="minorHAnsi" w:cstheme="minorHAnsi"/>
          <w:sz w:val="22"/>
          <w:szCs w:val="22"/>
        </w:rPr>
        <w:t xml:space="preserve">riadnym splnením všetkých práv a povinnosti zmluvných strán vyplývajúcich z tejto Zmluvy, </w:t>
      </w:r>
    </w:p>
    <w:p w14:paraId="120CD26E" w14:textId="77777777" w:rsidR="00DD4C99" w:rsidRDefault="00DD4C99" w:rsidP="00DD4C99">
      <w:pPr>
        <w:pStyle w:val="Default"/>
        <w:spacing w:after="27"/>
        <w:ind w:firstLine="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1.3. </w:t>
      </w:r>
      <w:r>
        <w:rPr>
          <w:rFonts w:asciiTheme="minorHAnsi" w:hAnsiTheme="minorHAnsi" w:cstheme="minorHAnsi"/>
          <w:color w:val="auto"/>
          <w:sz w:val="22"/>
          <w:szCs w:val="22"/>
        </w:rPr>
        <w:t xml:space="preserve">písomnou dohodou zmluvných strán, a to ku dňu uvedenému v dohode, </w:t>
      </w:r>
    </w:p>
    <w:p w14:paraId="10F185A7" w14:textId="77777777" w:rsidR="00DD4C99" w:rsidRDefault="00DD4C99" w:rsidP="00DD4C99">
      <w:pPr>
        <w:pStyle w:val="Default"/>
        <w:numPr>
          <w:ilvl w:val="1"/>
          <w:numId w:val="14"/>
        </w:numPr>
        <w:ind w:hanging="436"/>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1CA11A48" w14:textId="77777777" w:rsidR="00DD4C99" w:rsidRDefault="00DD4C99" w:rsidP="00DD4C99">
      <w:pPr>
        <w:pStyle w:val="Odsekzoznamu"/>
        <w:numPr>
          <w:ilvl w:val="2"/>
          <w:numId w:val="14"/>
        </w:numPr>
        <w:tabs>
          <w:tab w:val="left" w:pos="1276"/>
        </w:tabs>
        <w:ind w:left="993" w:hanging="284"/>
        <w:jc w:val="both"/>
        <w:rPr>
          <w:rFonts w:asciiTheme="minorHAnsi" w:hAnsiTheme="minorHAnsi" w:cstheme="minorHAnsi"/>
        </w:rPr>
      </w:pPr>
      <w:r>
        <w:rPr>
          <w:rFonts w:asciiTheme="minorHAnsi" w:hAnsiTheme="minorHAnsi" w:cstheme="minorHAnsi"/>
        </w:rPr>
        <w:t>zhotoviteľ bez riadneho dôvodu odmietne prevziať stavenisko,</w:t>
      </w:r>
    </w:p>
    <w:p w14:paraId="6B7A01FD"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zhotoviteľ včas nesplní akúkoľvek povinnosť, bez splnenia ktorej nie je možné začať zhotovovať dielo,</w:t>
      </w:r>
    </w:p>
    <w:p w14:paraId="42AB2BD7"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zhotoviteľ nezačne s realizáciou stavebných prác na diele v lehote uvedenej v čl. IV. bod 1.1. tejto Zmluvy,</w:t>
      </w:r>
    </w:p>
    <w:p w14:paraId="3BBDA45B" w14:textId="68B848DD"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w:t>
      </w:r>
      <w:r w:rsidR="007E2175">
        <w:rPr>
          <w:rFonts w:asciiTheme="minorHAnsi" w:hAnsiTheme="minorHAnsi" w:cstheme="minorHAnsi"/>
        </w:rPr>
        <w:t>2</w:t>
      </w:r>
      <w:r>
        <w:rPr>
          <w:rFonts w:asciiTheme="minorHAnsi" w:hAnsiTheme="minorHAnsi" w:cstheme="minorHAnsi"/>
        </w:rPr>
        <w:t xml:space="preserve"> tejto Zmluvy) o viac ako 7 kalendárnych dní,</w:t>
      </w:r>
    </w:p>
    <w:p w14:paraId="75571B4F" w14:textId="3D9147C8"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je na základe odborného posúdenia technického dozoru a stavebného dozoru z technického riešenia a postupu uskutočnenia diela zrejmé, že zhotoviteľ nedokáže zhotoviť dielo podľa termínov uvedených v harmonograme prác</w:t>
      </w:r>
      <w:r w:rsidR="00E70656">
        <w:rPr>
          <w:rFonts w:asciiTheme="minorHAnsi" w:hAnsiTheme="minorHAnsi" w:cstheme="minorHAnsi"/>
        </w:rPr>
        <w:t xml:space="preserve"> </w:t>
      </w:r>
      <w:r>
        <w:rPr>
          <w:rFonts w:asciiTheme="minorHAnsi" w:hAnsiTheme="minorHAnsi" w:cstheme="minorHAnsi"/>
        </w:rPr>
        <w:t xml:space="preserve">(príloha č. </w:t>
      </w:r>
      <w:r w:rsidR="007E2175">
        <w:rPr>
          <w:rFonts w:asciiTheme="minorHAnsi" w:hAnsiTheme="minorHAnsi" w:cstheme="minorHAnsi"/>
        </w:rPr>
        <w:t>2</w:t>
      </w:r>
      <w:r>
        <w:rPr>
          <w:rFonts w:asciiTheme="minorHAnsi" w:hAnsiTheme="minorHAnsi" w:cstheme="minorHAnsi"/>
        </w:rPr>
        <w:t xml:space="preserve"> tejto Zmluvy), </w:t>
      </w:r>
    </w:p>
    <w:p w14:paraId="29BFA740"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38801E56"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 xml:space="preserve">zhotoviteľ je v omeškaní s riadnym vykonaním a odovzdaním diela o viac ako 10 kalendárnych dní, </w:t>
      </w:r>
    </w:p>
    <w:p w14:paraId="2618AC26"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lastRenderedPageBreak/>
        <w:t xml:space="preserve">zhotoviteľ aj napriek písomnému upozorneniu objednávateľa, resp. oprávnenej osoby objednávateľa (zápis v stavebnom denníku na vadné plnenie zhotoviteľa) pokračuje vo vadnom plnení/zhotovovaní diela, </w:t>
      </w:r>
    </w:p>
    <w:p w14:paraId="1B90FEA8" w14:textId="77777777" w:rsidR="00DD4C99" w:rsidRDefault="00DD4C99" w:rsidP="00DD4C99">
      <w:pPr>
        <w:pStyle w:val="Odsekzoznamu"/>
        <w:numPr>
          <w:ilvl w:val="2"/>
          <w:numId w:val="14"/>
        </w:numPr>
        <w:tabs>
          <w:tab w:val="left" w:pos="1276"/>
        </w:tabs>
        <w:ind w:left="1276" w:hanging="567"/>
        <w:jc w:val="both"/>
        <w:rPr>
          <w:rFonts w:asciiTheme="minorHAnsi" w:hAnsiTheme="minorHAnsi" w:cstheme="minorHAnsi"/>
        </w:rPr>
      </w:pPr>
      <w:r>
        <w:rPr>
          <w:rFonts w:asciiTheme="minorHAnsi" w:hAnsiTheme="minorHAnsi" w:cstheme="minorHAnsi"/>
        </w:rPr>
        <w:t>zhotoviteľ aj napriek upozorneniu objednávateľa, resp. oprávnenej osoby objednávateľa v primeranej lehote určenej na odstránenie vady diela, vadu diela neodstránil,</w:t>
      </w:r>
    </w:p>
    <w:p w14:paraId="24862622" w14:textId="71CF6539" w:rsidR="00DD4C99" w:rsidRDefault="00DD4C99" w:rsidP="00DD4C99">
      <w:pPr>
        <w:pStyle w:val="Odsekzoznamu"/>
        <w:numPr>
          <w:ilvl w:val="2"/>
          <w:numId w:val="14"/>
        </w:numPr>
        <w:tabs>
          <w:tab w:val="left" w:pos="1276"/>
        </w:tabs>
        <w:ind w:left="993" w:hanging="284"/>
        <w:jc w:val="both"/>
        <w:rPr>
          <w:rFonts w:asciiTheme="minorHAnsi" w:hAnsiTheme="minorHAnsi" w:cstheme="minorHAnsi"/>
        </w:rPr>
      </w:pPr>
      <w:r>
        <w:rPr>
          <w:rFonts w:asciiTheme="minorHAnsi" w:hAnsiTheme="minorHAnsi" w:cstheme="minorHAnsi"/>
        </w:rPr>
        <w:t>objednávateľom oznámená vada diela je neodstrániteľná</w:t>
      </w:r>
      <w:r w:rsidR="00D6708A">
        <w:rPr>
          <w:rFonts w:asciiTheme="minorHAnsi" w:hAnsiTheme="minorHAnsi" w:cstheme="minorHAnsi"/>
        </w:rPr>
        <w:t>,</w:t>
      </w:r>
    </w:p>
    <w:p w14:paraId="4971BB8B" w14:textId="77777777" w:rsidR="00DD4C99" w:rsidRDefault="00DD4C99" w:rsidP="00DD4C99">
      <w:pPr>
        <w:pStyle w:val="Odsekzoznamu"/>
        <w:numPr>
          <w:ilvl w:val="2"/>
          <w:numId w:val="14"/>
        </w:numPr>
        <w:tabs>
          <w:tab w:val="left" w:pos="1276"/>
        </w:tabs>
        <w:ind w:left="1418" w:hanging="709"/>
        <w:jc w:val="both"/>
        <w:rPr>
          <w:rFonts w:asciiTheme="minorHAnsi" w:hAnsiTheme="minorHAnsi" w:cstheme="minorHAnsi"/>
        </w:rPr>
      </w:pPr>
      <w:r>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2B34B17E" w14:textId="77777777" w:rsidR="00DD4C99" w:rsidRDefault="00DD4C99" w:rsidP="00DD4C99">
      <w:pPr>
        <w:pStyle w:val="Odsekzoznamu"/>
        <w:numPr>
          <w:ilvl w:val="2"/>
          <w:numId w:val="14"/>
        </w:numPr>
        <w:tabs>
          <w:tab w:val="left" w:pos="1276"/>
        </w:tabs>
        <w:ind w:left="993" w:hanging="284"/>
        <w:jc w:val="both"/>
        <w:rPr>
          <w:rFonts w:asciiTheme="minorHAnsi" w:hAnsiTheme="minorHAnsi" w:cstheme="minorHAnsi"/>
        </w:rPr>
      </w:pPr>
      <w:r>
        <w:rPr>
          <w:rFonts w:asciiTheme="minorHAnsi" w:hAnsiTheme="minorHAnsi" w:cstheme="minorHAnsi"/>
        </w:rPr>
        <w:t>zhotoviteľ nesplní/poruší povinnosť/povinnosti stanovené v článku XIII. Zmluvy,</w:t>
      </w:r>
    </w:p>
    <w:p w14:paraId="1F89FB21" w14:textId="77777777" w:rsidR="00DD4C99" w:rsidRDefault="00DD4C99" w:rsidP="00DD4C99">
      <w:pPr>
        <w:pStyle w:val="Odsekzoznamu"/>
        <w:numPr>
          <w:ilvl w:val="2"/>
          <w:numId w:val="14"/>
        </w:numPr>
        <w:ind w:left="1418" w:hanging="709"/>
        <w:jc w:val="both"/>
        <w:rPr>
          <w:rFonts w:asciiTheme="minorHAnsi" w:hAnsiTheme="minorHAnsi" w:cstheme="minorHAnsi"/>
        </w:rPr>
      </w:pPr>
      <w:r>
        <w:rPr>
          <w:rFonts w:asciiTheme="minorHAnsi" w:hAnsiTheme="minorHAnsi" w:cstheme="minorHAnsi"/>
        </w:rPr>
        <w:t>zhotoviteľ opakovane nesplní/poruší povinnosť ustanovenú v článku VII. bod 12 (opakovaným nesplnením/porušením sa rozumie nesplnenie/porušenie min. 2 a viackrát),</w:t>
      </w:r>
    </w:p>
    <w:p w14:paraId="0B73D7FD" w14:textId="77777777" w:rsidR="00DD4C99" w:rsidRDefault="00DD4C99" w:rsidP="00DD4C99">
      <w:pPr>
        <w:pStyle w:val="Odsekzoznamu"/>
        <w:numPr>
          <w:ilvl w:val="2"/>
          <w:numId w:val="14"/>
        </w:numPr>
        <w:ind w:left="1418" w:hanging="709"/>
        <w:jc w:val="both"/>
        <w:rPr>
          <w:rFonts w:asciiTheme="minorHAnsi" w:hAnsiTheme="minorHAnsi" w:cstheme="minorHAnsi"/>
        </w:rPr>
      </w:pPr>
      <w:r>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31C4D2" w14:textId="77777777" w:rsidR="00DD4C99" w:rsidRDefault="00DD4C99" w:rsidP="00DD4C99">
      <w:pPr>
        <w:pStyle w:val="Odsekzoznamu"/>
        <w:numPr>
          <w:ilvl w:val="2"/>
          <w:numId w:val="14"/>
        </w:numPr>
        <w:ind w:left="1418" w:hanging="709"/>
        <w:jc w:val="both"/>
        <w:rPr>
          <w:rFonts w:asciiTheme="minorHAnsi" w:hAnsiTheme="minorHAnsi" w:cstheme="minorHAnsi"/>
        </w:rPr>
      </w:pPr>
      <w:r>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6E58AA2B" w14:textId="3194169F" w:rsidR="00DD4C99" w:rsidRPr="00D6708A" w:rsidRDefault="00DD4C99" w:rsidP="00D6708A">
      <w:pPr>
        <w:pStyle w:val="Odsekzoznamu"/>
        <w:numPr>
          <w:ilvl w:val="2"/>
          <w:numId w:val="14"/>
        </w:numPr>
        <w:ind w:left="1418" w:hanging="709"/>
        <w:jc w:val="both"/>
        <w:rPr>
          <w:rFonts w:asciiTheme="minorHAnsi" w:hAnsiTheme="minorHAnsi" w:cstheme="minorHAnsi"/>
        </w:rPr>
      </w:pPr>
      <w:r w:rsidRPr="00D6708A">
        <w:rPr>
          <w:rFonts w:asciiTheme="minorHAnsi" w:hAnsiTheme="minorHAnsi" w:cstheme="minorHAnsi"/>
        </w:rPr>
        <w:t>ak ktorékoľvek vyhlásenie/prehlásenie</w:t>
      </w:r>
      <w:r w:rsidR="00D6708A" w:rsidRPr="00D6708A">
        <w:rPr>
          <w:rFonts w:asciiTheme="minorHAnsi" w:hAnsiTheme="minorHAnsi" w:cstheme="minorHAnsi"/>
        </w:rPr>
        <w:t xml:space="preserve"> z</w:t>
      </w:r>
      <w:r w:rsidRPr="00D6708A">
        <w:rPr>
          <w:rFonts w:asciiTheme="minorHAnsi" w:hAnsiTheme="minorHAnsi" w:cstheme="minorHAnsi"/>
        </w:rPr>
        <w:t>hotoviteľa uveden</w:t>
      </w:r>
      <w:r w:rsidR="00D6708A" w:rsidRPr="00D6708A">
        <w:rPr>
          <w:rFonts w:asciiTheme="minorHAnsi" w:hAnsiTheme="minorHAnsi" w:cstheme="minorHAnsi"/>
        </w:rPr>
        <w:t>é</w:t>
      </w:r>
      <w:r w:rsidRPr="00D6708A">
        <w:rPr>
          <w:rFonts w:asciiTheme="minorHAnsi" w:hAnsiTheme="minorHAnsi" w:cstheme="minorHAnsi"/>
        </w:rPr>
        <w:t xml:space="preserve"> v tejto Zmluve bude nepravdiv</w:t>
      </w:r>
      <w:r w:rsidR="00D6708A">
        <w:rPr>
          <w:rFonts w:asciiTheme="minorHAnsi" w:hAnsiTheme="minorHAnsi" w:cstheme="minorHAnsi"/>
        </w:rPr>
        <w:t>é</w:t>
      </w:r>
      <w:r w:rsidRPr="00D6708A">
        <w:rPr>
          <w:rFonts w:asciiTheme="minorHAnsi" w:hAnsiTheme="minorHAnsi" w:cstheme="minorHAnsi"/>
        </w:rPr>
        <w:t xml:space="preserve"> ku dňu uzatvorenia Zmluvy alebo sa takým stane počas realizácie diela.</w:t>
      </w:r>
    </w:p>
    <w:p w14:paraId="5A851374" w14:textId="77777777" w:rsidR="00DD4C99" w:rsidRDefault="00DD4C99" w:rsidP="00DD4C99">
      <w:pPr>
        <w:ind w:left="284"/>
        <w:jc w:val="both"/>
        <w:rPr>
          <w:rFonts w:cstheme="minorHAnsi"/>
        </w:rPr>
      </w:pPr>
      <w:r>
        <w:rPr>
          <w:rFonts w:cstheme="minorHAnsi"/>
          <w:b/>
        </w:rPr>
        <w:t>1.5.</w:t>
      </w:r>
      <w:r>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3E482F45" w14:textId="77777777" w:rsidR="00DD4C99" w:rsidRDefault="00DD4C99" w:rsidP="00DD4C99">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724A33A5" w14:textId="77777777" w:rsidR="00DD4C99" w:rsidRDefault="00DD4C99" w:rsidP="00DD4C99">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23AC2905" w14:textId="77777777" w:rsidR="00DD4C99" w:rsidRDefault="00DD4C99" w:rsidP="00DD4C99">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1EAE63D5" w14:textId="77777777" w:rsidR="00DD4C99" w:rsidRDefault="00DD4C99" w:rsidP="00DD4C99">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38B301" w14:textId="77777777" w:rsidR="00DD4C99" w:rsidRDefault="00DD4C99" w:rsidP="00DD4C99">
      <w:pPr>
        <w:pStyle w:val="Odsekzoznamu"/>
        <w:widowControl w:val="0"/>
        <w:tabs>
          <w:tab w:val="left" w:pos="284"/>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5137F1EC" w14:textId="77777777" w:rsidR="00DD4C99" w:rsidRDefault="00DD4C99" w:rsidP="00DD4C99">
      <w:pPr>
        <w:pStyle w:val="Default"/>
        <w:rPr>
          <w:rFonts w:asciiTheme="minorHAnsi" w:hAnsiTheme="minorHAnsi" w:cstheme="minorHAnsi"/>
          <w:b/>
          <w:color w:val="auto"/>
          <w:sz w:val="22"/>
          <w:szCs w:val="22"/>
        </w:rPr>
      </w:pPr>
    </w:p>
    <w:p w14:paraId="19EFF1FC" w14:textId="77777777" w:rsidR="00A83F87" w:rsidRDefault="00A83F87" w:rsidP="00DD4C99">
      <w:pPr>
        <w:pStyle w:val="Default"/>
        <w:jc w:val="center"/>
        <w:rPr>
          <w:rFonts w:asciiTheme="minorHAnsi" w:hAnsiTheme="minorHAnsi" w:cstheme="minorHAnsi"/>
          <w:b/>
          <w:color w:val="auto"/>
          <w:sz w:val="22"/>
          <w:szCs w:val="22"/>
        </w:rPr>
      </w:pPr>
    </w:p>
    <w:p w14:paraId="6A48CC4A" w14:textId="28EFFDFF" w:rsidR="00DD4C99" w:rsidRDefault="00DD4C99" w:rsidP="00DD4C99">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Čl. XIII.</w:t>
      </w:r>
    </w:p>
    <w:p w14:paraId="05D21FC2" w14:textId="77777777" w:rsidR="00DD4C99" w:rsidRDefault="00DD4C99" w:rsidP="00DD4C99">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69190607" w14:textId="77777777" w:rsidR="00DD4C99" w:rsidRDefault="00DD4C99" w:rsidP="00DD4C99">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00092F5C" w14:textId="77777777" w:rsidR="00DD4C99" w:rsidRDefault="00DD4C99" w:rsidP="00DD4C99">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7B6A96B6" w14:textId="77777777" w:rsidR="00DD4C99" w:rsidRDefault="00DD4C99" w:rsidP="00DD4C99">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1C668A">
        <w:rPr>
          <w:rFonts w:asciiTheme="minorHAnsi" w:hAnsiTheme="minorHAnsi" w:cstheme="minorHAnsi"/>
          <w:color w:val="auto"/>
          <w:sz w:val="22"/>
          <w:szCs w:val="22"/>
          <w:lang w:eastAsia="cs-CZ"/>
        </w:rPr>
        <w:t>10 % z</w:t>
      </w:r>
      <w:r>
        <w:rPr>
          <w:rFonts w:asciiTheme="minorHAnsi" w:hAnsiTheme="minorHAnsi" w:cstheme="minorHAnsi"/>
          <w:color w:val="auto"/>
          <w:sz w:val="22"/>
          <w:szCs w:val="22"/>
          <w:lang w:eastAsia="cs-CZ"/>
        </w:rPr>
        <w:t xml:space="preserve"> ceny diela bez DPH v období medzi prevzatím staveniska a podpisom protokolu o odovzdaní a prevzatí celého diela. </w:t>
      </w:r>
    </w:p>
    <w:p w14:paraId="4324D076" w14:textId="77777777" w:rsidR="00DD4C99" w:rsidRDefault="00DD4C99" w:rsidP="00DD4C99">
      <w:pPr>
        <w:pStyle w:val="Bezriadkovania"/>
        <w:numPr>
          <w:ilvl w:val="0"/>
          <w:numId w:val="17"/>
        </w:numPr>
        <w:tabs>
          <w:tab w:val="left" w:pos="284"/>
          <w:tab w:val="left" w:pos="418"/>
          <w:tab w:val="left" w:pos="993"/>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765E0838" w14:textId="77777777" w:rsidR="00DD4C99" w:rsidRDefault="00DD4C99" w:rsidP="00DD4C99">
      <w:pPr>
        <w:pStyle w:val="Bezriadkovania"/>
        <w:numPr>
          <w:ilvl w:val="1"/>
          <w:numId w:val="18"/>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106E45E1" w14:textId="77777777" w:rsidR="00DD4C99" w:rsidRDefault="00DD4C99" w:rsidP="00DD4C99">
      <w:pPr>
        <w:pStyle w:val="Bezriadkovania"/>
        <w:numPr>
          <w:ilvl w:val="1"/>
          <w:numId w:val="18"/>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17B9430" w14:textId="77777777" w:rsidR="00DD4C99" w:rsidRDefault="00DD4C99" w:rsidP="00DD4C99">
      <w:pPr>
        <w:pStyle w:val="Bezriadkovania"/>
        <w:numPr>
          <w:ilvl w:val="0"/>
          <w:numId w:val="18"/>
        </w:numPr>
        <w:tabs>
          <w:tab w:val="left" w:pos="142"/>
          <w:tab w:val="left" w:pos="284"/>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2CF0F245" w14:textId="77777777" w:rsidR="00DD4C99" w:rsidRDefault="00DD4C99" w:rsidP="00DD4C99">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28B0C38" w14:textId="77777777" w:rsidR="00DD4C99" w:rsidRDefault="00DD4C99" w:rsidP="00DD4C99">
      <w:pPr>
        <w:pStyle w:val="Bezriadkovania"/>
        <w:numPr>
          <w:ilvl w:val="0"/>
          <w:numId w:val="18"/>
        </w:numPr>
        <w:tabs>
          <w:tab w:val="left" w:pos="284"/>
          <w:tab w:val="left" w:pos="418"/>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Pr="001C668A">
        <w:rPr>
          <w:rFonts w:asciiTheme="minorHAnsi" w:hAnsiTheme="minorHAnsi" w:cstheme="minorHAnsi"/>
          <w:color w:val="auto"/>
          <w:sz w:val="22"/>
          <w:szCs w:val="22"/>
          <w:lang w:eastAsia="cs-CZ"/>
        </w:rPr>
        <w:t>5%</w:t>
      </w:r>
      <w:r>
        <w:rPr>
          <w:rFonts w:asciiTheme="minorHAnsi" w:hAnsiTheme="minorHAnsi" w:cstheme="minorHAnsi"/>
          <w:color w:val="auto"/>
          <w:sz w:val="22"/>
          <w:szCs w:val="22"/>
          <w:lang w:eastAsia="cs-CZ"/>
        </w:rPr>
        <w:t xml:space="preserve">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B60A14E" w14:textId="77777777" w:rsidR="00DD4C99" w:rsidRDefault="00DD4C99" w:rsidP="00DD4C99">
      <w:pPr>
        <w:pStyle w:val="Bezriadkovania"/>
        <w:numPr>
          <w:ilvl w:val="0"/>
          <w:numId w:val="18"/>
        </w:numPr>
        <w:tabs>
          <w:tab w:val="left" w:pos="284"/>
          <w:tab w:val="left" w:pos="418"/>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518E275" w14:textId="77777777" w:rsidR="00DD4C99" w:rsidRDefault="00DD4C99" w:rsidP="00DD4C99">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lastRenderedPageBreak/>
        <w:t>a)</w:t>
      </w:r>
      <w:r>
        <w:rPr>
          <w:rFonts w:asciiTheme="minorHAnsi" w:hAnsiTheme="minorHAnsi" w:cstheme="minorHAnsi"/>
          <w:color w:val="auto"/>
          <w:sz w:val="22"/>
          <w:szCs w:val="22"/>
          <w:lang w:eastAsia="cs-CZ"/>
        </w:rPr>
        <w:tab/>
        <w:t>rozšírenie garančnej bankovej záruky na jej pôvodnú výšku alebo</w:t>
      </w:r>
    </w:p>
    <w:p w14:paraId="06B49A65" w14:textId="77777777" w:rsidR="00DD4C99" w:rsidRDefault="00DD4C99" w:rsidP="00DD4C99">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5993B9C8" w14:textId="77777777" w:rsidR="00DD4C99" w:rsidRDefault="00DD4C99" w:rsidP="00DD4C99">
      <w:pPr>
        <w:pStyle w:val="Bezriadkovania"/>
        <w:numPr>
          <w:ilvl w:val="0"/>
          <w:numId w:val="18"/>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134B0420" w14:textId="77777777" w:rsidR="00DD4C99" w:rsidRDefault="00DD4C99" w:rsidP="00DD4C99">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3FEA0AA1" w14:textId="77777777" w:rsidR="00DD4C99" w:rsidRDefault="00DD4C99" w:rsidP="00DD4C99">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10A69583" w14:textId="77777777" w:rsidR="00DD4C99" w:rsidRDefault="00DD4C99" w:rsidP="00DD4C99">
      <w:pPr>
        <w:pStyle w:val="Bezriadkovania"/>
        <w:numPr>
          <w:ilvl w:val="0"/>
          <w:numId w:val="19"/>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61C27FF4" w14:textId="01C987CE" w:rsidR="00DD4C99" w:rsidRDefault="00DD4C99" w:rsidP="00DD4C99">
      <w:pPr>
        <w:pStyle w:val="Odsekzoznamu"/>
        <w:numPr>
          <w:ilvl w:val="0"/>
          <w:numId w:val="19"/>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7DB3AAC6" w14:textId="7BC61BA5" w:rsidR="00DD4C99" w:rsidRPr="00E03350" w:rsidRDefault="00DD4C99" w:rsidP="00DD4C99">
      <w:pPr>
        <w:pStyle w:val="Odsekzoznamu"/>
        <w:numPr>
          <w:ilvl w:val="0"/>
          <w:numId w:val="19"/>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0F6375F7" w14:textId="77777777" w:rsidR="00E03350" w:rsidRDefault="00E03350" w:rsidP="00E03350">
      <w:pPr>
        <w:pStyle w:val="Odsekzoznamu"/>
        <w:tabs>
          <w:tab w:val="left" w:pos="284"/>
        </w:tabs>
        <w:autoSpaceDE w:val="0"/>
        <w:autoSpaceDN w:val="0"/>
        <w:adjustRightInd w:val="0"/>
        <w:ind w:left="0"/>
        <w:jc w:val="both"/>
        <w:rPr>
          <w:rFonts w:asciiTheme="minorHAnsi" w:hAnsiTheme="minorHAnsi" w:cstheme="minorHAnsi"/>
          <w:color w:val="FF0000"/>
        </w:rPr>
      </w:pPr>
    </w:p>
    <w:p w14:paraId="70AB66C9" w14:textId="77777777" w:rsidR="00DD4C99" w:rsidRDefault="00DD4C99" w:rsidP="00DD4C99">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7A932CC5" w14:textId="77777777" w:rsidR="00DD4C99" w:rsidRDefault="00DD4C99" w:rsidP="00DD4C99">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7B29763A" w14:textId="77777777" w:rsidR="00DD4C99" w:rsidRDefault="00DD4C99" w:rsidP="00DD4C99">
      <w:pPr>
        <w:pStyle w:val="Odsekzoznamu"/>
        <w:numPr>
          <w:ilvl w:val="0"/>
          <w:numId w:val="20"/>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00A9883C" w14:textId="77777777" w:rsidR="00DD4C99" w:rsidRDefault="00DD4C99" w:rsidP="00DD4C99">
      <w:pPr>
        <w:pStyle w:val="Odsekzoznamu"/>
        <w:numPr>
          <w:ilvl w:val="0"/>
          <w:numId w:val="20"/>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02DC0E56" w14:textId="77777777" w:rsidR="00DD4C99" w:rsidRDefault="00DD4C99" w:rsidP="00DD4C99">
      <w:pPr>
        <w:pStyle w:val="Zkladntext2"/>
        <w:numPr>
          <w:ilvl w:val="0"/>
          <w:numId w:val="20"/>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4F1EB6FC" w14:textId="77777777" w:rsidR="00DD4C99" w:rsidRDefault="00DD4C99" w:rsidP="00DD4C99">
      <w:pPr>
        <w:numPr>
          <w:ilvl w:val="0"/>
          <w:numId w:val="21"/>
        </w:numPr>
        <w:spacing w:after="0" w:line="240" w:lineRule="auto"/>
        <w:ind w:left="709" w:hanging="283"/>
        <w:jc w:val="both"/>
        <w:rPr>
          <w:rFonts w:cstheme="minorHAnsi"/>
        </w:rPr>
      </w:pPr>
      <w:r>
        <w:rPr>
          <w:rFonts w:cstheme="minorHAnsi"/>
        </w:rPr>
        <w:lastRenderedPageBreak/>
        <w:t>prerušiť práce na diele,</w:t>
      </w:r>
    </w:p>
    <w:p w14:paraId="685EBA4C" w14:textId="77777777" w:rsidR="00DD4C99" w:rsidRDefault="00DD4C99" w:rsidP="00DD4C99">
      <w:pPr>
        <w:numPr>
          <w:ilvl w:val="0"/>
          <w:numId w:val="21"/>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51DD18D" w14:textId="77777777" w:rsidR="00DD4C99" w:rsidRDefault="00DD4C99" w:rsidP="00DD4C99">
      <w:pPr>
        <w:numPr>
          <w:ilvl w:val="0"/>
          <w:numId w:val="21"/>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3FCBCD4" w14:textId="77777777" w:rsidR="00DD4C99" w:rsidRDefault="00DD4C99" w:rsidP="00DD4C99">
      <w:pPr>
        <w:numPr>
          <w:ilvl w:val="0"/>
          <w:numId w:val="21"/>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01E4EA1C" w14:textId="26E001FC" w:rsidR="00DD4C99" w:rsidRDefault="00DD4C99" w:rsidP="00DD4C99">
      <w:pPr>
        <w:pStyle w:val="Odsekzoznamu"/>
        <w:numPr>
          <w:ilvl w:val="0"/>
          <w:numId w:val="20"/>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7E2175">
        <w:rPr>
          <w:rFonts w:asciiTheme="minorHAnsi" w:hAnsiTheme="minorHAnsi" w:cstheme="minorHAnsi"/>
        </w:rPr>
        <w:t>2</w:t>
      </w:r>
      <w:r>
        <w:rPr>
          <w:rFonts w:asciiTheme="minorHAnsi" w:hAnsiTheme="minorHAnsi" w:cstheme="minorHAnsi"/>
        </w:rPr>
        <w:t xml:space="preserve">) alebo v článku IV. Zmluvy. </w:t>
      </w:r>
    </w:p>
    <w:p w14:paraId="45F5E686" w14:textId="77777777" w:rsidR="00DD4C99" w:rsidRDefault="00DD4C99" w:rsidP="00DD4C99">
      <w:pPr>
        <w:pStyle w:val="Default"/>
        <w:jc w:val="center"/>
        <w:rPr>
          <w:rFonts w:asciiTheme="minorHAnsi" w:hAnsiTheme="minorHAnsi" w:cstheme="minorHAnsi"/>
          <w:b/>
          <w:bCs/>
          <w:color w:val="auto"/>
          <w:sz w:val="22"/>
          <w:szCs w:val="22"/>
        </w:rPr>
      </w:pPr>
    </w:p>
    <w:p w14:paraId="05997EEC"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6CA6DEDA" w14:textId="77777777" w:rsidR="00DD4C99" w:rsidRDefault="00DD4C99" w:rsidP="00DD4C9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58C03719" w14:textId="77777777" w:rsidR="00DD4C99" w:rsidRDefault="00DD4C99" w:rsidP="00DD4C9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 </w:t>
      </w:r>
      <w:r>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610E951E" w14:textId="77777777" w:rsidR="00DD4C99" w:rsidRDefault="00DD4C99" w:rsidP="00DD4C99">
      <w:pPr>
        <w:pStyle w:val="Odsekzoznamu"/>
        <w:ind w:left="284"/>
        <w:jc w:val="both"/>
        <w:rPr>
          <w:rFonts w:asciiTheme="minorHAnsi" w:hAnsiTheme="minorHAnsi" w:cstheme="minorHAnsi"/>
          <w:lang w:eastAsia="cs-CZ"/>
        </w:rPr>
      </w:pPr>
      <w:r>
        <w:rPr>
          <w:rFonts w:asciiTheme="minorHAnsi" w:hAnsiTheme="minorHAnsi" w:cstheme="minorHAnsi"/>
          <w:b/>
          <w:bCs/>
        </w:rPr>
        <w:t xml:space="preserve">1.1 </w:t>
      </w:r>
      <w:r>
        <w:rPr>
          <w:rFonts w:asciiTheme="minorHAnsi" w:hAnsiTheme="minorHAnsi" w:cstheme="minorHAnsi"/>
          <w:bCs/>
        </w:rPr>
        <w:t>dňom nasledujúcim po dni</w:t>
      </w:r>
      <w:r>
        <w:rPr>
          <w:rFonts w:asciiTheme="minorHAnsi" w:hAnsiTheme="minorHAnsi" w:cstheme="minorHAnsi"/>
          <w:b/>
          <w:bCs/>
        </w:rPr>
        <w:t xml:space="preserve"> </w:t>
      </w:r>
      <w:r>
        <w:rPr>
          <w:rFonts w:asciiTheme="minorHAnsi" w:hAnsiTheme="minorHAnsi" w:cstheme="minorHAnsi"/>
        </w:rPr>
        <w:t xml:space="preserve">zverejnenia Zmluvy na webovom sídle objednávateľa v súlade s § 47a ods. 1 zákona č. 40/1964 Zb. Občiansky zákonník v znení neskorších predpisov v spojení s </w:t>
      </w:r>
      <w:r>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077B9457" w14:textId="04391863" w:rsidR="00DD4C99" w:rsidRPr="001C668A" w:rsidRDefault="00DD4C99" w:rsidP="00DD4C99">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1.2 </w:t>
      </w:r>
      <w:r>
        <w:rPr>
          <w:rFonts w:asciiTheme="minorHAnsi" w:hAnsiTheme="minorHAnsi" w:cstheme="minorHAnsi"/>
          <w:color w:val="auto"/>
          <w:sz w:val="22"/>
          <w:szCs w:val="22"/>
        </w:rPr>
        <w:t xml:space="preserve">uzavretie platnej a účinnej zmluvy o poskytnutí nenávratného finančného príspevku medzi poskytovateľom NFP a objednávateľom, na </w:t>
      </w:r>
      <w:r w:rsidRPr="001C668A">
        <w:rPr>
          <w:rFonts w:asciiTheme="minorHAnsi" w:hAnsiTheme="minorHAnsi" w:cstheme="minorHAnsi"/>
          <w:color w:val="auto"/>
          <w:sz w:val="22"/>
          <w:szCs w:val="22"/>
        </w:rPr>
        <w:t>projekt:</w:t>
      </w:r>
      <w:r w:rsidR="001C668A" w:rsidRPr="001C668A">
        <w:rPr>
          <w:rFonts w:asciiTheme="minorHAnsi" w:hAnsiTheme="minorHAnsi" w:cstheme="minorHAnsi"/>
          <w:sz w:val="22"/>
          <w:szCs w:val="22"/>
        </w:rPr>
        <w:t xml:space="preserve"> „</w:t>
      </w:r>
      <w:r w:rsidR="001C668A" w:rsidRPr="001C668A">
        <w:rPr>
          <w:rFonts w:asciiTheme="minorHAnsi" w:hAnsiTheme="minorHAnsi" w:cstheme="minorHAnsi"/>
          <w:b/>
          <w:sz w:val="22"/>
          <w:szCs w:val="22"/>
        </w:rPr>
        <w:t>Rekonštrukcia cesty a mostov II/571 Fiľakovo – hr. okresu LC/RS“</w:t>
      </w:r>
      <w:r w:rsidRPr="001C668A">
        <w:rPr>
          <w:rFonts w:asciiTheme="minorHAnsi" w:hAnsiTheme="minorHAnsi" w:cstheme="minorHAnsi"/>
          <w:color w:val="auto"/>
          <w:sz w:val="22"/>
          <w:szCs w:val="22"/>
        </w:rPr>
        <w:t>;</w:t>
      </w:r>
    </w:p>
    <w:p w14:paraId="2AF68B6C" w14:textId="154CE7FE" w:rsidR="00DD4C99" w:rsidRPr="001C668A" w:rsidRDefault="00DD4C99" w:rsidP="00DD4C99">
      <w:pPr>
        <w:pStyle w:val="Default"/>
        <w:spacing w:after="24"/>
        <w:ind w:left="284"/>
        <w:jc w:val="both"/>
        <w:rPr>
          <w:rFonts w:asciiTheme="minorHAnsi" w:hAnsiTheme="minorHAnsi" w:cstheme="minorHAnsi"/>
          <w:color w:val="auto"/>
          <w:sz w:val="22"/>
          <w:szCs w:val="22"/>
        </w:rPr>
      </w:pPr>
      <w:r w:rsidRPr="001C668A">
        <w:rPr>
          <w:rFonts w:asciiTheme="minorHAnsi" w:hAnsiTheme="minorHAnsi" w:cstheme="minorHAnsi"/>
          <w:b/>
          <w:bCs/>
          <w:color w:val="auto"/>
          <w:sz w:val="22"/>
          <w:szCs w:val="22"/>
        </w:rPr>
        <w:t xml:space="preserve">1.3 </w:t>
      </w:r>
      <w:r w:rsidRPr="001C668A">
        <w:rPr>
          <w:rFonts w:asciiTheme="minorHAnsi" w:hAnsiTheme="minorHAnsi" w:cstheme="minorHAnsi"/>
          <w:color w:val="auto"/>
          <w:sz w:val="22"/>
          <w:szCs w:val="22"/>
        </w:rPr>
        <w:t>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w:t>
      </w:r>
      <w:r w:rsidR="001C668A" w:rsidRPr="001C668A">
        <w:rPr>
          <w:rFonts w:asciiTheme="minorHAnsi" w:hAnsiTheme="minorHAnsi" w:cstheme="minorHAnsi"/>
          <w:color w:val="auto"/>
          <w:sz w:val="22"/>
          <w:szCs w:val="22"/>
        </w:rPr>
        <w:t xml:space="preserve">: </w:t>
      </w:r>
      <w:r w:rsidR="001C668A" w:rsidRPr="001C668A">
        <w:rPr>
          <w:rFonts w:asciiTheme="minorHAnsi" w:hAnsiTheme="minorHAnsi" w:cstheme="minorHAnsi"/>
          <w:sz w:val="22"/>
          <w:szCs w:val="22"/>
        </w:rPr>
        <w:t>„</w:t>
      </w:r>
      <w:r w:rsidR="001C668A" w:rsidRPr="001C668A">
        <w:rPr>
          <w:rFonts w:asciiTheme="minorHAnsi" w:hAnsiTheme="minorHAnsi" w:cstheme="minorHAnsi"/>
          <w:b/>
          <w:sz w:val="22"/>
          <w:szCs w:val="22"/>
        </w:rPr>
        <w:t xml:space="preserve">Rekonštrukcia cesty a mostov II/571 Fiľakovo – hr. okresu LC/RS“ </w:t>
      </w:r>
      <w:r w:rsidRPr="001C668A">
        <w:rPr>
          <w:rFonts w:asciiTheme="minorHAnsi" w:hAnsiTheme="minorHAnsi" w:cstheme="minorHAnsi"/>
          <w:color w:val="auto"/>
          <w:sz w:val="22"/>
          <w:szCs w:val="22"/>
        </w:rPr>
        <w:t xml:space="preserve">vyžaduje, </w:t>
      </w:r>
    </w:p>
    <w:p w14:paraId="4F4F8274" w14:textId="77777777" w:rsidR="00DD4C99" w:rsidRDefault="00DD4C99" w:rsidP="00DD4C99">
      <w:pPr>
        <w:pStyle w:val="Default"/>
        <w:spacing w:after="24"/>
        <w:ind w:left="284"/>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1.4 </w:t>
      </w:r>
      <w:r>
        <w:rPr>
          <w:rFonts w:asciiTheme="minorHAnsi" w:hAnsiTheme="minorHAnsi" w:cstheme="minorHAnsi"/>
          <w:color w:val="auto"/>
          <w:sz w:val="22"/>
          <w:szCs w:val="22"/>
        </w:rPr>
        <w:t xml:space="preserve">predloženie bankovej záruky podľa čl. XIII. bod 1 tejto Zmluvy zo strany zhotoviteľa objednávateľovi. </w:t>
      </w:r>
    </w:p>
    <w:p w14:paraId="384C7C46" w14:textId="77777777" w:rsidR="00DD4C99" w:rsidRDefault="00DD4C99" w:rsidP="00DD4C99">
      <w:pPr>
        <w:pStyle w:val="Default"/>
        <w:rPr>
          <w:rFonts w:asciiTheme="minorHAnsi" w:hAnsiTheme="minorHAnsi" w:cstheme="minorHAnsi"/>
          <w:color w:val="auto"/>
          <w:sz w:val="22"/>
          <w:szCs w:val="22"/>
        </w:rPr>
      </w:pPr>
    </w:p>
    <w:p w14:paraId="694864FD"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19573CC4" w14:textId="77777777"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42C2F289" w14:textId="4EF32299" w:rsidR="00DD4C99" w:rsidRDefault="00DD4C99" w:rsidP="00DD4C99">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Pr>
          <w:rFonts w:asciiTheme="minorHAnsi" w:hAnsiTheme="minorHAnsi" w:cstheme="minorHAnsi"/>
          <w:b/>
          <w:color w:val="auto"/>
          <w:sz w:val="22"/>
          <w:szCs w:val="22"/>
        </w:rPr>
        <w:t>2</w:t>
      </w:r>
      <w:r w:rsidR="00A83F87">
        <w:rPr>
          <w:rFonts w:asciiTheme="minorHAnsi" w:hAnsiTheme="minorHAnsi" w:cstheme="minorHAnsi"/>
          <w:b/>
          <w:color w:val="auto"/>
          <w:sz w:val="22"/>
          <w:szCs w:val="22"/>
        </w:rPr>
        <w:t>1</w:t>
      </w:r>
      <w:r>
        <w:rPr>
          <w:rFonts w:asciiTheme="minorHAnsi" w:hAnsiTheme="minorHAnsi" w:cstheme="minorHAnsi"/>
          <w:b/>
          <w:color w:val="auto"/>
          <w:sz w:val="22"/>
          <w:szCs w:val="22"/>
        </w:rPr>
        <w:t xml:space="preserve"> strán </w:t>
      </w:r>
      <w:r>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4BDF489C" w14:textId="77777777" w:rsidR="00DD4C99" w:rsidRPr="00E03350" w:rsidRDefault="00DD4C99" w:rsidP="00DD4C99">
      <w:pPr>
        <w:pStyle w:val="Default"/>
        <w:numPr>
          <w:ilvl w:val="0"/>
          <w:numId w:val="20"/>
        </w:numPr>
        <w:tabs>
          <w:tab w:val="left" w:pos="284"/>
        </w:tabs>
        <w:spacing w:after="240"/>
        <w:ind w:left="0" w:firstLine="0"/>
        <w:jc w:val="both"/>
        <w:rPr>
          <w:rFonts w:asciiTheme="minorHAnsi" w:hAnsiTheme="minorHAnsi" w:cstheme="minorHAnsi"/>
          <w:color w:val="auto"/>
          <w:sz w:val="22"/>
          <w:szCs w:val="22"/>
        </w:rPr>
      </w:pPr>
      <w:r w:rsidRPr="00E03350">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 </w:t>
      </w:r>
    </w:p>
    <w:p w14:paraId="4FF17684" w14:textId="77777777" w:rsidR="00DD4C99" w:rsidRDefault="00DD4C99" w:rsidP="00DD4C99">
      <w:pPr>
        <w:pStyle w:val="Odsekzoznamu"/>
        <w:numPr>
          <w:ilvl w:val="0"/>
          <w:numId w:val="20"/>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Pokiaľ zhotoviteľ preukazuje splnenie podmienok účasti podľa § 34 zákona o verejnom obstarávaní inou osobou, je povinný plnenie, resp. jeho príslušnú časť touto treťou osobou aj realizovať.</w:t>
      </w:r>
    </w:p>
    <w:p w14:paraId="7D5C8ABA" w14:textId="77777777" w:rsidR="00DD4C99" w:rsidRDefault="00DD4C99" w:rsidP="00DD4C99">
      <w:pPr>
        <w:pStyle w:val="Odsekzoznamu"/>
        <w:numPr>
          <w:ilvl w:val="0"/>
          <w:numId w:val="20"/>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2430D89" w14:textId="77777777" w:rsidR="00DD4C99" w:rsidRDefault="00DD4C99" w:rsidP="00DD4C99">
      <w:pPr>
        <w:pStyle w:val="Odsekzoznamu"/>
        <w:numPr>
          <w:ilvl w:val="0"/>
          <w:numId w:val="20"/>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16B264C" w14:textId="77777777" w:rsidR="00DD4C99" w:rsidRDefault="00DD4C99" w:rsidP="00DD4C99">
      <w:pPr>
        <w:numPr>
          <w:ilvl w:val="0"/>
          <w:numId w:val="20"/>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46A9102B" w14:textId="77777777" w:rsidR="00DD4C99" w:rsidRDefault="00DD4C99" w:rsidP="00DD4C99">
      <w:pPr>
        <w:numPr>
          <w:ilvl w:val="0"/>
          <w:numId w:val="20"/>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ak mu taká povinnosť vyplýva zo </w:t>
      </w:r>
      <w:r>
        <w:rPr>
          <w:rFonts w:cstheme="minorHAnsi"/>
          <w:i/>
          <w:szCs w:val="20"/>
        </w:rPr>
        <w:t>zákona č. 315/2016 Z. z. o registri partnerov verejného sektora a o zmene a doplnení niektorých zákonov v znení neskorších predpisov</w:t>
      </w:r>
      <w:r>
        <w:rPr>
          <w:rFonts w:cstheme="minorHAnsi"/>
          <w:szCs w:val="20"/>
        </w:rPr>
        <w:t xml:space="preserve"> (ďalej ako „</w:t>
      </w:r>
      <w:r>
        <w:rPr>
          <w:rFonts w:cstheme="minorHAnsi"/>
          <w:b/>
          <w:szCs w:val="20"/>
        </w:rPr>
        <w:t>Zákon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5EDE244D" w14:textId="77777777" w:rsidR="00DD4C99" w:rsidRDefault="00DD4C99" w:rsidP="00DD4C99">
      <w:pPr>
        <w:numPr>
          <w:ilvl w:val="0"/>
          <w:numId w:val="20"/>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B238048" w14:textId="77777777" w:rsidR="00DD4C99" w:rsidRDefault="00DD4C99" w:rsidP="00DD4C99">
      <w:pPr>
        <w:pStyle w:val="Odsekzoznamu"/>
        <w:numPr>
          <w:ilvl w:val="0"/>
          <w:numId w:val="20"/>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BFD099E" w14:textId="77777777" w:rsidR="00DD4C99" w:rsidRDefault="00DD4C99" w:rsidP="00DD4C99">
      <w:pPr>
        <w:pStyle w:val="Odsekzoznamu"/>
        <w:numPr>
          <w:ilvl w:val="0"/>
          <w:numId w:val="20"/>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6566ECD4" w14:textId="1DC3902E" w:rsidR="00DD4C99" w:rsidRPr="007E2175" w:rsidRDefault="00DD4C99" w:rsidP="00E03350">
      <w:pPr>
        <w:spacing w:after="0"/>
        <w:ind w:firstLine="426"/>
        <w:rPr>
          <w:rFonts w:cstheme="minorHAnsi"/>
        </w:rPr>
      </w:pPr>
      <w:r w:rsidRPr="007E2175">
        <w:rPr>
          <w:rFonts w:cstheme="minorHAnsi"/>
        </w:rPr>
        <w:t>Príloha č. 1: Ocenený Výkaz výmer</w:t>
      </w:r>
    </w:p>
    <w:p w14:paraId="4C829FF3" w14:textId="24BE0166" w:rsidR="00DD4C99" w:rsidRDefault="00DD4C99" w:rsidP="00DD4C99">
      <w:pPr>
        <w:ind w:firstLine="426"/>
        <w:contextualSpacing/>
        <w:rPr>
          <w:rFonts w:cstheme="minorHAnsi"/>
        </w:rPr>
      </w:pPr>
      <w:r>
        <w:rPr>
          <w:rFonts w:cstheme="minorHAnsi"/>
        </w:rPr>
        <w:t xml:space="preserve">Príloha č. </w:t>
      </w:r>
      <w:r w:rsidR="007E2175">
        <w:rPr>
          <w:rFonts w:cstheme="minorHAnsi"/>
        </w:rPr>
        <w:t>2</w:t>
      </w:r>
      <w:r>
        <w:rPr>
          <w:rFonts w:cstheme="minorHAnsi"/>
        </w:rPr>
        <w:t xml:space="preserve">: Vecný a časový harmonogram postupu prác </w:t>
      </w:r>
    </w:p>
    <w:p w14:paraId="4A3EFCC7" w14:textId="7D236B1B" w:rsidR="00DD4C99" w:rsidRDefault="00DD4C99" w:rsidP="00DD4C99">
      <w:pPr>
        <w:ind w:firstLine="426"/>
        <w:contextualSpacing/>
        <w:rPr>
          <w:rFonts w:cstheme="minorHAnsi"/>
        </w:rPr>
      </w:pPr>
      <w:r>
        <w:rPr>
          <w:rFonts w:cstheme="minorHAnsi"/>
        </w:rPr>
        <w:t xml:space="preserve">Príloha č. </w:t>
      </w:r>
      <w:r w:rsidR="007E2175">
        <w:rPr>
          <w:rFonts w:cstheme="minorHAnsi"/>
        </w:rPr>
        <w:t>3</w:t>
      </w:r>
      <w:r>
        <w:rPr>
          <w:rFonts w:cstheme="minorHAnsi"/>
        </w:rPr>
        <w:t>: Zoznam subdodávateľov</w:t>
      </w:r>
      <w:r>
        <w:rPr>
          <w:rFonts w:cstheme="minorHAnsi"/>
          <w:b/>
        </w:rPr>
        <w:t xml:space="preserve"> </w:t>
      </w:r>
    </w:p>
    <w:p w14:paraId="6D742D6A" w14:textId="336768C1" w:rsidR="00DD4C99" w:rsidRDefault="00DD4C99" w:rsidP="00DD4C99">
      <w:pPr>
        <w:ind w:firstLine="426"/>
        <w:contextualSpacing/>
        <w:rPr>
          <w:rFonts w:cstheme="minorHAnsi"/>
        </w:rPr>
      </w:pPr>
      <w:r>
        <w:rPr>
          <w:rFonts w:cstheme="minorHAnsi"/>
        </w:rPr>
        <w:t xml:space="preserve">Príloha č. </w:t>
      </w:r>
      <w:r w:rsidR="007E2175">
        <w:rPr>
          <w:rFonts w:cstheme="minorHAnsi"/>
        </w:rPr>
        <w:t>4</w:t>
      </w:r>
      <w:r>
        <w:rPr>
          <w:rFonts w:cstheme="minorHAnsi"/>
        </w:rPr>
        <w:t>: Poistná zmluva zhotoviteľa/Poistka</w:t>
      </w:r>
    </w:p>
    <w:p w14:paraId="1CFF3485" w14:textId="7447ACD7" w:rsidR="00DD4C99" w:rsidRDefault="00DD4C99" w:rsidP="00DD4C99">
      <w:pPr>
        <w:spacing w:after="0"/>
        <w:ind w:left="1560" w:hanging="1134"/>
        <w:contextualSpacing/>
        <w:rPr>
          <w:rFonts w:cstheme="minorHAnsi"/>
        </w:rPr>
      </w:pPr>
      <w:r>
        <w:rPr>
          <w:rFonts w:cstheme="minorHAnsi"/>
        </w:rPr>
        <w:t xml:space="preserve">Príloha č. </w:t>
      </w:r>
      <w:r w:rsidR="007E2175">
        <w:rPr>
          <w:rFonts w:cstheme="minorHAnsi"/>
        </w:rPr>
        <w:t>5</w:t>
      </w:r>
      <w:r>
        <w:rPr>
          <w:rFonts w:cstheme="minorHAnsi"/>
        </w:rPr>
        <w:t xml:space="preserve">: Potvrdenie o vystavení poistenia záruky/bankovej záruky/zložení realizačnej zábezpeky. </w:t>
      </w:r>
    </w:p>
    <w:p w14:paraId="058E9348" w14:textId="3BD8A3DB" w:rsidR="00DD4C99" w:rsidRDefault="00DD4C99" w:rsidP="00DD4C99">
      <w:pPr>
        <w:spacing w:after="0"/>
        <w:ind w:left="1560" w:hanging="1134"/>
        <w:contextualSpacing/>
        <w:rPr>
          <w:rFonts w:cstheme="minorHAnsi"/>
        </w:rPr>
      </w:pPr>
      <w:r>
        <w:rPr>
          <w:rFonts w:cstheme="minorHAnsi"/>
        </w:rPr>
        <w:t xml:space="preserve">Príloha č. </w:t>
      </w:r>
      <w:r w:rsidR="007E2175">
        <w:rPr>
          <w:rFonts w:cstheme="minorHAnsi"/>
        </w:rPr>
        <w:t>6</w:t>
      </w:r>
      <w:r>
        <w:rPr>
          <w:rFonts w:cstheme="minorHAnsi"/>
        </w:rPr>
        <w:t>: Potvrdenie o zriadení transparentného účtu zhotoviteľa</w:t>
      </w:r>
    </w:p>
    <w:p w14:paraId="49B4F724" w14:textId="77777777" w:rsidR="00DD4C99" w:rsidRDefault="00DD4C99" w:rsidP="00DD4C99">
      <w:pPr>
        <w:contextualSpacing/>
        <w:jc w:val="both"/>
        <w:rPr>
          <w:rFonts w:cstheme="minorHAnsi"/>
          <w:highlight w:val="red"/>
        </w:rPr>
      </w:pPr>
    </w:p>
    <w:p w14:paraId="3E79EC95" w14:textId="77777777" w:rsidR="00DD4C99" w:rsidRDefault="00DD4C99" w:rsidP="00DD4C99">
      <w:pPr>
        <w:contextualSpacing/>
        <w:jc w:val="both"/>
        <w:rPr>
          <w:rFonts w:cstheme="minorHAnsi"/>
        </w:rPr>
      </w:pPr>
      <w:r>
        <w:rPr>
          <w:rFonts w:cstheme="minorHAnsi"/>
        </w:rPr>
        <w:t>Obsah príloh je neoddeliteľnou súčasťou obsahu záväzkového vzťahu založeného touto Zmluvou.</w:t>
      </w:r>
    </w:p>
    <w:p w14:paraId="6675D510" w14:textId="77777777" w:rsidR="00DD4C99" w:rsidRDefault="00DD4C99" w:rsidP="00DD4C99">
      <w:pPr>
        <w:rPr>
          <w:rFonts w:cstheme="minorHAnsi"/>
        </w:rPr>
      </w:pPr>
    </w:p>
    <w:p w14:paraId="517BA4D9" w14:textId="77777777" w:rsidR="00DD4C99" w:rsidRDefault="00DD4C99" w:rsidP="00DD4C99">
      <w:pPr>
        <w:rPr>
          <w:rFonts w:cstheme="minorHAnsi"/>
          <w:highlight w:val="yellow"/>
          <w:lang w:eastAsia="cs-CZ"/>
        </w:rPr>
      </w:pPr>
      <w:r>
        <w:rPr>
          <w:rFonts w:cstheme="minorHAnsi"/>
          <w:lang w:eastAsia="cs-CZ"/>
        </w:rPr>
        <w:lastRenderedPageBreak/>
        <w:t xml:space="preserve">V Banskej Bystrici dňa:                                            </w:t>
      </w:r>
      <w:r>
        <w:rPr>
          <w:rFonts w:cstheme="minorHAnsi"/>
          <w:lang w:eastAsia="cs-CZ"/>
        </w:rPr>
        <w:tab/>
      </w:r>
      <w:r>
        <w:rPr>
          <w:rFonts w:cstheme="minorHAnsi"/>
          <w:lang w:eastAsia="cs-CZ"/>
        </w:rPr>
        <w:tab/>
        <w:t>V                                   dňa:</w:t>
      </w:r>
    </w:p>
    <w:p w14:paraId="0F6FF11A" w14:textId="77777777" w:rsidR="00DD4C99" w:rsidRDefault="00DD4C99" w:rsidP="00DD4C99">
      <w:pPr>
        <w:rPr>
          <w:rFonts w:cstheme="minorHAnsi"/>
          <w:b/>
          <w:lang w:eastAsia="cs-CZ"/>
        </w:rPr>
      </w:pPr>
    </w:p>
    <w:p w14:paraId="548124DF" w14:textId="77777777" w:rsidR="00DD4C99" w:rsidRDefault="00DD4C99" w:rsidP="00DD4C99">
      <w:pPr>
        <w:rPr>
          <w:rFonts w:cstheme="minorHAnsi"/>
          <w:b/>
          <w:lang w:eastAsia="cs-CZ"/>
        </w:rPr>
      </w:pPr>
      <w:r>
        <w:rPr>
          <w:rFonts w:cstheme="minorHAnsi"/>
          <w:b/>
          <w:lang w:eastAsia="cs-CZ"/>
        </w:rPr>
        <w:t xml:space="preserve">Za objednávateľa:                                                  </w:t>
      </w:r>
      <w:r>
        <w:rPr>
          <w:rFonts w:cstheme="minorHAnsi"/>
          <w:b/>
          <w:lang w:eastAsia="cs-CZ"/>
        </w:rPr>
        <w:tab/>
      </w:r>
      <w:r>
        <w:rPr>
          <w:rFonts w:cstheme="minorHAnsi"/>
          <w:b/>
          <w:lang w:eastAsia="cs-CZ"/>
        </w:rPr>
        <w:tab/>
        <w:t>Za zhotoviteľa:</w:t>
      </w:r>
    </w:p>
    <w:p w14:paraId="79706237" w14:textId="77777777" w:rsidR="00DD4C99" w:rsidRDefault="00DD4C99" w:rsidP="00DD4C99">
      <w:pPr>
        <w:tabs>
          <w:tab w:val="left" w:pos="4500"/>
          <w:tab w:val="left" w:pos="4962"/>
        </w:tabs>
        <w:spacing w:after="120"/>
        <w:rPr>
          <w:rFonts w:cstheme="minorHAnsi"/>
          <w:lang w:eastAsia="cs-CZ"/>
        </w:rPr>
      </w:pPr>
    </w:p>
    <w:p w14:paraId="6774C4B3" w14:textId="77777777" w:rsidR="00DD4C99" w:rsidRDefault="00DD4C99" w:rsidP="00DD4C99">
      <w:pPr>
        <w:tabs>
          <w:tab w:val="left" w:pos="4500"/>
          <w:tab w:val="left" w:pos="4962"/>
        </w:tabs>
        <w:spacing w:after="120"/>
        <w:rPr>
          <w:rFonts w:cstheme="minorHAnsi"/>
          <w:lang w:eastAsia="cs-CZ"/>
        </w:rPr>
      </w:pPr>
    </w:p>
    <w:p w14:paraId="05AAF673" w14:textId="77777777" w:rsidR="00DD4C99" w:rsidRDefault="00DD4C99" w:rsidP="00DD4C99">
      <w:pPr>
        <w:tabs>
          <w:tab w:val="left" w:pos="4500"/>
          <w:tab w:val="left" w:pos="4962"/>
        </w:tabs>
        <w:spacing w:after="120"/>
        <w:rPr>
          <w:rFonts w:cstheme="minorHAnsi"/>
          <w:lang w:eastAsia="cs-CZ"/>
        </w:rPr>
      </w:pPr>
    </w:p>
    <w:p w14:paraId="0ABD5114" w14:textId="77777777" w:rsidR="00DD4C99" w:rsidRDefault="00DD4C99" w:rsidP="00DD4C99">
      <w:pPr>
        <w:spacing w:after="0"/>
        <w:jc w:val="both"/>
        <w:rPr>
          <w:rFonts w:cstheme="minorHAnsi"/>
        </w:rPr>
      </w:pPr>
      <w:r>
        <w:rPr>
          <w:rFonts w:cstheme="minorHAnsi"/>
        </w:rPr>
        <w:t>..................................................................</w:t>
      </w:r>
      <w:r>
        <w:rPr>
          <w:rFonts w:cstheme="minorHAnsi"/>
        </w:rPr>
        <w:tab/>
        <w:t xml:space="preserve">             ………………………….......................</w:t>
      </w:r>
    </w:p>
    <w:p w14:paraId="1BDC21B1" w14:textId="77777777" w:rsidR="00DD4C99" w:rsidRDefault="00DD4C99" w:rsidP="00DD4C99">
      <w:pPr>
        <w:spacing w:after="0"/>
        <w:jc w:val="both"/>
        <w:rPr>
          <w:rFonts w:cstheme="minorHAnsi"/>
        </w:rPr>
      </w:pPr>
      <w:r>
        <w:rPr>
          <w:rFonts w:cstheme="minorHAnsi"/>
          <w:b/>
        </w:rPr>
        <w:t>Ing. Ján Lunter,</w:t>
      </w:r>
    </w:p>
    <w:p w14:paraId="67054A55" w14:textId="77777777" w:rsidR="00DD4C99" w:rsidRDefault="00DD4C99" w:rsidP="00DD4C99">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(štatutárny zástupca zhotoviteľa) Banskobystrického samosprávneho kraja</w:t>
      </w:r>
    </w:p>
    <w:p w14:paraId="51018036" w14:textId="77777777" w:rsidR="00DD4C99" w:rsidRDefault="00DD4C99" w:rsidP="00DD4C99">
      <w:pPr>
        <w:rPr>
          <w:rFonts w:cstheme="minorHAnsi"/>
        </w:rPr>
      </w:pPr>
    </w:p>
    <w:p w14:paraId="72C20900" w14:textId="77777777" w:rsidR="000A6780" w:rsidRDefault="000A6780"/>
    <w:sectPr w:rsidR="000A67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77EC65EF"/>
    <w:multiLevelType w:val="hybridMultilevel"/>
    <w:tmpl w:val="49E42A40"/>
    <w:lvl w:ilvl="0" w:tplc="561E33FA">
      <w:start w:val="1"/>
      <w:numFmt w:val="upperRoman"/>
      <w:lvlText w:val="%1."/>
      <w:lvlJc w:val="left"/>
      <w:pPr>
        <w:ind w:left="1004" w:hanging="720"/>
      </w:pPr>
      <w:rPr>
        <w:b/>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9"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99"/>
    <w:rsid w:val="00053D99"/>
    <w:rsid w:val="000A6780"/>
    <w:rsid w:val="00197238"/>
    <w:rsid w:val="001C668A"/>
    <w:rsid w:val="00250573"/>
    <w:rsid w:val="00266216"/>
    <w:rsid w:val="00330F5E"/>
    <w:rsid w:val="004629C5"/>
    <w:rsid w:val="00586686"/>
    <w:rsid w:val="005A4492"/>
    <w:rsid w:val="007E2175"/>
    <w:rsid w:val="0080669D"/>
    <w:rsid w:val="00905047"/>
    <w:rsid w:val="0091226C"/>
    <w:rsid w:val="00A60E46"/>
    <w:rsid w:val="00A83F87"/>
    <w:rsid w:val="00C668B5"/>
    <w:rsid w:val="00CC5D31"/>
    <w:rsid w:val="00D6708A"/>
    <w:rsid w:val="00DD4C99"/>
    <w:rsid w:val="00E03350"/>
    <w:rsid w:val="00E70656"/>
    <w:rsid w:val="00E913E7"/>
    <w:rsid w:val="00F75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C254"/>
  <w15:chartTrackingRefBased/>
  <w15:docId w15:val="{7183AC34-E92C-42EF-917A-3C3F9023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4C99"/>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semiHidden/>
    <w:unhideWhenUsed/>
    <w:rsid w:val="00DD4C99"/>
    <w:pPr>
      <w:spacing w:line="240" w:lineRule="auto"/>
    </w:pPr>
    <w:rPr>
      <w:sz w:val="20"/>
      <w:szCs w:val="20"/>
    </w:rPr>
  </w:style>
  <w:style w:type="character" w:customStyle="1" w:styleId="TextkomentraChar">
    <w:name w:val="Text komentára Char"/>
    <w:basedOn w:val="Predvolenpsmoodseku"/>
    <w:link w:val="Textkomentra"/>
    <w:uiPriority w:val="99"/>
    <w:semiHidden/>
    <w:rsid w:val="00DD4C99"/>
    <w:rPr>
      <w:sz w:val="20"/>
      <w:szCs w:val="20"/>
    </w:rPr>
  </w:style>
  <w:style w:type="paragraph" w:styleId="Nzov">
    <w:name w:val="Title"/>
    <w:basedOn w:val="Normlny"/>
    <w:link w:val="NzovChar"/>
    <w:qFormat/>
    <w:rsid w:val="00DD4C99"/>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DD4C99"/>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DD4C99"/>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DD4C99"/>
    <w:rPr>
      <w:rFonts w:ascii="Arial" w:eastAsia="Times New Roman" w:hAnsi="Arial" w:cs="Arial"/>
      <w:noProof/>
      <w:lang w:eastAsia="sk-SK"/>
    </w:rPr>
  </w:style>
  <w:style w:type="paragraph" w:styleId="Bezriadkovania">
    <w:name w:val="No Spacing"/>
    <w:uiPriority w:val="1"/>
    <w:qFormat/>
    <w:rsid w:val="00DD4C9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DD4C99"/>
    <w:rPr>
      <w:rFonts w:ascii="Arial" w:eastAsia="Times New Roman" w:hAnsi="Arial" w:cs="Arial"/>
      <w:noProof/>
      <w:lang w:eastAsia="sk-SK"/>
    </w:rPr>
  </w:style>
  <w:style w:type="paragraph" w:styleId="Odsekzoznamu">
    <w:name w:val="List Paragraph"/>
    <w:aliases w:val="body,Odsek zoznamu2,List Paragraph"/>
    <w:basedOn w:val="Normlny"/>
    <w:link w:val="OdsekzoznamuChar"/>
    <w:uiPriority w:val="34"/>
    <w:qFormat/>
    <w:rsid w:val="00DD4C99"/>
    <w:pPr>
      <w:spacing w:after="0" w:line="240" w:lineRule="auto"/>
      <w:ind w:left="708"/>
    </w:pPr>
    <w:rPr>
      <w:rFonts w:ascii="Arial" w:eastAsia="Times New Roman" w:hAnsi="Arial" w:cs="Arial"/>
      <w:noProof/>
      <w:lang w:eastAsia="sk-SK"/>
    </w:rPr>
  </w:style>
  <w:style w:type="paragraph" w:customStyle="1" w:styleId="Default">
    <w:name w:val="Default"/>
    <w:rsid w:val="00DD4C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DD4C99"/>
    <w:rPr>
      <w:rFonts w:ascii="Arial" w:hAnsi="Arial" w:cs="Arial"/>
      <w:sz w:val="19"/>
      <w:szCs w:val="19"/>
      <w:shd w:val="clear" w:color="auto" w:fill="FFFFFF"/>
    </w:rPr>
  </w:style>
  <w:style w:type="paragraph" w:customStyle="1" w:styleId="Style2">
    <w:name w:val="Style 2"/>
    <w:basedOn w:val="Normlny"/>
    <w:link w:val="CharStyle10"/>
    <w:uiPriority w:val="99"/>
    <w:rsid w:val="00DD4C99"/>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DD4C99"/>
    <w:rPr>
      <w:rFonts w:ascii="Arial" w:hAnsi="Arial" w:cs="Arial"/>
      <w:b/>
      <w:bCs/>
      <w:shd w:val="clear" w:color="auto" w:fill="FFFFFF"/>
    </w:rPr>
  </w:style>
  <w:style w:type="paragraph" w:customStyle="1" w:styleId="Style12">
    <w:name w:val="Style 12"/>
    <w:basedOn w:val="Normlny"/>
    <w:link w:val="CharStyle13"/>
    <w:uiPriority w:val="99"/>
    <w:rsid w:val="00DD4C99"/>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DD4C99"/>
    <w:rPr>
      <w:rFonts w:ascii="Arial" w:hAnsi="Arial" w:cs="Arial"/>
      <w:b/>
      <w:bCs/>
      <w:shd w:val="clear" w:color="auto" w:fill="FFFFFF"/>
    </w:rPr>
  </w:style>
  <w:style w:type="paragraph" w:customStyle="1" w:styleId="Style47">
    <w:name w:val="Style 47"/>
    <w:basedOn w:val="Normlny"/>
    <w:link w:val="CharStyle48"/>
    <w:uiPriority w:val="99"/>
    <w:rsid w:val="00DD4C99"/>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D4C99"/>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DD4C99"/>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DD4C99"/>
    <w:rPr>
      <w:sz w:val="16"/>
      <w:szCs w:val="16"/>
    </w:rPr>
  </w:style>
  <w:style w:type="character" w:customStyle="1" w:styleId="CharStyle36">
    <w:name w:val="Char Style 36"/>
    <w:basedOn w:val="Predvolenpsmoodseku"/>
    <w:uiPriority w:val="99"/>
    <w:rsid w:val="00DD4C99"/>
    <w:rPr>
      <w:rFonts w:ascii="Times New Roman" w:hAnsi="Times New Roman" w:cs="Times New Roman" w:hint="default"/>
      <w:strike w:val="0"/>
      <w:dstrike w:val="0"/>
      <w:sz w:val="21"/>
      <w:szCs w:val="21"/>
      <w:u w:val="none"/>
      <w:effect w:val="none"/>
    </w:rPr>
  </w:style>
  <w:style w:type="character" w:customStyle="1" w:styleId="h1a4">
    <w:name w:val="h1a4"/>
    <w:rsid w:val="00DD4C99"/>
    <w:rPr>
      <w:rFonts w:ascii="Trebuchet MS" w:hAnsi="Trebuchet MS" w:hint="default"/>
      <w:vanish/>
      <w:webHidden w:val="0"/>
      <w:color w:val="505050"/>
      <w:sz w:val="24"/>
      <w:szCs w:val="24"/>
      <w:specVanish/>
    </w:rPr>
  </w:style>
  <w:style w:type="character" w:customStyle="1" w:styleId="h1a">
    <w:name w:val="h1a"/>
    <w:basedOn w:val="Predvolenpsmoodseku"/>
    <w:rsid w:val="00DD4C99"/>
  </w:style>
  <w:style w:type="character" w:styleId="Hypertextovprepojenie">
    <w:name w:val="Hyperlink"/>
    <w:basedOn w:val="Predvolenpsmoodseku"/>
    <w:uiPriority w:val="99"/>
    <w:semiHidden/>
    <w:unhideWhenUsed/>
    <w:rsid w:val="00DD4C99"/>
    <w:rPr>
      <w:color w:val="0000FF"/>
      <w:u w:val="single"/>
    </w:rPr>
  </w:style>
  <w:style w:type="paragraph" w:styleId="Predmetkomentra">
    <w:name w:val="annotation subject"/>
    <w:basedOn w:val="Textkomentra"/>
    <w:next w:val="Textkomentra"/>
    <w:link w:val="PredmetkomentraChar"/>
    <w:uiPriority w:val="99"/>
    <w:semiHidden/>
    <w:unhideWhenUsed/>
    <w:rsid w:val="00905047"/>
    <w:rPr>
      <w:b/>
      <w:bCs/>
    </w:rPr>
  </w:style>
  <w:style w:type="character" w:customStyle="1" w:styleId="PredmetkomentraChar">
    <w:name w:val="Predmet komentára Char"/>
    <w:basedOn w:val="TextkomentraChar"/>
    <w:link w:val="Predmetkomentra"/>
    <w:uiPriority w:val="99"/>
    <w:semiHidden/>
    <w:rsid w:val="009050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626508">
      <w:bodyDiv w:val="1"/>
      <w:marLeft w:val="0"/>
      <w:marRight w:val="0"/>
      <w:marTop w:val="0"/>
      <w:marBottom w:val="0"/>
      <w:divBdr>
        <w:top w:val="none" w:sz="0" w:space="0" w:color="auto"/>
        <w:left w:val="none" w:sz="0" w:space="0" w:color="auto"/>
        <w:bottom w:val="none" w:sz="0" w:space="0" w:color="auto"/>
        <w:right w:val="none" w:sz="0" w:space="0" w:color="auto"/>
      </w:divBdr>
    </w:div>
    <w:div w:id="179937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sc.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fondy Fiľakovo_final po kontrole ODDPRS" edit="true"/>
    <f:field ref="objsubject" par="" text="" edit="true"/>
    <f:field ref="objcreatedby" par="" text="Bobák, Miroslav, Ing."/>
    <f:field ref="objcreatedat" par="" date="2021-01-21T13:33:31" text="21. 1. 2021 13:33:31"/>
    <f:field ref="objchangedby" par="" text="Bobák, Miroslav, Ing."/>
    <f:field ref="objmodifiedat" par="" date="2021-01-21T13:33:34" text="21. 1. 2021 13:33:34"/>
    <f:field ref="doc_FSCFOLIO_1_1001_FieldDocumentNumber" par="" text=""/>
    <f:field ref="doc_FSCFOLIO_1_1001_FieldSubject" par="" text=""/>
    <f:field ref="FSCFOLIO_1_1001_FieldCurrentUser" par="" text="Mgr. Ľuboš Hláčik"/>
    <f:field ref="CCAPRECONFIG_15_1001_Objektname" par="" text="ZoD fondy Fiľakovo_final po kontrole ODDPR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10170</Words>
  <Characters>57970</Characters>
  <Application>Microsoft Office Word</Application>
  <DocSecurity>0</DocSecurity>
  <Lines>483</Lines>
  <Paragraphs>136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Hláčik Ľuboš</cp:lastModifiedBy>
  <cp:revision>2</cp:revision>
  <dcterms:created xsi:type="dcterms:W3CDTF">2021-01-28T17:36:00Z</dcterms:created>
  <dcterms:modified xsi:type="dcterms:W3CDTF">2021-01-28T17:36:00Z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Miroslav Bobák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1. 2021, 13:33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21. 1. 2021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21.1.2021, 13:33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Bobák, Miroslav,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ODDIPVP (Oddelenie investičnej prípravy, výstavby a prevádzky)</vt:lpwstr>
  </property>
  <property fmtid="{D5CDD505-2E9C-101B-9397-08002B2CF9AE}" pid="335" name="FSC#COOELAK@1.1001:CreatedAt">
    <vt:lpwstr>21.01.2021</vt:lpwstr>
  </property>
  <property fmtid="{D5CDD505-2E9C-101B-9397-08002B2CF9AE}" pid="336" name="FSC#COOELAK@1.1001:OU">
    <vt:lpwstr>ODDIPVP (Oddelenie investičnej prípravy, výstavby a prevádzky)</vt:lpwstr>
  </property>
  <property fmtid="{D5CDD505-2E9C-101B-9397-08002B2CF9AE}" pid="337" name="FSC#COOELAK@1.1001:Priority">
    <vt:lpwstr> ()</vt:lpwstr>
  </property>
  <property fmtid="{D5CDD505-2E9C-101B-9397-08002B2CF9AE}" pid="338" name="FSC#COOELAK@1.1001:ObjBarCode">
    <vt:lpwstr>*COO.2090.100.9.3140978*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COO.2090.100.9.3140978</vt:lpwstr>
  </property>
  <property fmtid="{D5CDD505-2E9C-101B-9397-08002B2CF9AE}" pid="386" name="FSC#FSCFOLIO@1.1001:docpropproject">
    <vt:lpwstr/>
  </property>
</Properties>
</file>