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FCA011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653772" w:rsidRPr="00653772">
        <w:rPr>
          <w:rFonts w:ascii="Times New Roman" w:eastAsia="Calibri" w:hAnsi="Times New Roman"/>
          <w:b/>
          <w:noProof w:val="0"/>
          <w:szCs w:val="22"/>
          <w:lang w:eastAsia="en-US"/>
        </w:rPr>
        <w:t>Sušiaci a skladovací kabinet na endoskopy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1917368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53772" w:rsidRPr="00653772">
        <w:rPr>
          <w:rFonts w:ascii="Times New Roman" w:eastAsia="Calibri" w:hAnsi="Times New Roman"/>
          <w:noProof w:val="0"/>
          <w:szCs w:val="22"/>
          <w:lang w:eastAsia="en-US"/>
        </w:rPr>
        <w:t>Sušiaci a skladovací kabinet na endoskopy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6EFCDBC7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952195">
        <w:rPr>
          <w:rFonts w:ascii="Times New Roman" w:eastAsia="Calibri" w:hAnsi="Times New Roman"/>
          <w:strike/>
          <w:noProof w:val="0"/>
          <w:szCs w:val="22"/>
          <w:lang w:eastAsia="en-US"/>
        </w:rPr>
        <w:t>12</w:t>
      </w:r>
      <w:r w:rsidR="0095219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52195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>24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53772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2195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4424</Words>
  <Characters>25220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5</cp:revision>
  <cp:lastPrinted>2021-01-12T09:53:00Z</cp:lastPrinted>
  <dcterms:created xsi:type="dcterms:W3CDTF">2021-01-28T10:37:00Z</dcterms:created>
  <dcterms:modified xsi:type="dcterms:W3CDTF">2021-03-05T11:26:00Z</dcterms:modified>
</cp:coreProperties>
</file>