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77777777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65B19FD0" w14:textId="77777777" w:rsidTr="00317226">
        <w:tc>
          <w:tcPr>
            <w:tcW w:w="2571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491" w:type="dxa"/>
          </w:tcPr>
          <w:p w14:paraId="287C77FA" w14:textId="77777777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4A13690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17226" w:rsidRPr="00CB0085" w14:paraId="22D5A632" w14:textId="77777777" w:rsidTr="00317226">
        <w:tc>
          <w:tcPr>
            <w:tcW w:w="2571" w:type="dxa"/>
          </w:tcPr>
          <w:p w14:paraId="6A4CE014" w14:textId="77777777" w:rsidR="00317226" w:rsidRPr="00CB0085" w:rsidRDefault="00317226" w:rsidP="0031722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491" w:type="dxa"/>
          </w:tcPr>
          <w:p w14:paraId="223D403A" w14:textId="179F860C" w:rsidR="00317226" w:rsidRPr="0050179D" w:rsidRDefault="00317226" w:rsidP="00317226">
            <w:pPr>
              <w:pStyle w:val="Tabulka-titulka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Prístroj pre mimotelovú </w:t>
            </w:r>
            <w:proofErr w:type="spellStart"/>
            <w:r>
              <w:rPr>
                <w:b/>
                <w:sz w:val="24"/>
                <w:szCs w:val="24"/>
              </w:rPr>
              <w:t>oxygenáciu</w:t>
            </w:r>
            <w:proofErr w:type="spellEnd"/>
            <w:r>
              <w:rPr>
                <w:b/>
                <w:sz w:val="24"/>
                <w:szCs w:val="24"/>
              </w:rPr>
              <w:t xml:space="preserve"> krvi - ECMO</w:t>
            </w:r>
          </w:p>
        </w:tc>
      </w:tr>
      <w:tr w:rsidR="0030589C" w:rsidRPr="00CB0085" w14:paraId="4C32AD85" w14:textId="77777777" w:rsidTr="00317226">
        <w:tc>
          <w:tcPr>
            <w:tcW w:w="2571" w:type="dxa"/>
          </w:tcPr>
          <w:p w14:paraId="0F495AFD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491" w:type="dxa"/>
          </w:tcPr>
          <w:p w14:paraId="0C344473" w14:textId="77777777" w:rsidR="0030589C" w:rsidRPr="00DE1227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1C4B4EE7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101EAE1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040873DB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40790FE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F6462B7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492BF719" w14:textId="77777777" w:rsidR="00DE1227" w:rsidRDefault="00DE1227" w:rsidP="00EC2D79">
      <w:pPr>
        <w:jc w:val="right"/>
        <w:rPr>
          <w:i/>
          <w:color w:val="BFBFBF"/>
        </w:rPr>
      </w:pPr>
    </w:p>
    <w:p w14:paraId="36B35439" w14:textId="77777777" w:rsidR="00DE1227" w:rsidRDefault="00DE1227" w:rsidP="00EC2D79">
      <w:pPr>
        <w:jc w:val="right"/>
        <w:rPr>
          <w:i/>
          <w:color w:val="BFBFBF"/>
        </w:rPr>
      </w:pPr>
    </w:p>
    <w:p w14:paraId="18B2D5E4" w14:textId="77777777" w:rsidR="00DE1227" w:rsidRDefault="00DE1227" w:rsidP="00EC2D79">
      <w:pPr>
        <w:jc w:val="right"/>
        <w:rPr>
          <w:i/>
          <w:color w:val="BFBFBF"/>
        </w:rPr>
      </w:pPr>
    </w:p>
    <w:p w14:paraId="1FC454BC" w14:textId="77777777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1BCA9776" w14:textId="77777777" w:rsidTr="00317226">
        <w:tc>
          <w:tcPr>
            <w:tcW w:w="2571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491" w:type="dxa"/>
          </w:tcPr>
          <w:p w14:paraId="4B03021D" w14:textId="77777777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17226" w:rsidRPr="00CB0085" w14:paraId="29C71EA9" w14:textId="77777777" w:rsidTr="00317226">
        <w:tc>
          <w:tcPr>
            <w:tcW w:w="2571" w:type="dxa"/>
          </w:tcPr>
          <w:p w14:paraId="4621430A" w14:textId="77777777" w:rsidR="00317226" w:rsidRPr="00CB0085" w:rsidRDefault="00317226" w:rsidP="0031722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491" w:type="dxa"/>
          </w:tcPr>
          <w:p w14:paraId="0515A0D1" w14:textId="64D5D72E" w:rsidR="00317226" w:rsidRPr="0050179D" w:rsidRDefault="00317226" w:rsidP="00317226">
            <w:pPr>
              <w:pStyle w:val="Tabulka-titulka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Prístroj pre mimotelovú </w:t>
            </w:r>
            <w:proofErr w:type="spellStart"/>
            <w:r>
              <w:rPr>
                <w:b/>
                <w:sz w:val="24"/>
                <w:szCs w:val="24"/>
              </w:rPr>
              <w:t>oxygenáciu</w:t>
            </w:r>
            <w:proofErr w:type="spellEnd"/>
            <w:r>
              <w:rPr>
                <w:b/>
                <w:sz w:val="24"/>
                <w:szCs w:val="24"/>
              </w:rPr>
              <w:t xml:space="preserve"> krvi - ECMO</w:t>
            </w:r>
          </w:p>
        </w:tc>
      </w:tr>
      <w:tr w:rsidR="0030589C" w:rsidRPr="00CB0085" w14:paraId="4BE0D167" w14:textId="77777777" w:rsidTr="00317226">
        <w:tc>
          <w:tcPr>
            <w:tcW w:w="2571" w:type="dxa"/>
          </w:tcPr>
          <w:p w14:paraId="0FCA9195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491" w:type="dxa"/>
          </w:tcPr>
          <w:p w14:paraId="693FB3C7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4ECC322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5A06AC5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4D0E8043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5B7171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0F1BD37F" w14:textId="1E588141" w:rsidR="00EC2D79" w:rsidRDefault="00EC2D79" w:rsidP="00EC2D79">
      <w:pPr>
        <w:rPr>
          <w:rFonts w:cs="Times New Roman"/>
          <w:sz w:val="24"/>
          <w:szCs w:val="24"/>
        </w:rPr>
      </w:pPr>
    </w:p>
    <w:p w14:paraId="4463538F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7FE79462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234829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6381BE07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308AE176" w14:textId="77777777" w:rsidR="00EC2D79" w:rsidRDefault="00EC2D79" w:rsidP="00EC2D79">
      <w:pPr>
        <w:rPr>
          <w:rFonts w:cs="Times New Roman"/>
          <w:sz w:val="24"/>
          <w:szCs w:val="24"/>
        </w:rPr>
      </w:pPr>
    </w:p>
    <w:p w14:paraId="5AF83F7C" w14:textId="31897096" w:rsidR="00DE1227" w:rsidRDefault="00DE1227" w:rsidP="00EC2D79">
      <w:pPr>
        <w:rPr>
          <w:rFonts w:cs="Times New Roman"/>
          <w:sz w:val="24"/>
          <w:szCs w:val="24"/>
        </w:rPr>
      </w:pPr>
    </w:p>
    <w:p w14:paraId="00B109F4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00A86D2A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DAFBA" w14:textId="77777777" w:rsidR="00FC6778" w:rsidRDefault="00FC6778">
      <w:r>
        <w:separator/>
      </w:r>
    </w:p>
  </w:endnote>
  <w:endnote w:type="continuationSeparator" w:id="0">
    <w:p w14:paraId="610AE389" w14:textId="77777777" w:rsidR="00FC6778" w:rsidRDefault="00FC6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DDC10" w14:textId="77777777" w:rsidR="00534C32" w:rsidRDefault="00FC677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7174FB" w14:textId="77777777" w:rsidR="00FC6778" w:rsidRDefault="00FC6778">
      <w:r>
        <w:separator/>
      </w:r>
    </w:p>
  </w:footnote>
  <w:footnote w:type="continuationSeparator" w:id="0">
    <w:p w14:paraId="17B9B2E2" w14:textId="77777777" w:rsidR="00FC6778" w:rsidRDefault="00FC6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6701C"/>
    <w:rsid w:val="00190321"/>
    <w:rsid w:val="001C7FDB"/>
    <w:rsid w:val="001E2C8B"/>
    <w:rsid w:val="002B5D72"/>
    <w:rsid w:val="0030044C"/>
    <w:rsid w:val="0030589C"/>
    <w:rsid w:val="00317226"/>
    <w:rsid w:val="00374D79"/>
    <w:rsid w:val="00386430"/>
    <w:rsid w:val="00395C79"/>
    <w:rsid w:val="003960D4"/>
    <w:rsid w:val="0043216C"/>
    <w:rsid w:val="00472976"/>
    <w:rsid w:val="00496F48"/>
    <w:rsid w:val="004A720E"/>
    <w:rsid w:val="0050179D"/>
    <w:rsid w:val="00552838"/>
    <w:rsid w:val="005D5A42"/>
    <w:rsid w:val="00665E27"/>
    <w:rsid w:val="006B477D"/>
    <w:rsid w:val="006F757C"/>
    <w:rsid w:val="007446D8"/>
    <w:rsid w:val="007A7ADC"/>
    <w:rsid w:val="008B05DD"/>
    <w:rsid w:val="008F1D82"/>
    <w:rsid w:val="00913A6C"/>
    <w:rsid w:val="00930205"/>
    <w:rsid w:val="00993DF7"/>
    <w:rsid w:val="009E2852"/>
    <w:rsid w:val="009E2C92"/>
    <w:rsid w:val="00A16890"/>
    <w:rsid w:val="00A57DCA"/>
    <w:rsid w:val="00AD6408"/>
    <w:rsid w:val="00AE0580"/>
    <w:rsid w:val="00BC1D6D"/>
    <w:rsid w:val="00BD006B"/>
    <w:rsid w:val="00BF3AAB"/>
    <w:rsid w:val="00C14B84"/>
    <w:rsid w:val="00C76D7A"/>
    <w:rsid w:val="00CB0085"/>
    <w:rsid w:val="00CB6853"/>
    <w:rsid w:val="00CE04B8"/>
    <w:rsid w:val="00D2592B"/>
    <w:rsid w:val="00DE1227"/>
    <w:rsid w:val="00E73232"/>
    <w:rsid w:val="00EC2528"/>
    <w:rsid w:val="00EC2D79"/>
    <w:rsid w:val="00EE0311"/>
    <w:rsid w:val="00EE4477"/>
    <w:rsid w:val="00EE785B"/>
    <w:rsid w:val="00F302B4"/>
    <w:rsid w:val="00F5271B"/>
    <w:rsid w:val="00FC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36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Skočiková Alena</cp:lastModifiedBy>
  <cp:revision>39</cp:revision>
  <cp:lastPrinted>2020-01-28T12:51:00Z</cp:lastPrinted>
  <dcterms:created xsi:type="dcterms:W3CDTF">2017-03-02T16:28:00Z</dcterms:created>
  <dcterms:modified xsi:type="dcterms:W3CDTF">2020-12-03T09:44:00Z</dcterms:modified>
</cp:coreProperties>
</file>