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6072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2DE89E8B" w14:textId="40ACC10B" w:rsidR="00356B38" w:rsidRDefault="00356B38" w:rsidP="00356B38">
      <w:pPr>
        <w:pStyle w:val="Default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Školský nábytok – Výzva č. 4</w:t>
      </w:r>
    </w:p>
    <w:p w14:paraId="3E7694AB" w14:textId="315E8DE1" w:rsidR="00356B38" w:rsidRPr="00356B38" w:rsidRDefault="00356B38" w:rsidP="00356B38">
      <w:pPr>
        <w:pStyle w:val="Default"/>
        <w:jc w:val="center"/>
        <w:rPr>
          <w:rFonts w:ascii="Calibri" w:hAnsi="Calibri"/>
          <w:sz w:val="22"/>
          <w:szCs w:val="22"/>
        </w:rPr>
      </w:pPr>
      <w:r w:rsidRPr="00356B38">
        <w:rPr>
          <w:rFonts w:ascii="Calibri" w:eastAsia="Arial" w:hAnsi="Calibri"/>
          <w:b/>
          <w:sz w:val="22"/>
          <w:szCs w:val="22"/>
        </w:rPr>
        <w:t xml:space="preserve">Časť predmetu zákazky č. </w:t>
      </w:r>
      <w:r w:rsidR="00BB41EF">
        <w:rPr>
          <w:rFonts w:ascii="Calibri" w:eastAsia="Arial" w:hAnsi="Calibri"/>
          <w:b/>
          <w:sz w:val="22"/>
          <w:szCs w:val="22"/>
        </w:rPr>
        <w:t>2</w:t>
      </w:r>
      <w:r w:rsidRPr="00356B38">
        <w:rPr>
          <w:rFonts w:ascii="Calibri" w:eastAsia="Arial" w:hAnsi="Calibri"/>
          <w:b/>
          <w:sz w:val="22"/>
          <w:szCs w:val="22"/>
        </w:rPr>
        <w:t xml:space="preserve"> – </w:t>
      </w:r>
      <w:r w:rsidR="00BB41EF">
        <w:rPr>
          <w:rFonts w:ascii="Calibri" w:eastAsia="Arial" w:hAnsi="Calibri"/>
          <w:b/>
          <w:sz w:val="22"/>
          <w:szCs w:val="22"/>
        </w:rPr>
        <w:t>Tabule</w:t>
      </w:r>
    </w:p>
    <w:p w14:paraId="73E9DD30" w14:textId="6328C3B3" w:rsidR="000D6488" w:rsidRPr="008D1B66" w:rsidRDefault="000D6488" w:rsidP="008D1B66">
      <w:pPr>
        <w:tabs>
          <w:tab w:val="num" w:pos="1080"/>
          <w:tab w:val="left" w:leader="dot" w:pos="10034"/>
        </w:tabs>
        <w:spacing w:after="0"/>
        <w:jc w:val="center"/>
        <w:rPr>
          <w:rFonts w:ascii="Calibri" w:eastAsia="Arial" w:hAnsi="Calibri" w:cs="Calibri"/>
          <w:b/>
          <w:sz w:val="24"/>
          <w:szCs w:val="28"/>
        </w:rPr>
      </w:pPr>
    </w:p>
    <w:p w14:paraId="6DD76A3A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7C133392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07AE55A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4619045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8C8768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4D786C6A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1FE40802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0A1404FA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3D0FB2E7" w14:textId="7B7CA10B" w:rsidR="000D6488" w:rsidRPr="00003FD1" w:rsidRDefault="00003FD1" w:rsidP="00BB41EF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56B38">
        <w:rPr>
          <w:rFonts w:ascii="Calibri" w:hAnsi="Calibri" w:cs="Arial"/>
          <w:i/>
        </w:rPr>
        <w:t>1</w:t>
      </w:r>
      <w:r w:rsidR="00BB41EF">
        <w:rPr>
          <w:rFonts w:ascii="Calibri" w:hAnsi="Calibri" w:cs="Arial"/>
          <w:i/>
        </w:rPr>
        <w:t>b</w:t>
      </w:r>
      <w:r w:rsidRPr="00003FD1">
        <w:rPr>
          <w:rFonts w:ascii="Calibri" w:hAnsi="Calibri" w:cs="Arial"/>
          <w:i/>
        </w:rPr>
        <w:t xml:space="preserve"> k SP – </w:t>
      </w:r>
      <w:r w:rsidR="00BB41EF">
        <w:rPr>
          <w:rFonts w:ascii="Calibri" w:hAnsi="Calibri" w:cs="Arial"/>
          <w:i/>
        </w:rPr>
        <w:t>Technická špecifikácia a c</w:t>
      </w:r>
      <w:r w:rsidRPr="00003FD1">
        <w:rPr>
          <w:rFonts w:ascii="Calibri" w:hAnsi="Calibri" w:cs="Arial"/>
          <w:i/>
        </w:rPr>
        <w:t>enová kalkulácia</w:t>
      </w:r>
      <w:r w:rsidR="00BB41EF"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E4F17B8" w14:textId="77777777" w:rsidR="00003FD1" w:rsidRDefault="00003FD1" w:rsidP="00003FD1">
      <w:pPr>
        <w:spacing w:after="0"/>
        <w:rPr>
          <w:rFonts w:cstheme="minorHAnsi"/>
        </w:rPr>
      </w:pPr>
    </w:p>
    <w:p w14:paraId="5B4DB27A" w14:textId="77777777" w:rsidR="00003FD1" w:rsidRDefault="00003FD1" w:rsidP="00003FD1">
      <w:pPr>
        <w:spacing w:after="0"/>
        <w:rPr>
          <w:rFonts w:cstheme="minorHAnsi"/>
        </w:rPr>
      </w:pPr>
    </w:p>
    <w:p w14:paraId="4EC4DAD8" w14:textId="77777777" w:rsidR="00003FD1" w:rsidRDefault="00003FD1" w:rsidP="00003FD1">
      <w:pPr>
        <w:spacing w:after="0"/>
        <w:rPr>
          <w:rFonts w:cstheme="minorHAnsi"/>
        </w:rPr>
      </w:pPr>
    </w:p>
    <w:p w14:paraId="710C7937" w14:textId="5AD78BA1" w:rsidR="000F7491" w:rsidRPr="00003FD1" w:rsidRDefault="00EA5640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C</w:t>
      </w:r>
      <w:r w:rsidR="000F7491" w:rsidRPr="00003FD1">
        <w:rPr>
          <w:rFonts w:cstheme="minorHAnsi"/>
        </w:rPr>
        <w:t>elková cena za predmet zákazky</w:t>
      </w:r>
      <w:r w:rsidR="00003FD1" w:rsidRPr="00003FD1">
        <w:rPr>
          <w:rFonts w:cstheme="minorHAnsi"/>
        </w:rPr>
        <w:t xml:space="preserve"> </w:t>
      </w:r>
      <w:r w:rsidR="000F7491" w:rsidRPr="00003FD1">
        <w:rPr>
          <w:rFonts w:cstheme="minorHAnsi"/>
        </w:rPr>
        <w:t>v EUR bez DPH:</w:t>
      </w:r>
      <w:r w:rsidR="00003FD1">
        <w:rPr>
          <w:rFonts w:cstheme="minorHAnsi"/>
        </w:rPr>
        <w:t xml:space="preserve"> </w:t>
      </w:r>
      <w:r w:rsidR="00003FD1">
        <w:rPr>
          <w:rFonts w:cstheme="minorHAnsi"/>
        </w:rPr>
        <w:tab/>
        <w:t>...................</w:t>
      </w:r>
      <w:r w:rsidR="000F749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069330A4" w14:textId="77777777" w:rsidR="000F7491" w:rsidRPr="00003FD1" w:rsidRDefault="000F7491" w:rsidP="00003FD1">
      <w:pPr>
        <w:spacing w:after="0"/>
        <w:rPr>
          <w:rFonts w:cstheme="minorHAnsi"/>
        </w:rPr>
      </w:pPr>
    </w:p>
    <w:p w14:paraId="57BDA838" w14:textId="3449C252" w:rsidR="000F7491" w:rsidRPr="00003FD1" w:rsidRDefault="000F7491" w:rsidP="00003FD1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21EB3F5E" w14:textId="77777777" w:rsidR="00003FD1" w:rsidRDefault="00003FD1" w:rsidP="00003FD1">
      <w:pPr>
        <w:spacing w:after="0"/>
        <w:rPr>
          <w:rFonts w:cstheme="minorHAnsi"/>
          <w:b/>
        </w:rPr>
      </w:pPr>
    </w:p>
    <w:p w14:paraId="58EAB683" w14:textId="1A148971" w:rsidR="00EA5640" w:rsidRPr="00003FD1" w:rsidRDefault="00EA5640" w:rsidP="00003FD1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</w:t>
      </w:r>
      <w:r w:rsidR="000F7491" w:rsidRPr="00003FD1">
        <w:rPr>
          <w:rFonts w:cstheme="minorHAnsi"/>
          <w:b/>
        </w:rPr>
        <w:t xml:space="preserve">elková cena za predmet zákazky v EUR s DPH </w:t>
      </w:r>
    </w:p>
    <w:p w14:paraId="3F68B6BA" w14:textId="317882BC" w:rsidR="000D6488" w:rsidRDefault="000F7491" w:rsidP="00BB41EF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 w:rsidR="00BB41EF">
        <w:rPr>
          <w:rFonts w:cstheme="minorHAnsi"/>
          <w:b/>
        </w:rPr>
        <w:tab/>
      </w:r>
      <w:r w:rsidR="00003FD1">
        <w:rPr>
          <w:rFonts w:cstheme="minorHAnsi"/>
        </w:rPr>
        <w:t>...................</w:t>
      </w:r>
      <w:r w:rsidR="00003FD1" w:rsidRPr="00003FD1">
        <w:rPr>
          <w:rFonts w:cstheme="minorHAnsi"/>
        </w:rPr>
        <w:t>..</w:t>
      </w:r>
      <w:r w:rsidR="00003FD1">
        <w:rPr>
          <w:rFonts w:cstheme="minorHAnsi"/>
        </w:rPr>
        <w:t>....................</w:t>
      </w:r>
    </w:p>
    <w:p w14:paraId="2F36D011" w14:textId="77777777" w:rsidR="00003FD1" w:rsidRDefault="00003FD1" w:rsidP="00003FD1">
      <w:pPr>
        <w:tabs>
          <w:tab w:val="left" w:pos="6379"/>
        </w:tabs>
        <w:spacing w:after="0"/>
        <w:rPr>
          <w:rFonts w:cstheme="minorHAnsi"/>
        </w:rPr>
      </w:pPr>
    </w:p>
    <w:p w14:paraId="64D8F57D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24EAA07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4EDDC4C7" w14:textId="77777777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CD2F869" w14:textId="77777777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3490A01F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2B5BA625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7601ADF5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397B8C03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53B71A3E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32769D7B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2929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75F51BD2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4532D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7BEF96AD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3F386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370AB99F" wp14:editId="317FDBB5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3625F5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C5ADE7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3515CA2F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B99F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" o:allowoverlap="f" filled="f" stroked="f">
              <v:textbox>
                <w:txbxContent>
                  <w:p w14:paraId="043625F5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C5ADE7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3515CA2F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111C8B85" wp14:editId="0F211BDA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31C248A0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05690004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28323D6C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2A6B12E8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D6488"/>
    <w:rsid w:val="000F7491"/>
    <w:rsid w:val="00356B38"/>
    <w:rsid w:val="00542FB7"/>
    <w:rsid w:val="005D0301"/>
    <w:rsid w:val="00840BDF"/>
    <w:rsid w:val="008D1B66"/>
    <w:rsid w:val="009E531B"/>
    <w:rsid w:val="009F0ED1"/>
    <w:rsid w:val="00BB41EF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3BEE22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356B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11</cp:revision>
  <dcterms:created xsi:type="dcterms:W3CDTF">2020-07-31T05:54:00Z</dcterms:created>
  <dcterms:modified xsi:type="dcterms:W3CDTF">2021-02-10T09:07:00Z</dcterms:modified>
</cp:coreProperties>
</file>