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3D6D" w14:textId="77777777" w:rsidR="0077162F" w:rsidRPr="00107B1E" w:rsidRDefault="0077162F" w:rsidP="0077162F">
      <w:pPr>
        <w:pStyle w:val="Nadpis3"/>
        <w:ind w:firstLine="0"/>
      </w:pPr>
      <w:bookmarkStart w:id="0" w:name="_Toc69369224"/>
      <w:r w:rsidRPr="00107B1E">
        <w:t xml:space="preserve">Príloha č. </w:t>
      </w:r>
      <w:r>
        <w:t>2</w:t>
      </w:r>
      <w:bookmarkEnd w:id="0"/>
    </w:p>
    <w:p w14:paraId="73DB3D3C" w14:textId="77777777" w:rsidR="0077162F" w:rsidRPr="00107B1E" w:rsidRDefault="0077162F" w:rsidP="0077162F">
      <w:pPr>
        <w:jc w:val="both"/>
        <w:rPr>
          <w:rFonts w:ascii="Arial" w:hAnsi="Arial" w:cs="Arial"/>
          <w:b/>
          <w:sz w:val="20"/>
          <w:szCs w:val="20"/>
        </w:rPr>
      </w:pPr>
    </w:p>
    <w:p w14:paraId="3CC9214E" w14:textId="77777777" w:rsidR="0077162F" w:rsidRDefault="0077162F" w:rsidP="0077162F">
      <w:pPr>
        <w:jc w:val="both"/>
        <w:rPr>
          <w:rFonts w:ascii="Arial" w:hAnsi="Arial" w:cs="Arial"/>
          <w:b/>
          <w:sz w:val="20"/>
          <w:szCs w:val="20"/>
        </w:rPr>
      </w:pPr>
    </w:p>
    <w:p w14:paraId="0B0F8694" w14:textId="77777777" w:rsidR="0077162F" w:rsidRDefault="0077162F" w:rsidP="0077162F">
      <w:pPr>
        <w:jc w:val="both"/>
        <w:rPr>
          <w:rFonts w:ascii="Arial" w:hAnsi="Arial" w:cs="Arial"/>
          <w:b/>
          <w:sz w:val="20"/>
          <w:szCs w:val="20"/>
        </w:rPr>
      </w:pPr>
    </w:p>
    <w:p w14:paraId="6DAA9C0D" w14:textId="77777777" w:rsidR="0077162F" w:rsidRDefault="0077162F" w:rsidP="0077162F">
      <w:pPr>
        <w:jc w:val="both"/>
        <w:rPr>
          <w:rFonts w:ascii="Arial" w:hAnsi="Arial" w:cs="Arial"/>
          <w:b/>
          <w:sz w:val="20"/>
          <w:szCs w:val="20"/>
        </w:rPr>
      </w:pPr>
    </w:p>
    <w:p w14:paraId="45319915" w14:textId="77777777" w:rsidR="0077162F" w:rsidRDefault="0077162F" w:rsidP="0077162F">
      <w:pPr>
        <w:jc w:val="both"/>
        <w:rPr>
          <w:rFonts w:ascii="Arial" w:hAnsi="Arial" w:cs="Arial"/>
          <w:b/>
          <w:sz w:val="20"/>
          <w:szCs w:val="20"/>
        </w:rPr>
      </w:pPr>
    </w:p>
    <w:p w14:paraId="1ACA85EF" w14:textId="77777777" w:rsidR="0077162F" w:rsidRPr="00107B1E" w:rsidRDefault="0077162F" w:rsidP="0077162F">
      <w:pPr>
        <w:jc w:val="both"/>
        <w:rPr>
          <w:rFonts w:ascii="Arial" w:hAnsi="Arial" w:cs="Arial"/>
          <w:b/>
          <w:sz w:val="20"/>
          <w:szCs w:val="20"/>
        </w:rPr>
      </w:pPr>
    </w:p>
    <w:p w14:paraId="6680EA5A" w14:textId="77777777" w:rsidR="0077162F" w:rsidRPr="00107B1E" w:rsidRDefault="0077162F" w:rsidP="0077162F">
      <w:pPr>
        <w:jc w:val="both"/>
        <w:rPr>
          <w:rFonts w:ascii="Arial" w:hAnsi="Arial" w:cs="Arial"/>
          <w:b/>
          <w:sz w:val="20"/>
          <w:szCs w:val="20"/>
        </w:rPr>
      </w:pPr>
    </w:p>
    <w:p w14:paraId="7AAB784D" w14:textId="77777777" w:rsidR="0077162F" w:rsidRPr="00107B1E" w:rsidRDefault="0077162F" w:rsidP="0077162F">
      <w:pPr>
        <w:jc w:val="center"/>
        <w:rPr>
          <w:rFonts w:ascii="Arial" w:hAnsi="Arial" w:cs="Arial"/>
          <w:b/>
          <w:shd w:val="clear" w:color="auto" w:fill="FFFFFF"/>
        </w:rPr>
      </w:pPr>
      <w:r w:rsidRPr="00107B1E">
        <w:rPr>
          <w:rFonts w:ascii="Arial" w:hAnsi="Arial" w:cs="Arial"/>
          <w:b/>
          <w:shd w:val="clear" w:color="auto" w:fill="FFFFFF"/>
        </w:rPr>
        <w:t>Čestné vyhlásenie „Konflikt záujmov“</w:t>
      </w:r>
    </w:p>
    <w:p w14:paraId="1F331A9C" w14:textId="77777777" w:rsidR="0077162F" w:rsidRPr="00107B1E" w:rsidRDefault="0077162F" w:rsidP="0077162F">
      <w:pPr>
        <w:jc w:val="center"/>
        <w:rPr>
          <w:rFonts w:ascii="Arial" w:hAnsi="Arial" w:cs="Arial"/>
          <w:b/>
        </w:rPr>
      </w:pPr>
    </w:p>
    <w:p w14:paraId="0690973C" w14:textId="77777777" w:rsidR="0077162F" w:rsidRPr="00107B1E" w:rsidRDefault="0077162F" w:rsidP="0077162F">
      <w:pPr>
        <w:jc w:val="center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Zákazka na stavebné práce podlimitný postup podľa § 11</w:t>
      </w:r>
      <w:r>
        <w:rPr>
          <w:rFonts w:ascii="Arial" w:hAnsi="Arial" w:cs="Arial"/>
          <w:sz w:val="20"/>
          <w:szCs w:val="20"/>
        </w:rPr>
        <w:t>2</w:t>
      </w:r>
      <w:r w:rsidRPr="00107B1E">
        <w:rPr>
          <w:rFonts w:ascii="Arial" w:hAnsi="Arial" w:cs="Arial"/>
          <w:sz w:val="20"/>
          <w:szCs w:val="20"/>
        </w:rPr>
        <w:t xml:space="preserve"> – 11</w:t>
      </w:r>
      <w:r>
        <w:rPr>
          <w:rFonts w:ascii="Arial" w:hAnsi="Arial" w:cs="Arial"/>
          <w:sz w:val="20"/>
          <w:szCs w:val="20"/>
        </w:rPr>
        <w:t>6</w:t>
      </w:r>
      <w:r w:rsidRPr="00107B1E">
        <w:rPr>
          <w:rFonts w:ascii="Arial" w:hAnsi="Arial" w:cs="Arial"/>
          <w:sz w:val="20"/>
          <w:szCs w:val="20"/>
        </w:rPr>
        <w:t xml:space="preserve"> zákona č. 343/2015 Z. z.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verejnom</w:t>
      </w:r>
    </w:p>
    <w:p w14:paraId="740693FD" w14:textId="77777777" w:rsidR="0077162F" w:rsidRPr="00107B1E" w:rsidRDefault="0077162F" w:rsidP="0077162F">
      <w:pPr>
        <w:jc w:val="center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obstarávaní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zmene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doplnení niektorých zákonov,</w:t>
      </w:r>
    </w:p>
    <w:p w14:paraId="3B683DC8" w14:textId="77777777" w:rsidR="0077162F" w:rsidRPr="00107B1E" w:rsidRDefault="0077162F" w:rsidP="0077162F">
      <w:pPr>
        <w:jc w:val="center"/>
        <w:rPr>
          <w:rFonts w:ascii="Arial" w:hAnsi="Arial" w:cs="Arial"/>
          <w:sz w:val="20"/>
          <w:szCs w:val="20"/>
        </w:rPr>
      </w:pPr>
    </w:p>
    <w:p w14:paraId="2916F8A6" w14:textId="77777777" w:rsidR="0077162F" w:rsidRDefault="0077162F" w:rsidP="0077162F">
      <w:pPr>
        <w:pStyle w:val="Zkladn"/>
        <w:jc w:val="center"/>
        <w:rPr>
          <w:b/>
          <w:sz w:val="36"/>
          <w:szCs w:val="36"/>
        </w:rPr>
      </w:pPr>
      <w:r w:rsidRPr="00CB538F">
        <w:rPr>
          <w:b/>
          <w:sz w:val="36"/>
          <w:szCs w:val="36"/>
        </w:rPr>
        <w:t>Športový areál ZŠ Nábrežie Dr. A. Stodolu Liptovský Mikuláš</w:t>
      </w:r>
    </w:p>
    <w:p w14:paraId="714DCDB8" w14:textId="77777777" w:rsidR="0077162F" w:rsidRPr="00F5044B" w:rsidRDefault="0077162F" w:rsidP="0077162F">
      <w:pPr>
        <w:pStyle w:val="Zkladn"/>
        <w:jc w:val="center"/>
        <w:rPr>
          <w:b/>
          <w:sz w:val="24"/>
          <w:szCs w:val="24"/>
        </w:rPr>
      </w:pPr>
    </w:p>
    <w:p w14:paraId="50DA0EBE" w14:textId="77777777" w:rsidR="0077162F" w:rsidRPr="00107B1E" w:rsidRDefault="0077162F" w:rsidP="0077162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................................(doplniť názov uchádzača)......................................................................................., zastúpený.................................doplniť 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zástupcu.................................... ako uchádzač, ktorý predložil ponuku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rámci postupu zadávania podlimitnej zákazky (ďalej len </w:t>
      </w:r>
      <w:r w:rsidRPr="00107B1E">
        <w:rPr>
          <w:rFonts w:ascii="Arial" w:hAnsi="Arial" w:cs="Arial"/>
          <w:b/>
          <w:sz w:val="20"/>
          <w:szCs w:val="20"/>
        </w:rPr>
        <w:t>„súťaž“</w:t>
      </w:r>
      <w:r w:rsidRPr="00107B1E">
        <w:rPr>
          <w:rFonts w:ascii="Arial" w:hAnsi="Arial" w:cs="Arial"/>
          <w:sz w:val="20"/>
          <w:szCs w:val="20"/>
        </w:rPr>
        <w:t xml:space="preserve">) vyhláseného na obstaranie vyššie uvedeného predmetu zákazky (ďalej len </w:t>
      </w:r>
      <w:r w:rsidRPr="00107B1E">
        <w:rPr>
          <w:rFonts w:ascii="Arial" w:hAnsi="Arial" w:cs="Arial"/>
          <w:b/>
          <w:sz w:val="20"/>
          <w:szCs w:val="20"/>
        </w:rPr>
        <w:t>„zákazka“</w:t>
      </w:r>
      <w:r w:rsidRPr="00107B1E">
        <w:rPr>
          <w:rFonts w:ascii="Arial" w:hAnsi="Arial" w:cs="Arial"/>
          <w:sz w:val="20"/>
          <w:szCs w:val="20"/>
        </w:rPr>
        <w:t>) výzvou na predkladanie ponúk uverejnenou vo Vestníku verejného obstarávania č......................... zo dňa ............................ pod číslom ...................................., týmto</w:t>
      </w:r>
    </w:p>
    <w:p w14:paraId="58747573" w14:textId="77777777" w:rsidR="0077162F" w:rsidRPr="00107B1E" w:rsidRDefault="0077162F" w:rsidP="0077162F">
      <w:pPr>
        <w:jc w:val="center"/>
        <w:rPr>
          <w:rFonts w:ascii="Arial" w:hAnsi="Arial" w:cs="Arial"/>
          <w:b/>
          <w:sz w:val="20"/>
          <w:szCs w:val="20"/>
        </w:rPr>
      </w:pPr>
      <w:r w:rsidRPr="00107B1E">
        <w:rPr>
          <w:rFonts w:ascii="Arial" w:hAnsi="Arial" w:cs="Arial"/>
          <w:b/>
          <w:sz w:val="20"/>
          <w:szCs w:val="20"/>
        </w:rPr>
        <w:t>čestne vyhlasujem, že</w:t>
      </w:r>
    </w:p>
    <w:p w14:paraId="06CAA23C" w14:textId="77777777" w:rsidR="0077162F" w:rsidRPr="00107B1E" w:rsidRDefault="0077162F" w:rsidP="0077162F">
      <w:pPr>
        <w:jc w:val="center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súvislosti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uvedeným postupom zadávania zákazky:</w:t>
      </w:r>
    </w:p>
    <w:p w14:paraId="26BE8907" w14:textId="77777777" w:rsidR="0077162F" w:rsidRPr="00107B1E" w:rsidRDefault="0077162F" w:rsidP="0077162F">
      <w:pPr>
        <w:pStyle w:val="Odsekzoznamu"/>
        <w:numPr>
          <w:ilvl w:val="0"/>
          <w:numId w:val="34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som nevyvíjal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nebudem vyvíjať voči žiadnej osobe na strane verejného obstarávateľa, ktorá je alebo by mohla byť zainteresovaná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zmysle ustanovení § 23 ods. 3 zákona č. 343/2015 Z. z.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verejnom obstarávaní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zmene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doplnení niektorých zákonov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platnom znení („zainteresovaná osoba“) akékoľvek aktivity, ktoré vy mohli viesť k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zvýhodneniu nášho postavenia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súťaži,</w:t>
      </w:r>
    </w:p>
    <w:p w14:paraId="769B91FA" w14:textId="77777777" w:rsidR="0077162F" w:rsidRPr="00107B1E" w:rsidRDefault="0077162F" w:rsidP="0077162F">
      <w:pPr>
        <w:pStyle w:val="Odsekzoznamu"/>
        <w:numPr>
          <w:ilvl w:val="0"/>
          <w:numId w:val="34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som neposkytol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neposkytnem akejkoľvek či i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len potencionálne zainteresovanej osobe priamo alebo nepriamo akúkoľvek finančnú alebo vecnú výhodu ako motiváciu alebo odmenu súvisiacu so zadaním tejto zákazky,</w:t>
      </w:r>
    </w:p>
    <w:p w14:paraId="493C2C1D" w14:textId="77777777" w:rsidR="0077162F" w:rsidRPr="00107B1E" w:rsidRDefault="0077162F" w:rsidP="0077162F">
      <w:pPr>
        <w:pStyle w:val="Odsekzoznamu"/>
        <w:numPr>
          <w:ilvl w:val="0"/>
          <w:numId w:val="34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budem bezodkladne informovať verejného obstarávateľa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akejkoľvek situácii, ktorá je považovaná za konflikt záujmov alebo ktorá by mohla viesť ku konfliktu záujmov kedykoľvek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priebehu procesu verejného obstarávania,</w:t>
      </w:r>
    </w:p>
    <w:p w14:paraId="24753DF6" w14:textId="77777777" w:rsidR="0077162F" w:rsidRPr="00107B1E" w:rsidRDefault="0077162F" w:rsidP="0077162F">
      <w:pPr>
        <w:pStyle w:val="Odsekzoznamu"/>
        <w:numPr>
          <w:ilvl w:val="0"/>
          <w:numId w:val="34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poskytnem verejnému obstarávateľovi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postupe tohto verejného obstarávania presné pravdivé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úplné informácie.</w:t>
      </w:r>
    </w:p>
    <w:p w14:paraId="40D6CFA6" w14:textId="77777777" w:rsidR="0077162F" w:rsidRPr="00107B1E" w:rsidRDefault="0077162F" w:rsidP="0077162F">
      <w:pPr>
        <w:pStyle w:val="Odsekzoznamu"/>
        <w:jc w:val="both"/>
        <w:rPr>
          <w:rFonts w:ascii="Arial" w:hAnsi="Arial" w:cs="Arial"/>
          <w:sz w:val="20"/>
          <w:szCs w:val="20"/>
        </w:rPr>
      </w:pPr>
    </w:p>
    <w:p w14:paraId="0BE8DF83" w14:textId="77777777" w:rsidR="0077162F" w:rsidRPr="00107B1E" w:rsidRDefault="0077162F" w:rsidP="0077162F">
      <w:pPr>
        <w:pStyle w:val="Odsekzoznamu"/>
        <w:ind w:left="720"/>
        <w:jc w:val="both"/>
        <w:rPr>
          <w:rFonts w:ascii="Arial" w:hAnsi="Arial" w:cs="Arial"/>
          <w:sz w:val="20"/>
          <w:szCs w:val="20"/>
        </w:rPr>
      </w:pPr>
    </w:p>
    <w:p w14:paraId="7FD34DA6" w14:textId="77777777" w:rsidR="0077162F" w:rsidRPr="00107B1E" w:rsidRDefault="0077162F" w:rsidP="0077162F">
      <w:pPr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14:paraId="6856C7D2" w14:textId="77777777" w:rsidR="0077162F" w:rsidRPr="00107B1E" w:rsidRDefault="0077162F" w:rsidP="0077162F">
      <w:pPr>
        <w:rPr>
          <w:rFonts w:ascii="Arial" w:hAnsi="Arial" w:cs="Arial"/>
          <w:sz w:val="20"/>
          <w:szCs w:val="20"/>
        </w:rPr>
      </w:pPr>
    </w:p>
    <w:p w14:paraId="643CC07E" w14:textId="77777777" w:rsidR="0077162F" w:rsidRPr="00107B1E" w:rsidRDefault="0077162F" w:rsidP="0077162F">
      <w:pPr>
        <w:rPr>
          <w:rFonts w:ascii="Arial" w:hAnsi="Arial" w:cs="Arial"/>
          <w:sz w:val="20"/>
          <w:szCs w:val="20"/>
        </w:rPr>
      </w:pPr>
    </w:p>
    <w:p w14:paraId="09B18F9F" w14:textId="77777777" w:rsidR="0077162F" w:rsidRPr="00107B1E" w:rsidRDefault="0077162F" w:rsidP="0077162F">
      <w:pPr>
        <w:rPr>
          <w:rFonts w:ascii="Arial" w:hAnsi="Arial" w:cs="Arial"/>
          <w:sz w:val="20"/>
          <w:szCs w:val="20"/>
        </w:rPr>
      </w:pPr>
    </w:p>
    <w:p w14:paraId="7BDF852C" w14:textId="77777777" w:rsidR="0077162F" w:rsidRPr="00107B1E" w:rsidRDefault="0077162F" w:rsidP="0077162F">
      <w:pPr>
        <w:rPr>
          <w:rFonts w:ascii="Arial" w:hAnsi="Arial" w:cs="Arial"/>
          <w:sz w:val="20"/>
          <w:szCs w:val="20"/>
        </w:rPr>
      </w:pPr>
    </w:p>
    <w:p w14:paraId="4904F4F3" w14:textId="77777777" w:rsidR="0077162F" w:rsidRPr="00107B1E" w:rsidRDefault="0077162F" w:rsidP="0077162F">
      <w:pPr>
        <w:rPr>
          <w:rFonts w:ascii="Arial" w:hAnsi="Arial" w:cs="Arial"/>
          <w:sz w:val="20"/>
          <w:szCs w:val="20"/>
        </w:rPr>
      </w:pPr>
    </w:p>
    <w:p w14:paraId="5E35F3CE" w14:textId="77777777" w:rsidR="0077162F" w:rsidRPr="00107B1E" w:rsidRDefault="0077162F" w:rsidP="007716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14:paraId="56D70465" w14:textId="77777777" w:rsidR="0077162F" w:rsidRPr="00107B1E" w:rsidRDefault="0077162F" w:rsidP="0077162F">
      <w:pPr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zástupcu, podpis</w:t>
      </w:r>
    </w:p>
    <w:p w14:paraId="11D07960" w14:textId="77777777" w:rsidR="0077162F" w:rsidRPr="00107B1E" w:rsidRDefault="0077162F" w:rsidP="0077162F">
      <w:pPr>
        <w:jc w:val="both"/>
        <w:rPr>
          <w:rFonts w:ascii="Arial" w:hAnsi="Arial" w:cs="Arial"/>
          <w:b/>
          <w:sz w:val="20"/>
          <w:szCs w:val="20"/>
        </w:rPr>
      </w:pPr>
    </w:p>
    <w:p w14:paraId="05CD13D2" w14:textId="77777777" w:rsidR="0077162F" w:rsidRPr="00107B1E" w:rsidRDefault="0077162F" w:rsidP="0077162F">
      <w:pPr>
        <w:jc w:val="both"/>
        <w:rPr>
          <w:rFonts w:ascii="Arial" w:hAnsi="Arial" w:cs="Arial"/>
          <w:b/>
          <w:sz w:val="20"/>
          <w:szCs w:val="20"/>
        </w:rPr>
      </w:pPr>
    </w:p>
    <w:p w14:paraId="47FD157D" w14:textId="77777777" w:rsidR="0077162F" w:rsidRDefault="0077162F" w:rsidP="0077162F">
      <w:pPr>
        <w:jc w:val="both"/>
        <w:rPr>
          <w:rFonts w:ascii="Arial" w:hAnsi="Arial" w:cs="Arial"/>
          <w:b/>
          <w:sz w:val="20"/>
          <w:szCs w:val="20"/>
        </w:rPr>
      </w:pPr>
    </w:p>
    <w:sectPr w:rsidR="00771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03783A3A"/>
    <w:multiLevelType w:val="hybridMultilevel"/>
    <w:tmpl w:val="FA9A94EC"/>
    <w:lvl w:ilvl="0" w:tplc="AC0A93A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4"/>
  </w:num>
  <w:num w:numId="18">
    <w:abstractNumId w:val="4"/>
  </w:num>
  <w:num w:numId="19">
    <w:abstractNumId w:val="7"/>
  </w:num>
  <w:num w:numId="20">
    <w:abstractNumId w:val="5"/>
  </w:num>
  <w:num w:numId="21">
    <w:abstractNumId w:val="3"/>
  </w:num>
  <w:num w:numId="22">
    <w:abstractNumId w:val="6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4"/>
  </w:num>
  <w:num w:numId="29">
    <w:abstractNumId w:val="4"/>
  </w:num>
  <w:num w:numId="30">
    <w:abstractNumId w:val="7"/>
  </w:num>
  <w:num w:numId="31">
    <w:abstractNumId w:val="5"/>
  </w:num>
  <w:num w:numId="32">
    <w:abstractNumId w:val="3"/>
  </w:num>
  <w:num w:numId="33">
    <w:abstractNumId w:val="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2F"/>
    <w:rsid w:val="00173763"/>
    <w:rsid w:val="0072305F"/>
    <w:rsid w:val="0077162F"/>
    <w:rsid w:val="0087779D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37B9"/>
  <w15:chartTrackingRefBased/>
  <w15:docId w15:val="{83096045-BE07-4939-B11C-7396508A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162F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uiPriority w:val="99"/>
    <w:qFormat/>
    <w:rsid w:val="00173763"/>
    <w:pPr>
      <w:keepNext/>
      <w:spacing w:line="360" w:lineRule="auto"/>
      <w:ind w:left="1152" w:hanging="3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uiPriority w:val="99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,Farebný zoznam – zvýraznenie 11,List Paragraph,Lettre d'introduction,Paragrafo elenco,1st level - Bullet List Paragraph,Odsek zoznamu21,ODRAZKY PRVA UROVEN"/>
    <w:basedOn w:val="Normlny"/>
    <w:link w:val="OdsekzoznamuChar"/>
    <w:uiPriority w:val="1"/>
    <w:qFormat/>
    <w:rsid w:val="00A02B60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,Lettre d'introduction Char,Paragrafo elenco Char,1st level - Bullet List Paragraph Char,Odsek zoznamu21 Char,ODRAZKY PRVA UROVEN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77162F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2021-04-15T08:34:00Z</dcterms:created>
  <dcterms:modified xsi:type="dcterms:W3CDTF">2021-04-15T08:35:00Z</dcterms:modified>
</cp:coreProperties>
</file>