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3722" w:rsidRDefault="0019453B" w:rsidP="0019453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453B">
        <w:rPr>
          <w:rFonts w:ascii="Times New Roman" w:hAnsi="Times New Roman" w:cs="Times New Roman"/>
          <w:b/>
          <w:sz w:val="28"/>
          <w:szCs w:val="28"/>
        </w:rPr>
        <w:t>Zmluva o</w:t>
      </w:r>
      <w:r>
        <w:rPr>
          <w:rFonts w:ascii="Times New Roman" w:hAnsi="Times New Roman" w:cs="Times New Roman"/>
          <w:b/>
          <w:sz w:val="28"/>
          <w:szCs w:val="28"/>
        </w:rPr>
        <w:t> </w:t>
      </w:r>
      <w:r w:rsidRPr="0019453B">
        <w:rPr>
          <w:rFonts w:ascii="Times New Roman" w:hAnsi="Times New Roman" w:cs="Times New Roman"/>
          <w:b/>
          <w:sz w:val="28"/>
          <w:szCs w:val="28"/>
        </w:rPr>
        <w:t>dielo</w:t>
      </w:r>
    </w:p>
    <w:p w:rsidR="0019453B" w:rsidRDefault="0019453B" w:rsidP="0019453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uzatvorená pod</w:t>
      </w:r>
      <w:r w:rsidR="009A1112">
        <w:rPr>
          <w:rFonts w:ascii="Times New Roman" w:hAnsi="Times New Roman" w:cs="Times New Roman"/>
          <w:b/>
          <w:sz w:val="24"/>
          <w:szCs w:val="24"/>
        </w:rPr>
        <w:t>ľa ustanovenia  § 536 a násl</w:t>
      </w:r>
      <w:r w:rsidR="009A1112" w:rsidRPr="003E77D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 </w:t>
      </w:r>
      <w:r w:rsidR="003B5362" w:rsidRPr="003E77D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z</w:t>
      </w:r>
      <w:r w:rsidR="009A1112" w:rsidRPr="003E77D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ákona</w:t>
      </w:r>
      <w:r w:rsidR="009A1112">
        <w:rPr>
          <w:rFonts w:ascii="Times New Roman" w:hAnsi="Times New Roman" w:cs="Times New Roman"/>
          <w:b/>
          <w:sz w:val="24"/>
          <w:szCs w:val="24"/>
        </w:rPr>
        <w:t xml:space="preserve"> č. 513/1991 Zb.</w:t>
      </w:r>
      <w:r>
        <w:rPr>
          <w:rFonts w:ascii="Times New Roman" w:hAnsi="Times New Roman" w:cs="Times New Roman"/>
          <w:b/>
          <w:sz w:val="24"/>
          <w:szCs w:val="24"/>
        </w:rPr>
        <w:t xml:space="preserve"> Obchodného zákonníka v platnom znení</w:t>
      </w:r>
      <w:r w:rsidR="009A1112">
        <w:rPr>
          <w:rFonts w:ascii="Times New Roman" w:hAnsi="Times New Roman" w:cs="Times New Roman"/>
          <w:b/>
          <w:sz w:val="24"/>
          <w:szCs w:val="24"/>
        </w:rPr>
        <w:t xml:space="preserve"> a v súlade so zákonom č. 343/2015 Z. z. o verejnom obstarávaní a o zmene a doplnení niektorých zákonov v znení neskorších predpisov</w:t>
      </w:r>
    </w:p>
    <w:p w:rsidR="0019453B" w:rsidRPr="003E77DC" w:rsidRDefault="003B5362" w:rsidP="003E77DC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E77DC">
        <w:rPr>
          <w:rFonts w:ascii="Times New Roman" w:hAnsi="Times New Roman" w:cs="Times New Roman"/>
          <w:color w:val="000000" w:themeColor="text1"/>
          <w:sz w:val="24"/>
          <w:szCs w:val="24"/>
        </w:rPr>
        <w:t>(ďalej len „</w:t>
      </w:r>
      <w:r w:rsidR="007A4B0E" w:rsidRPr="003E77D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Z</w:t>
      </w:r>
      <w:r w:rsidRPr="003E77D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mluva</w:t>
      </w:r>
      <w:r w:rsidRPr="003E77DC">
        <w:rPr>
          <w:rFonts w:ascii="Times New Roman" w:hAnsi="Times New Roman" w:cs="Times New Roman"/>
          <w:color w:val="000000" w:themeColor="text1"/>
          <w:sz w:val="24"/>
          <w:szCs w:val="24"/>
        </w:rPr>
        <w:t>“)</w:t>
      </w:r>
    </w:p>
    <w:p w:rsidR="0019453B" w:rsidRPr="003E77DC" w:rsidRDefault="003B5362" w:rsidP="0019453B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E77DC">
        <w:rPr>
          <w:rFonts w:ascii="Times New Roman" w:hAnsi="Times New Roman" w:cs="Times New Roman"/>
          <w:color w:val="000000" w:themeColor="text1"/>
          <w:sz w:val="24"/>
          <w:szCs w:val="24"/>
        </w:rPr>
        <w:t>medzi nasledovnými zmluvnými stranami:</w:t>
      </w:r>
    </w:p>
    <w:p w:rsidR="0019453B" w:rsidRDefault="0019453B" w:rsidP="001945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453B">
        <w:rPr>
          <w:rFonts w:ascii="Times New Roman" w:hAnsi="Times New Roman" w:cs="Times New Roman"/>
          <w:b/>
          <w:sz w:val="24"/>
          <w:szCs w:val="24"/>
        </w:rPr>
        <w:t xml:space="preserve"> Objednávateľ: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Obchodná akadémia – Kereskedelmi Akadémia</w:t>
      </w:r>
    </w:p>
    <w:p w:rsidR="0019453B" w:rsidRDefault="0019453B" w:rsidP="001945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K. Mikszátha  1</w:t>
      </w:r>
    </w:p>
    <w:p w:rsidR="0019453B" w:rsidRDefault="0019453B" w:rsidP="001945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979 80  Rimavská Sobota</w:t>
      </w:r>
    </w:p>
    <w:p w:rsidR="0019453B" w:rsidRDefault="00D42D63" w:rsidP="001945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</w:t>
      </w:r>
      <w:r w:rsidR="0019453B">
        <w:rPr>
          <w:rFonts w:ascii="Times New Roman" w:hAnsi="Times New Roman" w:cs="Times New Roman"/>
          <w:sz w:val="24"/>
          <w:szCs w:val="24"/>
        </w:rPr>
        <w:t>zastúpen</w:t>
      </w:r>
      <w:r>
        <w:rPr>
          <w:rFonts w:ascii="Times New Roman" w:hAnsi="Times New Roman" w:cs="Times New Roman"/>
          <w:sz w:val="24"/>
          <w:szCs w:val="24"/>
        </w:rPr>
        <w:t xml:space="preserve">í </w:t>
      </w:r>
      <w:r w:rsidR="0019453B">
        <w:rPr>
          <w:rFonts w:ascii="Times New Roman" w:hAnsi="Times New Roman" w:cs="Times New Roman"/>
          <w:sz w:val="24"/>
          <w:szCs w:val="24"/>
        </w:rPr>
        <w:t xml:space="preserve"> riaditeľkou:</w:t>
      </w:r>
      <w:r w:rsidR="0019453B">
        <w:rPr>
          <w:rFonts w:ascii="Times New Roman" w:hAnsi="Times New Roman" w:cs="Times New Roman"/>
          <w:sz w:val="24"/>
          <w:szCs w:val="24"/>
        </w:rPr>
        <w:tab/>
        <w:t>Mgr. Blankou Tomčovou</w:t>
      </w:r>
    </w:p>
    <w:p w:rsidR="0019453B" w:rsidRDefault="0019453B" w:rsidP="001945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Bankové spojenie: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Štátna pokladnica</w:t>
      </w:r>
    </w:p>
    <w:p w:rsidR="0019453B" w:rsidRDefault="0019453B" w:rsidP="001945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Číslo účtu: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7000392237/8180</w:t>
      </w:r>
    </w:p>
    <w:p w:rsidR="00794F09" w:rsidRDefault="00794F09" w:rsidP="001945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IBAN: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SK90 8180 0000 0070 0039 2237</w:t>
      </w:r>
    </w:p>
    <w:p w:rsidR="0019453B" w:rsidRDefault="0019453B" w:rsidP="001945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IČO: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00162108</w:t>
      </w:r>
    </w:p>
    <w:p w:rsidR="0019453B" w:rsidRDefault="0019453B" w:rsidP="001945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DIČ: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C1F2C">
        <w:rPr>
          <w:rFonts w:ascii="Times New Roman" w:hAnsi="Times New Roman" w:cs="Times New Roman"/>
          <w:sz w:val="24"/>
          <w:szCs w:val="24"/>
        </w:rPr>
        <w:t>2021292845</w:t>
      </w:r>
    </w:p>
    <w:p w:rsidR="003B5362" w:rsidRPr="003E77DC" w:rsidRDefault="003B5362" w:rsidP="0019453B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E77DC">
        <w:rPr>
          <w:rFonts w:ascii="Times New Roman" w:hAnsi="Times New Roman" w:cs="Times New Roman"/>
          <w:color w:val="000000" w:themeColor="text1"/>
          <w:sz w:val="24"/>
          <w:szCs w:val="24"/>
        </w:rPr>
        <w:t>(ďalej len „</w:t>
      </w:r>
      <w:r w:rsidRPr="003E77D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objednávateľ</w:t>
      </w:r>
      <w:r w:rsidRPr="003E77DC">
        <w:rPr>
          <w:rFonts w:ascii="Times New Roman" w:hAnsi="Times New Roman" w:cs="Times New Roman"/>
          <w:color w:val="000000" w:themeColor="text1"/>
          <w:sz w:val="24"/>
          <w:szCs w:val="24"/>
        </w:rPr>
        <w:t>“)</w:t>
      </w:r>
    </w:p>
    <w:p w:rsidR="00AC1F2C" w:rsidRPr="003E77DC" w:rsidRDefault="00AC1F2C" w:rsidP="0019453B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24C5A" w:rsidRPr="00924C5A" w:rsidRDefault="00AC1F2C" w:rsidP="001945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1F2C">
        <w:rPr>
          <w:rFonts w:ascii="Times New Roman" w:hAnsi="Times New Roman" w:cs="Times New Roman"/>
          <w:b/>
          <w:sz w:val="24"/>
          <w:szCs w:val="24"/>
        </w:rPr>
        <w:t>Zhotoviteľ: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D166D6" w:rsidRDefault="00924C5A" w:rsidP="00AF43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4C5A">
        <w:rPr>
          <w:rFonts w:ascii="Times New Roman" w:hAnsi="Times New Roman" w:cs="Times New Roman"/>
          <w:sz w:val="24"/>
          <w:szCs w:val="24"/>
        </w:rPr>
        <w:tab/>
      </w:r>
      <w:r w:rsidRPr="00924C5A">
        <w:rPr>
          <w:rFonts w:ascii="Times New Roman" w:hAnsi="Times New Roman" w:cs="Times New Roman"/>
          <w:sz w:val="24"/>
          <w:szCs w:val="24"/>
        </w:rPr>
        <w:tab/>
      </w:r>
      <w:r w:rsidRPr="00924C5A">
        <w:rPr>
          <w:rFonts w:ascii="Times New Roman" w:hAnsi="Times New Roman" w:cs="Times New Roman"/>
          <w:sz w:val="24"/>
          <w:szCs w:val="24"/>
        </w:rPr>
        <w:tab/>
      </w:r>
      <w:r w:rsidRPr="00924C5A">
        <w:rPr>
          <w:rFonts w:ascii="Times New Roman" w:hAnsi="Times New Roman" w:cs="Times New Roman"/>
          <w:sz w:val="24"/>
          <w:szCs w:val="24"/>
        </w:rPr>
        <w:tab/>
      </w:r>
      <w:r w:rsidR="00D166D6">
        <w:rPr>
          <w:rFonts w:ascii="Times New Roman" w:hAnsi="Times New Roman" w:cs="Times New Roman"/>
          <w:sz w:val="24"/>
          <w:szCs w:val="24"/>
        </w:rPr>
        <w:tab/>
      </w:r>
      <w:r w:rsidR="00D166D6">
        <w:rPr>
          <w:rFonts w:ascii="Times New Roman" w:hAnsi="Times New Roman" w:cs="Times New Roman"/>
          <w:sz w:val="24"/>
          <w:szCs w:val="24"/>
        </w:rPr>
        <w:tab/>
      </w:r>
    </w:p>
    <w:p w:rsidR="00864F03" w:rsidRDefault="00D166D6" w:rsidP="001945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 </w:t>
      </w:r>
      <w:r w:rsidR="00D42D63">
        <w:rPr>
          <w:rFonts w:ascii="Times New Roman" w:hAnsi="Times New Roman" w:cs="Times New Roman"/>
          <w:sz w:val="24"/>
          <w:szCs w:val="24"/>
        </w:rPr>
        <w:t>zastúpení konateľom:</w:t>
      </w:r>
      <w:r w:rsidR="00D42D63">
        <w:rPr>
          <w:rFonts w:ascii="Times New Roman" w:hAnsi="Times New Roman" w:cs="Times New Roman"/>
          <w:sz w:val="24"/>
          <w:szCs w:val="24"/>
        </w:rPr>
        <w:tab/>
      </w:r>
    </w:p>
    <w:p w:rsidR="00D42D63" w:rsidRDefault="00D42D63" w:rsidP="001945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Bankové spojenie:</w:t>
      </w:r>
      <w:r w:rsidR="007050B4">
        <w:rPr>
          <w:rFonts w:ascii="Times New Roman" w:hAnsi="Times New Roman" w:cs="Times New Roman"/>
          <w:sz w:val="24"/>
          <w:szCs w:val="24"/>
        </w:rPr>
        <w:tab/>
      </w:r>
      <w:r w:rsidR="007050B4">
        <w:rPr>
          <w:rFonts w:ascii="Times New Roman" w:hAnsi="Times New Roman" w:cs="Times New Roman"/>
          <w:sz w:val="24"/>
          <w:szCs w:val="24"/>
        </w:rPr>
        <w:tab/>
      </w:r>
    </w:p>
    <w:p w:rsidR="00D42D63" w:rsidRDefault="00D42D63" w:rsidP="001945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Číslo účtu:</w:t>
      </w:r>
      <w:r w:rsidR="007050B4">
        <w:rPr>
          <w:rFonts w:ascii="Times New Roman" w:hAnsi="Times New Roman" w:cs="Times New Roman"/>
          <w:sz w:val="24"/>
          <w:szCs w:val="24"/>
        </w:rPr>
        <w:tab/>
      </w:r>
      <w:r w:rsidR="007050B4">
        <w:rPr>
          <w:rFonts w:ascii="Times New Roman" w:hAnsi="Times New Roman" w:cs="Times New Roman"/>
          <w:sz w:val="24"/>
          <w:szCs w:val="24"/>
        </w:rPr>
        <w:tab/>
      </w:r>
      <w:r w:rsidR="007050B4">
        <w:rPr>
          <w:rFonts w:ascii="Times New Roman" w:hAnsi="Times New Roman" w:cs="Times New Roman"/>
          <w:sz w:val="24"/>
          <w:szCs w:val="24"/>
        </w:rPr>
        <w:tab/>
      </w:r>
    </w:p>
    <w:p w:rsidR="00864F03" w:rsidRDefault="00D42D63" w:rsidP="001945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IČO:</w:t>
      </w:r>
      <w:r>
        <w:rPr>
          <w:rFonts w:ascii="Times New Roman" w:hAnsi="Times New Roman" w:cs="Times New Roman"/>
          <w:sz w:val="24"/>
          <w:szCs w:val="24"/>
        </w:rPr>
        <w:tab/>
      </w:r>
      <w:r w:rsidR="00924C5A">
        <w:rPr>
          <w:rFonts w:ascii="Times New Roman" w:hAnsi="Times New Roman" w:cs="Times New Roman"/>
          <w:sz w:val="24"/>
          <w:szCs w:val="24"/>
        </w:rPr>
        <w:tab/>
      </w:r>
      <w:r w:rsidR="00924C5A">
        <w:rPr>
          <w:rFonts w:ascii="Times New Roman" w:hAnsi="Times New Roman" w:cs="Times New Roman"/>
          <w:sz w:val="24"/>
          <w:szCs w:val="24"/>
        </w:rPr>
        <w:tab/>
      </w:r>
      <w:r w:rsidR="00924C5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D42D63" w:rsidRDefault="00A57C87" w:rsidP="001945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DIČ</w:t>
      </w:r>
      <w:r w:rsidR="00D42D63">
        <w:rPr>
          <w:rFonts w:ascii="Times New Roman" w:hAnsi="Times New Roman" w:cs="Times New Roman"/>
          <w:sz w:val="24"/>
          <w:szCs w:val="24"/>
        </w:rPr>
        <w:t xml:space="preserve"> DPH:</w:t>
      </w:r>
      <w:r w:rsidR="00D42D63">
        <w:rPr>
          <w:rFonts w:ascii="Times New Roman" w:hAnsi="Times New Roman" w:cs="Times New Roman"/>
          <w:sz w:val="24"/>
          <w:szCs w:val="24"/>
        </w:rPr>
        <w:tab/>
      </w:r>
      <w:r w:rsidR="00D42D63">
        <w:rPr>
          <w:rFonts w:ascii="Times New Roman" w:hAnsi="Times New Roman" w:cs="Times New Roman"/>
          <w:sz w:val="24"/>
          <w:szCs w:val="24"/>
        </w:rPr>
        <w:tab/>
      </w:r>
      <w:r w:rsidR="00D42D63">
        <w:rPr>
          <w:rFonts w:ascii="Times New Roman" w:hAnsi="Times New Roman" w:cs="Times New Roman"/>
          <w:sz w:val="24"/>
          <w:szCs w:val="24"/>
        </w:rPr>
        <w:tab/>
      </w:r>
    </w:p>
    <w:p w:rsidR="00D70684" w:rsidRDefault="00D42D63" w:rsidP="001945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Zapísaná v Obchodnom registri </w:t>
      </w:r>
    </w:p>
    <w:p w:rsidR="003B5362" w:rsidRPr="003E77DC" w:rsidRDefault="003B5362" w:rsidP="0019453B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E77DC">
        <w:rPr>
          <w:rFonts w:ascii="Times New Roman" w:hAnsi="Times New Roman" w:cs="Times New Roman"/>
          <w:color w:val="000000" w:themeColor="text1"/>
          <w:sz w:val="24"/>
          <w:szCs w:val="24"/>
        </w:rPr>
        <w:t>(ďalej len „</w:t>
      </w:r>
      <w:r w:rsidRPr="003E77D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zhotoviteľ</w:t>
      </w:r>
      <w:r w:rsidRPr="003E77DC">
        <w:rPr>
          <w:rFonts w:ascii="Times New Roman" w:hAnsi="Times New Roman" w:cs="Times New Roman"/>
          <w:color w:val="000000" w:themeColor="text1"/>
          <w:sz w:val="24"/>
          <w:szCs w:val="24"/>
        </w:rPr>
        <w:t>“ a spolu s objednávateľom ďalej len ako „</w:t>
      </w:r>
      <w:r w:rsidRPr="003E77D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zmluvné strany</w:t>
      </w:r>
      <w:r w:rsidRPr="003E77DC">
        <w:rPr>
          <w:rFonts w:ascii="Times New Roman" w:hAnsi="Times New Roman" w:cs="Times New Roman"/>
          <w:color w:val="000000" w:themeColor="text1"/>
          <w:sz w:val="24"/>
          <w:szCs w:val="24"/>
        </w:rPr>
        <w:t>“)</w:t>
      </w:r>
    </w:p>
    <w:p w:rsidR="00D70684" w:rsidRDefault="00D70684" w:rsidP="001945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0684" w:rsidRDefault="00D70684" w:rsidP="001945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2D63" w:rsidRDefault="00D42D63" w:rsidP="00D42D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2D63">
        <w:rPr>
          <w:rFonts w:ascii="Times New Roman" w:hAnsi="Times New Roman" w:cs="Times New Roman"/>
          <w:b/>
          <w:sz w:val="24"/>
          <w:szCs w:val="24"/>
        </w:rPr>
        <w:t>I. Východiskové podklady</w:t>
      </w:r>
    </w:p>
    <w:p w:rsidR="005B4F40" w:rsidRDefault="005B4F40" w:rsidP="00D42D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2D63" w:rsidRPr="003E77DC" w:rsidRDefault="007A4B0E" w:rsidP="001C403E">
      <w:pPr>
        <w:spacing w:after="0" w:line="240" w:lineRule="auto"/>
        <w:ind w:left="426" w:hanging="426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E77D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  <w:r w:rsidR="00AF4310" w:rsidRPr="003E77D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.1</w:t>
      </w:r>
      <w:r w:rsidR="00AF4310" w:rsidRPr="003E77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Táto </w:t>
      </w:r>
      <w:r w:rsidRPr="003E77DC">
        <w:rPr>
          <w:rFonts w:ascii="Times New Roman" w:hAnsi="Times New Roman" w:cs="Times New Roman"/>
          <w:color w:val="000000" w:themeColor="text1"/>
          <w:sz w:val="24"/>
          <w:szCs w:val="24"/>
        </w:rPr>
        <w:t>Z</w:t>
      </w:r>
      <w:r w:rsidR="00AF4310" w:rsidRPr="003E77DC">
        <w:rPr>
          <w:rFonts w:ascii="Times New Roman" w:hAnsi="Times New Roman" w:cs="Times New Roman"/>
          <w:color w:val="000000" w:themeColor="text1"/>
          <w:sz w:val="24"/>
          <w:szCs w:val="24"/>
        </w:rPr>
        <w:t>mluva sa uzatvára ako výsledok verejného obstarávania vyhláseného Výzvou na predkladanie ponúk zverejnenou ...............................................................</w:t>
      </w:r>
      <w:r w:rsidR="003B5362" w:rsidRPr="003E77DC">
        <w:rPr>
          <w:rFonts w:ascii="Times New Roman" w:hAnsi="Times New Roman" w:cs="Times New Roman"/>
          <w:color w:val="000000" w:themeColor="text1"/>
          <w:sz w:val="24"/>
          <w:szCs w:val="24"/>
        </w:rPr>
        <w:t>........., na predmet zákazky „</w:t>
      </w:r>
      <w:r w:rsidR="00AF4310" w:rsidRPr="003E77DC">
        <w:rPr>
          <w:rFonts w:ascii="Times New Roman" w:hAnsi="Times New Roman" w:cs="Times New Roman"/>
          <w:color w:val="000000" w:themeColor="text1"/>
          <w:sz w:val="24"/>
          <w:szCs w:val="24"/>
        </w:rPr>
        <w:t>Vypracovanie projektovej dokumentácie na rekonštrukciu vykurovacieho systému OA-KA Rimavská Sobota</w:t>
      </w:r>
      <w:r w:rsidR="003B5362" w:rsidRPr="003E77DC">
        <w:rPr>
          <w:rFonts w:ascii="Times New Roman" w:hAnsi="Times New Roman" w:cs="Times New Roman"/>
          <w:color w:val="000000" w:themeColor="text1"/>
          <w:sz w:val="24"/>
          <w:szCs w:val="24"/>
        </w:rPr>
        <w:t>“.</w:t>
      </w:r>
    </w:p>
    <w:p w:rsidR="00E72C22" w:rsidRPr="003E77DC" w:rsidRDefault="007A4B0E" w:rsidP="003E77DC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E77D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  <w:r w:rsidR="00AF4310" w:rsidRPr="003E77D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.2</w:t>
      </w:r>
      <w:r w:rsidR="00D42D63" w:rsidRPr="003E77D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D42D63" w:rsidRPr="003E77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Východiskovým podkladom pre uzavretie tejto </w:t>
      </w:r>
      <w:r w:rsidRPr="003E77DC">
        <w:rPr>
          <w:rFonts w:ascii="Times New Roman" w:hAnsi="Times New Roman" w:cs="Times New Roman"/>
          <w:color w:val="000000" w:themeColor="text1"/>
          <w:sz w:val="24"/>
          <w:szCs w:val="24"/>
        </w:rPr>
        <w:t>Z</w:t>
      </w:r>
      <w:r w:rsidR="00D42D63" w:rsidRPr="003E77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mluvy je cenová ponuka zo dňa </w:t>
      </w:r>
      <w:r w:rsidR="00AF4310" w:rsidRPr="003E77DC">
        <w:rPr>
          <w:rFonts w:ascii="Times New Roman" w:hAnsi="Times New Roman" w:cs="Times New Roman"/>
          <w:color w:val="000000" w:themeColor="text1"/>
          <w:sz w:val="24"/>
          <w:szCs w:val="24"/>
        </w:rPr>
        <w:t>.............</w:t>
      </w:r>
      <w:r w:rsidR="00D42D63" w:rsidRPr="003E77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 zmysle výzvy </w:t>
      </w:r>
      <w:r w:rsidR="00AF4310" w:rsidRPr="003E77DC">
        <w:rPr>
          <w:rFonts w:ascii="Times New Roman" w:hAnsi="Times New Roman" w:cs="Times New Roman"/>
          <w:color w:val="000000" w:themeColor="text1"/>
          <w:sz w:val="24"/>
          <w:szCs w:val="24"/>
        </w:rPr>
        <w:t>na predloženie ponuky na vypracovanie projektovej dokumentácie na rekonštrukciu vykurovacieho systému</w:t>
      </w:r>
      <w:r w:rsidR="003E77DC" w:rsidRPr="003E77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42D63" w:rsidRPr="003E77DC">
        <w:rPr>
          <w:rFonts w:ascii="Times New Roman" w:hAnsi="Times New Roman" w:cs="Times New Roman"/>
          <w:color w:val="000000" w:themeColor="text1"/>
          <w:sz w:val="24"/>
          <w:szCs w:val="24"/>
        </w:rPr>
        <w:t>Obchodnej akadémie – Kereskedelmi Akadémia, K. Mikszátha 1 v Rimavskej Sobote.</w:t>
      </w:r>
    </w:p>
    <w:p w:rsidR="00AF4310" w:rsidRPr="003E77DC" w:rsidRDefault="007A4B0E" w:rsidP="001C403E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E77D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  <w:r w:rsidR="00AF4310" w:rsidRPr="003E77D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.3</w:t>
      </w:r>
      <w:r w:rsidR="00AF4310" w:rsidRPr="003E77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Objednávateľ na základe uplatnenia stanovených kritérií na vyhodnotenie ponúk, prijal zhotoviteľom predloženú ponuku a vyhodnotil ju ako najvýhodnejšiu. Cenová ponuka zhotoviteľa tvorí neoddeliteľnú prílohu č. 1 tejto Zmluvy.</w:t>
      </w:r>
    </w:p>
    <w:p w:rsidR="00AF4310" w:rsidRPr="003E77DC" w:rsidRDefault="007A4B0E" w:rsidP="001C403E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E77D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  <w:r w:rsidR="00BA4D3D" w:rsidRPr="003E77D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.4</w:t>
      </w:r>
      <w:r w:rsidR="003E77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A4D3D" w:rsidRPr="003E77DC">
        <w:rPr>
          <w:rFonts w:ascii="Times New Roman" w:hAnsi="Times New Roman" w:cs="Times New Roman"/>
          <w:color w:val="000000" w:themeColor="text1"/>
          <w:sz w:val="24"/>
          <w:szCs w:val="24"/>
        </w:rPr>
        <w:t>Zhotoviteľ vyhlasuje, že je podnikateľom</w:t>
      </w:r>
      <w:r w:rsidR="003E77DC" w:rsidRPr="003E77DC">
        <w:rPr>
          <w:rFonts w:ascii="Times New Roman" w:hAnsi="Times New Roman" w:cs="Times New Roman"/>
          <w:color w:val="000000" w:themeColor="text1"/>
          <w:sz w:val="24"/>
          <w:szCs w:val="24"/>
        </w:rPr>
        <w:t>, jeho</w:t>
      </w:r>
      <w:r w:rsidR="00BA4D3D" w:rsidRPr="003E77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predmetom podnikania je činnosť v rozsahu požadovanom v</w:t>
      </w:r>
      <w:r w:rsidR="00816E94" w:rsidRPr="003E77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 predmetnom </w:t>
      </w:r>
      <w:r w:rsidR="00BA4D3D" w:rsidRPr="003E77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verejnom obstarávaní, teda spĺňa podmienku odbornej spôsobilosti po materiálnej, technickej, technologickej i personálnej stránke, na vykonanie </w:t>
      </w:r>
      <w:r w:rsidR="00945064" w:rsidRPr="003E77DC">
        <w:rPr>
          <w:rFonts w:ascii="Times New Roman" w:hAnsi="Times New Roman" w:cs="Times New Roman"/>
          <w:color w:val="000000" w:themeColor="text1"/>
          <w:sz w:val="24"/>
          <w:szCs w:val="24"/>
        </w:rPr>
        <w:t>d</w:t>
      </w:r>
      <w:r w:rsidR="00BA4D3D" w:rsidRPr="003E77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iela v zmysle na predmet </w:t>
      </w:r>
      <w:r w:rsidR="00945064" w:rsidRPr="003E77DC">
        <w:rPr>
          <w:rFonts w:ascii="Times New Roman" w:hAnsi="Times New Roman" w:cs="Times New Roman"/>
          <w:color w:val="000000" w:themeColor="text1"/>
          <w:sz w:val="24"/>
          <w:szCs w:val="24"/>
        </w:rPr>
        <w:t>Z</w:t>
      </w:r>
      <w:r w:rsidR="00BA4D3D" w:rsidRPr="003E77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mluvy sa vzťahujúcich platných všeobecne záväzných právnych predpisov a technických noriem Slovenskej republiky a Európskej </w:t>
      </w:r>
      <w:r w:rsidR="00BA4D3D" w:rsidRPr="003E77DC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únie, spĺňa podmienky zákona č. 315/2016 Z. z. o registri partnerov verejného sektora a o zmene a doplnení niektorých zákonov a je oprávnený túto Zmluvu uzavrieť a naplniť účel Zmluvy.</w:t>
      </w:r>
    </w:p>
    <w:p w:rsidR="00BA4D3D" w:rsidRPr="003E77DC" w:rsidRDefault="007A4B0E" w:rsidP="001C403E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E77D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  <w:r w:rsidR="00BA4D3D" w:rsidRPr="003E77D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.5</w:t>
      </w:r>
      <w:r w:rsidR="00BA4D3D" w:rsidRPr="003E77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Zhotoviteľ je povinný pri plnení predmetu Zmluvy dodržiavať všetky platné všeobecne záväzné právne predpisy, podzákonné predpisy a technické normy Slovenskej republiky a Európskej únie vzťahujúce sa na verejné obstarávanie a na vykonanie </w:t>
      </w:r>
      <w:r w:rsidR="009252A9" w:rsidRPr="003E77DC">
        <w:rPr>
          <w:rFonts w:ascii="Times New Roman" w:hAnsi="Times New Roman" w:cs="Times New Roman"/>
          <w:color w:val="000000" w:themeColor="text1"/>
          <w:sz w:val="24"/>
          <w:szCs w:val="24"/>
        </w:rPr>
        <w:t>d</w:t>
      </w:r>
      <w:r w:rsidR="001573BA" w:rsidRPr="003E77DC">
        <w:rPr>
          <w:rFonts w:ascii="Times New Roman" w:hAnsi="Times New Roman" w:cs="Times New Roman"/>
          <w:color w:val="000000" w:themeColor="text1"/>
          <w:sz w:val="24"/>
          <w:szCs w:val="24"/>
        </w:rPr>
        <w:t>iela.</w:t>
      </w:r>
    </w:p>
    <w:p w:rsidR="001573BA" w:rsidRPr="003E77DC" w:rsidRDefault="007A4B0E" w:rsidP="001C403E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E77D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  <w:r w:rsidR="001573BA" w:rsidRPr="003E77D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.6</w:t>
      </w:r>
      <w:r w:rsidR="001573BA" w:rsidRPr="003E77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Zhotoviteľ berie na vedomie, že pri realizácii </w:t>
      </w:r>
      <w:r w:rsidR="009252A9" w:rsidRPr="003E77DC">
        <w:rPr>
          <w:rFonts w:ascii="Times New Roman" w:hAnsi="Times New Roman" w:cs="Times New Roman"/>
          <w:color w:val="000000" w:themeColor="text1"/>
          <w:sz w:val="24"/>
          <w:szCs w:val="24"/>
        </w:rPr>
        <w:t>d</w:t>
      </w:r>
      <w:r w:rsidR="001573BA" w:rsidRPr="003E77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iela prostredníctvom subdodávateľov zodpovedá zhotoviteľ tak, ako keby </w:t>
      </w:r>
      <w:r w:rsidR="009252A9" w:rsidRPr="003E77DC">
        <w:rPr>
          <w:rFonts w:ascii="Times New Roman" w:hAnsi="Times New Roman" w:cs="Times New Roman"/>
          <w:color w:val="000000" w:themeColor="text1"/>
          <w:sz w:val="24"/>
          <w:szCs w:val="24"/>
        </w:rPr>
        <w:t>d</w:t>
      </w:r>
      <w:r w:rsidR="001573BA" w:rsidRPr="003E77DC">
        <w:rPr>
          <w:rFonts w:ascii="Times New Roman" w:hAnsi="Times New Roman" w:cs="Times New Roman"/>
          <w:color w:val="000000" w:themeColor="text1"/>
          <w:sz w:val="24"/>
          <w:szCs w:val="24"/>
        </w:rPr>
        <w:t>ielo, resp. jeho časť realizoval sám. Zhotoviteľ je povinný oznámiť objednávateľovi akékoľvek  zmeny týkajúce sa subdodávok.</w:t>
      </w:r>
    </w:p>
    <w:p w:rsidR="005659D9" w:rsidRPr="003E77DC" w:rsidRDefault="007A4B0E" w:rsidP="001C403E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E77D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  <w:r w:rsidR="005659D9" w:rsidRPr="003E77D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.7</w:t>
      </w:r>
      <w:r w:rsidR="005659D9" w:rsidRPr="003E77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Zhotoviteľ vyhlasuje, že pred uzavretím Zmluvy dostatočne zvážil a s vynaložením odbornej starostlivosti a všetkého úsilia posúdil do úvahy prichádzajúce riziká spojené s realizáciou </w:t>
      </w:r>
      <w:r w:rsidR="009252A9" w:rsidRPr="003E77DC">
        <w:rPr>
          <w:rFonts w:ascii="Times New Roman" w:hAnsi="Times New Roman" w:cs="Times New Roman"/>
          <w:color w:val="000000" w:themeColor="text1"/>
          <w:sz w:val="24"/>
          <w:szCs w:val="24"/>
        </w:rPr>
        <w:t>d</w:t>
      </w:r>
      <w:r w:rsidR="005659D9" w:rsidRPr="003E77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iela, </w:t>
      </w:r>
      <w:r w:rsidR="007B4D9B" w:rsidRPr="003E77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 Ponuke vzal do úvahy komplexný rozsah materiálov, prác, služieb, správnych poplatkov, iných výdavkov potrebných na dokončenie </w:t>
      </w:r>
      <w:r w:rsidR="009252A9" w:rsidRPr="003E77DC">
        <w:rPr>
          <w:rFonts w:ascii="Times New Roman" w:hAnsi="Times New Roman" w:cs="Times New Roman"/>
          <w:color w:val="000000" w:themeColor="text1"/>
          <w:sz w:val="24"/>
          <w:szCs w:val="24"/>
        </w:rPr>
        <w:t>d</w:t>
      </w:r>
      <w:r w:rsidR="007B4D9B" w:rsidRPr="003E77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iela ako celku a všetkých do úvahy prichádzajúcich nákladov na takéto materiály, práce a služby  a tieto zahrnul do ceny </w:t>
      </w:r>
      <w:r w:rsidR="009252A9" w:rsidRPr="003E77DC">
        <w:rPr>
          <w:rFonts w:ascii="Times New Roman" w:hAnsi="Times New Roman" w:cs="Times New Roman"/>
          <w:color w:val="000000" w:themeColor="text1"/>
          <w:sz w:val="24"/>
          <w:szCs w:val="24"/>
        </w:rPr>
        <w:t>d</w:t>
      </w:r>
      <w:r w:rsidR="007B4D9B" w:rsidRPr="003E77DC">
        <w:rPr>
          <w:rFonts w:ascii="Times New Roman" w:hAnsi="Times New Roman" w:cs="Times New Roman"/>
          <w:color w:val="000000" w:themeColor="text1"/>
          <w:sz w:val="24"/>
          <w:szCs w:val="24"/>
        </w:rPr>
        <w:t>iela.</w:t>
      </w:r>
    </w:p>
    <w:p w:rsidR="005A4F7B" w:rsidRDefault="005A4F7B" w:rsidP="00D42D6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56BFE" w:rsidRPr="003E77DC" w:rsidRDefault="0064667B" w:rsidP="005B4F4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E77D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II</w:t>
      </w:r>
      <w:r w:rsidR="00D42299" w:rsidRPr="003E77D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="00C56BFE" w:rsidRPr="003E77D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Predmet </w:t>
      </w:r>
      <w:r w:rsidR="00B95EA6" w:rsidRPr="003E77D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Z</w:t>
      </w:r>
      <w:r w:rsidR="00C56BFE" w:rsidRPr="003E77D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mluvy</w:t>
      </w:r>
    </w:p>
    <w:p w:rsidR="00C56BFE" w:rsidRPr="003E77DC" w:rsidRDefault="00C56BFE" w:rsidP="00C56BFE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AD1890" w:rsidRPr="00323AB8" w:rsidRDefault="0064667B" w:rsidP="00AD43EB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E77D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 w:rsidR="005B4F4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.1</w:t>
      </w:r>
      <w:r w:rsidR="00C56BFE" w:rsidRPr="003E77D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C56BFE" w:rsidRPr="003E77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Predmetom tejto </w:t>
      </w:r>
      <w:r w:rsidR="007A4B0E" w:rsidRPr="003E77DC">
        <w:rPr>
          <w:rFonts w:ascii="Times New Roman" w:hAnsi="Times New Roman" w:cs="Times New Roman"/>
          <w:color w:val="000000" w:themeColor="text1"/>
          <w:sz w:val="24"/>
          <w:szCs w:val="24"/>
        </w:rPr>
        <w:t>Z</w:t>
      </w:r>
      <w:r w:rsidR="00C56BFE" w:rsidRPr="003E77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mluvy je </w:t>
      </w:r>
      <w:r w:rsidR="00E72C22" w:rsidRPr="003E77DC">
        <w:rPr>
          <w:rFonts w:ascii="Times New Roman" w:hAnsi="Times New Roman" w:cs="Times New Roman"/>
          <w:color w:val="000000" w:themeColor="text1"/>
          <w:sz w:val="24"/>
          <w:szCs w:val="24"/>
        </w:rPr>
        <w:t>záväzok zhotoviteľa</w:t>
      </w:r>
      <w:r w:rsidR="009F73AE" w:rsidRPr="003E77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že za podmienok </w:t>
      </w:r>
      <w:r w:rsidR="007A4B0E" w:rsidRPr="003E77DC">
        <w:rPr>
          <w:rFonts w:ascii="Times New Roman" w:hAnsi="Times New Roman" w:cs="Times New Roman"/>
          <w:color w:val="000000" w:themeColor="text1"/>
          <w:sz w:val="24"/>
          <w:szCs w:val="24"/>
        </w:rPr>
        <w:t>dohodnutých v</w:t>
      </w:r>
      <w:r w:rsidR="000005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F73AE" w:rsidRPr="003E77DC">
        <w:rPr>
          <w:rFonts w:ascii="Times New Roman" w:hAnsi="Times New Roman" w:cs="Times New Roman"/>
          <w:color w:val="000000" w:themeColor="text1"/>
          <w:sz w:val="24"/>
          <w:szCs w:val="24"/>
        </w:rPr>
        <w:t>tejto</w:t>
      </w:r>
      <w:r w:rsidR="008346C9" w:rsidRPr="003E77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Zmluv</w:t>
      </w:r>
      <w:r w:rsidR="007A4B0E" w:rsidRPr="003E77DC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="008346C9" w:rsidRPr="003E77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vyprac</w:t>
      </w:r>
      <w:r w:rsidR="007A4B0E" w:rsidRPr="003E77DC">
        <w:rPr>
          <w:rFonts w:ascii="Times New Roman" w:hAnsi="Times New Roman" w:cs="Times New Roman"/>
          <w:color w:val="000000" w:themeColor="text1"/>
          <w:sz w:val="24"/>
          <w:szCs w:val="24"/>
        </w:rPr>
        <w:t>uje</w:t>
      </w:r>
      <w:r w:rsidR="008346C9" w:rsidRPr="003E77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 dod</w:t>
      </w:r>
      <w:r w:rsidR="007A4B0E" w:rsidRPr="003E77DC">
        <w:rPr>
          <w:rFonts w:ascii="Times New Roman" w:hAnsi="Times New Roman" w:cs="Times New Roman"/>
          <w:color w:val="000000" w:themeColor="text1"/>
          <w:sz w:val="24"/>
          <w:szCs w:val="24"/>
        </w:rPr>
        <w:t>á</w:t>
      </w:r>
      <w:r w:rsidR="008346C9" w:rsidRPr="003E77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objednávateľovi projektovú dokumentáciu na rekonštrukciu vykurovacieho systému</w:t>
      </w:r>
      <w:r w:rsidR="000005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56BFE" w:rsidRPr="003E77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Obchodnej </w:t>
      </w:r>
      <w:r w:rsidR="00C56BFE" w:rsidRPr="00AD1890">
        <w:rPr>
          <w:rFonts w:ascii="Times New Roman" w:hAnsi="Times New Roman" w:cs="Times New Roman"/>
          <w:color w:val="000000" w:themeColor="text1"/>
          <w:sz w:val="24"/>
          <w:szCs w:val="24"/>
        </w:rPr>
        <w:t>akadémie – Kereske</w:t>
      </w:r>
      <w:r w:rsidR="00607390" w:rsidRPr="00AD18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delmi Akadémie, K. Mikszátha 1, </w:t>
      </w:r>
      <w:r w:rsidR="00C56BFE" w:rsidRPr="00323AB8">
        <w:rPr>
          <w:rFonts w:ascii="Times New Roman" w:hAnsi="Times New Roman" w:cs="Times New Roman"/>
          <w:color w:val="000000" w:themeColor="text1"/>
          <w:sz w:val="24"/>
          <w:szCs w:val="24"/>
        </w:rPr>
        <w:t>Rimavsk</w:t>
      </w:r>
      <w:r w:rsidR="00DC43EE" w:rsidRPr="00323A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á </w:t>
      </w:r>
      <w:r w:rsidR="00C56BFE" w:rsidRPr="00323AB8">
        <w:rPr>
          <w:rFonts w:ascii="Times New Roman" w:hAnsi="Times New Roman" w:cs="Times New Roman"/>
          <w:color w:val="000000" w:themeColor="text1"/>
          <w:sz w:val="24"/>
          <w:szCs w:val="24"/>
        </w:rPr>
        <w:t>Sobot</w:t>
      </w:r>
      <w:r w:rsidR="00DC43EE" w:rsidRPr="00323AB8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B95EA6" w:rsidRPr="00323AB8">
        <w:rPr>
          <w:rFonts w:ascii="Times New Roman" w:hAnsi="Times New Roman" w:cs="Times New Roman"/>
          <w:color w:val="000000" w:themeColor="text1"/>
          <w:sz w:val="24"/>
          <w:szCs w:val="24"/>
        </w:rPr>
        <w:t>(ďalej aj ako „</w:t>
      </w:r>
      <w:r w:rsidR="00B95EA6" w:rsidRPr="00323AB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dielo</w:t>
      </w:r>
      <w:r w:rsidR="00B95EA6" w:rsidRPr="00323AB8">
        <w:rPr>
          <w:rFonts w:ascii="Times New Roman" w:hAnsi="Times New Roman" w:cs="Times New Roman"/>
          <w:color w:val="000000" w:themeColor="text1"/>
          <w:sz w:val="24"/>
          <w:szCs w:val="24"/>
        </w:rPr>
        <w:t>“)</w:t>
      </w:r>
      <w:r w:rsidR="00DC43EE" w:rsidRPr="00323A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pričom presný popis prác je špecifikovaný v prílohe č. 1 tejto </w:t>
      </w:r>
      <w:r w:rsidR="007A4B0E" w:rsidRPr="00323AB8">
        <w:rPr>
          <w:rFonts w:ascii="Times New Roman" w:hAnsi="Times New Roman" w:cs="Times New Roman"/>
          <w:color w:val="000000" w:themeColor="text1"/>
          <w:sz w:val="24"/>
          <w:szCs w:val="24"/>
        </w:rPr>
        <w:t>Z</w:t>
      </w:r>
      <w:r w:rsidR="00DC43EE" w:rsidRPr="00323AB8">
        <w:rPr>
          <w:rFonts w:ascii="Times New Roman" w:hAnsi="Times New Roman" w:cs="Times New Roman"/>
          <w:color w:val="000000" w:themeColor="text1"/>
          <w:sz w:val="24"/>
          <w:szCs w:val="24"/>
        </w:rPr>
        <w:t>mluvy – „Cenová ponuka“</w:t>
      </w:r>
      <w:r w:rsidR="00C56BFE" w:rsidRPr="00323AB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AD43EB" w:rsidRPr="00323A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AD43EB" w:rsidRPr="00323AB8" w:rsidRDefault="00AD1890" w:rsidP="00AD43EB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23AB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2.2</w:t>
      </w:r>
      <w:r w:rsidRPr="00323AB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323AB8">
        <w:rPr>
          <w:rFonts w:ascii="Times New Roman" w:hAnsi="Times New Roman" w:cs="Times New Roman"/>
          <w:color w:val="000000" w:themeColor="text1"/>
          <w:sz w:val="24"/>
          <w:szCs w:val="24"/>
        </w:rPr>
        <w:t>Podrobné vymedzenie predmetu tejto Zmluvy je</w:t>
      </w:r>
      <w:r w:rsidR="00AD43EB" w:rsidRPr="00323A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D43EB" w:rsidRPr="00323AB8">
        <w:rPr>
          <w:rFonts w:ascii="Times New Roman" w:hAnsi="Times New Roman" w:cs="Times New Roman"/>
          <w:sz w:val="24"/>
          <w:szCs w:val="24"/>
        </w:rPr>
        <w:t>vypracovanie projektovej dokumentácie v stupni pre stavebné povolenie (DSP) v rozsahu realizačného projektu stavby (DRS) vrátane položkovitého rozpočtu a výkazu výme</w:t>
      </w:r>
      <w:r w:rsidR="00AD43EB" w:rsidRPr="005366D8">
        <w:rPr>
          <w:rFonts w:ascii="Times New Roman" w:hAnsi="Times New Roman" w:cs="Times New Roman"/>
          <w:sz w:val="24"/>
          <w:szCs w:val="24"/>
        </w:rPr>
        <w:t>r.</w:t>
      </w:r>
    </w:p>
    <w:p w:rsidR="00AD1890" w:rsidRPr="00323AB8" w:rsidRDefault="007A1389" w:rsidP="007A1389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23AB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2.3</w:t>
      </w:r>
      <w:r w:rsidRPr="00323AB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323AB8">
        <w:rPr>
          <w:rFonts w:ascii="Times New Roman" w:hAnsi="Times New Roman" w:cs="Times New Roman"/>
          <w:color w:val="000000" w:themeColor="text1"/>
          <w:sz w:val="24"/>
          <w:szCs w:val="24"/>
        </w:rPr>
        <w:t>Projektová dokumentácia musí obsahovať</w:t>
      </w:r>
      <w:r w:rsidRPr="00323AB8">
        <w:rPr>
          <w:rFonts w:ascii="Times New Roman" w:eastAsia="Arial" w:hAnsi="Times New Roman" w:cs="Times New Roman"/>
          <w:sz w:val="24"/>
          <w:szCs w:val="24"/>
        </w:rPr>
        <w:t xml:space="preserve"> skutkový stav a demontáže, výmenu kotlov a súvisiacej technológie, novú spalinovú cestu, komín, kompletnú výmenu telies a rozvodov v celej budove, meranie spotrebovaného tepla pre nájomcov, kompletné vyregulovanie jednotlivých vetiev a celej sústavy, pre bazén len sa vynechajú vetvy pre ich budúce napojenie, pre plynovod úpravu rozvodov a skrinky MaR meranie a reguláciu aj s výstupom na PC a GSM (WEB riešenie na diaľkové ovládanie regulátoru a hlásenie poruchových stavov, elektroinštaláciu, PO, pre prípravu teplej vody úpravu vodovodu a kanalizácie, stavebné úpravy a riešenie p</w:t>
      </w:r>
      <w:r w:rsidR="005366D8">
        <w:rPr>
          <w:rFonts w:ascii="Times New Roman" w:eastAsia="Arial" w:hAnsi="Times New Roman" w:cs="Times New Roman"/>
          <w:sz w:val="24"/>
          <w:szCs w:val="24"/>
        </w:rPr>
        <w:t>resaku spodnej vody do kotolne.</w:t>
      </w:r>
      <w:bookmarkStart w:id="0" w:name="_GoBack"/>
      <w:bookmarkEnd w:id="0"/>
    </w:p>
    <w:p w:rsidR="0064667B" w:rsidRPr="00323AB8" w:rsidRDefault="007A1389" w:rsidP="00AD1890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23AB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2.4</w:t>
      </w:r>
      <w:r w:rsidR="0064667B" w:rsidRPr="00323AB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64667B" w:rsidRPr="00323AB8">
        <w:rPr>
          <w:rFonts w:ascii="Times New Roman" w:hAnsi="Times New Roman" w:cs="Times New Roman"/>
          <w:color w:val="000000" w:themeColor="text1"/>
          <w:sz w:val="24"/>
          <w:szCs w:val="24"/>
        </w:rPr>
        <w:t>Zhotoviteľ sa zaväzuje, že zhotoví za dojednanú cenu pre objednávateľa dielo  v dohodnutom čase, mieste a v rozsahu, na svoje náklady, na svoje nebezpečenstvo a podľa pokynov objednávateľa sa zaväzuje objednávateľovi d</w:t>
      </w:r>
      <w:r w:rsidR="00F973BE" w:rsidRPr="00323A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ielo </w:t>
      </w:r>
      <w:r w:rsidR="001141BF" w:rsidRPr="00323AB8">
        <w:rPr>
          <w:rFonts w:ascii="Times New Roman" w:hAnsi="Times New Roman" w:cs="Times New Roman"/>
          <w:color w:val="000000" w:themeColor="text1"/>
          <w:sz w:val="24"/>
          <w:szCs w:val="24"/>
        </w:rPr>
        <w:t>odovzdať</w:t>
      </w:r>
      <w:r w:rsidR="0064667B" w:rsidRPr="00323AB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64667B" w:rsidRPr="003E77DC" w:rsidRDefault="007A1389" w:rsidP="001C403E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3AB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2.5</w:t>
      </w:r>
      <w:r w:rsidR="0064667B" w:rsidRPr="00323AB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64667B" w:rsidRPr="00323AB8">
        <w:rPr>
          <w:rFonts w:ascii="Times New Roman" w:hAnsi="Times New Roman" w:cs="Times New Roman"/>
          <w:color w:val="000000" w:themeColor="text1"/>
          <w:sz w:val="24"/>
          <w:szCs w:val="24"/>
        </w:rPr>
        <w:t>Objednávateľ sa zaväzuje dokončené dielo prevziať a za</w:t>
      </w:r>
      <w:r w:rsidR="0064667B" w:rsidRPr="003E77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dielo zaplatiť zhotoviteľovi dojednanú cenu podľa článku V. tejto Zmluvy a za účelom splnenia predmetu Zmluvy poskytnúť zhotoviteľovi potrebnú súčinnosť.</w:t>
      </w:r>
    </w:p>
    <w:p w:rsidR="005B4F40" w:rsidRPr="003E77DC" w:rsidRDefault="005B4F40" w:rsidP="00C56BF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4667B" w:rsidRPr="003E77DC" w:rsidRDefault="0064667B" w:rsidP="0064667B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E77D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III. Spôsob</w:t>
      </w:r>
      <w:r w:rsidR="00915869" w:rsidRPr="003E77D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a podmienky</w:t>
      </w:r>
      <w:r w:rsidRPr="003E77D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plnenia</w:t>
      </w:r>
    </w:p>
    <w:p w:rsidR="0064667B" w:rsidRPr="00A5275C" w:rsidRDefault="0064667B" w:rsidP="0064667B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C3121" w:rsidRPr="00A5275C" w:rsidRDefault="00B95EA6" w:rsidP="001C403E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5275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</w:t>
      </w:r>
      <w:r w:rsidR="004C3121" w:rsidRPr="00A5275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="0064667B" w:rsidRPr="00A5275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  <w:r w:rsidR="007520B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4C3121" w:rsidRPr="00A527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Projektová dokumentácia musí byť vyhotovená tak, aby realizácia rekonštrukcie vykurovacieho systému mohla byť zabezpečená v troch etapách: </w:t>
      </w:r>
    </w:p>
    <w:p w:rsidR="004C3121" w:rsidRPr="00A5275C" w:rsidRDefault="004C3121" w:rsidP="00A5275C">
      <w:pPr>
        <w:spacing w:after="0" w:line="240" w:lineRule="auto"/>
        <w:ind w:left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5275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I. etapa</w:t>
      </w:r>
      <w:r w:rsidRPr="00A527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výmena kotlov a rekonštrukcia kotolne</w:t>
      </w:r>
      <w:r w:rsidR="003E77DC" w:rsidRPr="00A527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nachádzajúcej sa v pivničných priestoroch Obchodnej akadémie – Kereskedelmi Akadémia, Mikszátha č. 1, Rimavská Sobota</w:t>
      </w:r>
    </w:p>
    <w:p w:rsidR="004C3121" w:rsidRPr="00A5275C" w:rsidRDefault="004C3121" w:rsidP="00A5275C">
      <w:pPr>
        <w:spacing w:after="0" w:line="240" w:lineRule="auto"/>
        <w:ind w:left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5275C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II. etapa</w:t>
      </w:r>
      <w:r w:rsidRPr="00A527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rekonštrukcia vykurovacieho systému v starej </w:t>
      </w:r>
      <w:r w:rsidR="00A5275C" w:rsidRPr="00A5275C">
        <w:rPr>
          <w:rFonts w:ascii="Times New Roman" w:hAnsi="Times New Roman" w:cs="Times New Roman"/>
          <w:color w:val="000000" w:themeColor="text1"/>
          <w:sz w:val="24"/>
          <w:szCs w:val="24"/>
        </w:rPr>
        <w:t>časti budovy Obchodnej akadémie – Kereskedelmi Akadémia, K. Mikszátha č. 1, Rimavská Sobota (momentálne v prenájme)</w:t>
      </w:r>
    </w:p>
    <w:p w:rsidR="004C3121" w:rsidRPr="00A5275C" w:rsidRDefault="004C3121" w:rsidP="00A5275C">
      <w:pPr>
        <w:spacing w:after="0" w:line="240" w:lineRule="auto"/>
        <w:ind w:left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5275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III. etapa</w:t>
      </w:r>
      <w:r w:rsidRPr="00A527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rekonštrukcia vykurovacieho systému v novej </w:t>
      </w:r>
      <w:r w:rsidR="00A5275C" w:rsidRPr="00A527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časti </w:t>
      </w:r>
      <w:r w:rsidRPr="00A5275C">
        <w:rPr>
          <w:rFonts w:ascii="Times New Roman" w:hAnsi="Times New Roman" w:cs="Times New Roman"/>
          <w:color w:val="000000" w:themeColor="text1"/>
          <w:sz w:val="24"/>
          <w:szCs w:val="24"/>
        </w:rPr>
        <w:t>budov</w:t>
      </w:r>
      <w:r w:rsidR="00A5275C" w:rsidRPr="00A5275C">
        <w:rPr>
          <w:rFonts w:ascii="Times New Roman" w:hAnsi="Times New Roman" w:cs="Times New Roman"/>
          <w:color w:val="000000" w:themeColor="text1"/>
          <w:sz w:val="24"/>
          <w:szCs w:val="24"/>
        </w:rPr>
        <w:t>y Obchodnej Akadémie – Kereskedelmi Akadémia, K. Mikszátha č. 1, Rimavská Sobota (vyučovacie priestory školy, administratívne priestory, telocvičňa, výdajná školská jedáleň).</w:t>
      </w:r>
    </w:p>
    <w:p w:rsidR="008346C9" w:rsidRPr="00A5275C" w:rsidRDefault="00B95EA6" w:rsidP="001C403E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5275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</w:t>
      </w:r>
      <w:r w:rsidR="008346C9" w:rsidRPr="00A5275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="0064667B" w:rsidRPr="00A5275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 w:rsidR="008346C9" w:rsidRPr="00A527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Projektová dokumentácia musí byť vyhotovená podľa platných všeobecne záväzných technických požiadaviek, platných všeobecne záväzných právnych predpisov, prevádzkových a bezpečnostných predpisov, ako aj požiadaviek tejto Zmluvy. Zhotoviteľ zaručuje úplnosť, kvalitu a komplexnosť projektovej dokumentácie.</w:t>
      </w:r>
    </w:p>
    <w:p w:rsidR="008346C9" w:rsidRPr="00EA432F" w:rsidRDefault="00B95EA6" w:rsidP="001C403E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A432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</w:t>
      </w:r>
      <w:r w:rsidR="004C3121" w:rsidRPr="00EA432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="0064667B" w:rsidRPr="00EA432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</w:t>
      </w:r>
      <w:r w:rsidR="008346C9" w:rsidRPr="00EA43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Projektová dokumentácia bude </w:t>
      </w:r>
      <w:r w:rsidR="00FF0065" w:rsidRPr="00EA432F">
        <w:rPr>
          <w:rFonts w:ascii="Times New Roman" w:hAnsi="Times New Roman" w:cs="Times New Roman"/>
          <w:color w:val="000000" w:themeColor="text1"/>
          <w:sz w:val="24"/>
          <w:szCs w:val="24"/>
        </w:rPr>
        <w:t>vyhotovená</w:t>
      </w:r>
      <w:r w:rsidR="00A5275C" w:rsidRPr="00EA43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346C9" w:rsidRPr="00EA43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minimálne v rozsahu: Papierová projektová dokumentácia – 6 vyhotovení, digitálna projektová dokumentácia – dokumentácia </w:t>
      </w:r>
      <w:r w:rsidR="00816E94" w:rsidRPr="00EA432F">
        <w:rPr>
          <w:rFonts w:ascii="Times New Roman" w:hAnsi="Times New Roman" w:cs="Times New Roman"/>
          <w:color w:val="000000" w:themeColor="text1"/>
          <w:sz w:val="24"/>
          <w:szCs w:val="24"/>
        </w:rPr>
        <w:t>pre realizáciu</w:t>
      </w:r>
      <w:r w:rsidR="000005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 ks CD vo formáte </w:t>
      </w:r>
      <w:r w:rsidR="008346C9" w:rsidRPr="00EA432F">
        <w:rPr>
          <w:rFonts w:ascii="Times New Roman" w:hAnsi="Times New Roman" w:cs="Times New Roman"/>
          <w:color w:val="000000" w:themeColor="text1"/>
          <w:sz w:val="24"/>
          <w:szCs w:val="24"/>
        </w:rPr>
        <w:t>pdf.</w:t>
      </w:r>
    </w:p>
    <w:p w:rsidR="00C56BFE" w:rsidRPr="00EA432F" w:rsidRDefault="00B95EA6" w:rsidP="001C403E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A432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</w:t>
      </w:r>
      <w:r w:rsidR="004C3121" w:rsidRPr="00EA432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="0064667B" w:rsidRPr="00EA432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</w:t>
      </w:r>
      <w:r w:rsidR="007520B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C56BFE" w:rsidRPr="00EA43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Predmet plnenia podľa tejto </w:t>
      </w:r>
      <w:r w:rsidR="007A4B0E" w:rsidRPr="00EA432F">
        <w:rPr>
          <w:rFonts w:ascii="Times New Roman" w:hAnsi="Times New Roman" w:cs="Times New Roman"/>
          <w:color w:val="000000" w:themeColor="text1"/>
          <w:sz w:val="24"/>
          <w:szCs w:val="24"/>
        </w:rPr>
        <w:t>Z</w:t>
      </w:r>
      <w:r w:rsidR="00C56BFE" w:rsidRPr="00EA43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mluvy bude ukončený prevzatím zhotoveného diela objednávateľom. </w:t>
      </w:r>
      <w:r w:rsidR="00DC43EE" w:rsidRPr="00EA43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 prevzatí zhotoveného diela musí byť spísaný odovzdávací protokol podpísaný zhotoviteľom a objednávateľom. Deň podpisu odovzdávacieho protokolu sa považuje za deň  odovzdania diela. </w:t>
      </w:r>
    </w:p>
    <w:p w:rsidR="00C56BFE" w:rsidRDefault="00B95EA6" w:rsidP="001C403E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A432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</w:t>
      </w:r>
      <w:r w:rsidR="004C3121" w:rsidRPr="00EA432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="0064667B" w:rsidRPr="00EA432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</w:t>
      </w:r>
      <w:r w:rsidR="00C56BFE" w:rsidRPr="00EA432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C56BFE" w:rsidRPr="00EA43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Objednávateľ je povinný za riadne zhotovené dielo podľa tejto </w:t>
      </w:r>
      <w:r w:rsidR="007A4B0E" w:rsidRPr="00EA432F">
        <w:rPr>
          <w:rFonts w:ascii="Times New Roman" w:hAnsi="Times New Roman" w:cs="Times New Roman"/>
          <w:color w:val="000000" w:themeColor="text1"/>
          <w:sz w:val="24"/>
          <w:szCs w:val="24"/>
        </w:rPr>
        <w:t>Z</w:t>
      </w:r>
      <w:r w:rsidR="00C56BFE" w:rsidRPr="00EA43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mluvy zaplatiť dohodnutú cenu podľa článku V. tejto </w:t>
      </w:r>
      <w:r w:rsidR="0064667B" w:rsidRPr="00EA432F">
        <w:rPr>
          <w:rFonts w:ascii="Times New Roman" w:hAnsi="Times New Roman" w:cs="Times New Roman"/>
          <w:color w:val="000000" w:themeColor="text1"/>
          <w:sz w:val="24"/>
          <w:szCs w:val="24"/>
        </w:rPr>
        <w:t>Z</w:t>
      </w:r>
      <w:r w:rsidR="00C56BFE" w:rsidRPr="00EA432F">
        <w:rPr>
          <w:rFonts w:ascii="Times New Roman" w:hAnsi="Times New Roman" w:cs="Times New Roman"/>
          <w:color w:val="000000" w:themeColor="text1"/>
          <w:sz w:val="24"/>
          <w:szCs w:val="24"/>
        </w:rPr>
        <w:t>mluvy.</w:t>
      </w:r>
    </w:p>
    <w:p w:rsidR="00202B26" w:rsidRPr="00EA432F" w:rsidRDefault="00202B26" w:rsidP="006737DD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C56BFE" w:rsidRPr="00A5275C" w:rsidRDefault="00B95EA6" w:rsidP="00C56BFE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5275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</w:t>
      </w:r>
      <w:r w:rsidR="00D42299" w:rsidRPr="00A5275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V</w:t>
      </w:r>
      <w:r w:rsidR="00C56BFE" w:rsidRPr="00A5275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 Čas plnenia </w:t>
      </w:r>
    </w:p>
    <w:p w:rsidR="00C56BFE" w:rsidRDefault="00C56BFE" w:rsidP="00C56BF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02B26" w:rsidRPr="00EA432F" w:rsidRDefault="006C3308" w:rsidP="00A5275C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A432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</w:t>
      </w:r>
      <w:r w:rsidR="005B4F4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.1</w:t>
      </w:r>
      <w:r w:rsidR="00C56BFE" w:rsidRPr="00EA432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C56BFE" w:rsidRPr="00EA432F">
        <w:rPr>
          <w:rFonts w:ascii="Times New Roman" w:hAnsi="Times New Roman" w:cs="Times New Roman"/>
          <w:color w:val="000000" w:themeColor="text1"/>
          <w:sz w:val="24"/>
          <w:szCs w:val="24"/>
        </w:rPr>
        <w:t>Zhotoviteľ sa zaväzuje, že zhotoví pre objednávateľa</w:t>
      </w:r>
      <w:r w:rsidR="00A70859" w:rsidRPr="00EA43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 svoje náklady a na svoje nebezpečenstvo</w:t>
      </w:r>
      <w:r w:rsidR="00816E94" w:rsidRPr="00EA43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 nasledovnom termíne</w:t>
      </w:r>
      <w:r w:rsidR="00C56BFE" w:rsidRPr="00EA432F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A5275C" w:rsidRPr="00EA43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A432F">
        <w:rPr>
          <w:rFonts w:ascii="Times New Roman" w:hAnsi="Times New Roman" w:cs="Times New Roman"/>
          <w:color w:val="000000" w:themeColor="text1"/>
          <w:sz w:val="24"/>
          <w:szCs w:val="24"/>
        </w:rPr>
        <w:t>z</w:t>
      </w:r>
      <w:r w:rsidR="00860345" w:rsidRPr="00EA43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hotoviteľ sa zaväzuje realizovať všetky činnosti tvoriace </w:t>
      </w:r>
      <w:r w:rsidRPr="00EA432F">
        <w:rPr>
          <w:rFonts w:ascii="Times New Roman" w:hAnsi="Times New Roman" w:cs="Times New Roman"/>
          <w:color w:val="000000" w:themeColor="text1"/>
          <w:sz w:val="24"/>
          <w:szCs w:val="24"/>
        </w:rPr>
        <w:t>dielo</w:t>
      </w:r>
      <w:r w:rsidR="00860345" w:rsidRPr="00EA43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 odovzdať protokolárne dielo naraz v termíne najneskôr do 60 dní od účinnosti tejto Zmluvy. </w:t>
      </w:r>
    </w:p>
    <w:p w:rsidR="00202B26" w:rsidRPr="00EA432F" w:rsidRDefault="006C3308" w:rsidP="001C403E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A432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</w:t>
      </w:r>
      <w:r w:rsidR="00202B26" w:rsidRPr="00EA432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.2</w:t>
      </w:r>
      <w:r w:rsidR="00860345" w:rsidRPr="00EA43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Objednávateľ si vyhradzuje právo odstúpiť od Zmluvy</w:t>
      </w:r>
      <w:r w:rsidRPr="00EA432F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860345" w:rsidRPr="00EA43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ak dielo nebude riadne dodané v</w:t>
      </w:r>
      <w:r w:rsidR="00A5275C" w:rsidRPr="00EA432F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860345" w:rsidRPr="00EA432F">
        <w:rPr>
          <w:rFonts w:ascii="Times New Roman" w:hAnsi="Times New Roman" w:cs="Times New Roman"/>
          <w:color w:val="000000" w:themeColor="text1"/>
          <w:sz w:val="24"/>
          <w:szCs w:val="24"/>
        </w:rPr>
        <w:t>termíne</w:t>
      </w:r>
      <w:r w:rsidR="00A5275C" w:rsidRPr="00EA43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A432F">
        <w:rPr>
          <w:rFonts w:ascii="Times New Roman" w:hAnsi="Times New Roman" w:cs="Times New Roman"/>
          <w:color w:val="000000" w:themeColor="text1"/>
          <w:sz w:val="24"/>
          <w:szCs w:val="24"/>
        </w:rPr>
        <w:t>uvedenom v bode 4.1 tohto článku Zmluvy</w:t>
      </w:r>
      <w:r w:rsidR="00860345" w:rsidRPr="00EA432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C72AAB" w:rsidRPr="00EA432F" w:rsidRDefault="006C3308" w:rsidP="001C403E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A432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</w:t>
      </w:r>
      <w:r w:rsidR="00C72AAB" w:rsidRPr="00EA432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="001C403E" w:rsidRPr="00EA432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</w:t>
      </w:r>
      <w:r w:rsidR="00C72AAB" w:rsidRPr="00EA43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Pokiaľ bude projektová dokumentácia vykazovať drobné chyby alebo nedorobky, ktoré nebránia riadnemu užívaniu, objednávateľ má právo rozhodnúť, či </w:t>
      </w:r>
      <w:r w:rsidRPr="00EA432F">
        <w:rPr>
          <w:rFonts w:ascii="Times New Roman" w:hAnsi="Times New Roman" w:cs="Times New Roman"/>
          <w:color w:val="000000" w:themeColor="text1"/>
          <w:sz w:val="24"/>
          <w:szCs w:val="24"/>
        </w:rPr>
        <w:t>d</w:t>
      </w:r>
      <w:r w:rsidR="00C72AAB" w:rsidRPr="00EA432F">
        <w:rPr>
          <w:rFonts w:ascii="Times New Roman" w:hAnsi="Times New Roman" w:cs="Times New Roman"/>
          <w:color w:val="000000" w:themeColor="text1"/>
          <w:sz w:val="24"/>
          <w:szCs w:val="24"/>
        </w:rPr>
        <w:t>ielo prevezme s drobnými chybami alebo nedorobkami alebo ho neprevezme. Ak dielo prevezme</w:t>
      </w:r>
      <w:r w:rsidR="009252A9" w:rsidRPr="00EA432F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C72AAB" w:rsidRPr="00EA43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 </w:t>
      </w:r>
      <w:r w:rsidR="0064667B" w:rsidRPr="00EA432F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="00C72AAB" w:rsidRPr="00EA43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rotokole určí lehotu na odstránenie drobných chýb alebo nedorobkov. O tom, či má </w:t>
      </w:r>
      <w:r w:rsidR="0064667B" w:rsidRPr="00EA432F">
        <w:rPr>
          <w:rFonts w:ascii="Times New Roman" w:hAnsi="Times New Roman" w:cs="Times New Roman"/>
          <w:color w:val="000000" w:themeColor="text1"/>
          <w:sz w:val="24"/>
          <w:szCs w:val="24"/>
        </w:rPr>
        <w:t>projektová</w:t>
      </w:r>
      <w:r w:rsidR="00A5275C" w:rsidRPr="00EA43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72AAB" w:rsidRPr="00EA432F">
        <w:rPr>
          <w:rFonts w:ascii="Times New Roman" w:hAnsi="Times New Roman" w:cs="Times New Roman"/>
          <w:color w:val="000000" w:themeColor="text1"/>
          <w:sz w:val="24"/>
          <w:szCs w:val="24"/>
        </w:rPr>
        <w:t>dokumentácia chyby alebo nedorobky a aký majú vplyv na dokumentáciu a je</w:t>
      </w:r>
      <w:r w:rsidR="0064667B" w:rsidRPr="00EA432F">
        <w:rPr>
          <w:rFonts w:ascii="Times New Roman" w:hAnsi="Times New Roman" w:cs="Times New Roman"/>
          <w:color w:val="000000" w:themeColor="text1"/>
          <w:sz w:val="24"/>
          <w:szCs w:val="24"/>
        </w:rPr>
        <w:t>j</w:t>
      </w:r>
      <w:r w:rsidR="00C72AAB" w:rsidRPr="00EA43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užívanie, rozhoduje objednávateľ. </w:t>
      </w:r>
    </w:p>
    <w:p w:rsidR="00202B26" w:rsidRPr="00EA432F" w:rsidRDefault="006C3308" w:rsidP="001C403E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A432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</w:t>
      </w:r>
      <w:r w:rsidR="00202B26" w:rsidRPr="00EA432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="001C403E" w:rsidRPr="00EA432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</w:t>
      </w:r>
      <w:r w:rsidR="00202B26" w:rsidRPr="00EA432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202B26" w:rsidRPr="00EA43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Ak zhotoviteľ riadne zhotoví dielo podľa tejto </w:t>
      </w:r>
      <w:r w:rsidR="0064667B" w:rsidRPr="00EA432F">
        <w:rPr>
          <w:rFonts w:ascii="Times New Roman" w:hAnsi="Times New Roman" w:cs="Times New Roman"/>
          <w:color w:val="000000" w:themeColor="text1"/>
          <w:sz w:val="24"/>
          <w:szCs w:val="24"/>
        </w:rPr>
        <w:t>Z</w:t>
      </w:r>
      <w:r w:rsidR="00202B26" w:rsidRPr="00EA43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mluvy pred dohodnutým termínom, uvedeným v bode </w:t>
      </w:r>
      <w:r w:rsidRPr="00EA432F">
        <w:rPr>
          <w:rFonts w:ascii="Times New Roman" w:hAnsi="Times New Roman" w:cs="Times New Roman"/>
          <w:color w:val="000000" w:themeColor="text1"/>
          <w:sz w:val="24"/>
          <w:szCs w:val="24"/>
        </w:rPr>
        <w:t>4.</w:t>
      </w:r>
      <w:r w:rsidR="00816E94" w:rsidRPr="00EA432F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202B26" w:rsidRPr="00EA432F">
        <w:rPr>
          <w:rFonts w:ascii="Times New Roman" w:hAnsi="Times New Roman" w:cs="Times New Roman"/>
          <w:color w:val="000000" w:themeColor="text1"/>
          <w:sz w:val="24"/>
          <w:szCs w:val="24"/>
        </w:rPr>
        <w:t>, objednávateľ sa zaväzuje toto dielo prevziať aj v takomto skoršom termíne.</w:t>
      </w:r>
    </w:p>
    <w:p w:rsidR="00D42299" w:rsidRPr="00EA432F" w:rsidRDefault="006C3308" w:rsidP="001C403E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A432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</w:t>
      </w:r>
      <w:r w:rsidR="00C72AAB" w:rsidRPr="00EA432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="001C403E" w:rsidRPr="00EA432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</w:t>
      </w:r>
      <w:r w:rsidR="007520B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D42299" w:rsidRPr="00EA432F">
        <w:rPr>
          <w:rFonts w:ascii="Times New Roman" w:hAnsi="Times New Roman" w:cs="Times New Roman"/>
          <w:color w:val="000000" w:themeColor="text1"/>
          <w:sz w:val="24"/>
          <w:szCs w:val="24"/>
        </w:rPr>
        <w:t>Nedodržanie termín</w:t>
      </w:r>
      <w:r w:rsidR="0064667B" w:rsidRPr="00EA432F">
        <w:rPr>
          <w:rFonts w:ascii="Times New Roman" w:hAnsi="Times New Roman" w:cs="Times New Roman"/>
          <w:color w:val="000000" w:themeColor="text1"/>
          <w:sz w:val="24"/>
          <w:szCs w:val="24"/>
        </w:rPr>
        <w:t>u</w:t>
      </w:r>
      <w:r w:rsidR="00A5275C" w:rsidRPr="00EA43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4667B" w:rsidRPr="00EA43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dohodnutého </w:t>
      </w:r>
      <w:r w:rsidR="00D42299" w:rsidRPr="00EA432F">
        <w:rPr>
          <w:rFonts w:ascii="Times New Roman" w:hAnsi="Times New Roman" w:cs="Times New Roman"/>
          <w:color w:val="000000" w:themeColor="text1"/>
          <w:sz w:val="24"/>
          <w:szCs w:val="24"/>
        </w:rPr>
        <w:t>v</w:t>
      </w:r>
      <w:r w:rsidR="00A5275C" w:rsidRPr="00EA432F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EA432F">
        <w:rPr>
          <w:rFonts w:ascii="Times New Roman" w:hAnsi="Times New Roman" w:cs="Times New Roman"/>
          <w:color w:val="000000" w:themeColor="text1"/>
          <w:sz w:val="24"/>
          <w:szCs w:val="24"/>
        </w:rPr>
        <w:t>bode</w:t>
      </w:r>
      <w:r w:rsidR="00A5275C" w:rsidRPr="00EA43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D2D1D" w:rsidRPr="00EA432F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D42299" w:rsidRPr="00EA43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.1. </w:t>
      </w:r>
      <w:r w:rsidRPr="00EA432F">
        <w:rPr>
          <w:rFonts w:ascii="Times New Roman" w:hAnsi="Times New Roman" w:cs="Times New Roman"/>
          <w:color w:val="000000" w:themeColor="text1"/>
          <w:sz w:val="24"/>
          <w:szCs w:val="24"/>
        </w:rPr>
        <w:t>tohto</w:t>
      </w:r>
      <w:r w:rsidR="00A5275C" w:rsidRPr="00EA43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A432F">
        <w:rPr>
          <w:rFonts w:ascii="Times New Roman" w:hAnsi="Times New Roman" w:cs="Times New Roman"/>
          <w:color w:val="000000" w:themeColor="text1"/>
          <w:sz w:val="24"/>
          <w:szCs w:val="24"/>
        </w:rPr>
        <w:t>článku</w:t>
      </w:r>
      <w:r w:rsidR="00A5275C" w:rsidRPr="00EA43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4667B" w:rsidRPr="00EA432F">
        <w:rPr>
          <w:rFonts w:ascii="Times New Roman" w:hAnsi="Times New Roman" w:cs="Times New Roman"/>
          <w:color w:val="000000" w:themeColor="text1"/>
          <w:sz w:val="24"/>
          <w:szCs w:val="24"/>
        </w:rPr>
        <w:t>Zmluvy</w:t>
      </w:r>
      <w:r w:rsidR="00A5275C" w:rsidRPr="00EA43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42299" w:rsidRPr="00EA43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sa považuje za podstatné porušenie </w:t>
      </w:r>
      <w:r w:rsidR="0064667B" w:rsidRPr="00EA432F">
        <w:rPr>
          <w:rFonts w:ascii="Times New Roman" w:hAnsi="Times New Roman" w:cs="Times New Roman"/>
          <w:color w:val="000000" w:themeColor="text1"/>
          <w:sz w:val="24"/>
          <w:szCs w:val="24"/>
        </w:rPr>
        <w:t>Z</w:t>
      </w:r>
      <w:r w:rsidR="00D42299" w:rsidRPr="00EA432F">
        <w:rPr>
          <w:rFonts w:ascii="Times New Roman" w:hAnsi="Times New Roman" w:cs="Times New Roman"/>
          <w:color w:val="000000" w:themeColor="text1"/>
          <w:sz w:val="24"/>
          <w:szCs w:val="24"/>
        </w:rPr>
        <w:t>mluvy.</w:t>
      </w:r>
      <w:r w:rsidR="00A5275C" w:rsidRPr="00EA43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202B26" w:rsidRDefault="00202B26" w:rsidP="00C56B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2B26" w:rsidRDefault="00202B26" w:rsidP="00202B2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V. Cena diela</w:t>
      </w:r>
    </w:p>
    <w:p w:rsidR="00202B26" w:rsidRDefault="00202B26" w:rsidP="00202B2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02B26" w:rsidRPr="00EA432F" w:rsidRDefault="00694F1F" w:rsidP="001C403E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A432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</w:t>
      </w:r>
      <w:r w:rsidR="005B4F4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.1</w:t>
      </w:r>
      <w:r w:rsidR="00202B26" w:rsidRPr="00EA432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202B26" w:rsidRPr="00EA432F">
        <w:rPr>
          <w:rFonts w:ascii="Times New Roman" w:hAnsi="Times New Roman" w:cs="Times New Roman"/>
          <w:color w:val="000000" w:themeColor="text1"/>
          <w:sz w:val="24"/>
          <w:szCs w:val="24"/>
        </w:rPr>
        <w:t>Cena za zhotovenie</w:t>
      </w:r>
      <w:r w:rsidR="00EA432F" w:rsidRPr="00EA43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95EA6" w:rsidRPr="00EA432F">
        <w:rPr>
          <w:rFonts w:ascii="Times New Roman" w:hAnsi="Times New Roman" w:cs="Times New Roman"/>
          <w:color w:val="000000" w:themeColor="text1"/>
          <w:sz w:val="24"/>
          <w:szCs w:val="24"/>
        </w:rPr>
        <w:t>diela</w:t>
      </w:r>
      <w:r w:rsidR="00EA432F" w:rsidRPr="00EA43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02B26" w:rsidRPr="00EA43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je stanovená dohodou zmluvných strán ako </w:t>
      </w:r>
      <w:r w:rsidR="00B95EA6" w:rsidRPr="00EA432F">
        <w:rPr>
          <w:rFonts w:ascii="Times New Roman" w:hAnsi="Times New Roman" w:cs="Times New Roman"/>
          <w:color w:val="000000" w:themeColor="text1"/>
          <w:sz w:val="24"/>
          <w:szCs w:val="24"/>
        </w:rPr>
        <w:t>cena</w:t>
      </w:r>
      <w:r w:rsidR="00EA432F" w:rsidRPr="00EA43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02B26" w:rsidRPr="00EA432F">
        <w:rPr>
          <w:rFonts w:ascii="Times New Roman" w:hAnsi="Times New Roman" w:cs="Times New Roman"/>
          <w:color w:val="000000" w:themeColor="text1"/>
          <w:sz w:val="24"/>
          <w:szCs w:val="24"/>
        </w:rPr>
        <w:t>pevná vo výške</w:t>
      </w:r>
      <w:r w:rsidR="00B95EA6" w:rsidRPr="00EA432F">
        <w:rPr>
          <w:rFonts w:ascii="Times New Roman" w:hAnsi="Times New Roman" w:cs="Times New Roman"/>
          <w:color w:val="000000" w:themeColor="text1"/>
          <w:sz w:val="24"/>
          <w:szCs w:val="24"/>
        </w:rPr>
        <w:t>................ Eur /slovom: ........................ eur/</w:t>
      </w:r>
      <w:r w:rsidR="006C3308" w:rsidRPr="00EA432F">
        <w:rPr>
          <w:rFonts w:ascii="Times New Roman" w:hAnsi="Times New Roman" w:cs="Times New Roman"/>
          <w:color w:val="000000" w:themeColor="text1"/>
          <w:sz w:val="24"/>
          <w:szCs w:val="24"/>
        </w:rPr>
        <w:t>s DPH</w:t>
      </w:r>
    </w:p>
    <w:p w:rsidR="00202B26" w:rsidRPr="00EA432F" w:rsidRDefault="00860345" w:rsidP="00860345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A432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</w:t>
      </w:r>
      <w:r w:rsidR="00924C5A" w:rsidRPr="00EA432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</w:p>
    <w:p w:rsidR="00202B26" w:rsidRPr="00EA432F" w:rsidRDefault="00694F1F" w:rsidP="001C403E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A432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</w:t>
      </w:r>
      <w:r w:rsidR="005B4F4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.2</w:t>
      </w:r>
      <w:r w:rsidR="00202B26" w:rsidRPr="00EA432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860345" w:rsidRPr="00EA432F">
        <w:rPr>
          <w:rFonts w:ascii="Times New Roman" w:hAnsi="Times New Roman" w:cs="Times New Roman"/>
          <w:color w:val="000000" w:themeColor="text1"/>
          <w:sz w:val="24"/>
          <w:szCs w:val="24"/>
        </w:rPr>
        <w:t>Všetky práce</w:t>
      </w:r>
      <w:r w:rsidR="00202B26" w:rsidRPr="00EA43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nad rámec predmetu plnenia tejto </w:t>
      </w:r>
      <w:r w:rsidR="0064667B" w:rsidRPr="00EA432F">
        <w:rPr>
          <w:rFonts w:ascii="Times New Roman" w:hAnsi="Times New Roman" w:cs="Times New Roman"/>
          <w:color w:val="000000" w:themeColor="text1"/>
          <w:sz w:val="24"/>
          <w:szCs w:val="24"/>
        </w:rPr>
        <w:t>Z</w:t>
      </w:r>
      <w:r w:rsidR="00202B26" w:rsidRPr="00EA43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mluvy požadované objednávateľom budú riešené písomnými dodatkami k tejto </w:t>
      </w:r>
      <w:r w:rsidR="0064667B" w:rsidRPr="00EA432F">
        <w:rPr>
          <w:rFonts w:ascii="Times New Roman" w:hAnsi="Times New Roman" w:cs="Times New Roman"/>
          <w:color w:val="000000" w:themeColor="text1"/>
          <w:sz w:val="24"/>
          <w:szCs w:val="24"/>
        </w:rPr>
        <w:t>Z</w:t>
      </w:r>
      <w:r w:rsidR="00202B26" w:rsidRPr="00EA432F">
        <w:rPr>
          <w:rFonts w:ascii="Times New Roman" w:hAnsi="Times New Roman" w:cs="Times New Roman"/>
          <w:color w:val="000000" w:themeColor="text1"/>
          <w:sz w:val="24"/>
          <w:szCs w:val="24"/>
        </w:rPr>
        <w:t>mluve, výlučne po odsúhlasení rozsahu oboma zmluvnými stranami.</w:t>
      </w:r>
    </w:p>
    <w:p w:rsidR="005A4F7B" w:rsidRPr="005A4F7B" w:rsidRDefault="00694F1F" w:rsidP="005A4F7B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A432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</w:t>
      </w:r>
      <w:r w:rsidR="00202B26" w:rsidRPr="00EA432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.3</w:t>
      </w:r>
      <w:r w:rsidR="00C72AAB" w:rsidRPr="00EA43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Pokiaľ budú práce </w:t>
      </w:r>
      <w:r w:rsidR="00202B26" w:rsidRPr="00EA43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pod rámec plnenia tejto </w:t>
      </w:r>
      <w:r w:rsidR="0064667B" w:rsidRPr="00EA432F">
        <w:rPr>
          <w:rFonts w:ascii="Times New Roman" w:hAnsi="Times New Roman" w:cs="Times New Roman"/>
          <w:color w:val="000000" w:themeColor="text1"/>
          <w:sz w:val="24"/>
          <w:szCs w:val="24"/>
        </w:rPr>
        <w:t>Z</w:t>
      </w:r>
      <w:r w:rsidR="00202B26" w:rsidRPr="00EA432F">
        <w:rPr>
          <w:rFonts w:ascii="Times New Roman" w:hAnsi="Times New Roman" w:cs="Times New Roman"/>
          <w:color w:val="000000" w:themeColor="text1"/>
          <w:sz w:val="24"/>
          <w:szCs w:val="24"/>
        </w:rPr>
        <w:t>mluvy</w:t>
      </w:r>
      <w:r w:rsidR="002764F5" w:rsidRPr="00EA432F">
        <w:rPr>
          <w:rFonts w:ascii="Times New Roman" w:hAnsi="Times New Roman" w:cs="Times New Roman"/>
          <w:color w:val="000000" w:themeColor="text1"/>
          <w:sz w:val="24"/>
          <w:szCs w:val="24"/>
        </w:rPr>
        <w:t>, budú objednávateľom uhradené len skutočne vykonané práce.</w:t>
      </w:r>
    </w:p>
    <w:p w:rsidR="005E270E" w:rsidRDefault="005E270E" w:rsidP="005E27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VI. Platobné podmienky</w:t>
      </w:r>
    </w:p>
    <w:p w:rsidR="005E270E" w:rsidRDefault="005E270E" w:rsidP="005E270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E270E" w:rsidRPr="00EA432F" w:rsidRDefault="00694F1F" w:rsidP="001C403E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A432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</w:t>
      </w:r>
      <w:r w:rsidR="005B4F4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.1</w:t>
      </w:r>
      <w:r w:rsidR="005E270E" w:rsidRPr="00EA432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5E270E" w:rsidRPr="00EA43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Zmluvnú cenu uhradí objednávateľ na základe faktúry vystavenej zhotoviteľom po ukončení a odovzdaní </w:t>
      </w:r>
      <w:r w:rsidR="0064667B" w:rsidRPr="00EA432F">
        <w:rPr>
          <w:rFonts w:ascii="Times New Roman" w:hAnsi="Times New Roman" w:cs="Times New Roman"/>
          <w:color w:val="000000" w:themeColor="text1"/>
          <w:sz w:val="24"/>
          <w:szCs w:val="24"/>
        </w:rPr>
        <w:t>zhotoveného</w:t>
      </w:r>
      <w:r w:rsidR="00EA432F" w:rsidRPr="00EA43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E270E" w:rsidRPr="00EA43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diela. Faktúru predloží zhotoviteľ objednávateľovi po ukončení všetkých prác a odovzdaní </w:t>
      </w:r>
      <w:r w:rsidR="002804DA" w:rsidRPr="00EA432F">
        <w:rPr>
          <w:rFonts w:ascii="Times New Roman" w:hAnsi="Times New Roman" w:cs="Times New Roman"/>
          <w:color w:val="000000" w:themeColor="text1"/>
          <w:sz w:val="24"/>
          <w:szCs w:val="24"/>
        </w:rPr>
        <w:t>diela</w:t>
      </w:r>
      <w:r w:rsidR="005E270E" w:rsidRPr="00EA43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objednávateľovi na základe </w:t>
      </w:r>
      <w:r w:rsidR="002804DA" w:rsidRPr="00EA432F">
        <w:rPr>
          <w:rFonts w:ascii="Times New Roman" w:hAnsi="Times New Roman" w:cs="Times New Roman"/>
          <w:color w:val="000000" w:themeColor="text1"/>
          <w:sz w:val="24"/>
          <w:szCs w:val="24"/>
        </w:rPr>
        <w:t>odovzdávacieho protokolu.</w:t>
      </w:r>
    </w:p>
    <w:p w:rsidR="005E270E" w:rsidRPr="00EA432F" w:rsidRDefault="00694F1F" w:rsidP="001C403E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A432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</w:t>
      </w:r>
      <w:r w:rsidR="005B4F4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.2</w:t>
      </w:r>
      <w:r w:rsidR="005E270E" w:rsidRPr="00EA432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32202C" w:rsidRPr="00EA432F">
        <w:rPr>
          <w:rFonts w:ascii="Times New Roman" w:hAnsi="Times New Roman" w:cs="Times New Roman"/>
          <w:color w:val="000000" w:themeColor="text1"/>
          <w:sz w:val="24"/>
          <w:szCs w:val="24"/>
        </w:rPr>
        <w:t>Faktúra musí obsahovať všetky náležitosti daňového dokladu</w:t>
      </w:r>
      <w:r w:rsidR="00EA432F" w:rsidRPr="00EA43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141BF" w:rsidRPr="00EA432F">
        <w:rPr>
          <w:rFonts w:ascii="Times New Roman" w:hAnsi="Times New Roman" w:cs="Times New Roman"/>
          <w:color w:val="000000" w:themeColor="text1"/>
          <w:sz w:val="24"/>
          <w:szCs w:val="24"/>
        </w:rPr>
        <w:t>stanovené všeobecne záväznými právnymi predpismi</w:t>
      </w:r>
      <w:r w:rsidR="0032202C" w:rsidRPr="00EA43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V prípade, </w:t>
      </w:r>
      <w:r w:rsidR="001141BF" w:rsidRPr="00EA432F">
        <w:rPr>
          <w:rFonts w:ascii="Times New Roman" w:hAnsi="Times New Roman" w:cs="Times New Roman"/>
          <w:color w:val="000000" w:themeColor="text1"/>
          <w:sz w:val="24"/>
          <w:szCs w:val="24"/>
        </w:rPr>
        <w:t>ak</w:t>
      </w:r>
      <w:r w:rsidR="0032202C" w:rsidRPr="00EA43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faktúra nebude obsah</w:t>
      </w:r>
      <w:r w:rsidR="0032202C">
        <w:rPr>
          <w:rFonts w:ascii="Times New Roman" w:hAnsi="Times New Roman" w:cs="Times New Roman"/>
          <w:sz w:val="24"/>
          <w:szCs w:val="24"/>
        </w:rPr>
        <w:t xml:space="preserve">ovať </w:t>
      </w:r>
      <w:r w:rsidR="001141BF">
        <w:rPr>
          <w:rFonts w:ascii="Times New Roman" w:hAnsi="Times New Roman" w:cs="Times New Roman"/>
          <w:sz w:val="24"/>
          <w:szCs w:val="24"/>
        </w:rPr>
        <w:t xml:space="preserve">údaje v zmysle </w:t>
      </w:r>
      <w:r w:rsidR="001141BF" w:rsidRPr="00EA432F">
        <w:rPr>
          <w:rFonts w:ascii="Times New Roman" w:hAnsi="Times New Roman" w:cs="Times New Roman"/>
          <w:color w:val="000000" w:themeColor="text1"/>
          <w:sz w:val="24"/>
          <w:szCs w:val="24"/>
        </w:rPr>
        <w:t>platných zákonov alebo bude obsahovať iné chyby alebo nedostatky,</w:t>
      </w:r>
      <w:r w:rsidR="0032202C" w:rsidRPr="00EA43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je objednávateľ oprávnený ju vrátiť k oprave resp. k doplneniu zhotoviteľovi s novým začiatkom plynutia lehoty jej splatnosti.</w:t>
      </w:r>
    </w:p>
    <w:p w:rsidR="0032202C" w:rsidRPr="00EA432F" w:rsidRDefault="00694F1F" w:rsidP="0032202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A432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</w:t>
      </w:r>
      <w:r w:rsidR="005B4F4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.3</w:t>
      </w:r>
      <w:r w:rsidR="0032202C" w:rsidRPr="00EA432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32202C" w:rsidRPr="00EA43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Splatnosť </w:t>
      </w:r>
      <w:r w:rsidR="00FD2D1D" w:rsidRPr="00EA432F">
        <w:rPr>
          <w:rFonts w:ascii="Times New Roman" w:hAnsi="Times New Roman" w:cs="Times New Roman"/>
          <w:color w:val="000000" w:themeColor="text1"/>
          <w:sz w:val="24"/>
          <w:szCs w:val="24"/>
        </w:rPr>
        <w:t>faktúry</w:t>
      </w:r>
      <w:r w:rsidR="00EA432F" w:rsidRPr="00EA43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2202C" w:rsidRPr="00EA432F">
        <w:rPr>
          <w:rFonts w:ascii="Times New Roman" w:hAnsi="Times New Roman" w:cs="Times New Roman"/>
          <w:color w:val="000000" w:themeColor="text1"/>
          <w:sz w:val="24"/>
          <w:szCs w:val="24"/>
        </w:rPr>
        <w:t>je 14 dní</w:t>
      </w:r>
      <w:r w:rsidR="00EA432F" w:rsidRPr="00EA43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D2D1D" w:rsidRPr="00EA432F">
        <w:rPr>
          <w:rFonts w:ascii="Times New Roman" w:hAnsi="Times New Roman" w:cs="Times New Roman"/>
          <w:color w:val="000000" w:themeColor="text1"/>
          <w:sz w:val="24"/>
          <w:szCs w:val="24"/>
        </w:rPr>
        <w:t>odo dňa jej doručenia objednávateľovi</w:t>
      </w:r>
      <w:r w:rsidR="0032202C" w:rsidRPr="00EA432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C73E96" w:rsidRDefault="00C73E96" w:rsidP="00C73E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70684" w:rsidRDefault="00D70684" w:rsidP="00C73E9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520D8" w:rsidRPr="00EA432F" w:rsidRDefault="008520D8" w:rsidP="008520D8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A432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VII.</w:t>
      </w:r>
      <w:r w:rsidR="00EA432F" w:rsidRPr="00EA432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EA432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Podklady, údaje a spolupôsobenie objednávateľa a zhotoviteľa</w:t>
      </w:r>
    </w:p>
    <w:p w:rsidR="008520D8" w:rsidRPr="00EA432F" w:rsidRDefault="008520D8" w:rsidP="008520D8">
      <w:pPr>
        <w:spacing w:after="0"/>
        <w:ind w:left="360"/>
        <w:jc w:val="both"/>
        <w:rPr>
          <w:rFonts w:cstheme="minorHAnsi"/>
          <w:b/>
          <w:color w:val="000000" w:themeColor="text1"/>
          <w:sz w:val="24"/>
          <w:szCs w:val="24"/>
        </w:rPr>
      </w:pPr>
    </w:p>
    <w:p w:rsidR="008520D8" w:rsidRPr="00EA432F" w:rsidRDefault="008520D8" w:rsidP="008520D8">
      <w:pPr>
        <w:pStyle w:val="Odsekzoznamu"/>
        <w:widowControl w:val="0"/>
        <w:numPr>
          <w:ilvl w:val="1"/>
          <w:numId w:val="14"/>
        </w:numPr>
        <w:tabs>
          <w:tab w:val="left" w:pos="426"/>
          <w:tab w:val="left" w:pos="7088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A43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Objednávateľ sa zaväzuje, že počas vykonávania diela poskytne zhotoviteľovi na jeho písomnú žiadosť v nevyhnutnom rozsahu potrebné spolupôsobenie, spočívajúce v odovzdaní najmä podkladov, vyjadrení, stanovísk, ktorých potreba odovzdania vznikne v priebehu plnenia tejto Zmluvy. </w:t>
      </w:r>
    </w:p>
    <w:p w:rsidR="008520D8" w:rsidRPr="00EA432F" w:rsidRDefault="008520D8" w:rsidP="008520D8">
      <w:pPr>
        <w:pStyle w:val="Style2"/>
        <w:numPr>
          <w:ilvl w:val="1"/>
          <w:numId w:val="14"/>
        </w:numPr>
        <w:shd w:val="clear" w:color="auto" w:fill="auto"/>
        <w:tabs>
          <w:tab w:val="left" w:pos="560"/>
        </w:tabs>
        <w:spacing w:before="0" w:line="240" w:lineRule="auto"/>
        <w:jc w:val="both"/>
        <w:rPr>
          <w:rStyle w:val="CharStyle10"/>
          <w:rFonts w:ascii="Times New Roman" w:hAnsi="Times New Roman" w:cs="Times New Roman"/>
          <w:color w:val="000000" w:themeColor="text1"/>
          <w:sz w:val="24"/>
          <w:szCs w:val="24"/>
        </w:rPr>
      </w:pPr>
      <w:r w:rsidRPr="00EA432F">
        <w:rPr>
          <w:rStyle w:val="CharStyle10"/>
          <w:rFonts w:ascii="Times New Roman" w:hAnsi="Times New Roman" w:cs="Times New Roman"/>
          <w:color w:val="000000" w:themeColor="text1"/>
          <w:sz w:val="24"/>
          <w:szCs w:val="24"/>
        </w:rPr>
        <w:t>Zhotoviteľ je povinný pri zhotovovaní diela postupovať s odbornou starostlivosťou, spolupracovať s objednávateľom, s dotknutými orgánmi štátnej správy a orgánmi samosprávy, s ostatnými dotknutými subjektmi, ktoré ustanoví príslušný stavebný úrad alebo právne predpisy a ich požiadavky resp. pripomienky zapracovať do diela.</w:t>
      </w:r>
    </w:p>
    <w:p w:rsidR="008520D8" w:rsidRPr="00EA432F" w:rsidRDefault="008520D8" w:rsidP="008520D8">
      <w:pPr>
        <w:pStyle w:val="Odsekzoznamu"/>
        <w:numPr>
          <w:ilvl w:val="1"/>
          <w:numId w:val="14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EA432F">
        <w:rPr>
          <w:rFonts w:ascii="Times New Roman" w:hAnsi="Times New Roman" w:cs="Times New Roman"/>
          <w:color w:val="000000" w:themeColor="text1"/>
          <w:sz w:val="24"/>
          <w:szCs w:val="24"/>
          <w:lang w:eastAsia="cs-CZ"/>
        </w:rPr>
        <w:t>Zhotoviteľ sa zaväzuje, že počas zhotovovania diela budú dostupné pre objednávateľa na jeho požiadanie všetky dokumenty a podklady potrebné na zhotovenie diela, ako aj samotné už zhotovené časti dokumentácie. Zhotoviteľ umožní splnomocneným zástupcom objednávateľa vo veciach technických nahliadnuť do týchto dokumentov a už zhotovených častí dokumentácie a vyhotoviť si z nich kópie a odpisy.</w:t>
      </w:r>
    </w:p>
    <w:p w:rsidR="008520D8" w:rsidRPr="00EA432F" w:rsidRDefault="008520D8" w:rsidP="008520D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520D8" w:rsidRPr="00EA432F" w:rsidRDefault="008520D8" w:rsidP="008520D8">
      <w:pPr>
        <w:pStyle w:val="Bezriadkovania"/>
        <w:ind w:left="360"/>
        <w:jc w:val="center"/>
        <w:rPr>
          <w:rStyle w:val="CharStyle37"/>
          <w:color w:val="000000" w:themeColor="text1"/>
        </w:rPr>
      </w:pPr>
      <w:r w:rsidRPr="00EA432F">
        <w:rPr>
          <w:rStyle w:val="CharStyle37"/>
          <w:color w:val="000000" w:themeColor="text1"/>
        </w:rPr>
        <w:t>VIII.</w:t>
      </w:r>
      <w:r w:rsidR="00EA432F" w:rsidRPr="00EA432F">
        <w:rPr>
          <w:rStyle w:val="CharStyle37"/>
          <w:color w:val="000000" w:themeColor="text1"/>
        </w:rPr>
        <w:t xml:space="preserve"> </w:t>
      </w:r>
      <w:r w:rsidRPr="00EA432F">
        <w:rPr>
          <w:rStyle w:val="CharStyle37"/>
          <w:color w:val="000000" w:themeColor="text1"/>
        </w:rPr>
        <w:t>Zodpovednosť zhotoviteľa</w:t>
      </w:r>
    </w:p>
    <w:p w:rsidR="008520D8" w:rsidRPr="00EA432F" w:rsidRDefault="008520D8" w:rsidP="008520D8">
      <w:pPr>
        <w:pStyle w:val="Bezriadkovania"/>
        <w:ind w:left="360"/>
        <w:jc w:val="center"/>
        <w:rPr>
          <w:rStyle w:val="CharStyle37"/>
          <w:bCs w:val="0"/>
          <w:color w:val="000000" w:themeColor="text1"/>
        </w:rPr>
      </w:pPr>
    </w:p>
    <w:p w:rsidR="008520D8" w:rsidRPr="00EA432F" w:rsidRDefault="008520D8" w:rsidP="001C403E">
      <w:pPr>
        <w:pStyle w:val="Bezriadkovania"/>
        <w:numPr>
          <w:ilvl w:val="1"/>
          <w:numId w:val="15"/>
        </w:numPr>
        <w:tabs>
          <w:tab w:val="left" w:pos="426"/>
        </w:tabs>
        <w:ind w:left="426" w:hanging="426"/>
        <w:jc w:val="both"/>
        <w:rPr>
          <w:rStyle w:val="CharStyle10"/>
          <w:color w:val="000000" w:themeColor="text1"/>
          <w:sz w:val="24"/>
          <w:szCs w:val="24"/>
        </w:rPr>
      </w:pPr>
      <w:r w:rsidRPr="00EA432F">
        <w:rPr>
          <w:rStyle w:val="CharStyle10"/>
          <w:color w:val="000000" w:themeColor="text1"/>
          <w:sz w:val="24"/>
          <w:szCs w:val="24"/>
        </w:rPr>
        <w:t>Zhotoviteľ je povinný postupovať pri zhotovovaní diela a jeho jednotlivých častí s odbornou starostlivosťou, za striktného dodržiavania všetkých pre realizáciu diela do úvahy prichádzajúcich všeobecne záväzných právnych predpisov SR a EÚ, iných podzákonných predpisov, normatívnych správnych aktov, individuálnych správnych aktov, technických noriem záväzných v SR, podmienok dohodnutých v Zmluve, požiadaviek a pokynov objednávateľa.</w:t>
      </w:r>
    </w:p>
    <w:p w:rsidR="008520D8" w:rsidRPr="00EA432F" w:rsidRDefault="008520D8" w:rsidP="001C403E">
      <w:pPr>
        <w:pStyle w:val="Bezriadkovania"/>
        <w:numPr>
          <w:ilvl w:val="1"/>
          <w:numId w:val="15"/>
        </w:numPr>
        <w:tabs>
          <w:tab w:val="left" w:pos="426"/>
        </w:tabs>
        <w:ind w:left="426" w:hanging="426"/>
        <w:jc w:val="both"/>
        <w:rPr>
          <w:rStyle w:val="CharStyle36"/>
          <w:color w:val="000000" w:themeColor="text1"/>
          <w:sz w:val="24"/>
          <w:szCs w:val="24"/>
        </w:rPr>
      </w:pPr>
      <w:r w:rsidRPr="00EA432F">
        <w:rPr>
          <w:rStyle w:val="CharStyle36"/>
          <w:color w:val="000000" w:themeColor="text1"/>
          <w:sz w:val="24"/>
          <w:szCs w:val="24"/>
          <w:lang w:val="cs-CZ" w:eastAsia="cs-CZ"/>
        </w:rPr>
        <w:t xml:space="preserve">Zhotovitel’ </w:t>
      </w:r>
      <w:r w:rsidRPr="00EA432F">
        <w:rPr>
          <w:rStyle w:val="CharStyle36"/>
          <w:color w:val="000000" w:themeColor="text1"/>
          <w:sz w:val="24"/>
          <w:szCs w:val="24"/>
        </w:rPr>
        <w:t xml:space="preserve">zodpovedá za to, že </w:t>
      </w:r>
      <w:r w:rsidR="00915869" w:rsidRPr="00EA432F">
        <w:rPr>
          <w:rStyle w:val="CharStyle36"/>
          <w:color w:val="000000" w:themeColor="text1"/>
          <w:sz w:val="24"/>
          <w:szCs w:val="24"/>
        </w:rPr>
        <w:t>d</w:t>
      </w:r>
      <w:r w:rsidRPr="00EA432F">
        <w:rPr>
          <w:rStyle w:val="CharStyle36"/>
          <w:color w:val="000000" w:themeColor="text1"/>
          <w:sz w:val="24"/>
          <w:szCs w:val="24"/>
        </w:rPr>
        <w:t xml:space="preserve">ielo  je zhotovené v najvyššej kvalite podľa požiadaviek </w:t>
      </w:r>
      <w:r w:rsidR="001C403E" w:rsidRPr="00EA432F">
        <w:rPr>
          <w:rStyle w:val="CharStyle36"/>
          <w:color w:val="000000" w:themeColor="text1"/>
          <w:sz w:val="24"/>
          <w:szCs w:val="24"/>
        </w:rPr>
        <w:t>špecifikovaných v bode</w:t>
      </w:r>
      <w:r w:rsidRPr="00EA432F">
        <w:rPr>
          <w:rStyle w:val="CharStyle36"/>
          <w:color w:val="000000" w:themeColor="text1"/>
          <w:sz w:val="24"/>
          <w:szCs w:val="24"/>
        </w:rPr>
        <w:t xml:space="preserve"> 1  </w:t>
      </w:r>
      <w:r w:rsidR="00627D7D" w:rsidRPr="00EA432F">
        <w:rPr>
          <w:rStyle w:val="CharStyle36"/>
          <w:color w:val="000000" w:themeColor="text1"/>
          <w:sz w:val="24"/>
          <w:szCs w:val="24"/>
        </w:rPr>
        <w:t>tohto článku</w:t>
      </w:r>
      <w:r w:rsidRPr="00EA432F">
        <w:rPr>
          <w:rStyle w:val="CharStyle36"/>
          <w:color w:val="000000" w:themeColor="text1"/>
          <w:sz w:val="24"/>
          <w:szCs w:val="24"/>
        </w:rPr>
        <w:t xml:space="preserve"> Zmluvy a že počas plynutia záručnej doby bude mať okrem súladu s požiadavkami </w:t>
      </w:r>
      <w:r w:rsidR="00627D7D" w:rsidRPr="00EA432F">
        <w:rPr>
          <w:rStyle w:val="CharStyle36"/>
          <w:color w:val="000000" w:themeColor="text1"/>
          <w:sz w:val="24"/>
          <w:szCs w:val="24"/>
        </w:rPr>
        <w:t xml:space="preserve">podľa </w:t>
      </w:r>
      <w:r w:rsidR="001C403E" w:rsidRPr="00EA432F">
        <w:rPr>
          <w:rStyle w:val="CharStyle36"/>
          <w:color w:val="000000" w:themeColor="text1"/>
          <w:sz w:val="24"/>
          <w:szCs w:val="24"/>
        </w:rPr>
        <w:t>bodu</w:t>
      </w:r>
      <w:r w:rsidRPr="00EA432F">
        <w:rPr>
          <w:rStyle w:val="CharStyle36"/>
          <w:color w:val="000000" w:themeColor="text1"/>
          <w:sz w:val="24"/>
          <w:szCs w:val="24"/>
        </w:rPr>
        <w:t xml:space="preserve"> 1 </w:t>
      </w:r>
      <w:r w:rsidR="00627D7D" w:rsidRPr="00EA432F">
        <w:rPr>
          <w:rStyle w:val="CharStyle36"/>
          <w:color w:val="000000" w:themeColor="text1"/>
          <w:sz w:val="24"/>
          <w:szCs w:val="24"/>
        </w:rPr>
        <w:t>tohto článku</w:t>
      </w:r>
      <w:r w:rsidRPr="00EA432F">
        <w:rPr>
          <w:rStyle w:val="CharStyle36"/>
          <w:color w:val="000000" w:themeColor="text1"/>
          <w:sz w:val="24"/>
          <w:szCs w:val="24"/>
        </w:rPr>
        <w:t xml:space="preserve"> Zmluvy aj vlastnosti podľa </w:t>
      </w:r>
      <w:r w:rsidR="001C403E" w:rsidRPr="00EA432F">
        <w:rPr>
          <w:rStyle w:val="CharStyle36"/>
          <w:color w:val="000000" w:themeColor="text1"/>
          <w:sz w:val="24"/>
          <w:szCs w:val="24"/>
        </w:rPr>
        <w:t>bodu</w:t>
      </w:r>
      <w:r w:rsidRPr="00EA432F">
        <w:rPr>
          <w:rStyle w:val="CharStyle36"/>
          <w:color w:val="000000" w:themeColor="text1"/>
          <w:sz w:val="24"/>
          <w:szCs w:val="24"/>
        </w:rPr>
        <w:t xml:space="preserve"> 5 </w:t>
      </w:r>
      <w:r w:rsidR="00F13B87" w:rsidRPr="00EA432F">
        <w:rPr>
          <w:rStyle w:val="CharStyle36"/>
          <w:color w:val="000000" w:themeColor="text1"/>
          <w:sz w:val="24"/>
          <w:szCs w:val="24"/>
        </w:rPr>
        <w:t xml:space="preserve">tohto </w:t>
      </w:r>
      <w:r w:rsidRPr="00EA432F">
        <w:rPr>
          <w:rStyle w:val="CharStyle36"/>
          <w:color w:val="000000" w:themeColor="text1"/>
          <w:sz w:val="24"/>
          <w:szCs w:val="24"/>
        </w:rPr>
        <w:t xml:space="preserve">článku Zmluvy. </w:t>
      </w:r>
    </w:p>
    <w:p w:rsidR="008520D8" w:rsidRPr="00EA432F" w:rsidRDefault="008520D8" w:rsidP="001C403E">
      <w:pPr>
        <w:pStyle w:val="Bezriadkovania"/>
        <w:numPr>
          <w:ilvl w:val="1"/>
          <w:numId w:val="15"/>
        </w:numPr>
        <w:tabs>
          <w:tab w:val="left" w:pos="375"/>
        </w:tabs>
        <w:ind w:left="426" w:hanging="426"/>
        <w:jc w:val="both"/>
        <w:rPr>
          <w:rStyle w:val="CharStyle10"/>
          <w:color w:val="000000" w:themeColor="text1"/>
          <w:sz w:val="24"/>
          <w:szCs w:val="24"/>
        </w:rPr>
      </w:pPr>
      <w:r w:rsidRPr="00EA432F">
        <w:rPr>
          <w:rStyle w:val="CharStyle10"/>
          <w:color w:val="000000" w:themeColor="text1"/>
          <w:sz w:val="24"/>
          <w:szCs w:val="24"/>
        </w:rPr>
        <w:t xml:space="preserve">Zhotoviteľ zodpovedá za </w:t>
      </w:r>
      <w:r w:rsidRPr="00EA432F">
        <w:rPr>
          <w:rStyle w:val="CharStyle10"/>
          <w:color w:val="000000" w:themeColor="text1"/>
          <w:sz w:val="24"/>
          <w:szCs w:val="24"/>
          <w:lang w:val="cs-CZ" w:eastAsia="cs-CZ"/>
        </w:rPr>
        <w:t xml:space="preserve">vady, </w:t>
      </w:r>
      <w:r w:rsidRPr="00EA432F">
        <w:rPr>
          <w:rStyle w:val="CharStyle10"/>
          <w:color w:val="000000" w:themeColor="text1"/>
          <w:sz w:val="24"/>
          <w:szCs w:val="24"/>
        </w:rPr>
        <w:t xml:space="preserve">ktoré má </w:t>
      </w:r>
      <w:r w:rsidR="009A2C99" w:rsidRPr="00EA432F">
        <w:rPr>
          <w:rStyle w:val="CharStyle10"/>
          <w:color w:val="000000" w:themeColor="text1"/>
          <w:sz w:val="24"/>
          <w:szCs w:val="24"/>
        </w:rPr>
        <w:t>d</w:t>
      </w:r>
      <w:r w:rsidRPr="00EA432F">
        <w:rPr>
          <w:rStyle w:val="CharStyle10"/>
          <w:color w:val="000000" w:themeColor="text1"/>
          <w:sz w:val="24"/>
          <w:szCs w:val="24"/>
        </w:rPr>
        <w:t xml:space="preserve">ielo alebo ktorákoľvek jeho časť v čase jeho riadneho odovzdania a prevzatia objednávateľom a za vady, ktoré sa vyskytnú v záručnej dobe.  </w:t>
      </w:r>
    </w:p>
    <w:p w:rsidR="008520D8" w:rsidRPr="00EA432F" w:rsidRDefault="008520D8" w:rsidP="001C403E">
      <w:pPr>
        <w:pStyle w:val="Bezriadkovania"/>
        <w:numPr>
          <w:ilvl w:val="1"/>
          <w:numId w:val="15"/>
        </w:numPr>
        <w:tabs>
          <w:tab w:val="left" w:pos="426"/>
        </w:tabs>
        <w:ind w:left="426" w:hanging="426"/>
        <w:jc w:val="both"/>
        <w:rPr>
          <w:rStyle w:val="CharStyle36"/>
          <w:color w:val="000000" w:themeColor="text1"/>
          <w:sz w:val="24"/>
          <w:szCs w:val="24"/>
        </w:rPr>
      </w:pPr>
      <w:r w:rsidRPr="00EA432F">
        <w:rPr>
          <w:rStyle w:val="CharStyle10"/>
          <w:color w:val="000000" w:themeColor="text1"/>
          <w:sz w:val="24"/>
          <w:szCs w:val="24"/>
        </w:rPr>
        <w:t xml:space="preserve">Záručná doba </w:t>
      </w:r>
      <w:r w:rsidR="00D3595E" w:rsidRPr="00EA432F">
        <w:rPr>
          <w:rStyle w:val="CharStyle10"/>
          <w:color w:val="000000" w:themeColor="text1"/>
          <w:sz w:val="24"/>
          <w:szCs w:val="24"/>
        </w:rPr>
        <w:t xml:space="preserve">je 5 rokov a </w:t>
      </w:r>
      <w:r w:rsidRPr="00EA432F">
        <w:rPr>
          <w:rStyle w:val="CharStyle10"/>
          <w:color w:val="000000" w:themeColor="text1"/>
          <w:sz w:val="24"/>
          <w:szCs w:val="24"/>
        </w:rPr>
        <w:t xml:space="preserve">začína plynúť odo dňa riadneho odovzdania a prevzatia </w:t>
      </w:r>
      <w:r w:rsidR="009A2C99" w:rsidRPr="00EA432F">
        <w:rPr>
          <w:rStyle w:val="CharStyle10"/>
          <w:color w:val="000000" w:themeColor="text1"/>
          <w:sz w:val="24"/>
          <w:szCs w:val="24"/>
        </w:rPr>
        <w:t>d</w:t>
      </w:r>
      <w:r w:rsidRPr="00EA432F">
        <w:rPr>
          <w:rStyle w:val="CharStyle10"/>
          <w:color w:val="000000" w:themeColor="text1"/>
          <w:sz w:val="24"/>
          <w:szCs w:val="24"/>
        </w:rPr>
        <w:t xml:space="preserve">iela objednávateľom (dňom podpisu oprávneného zástupcu objednávateľa na protokole o odovzdaní a prevzatí časti </w:t>
      </w:r>
      <w:r w:rsidR="009A2C99" w:rsidRPr="00EA432F">
        <w:rPr>
          <w:rStyle w:val="CharStyle10"/>
          <w:color w:val="000000" w:themeColor="text1"/>
          <w:sz w:val="24"/>
          <w:szCs w:val="24"/>
        </w:rPr>
        <w:t>d</w:t>
      </w:r>
      <w:r w:rsidRPr="00EA432F">
        <w:rPr>
          <w:rStyle w:val="CharStyle10"/>
          <w:color w:val="000000" w:themeColor="text1"/>
          <w:sz w:val="24"/>
          <w:szCs w:val="24"/>
        </w:rPr>
        <w:t>iela)</w:t>
      </w:r>
      <w:r w:rsidRPr="00EA432F">
        <w:rPr>
          <w:rStyle w:val="CharStyle36"/>
          <w:color w:val="000000" w:themeColor="text1"/>
          <w:sz w:val="24"/>
          <w:szCs w:val="24"/>
        </w:rPr>
        <w:t xml:space="preserve">. </w:t>
      </w:r>
      <w:r w:rsidR="00F13B87" w:rsidRPr="00EA432F">
        <w:rPr>
          <w:rStyle w:val="CharStyle36"/>
          <w:color w:val="000000" w:themeColor="text1"/>
          <w:sz w:val="24"/>
          <w:szCs w:val="24"/>
        </w:rPr>
        <w:t xml:space="preserve">Záruka v rámci plynutia záručnej doby sa vzťahuje na všetky vlastnosti diela, najmä na jeho vecnú a obsahovú úplnosť a správnosť, zákonnosť </w:t>
      </w:r>
      <w:r w:rsidR="00F13B87" w:rsidRPr="00EA432F">
        <w:rPr>
          <w:rStyle w:val="CharStyle36"/>
          <w:color w:val="000000" w:themeColor="text1"/>
          <w:sz w:val="24"/>
          <w:szCs w:val="24"/>
        </w:rPr>
        <w:lastRenderedPageBreak/>
        <w:t>priebehu a procesu jeho zhotovovania, technickú a odbornú bezchybnosť.</w:t>
      </w:r>
    </w:p>
    <w:p w:rsidR="008520D8" w:rsidRPr="00EA432F" w:rsidRDefault="008520D8" w:rsidP="001C403E">
      <w:pPr>
        <w:pStyle w:val="Bezriadkovania"/>
        <w:numPr>
          <w:ilvl w:val="1"/>
          <w:numId w:val="15"/>
        </w:numPr>
        <w:tabs>
          <w:tab w:val="left" w:pos="426"/>
        </w:tabs>
        <w:ind w:left="426" w:hanging="426"/>
        <w:jc w:val="both"/>
        <w:rPr>
          <w:rStyle w:val="CharStyle36"/>
          <w:color w:val="000000" w:themeColor="text1"/>
          <w:sz w:val="24"/>
          <w:szCs w:val="24"/>
        </w:rPr>
      </w:pPr>
      <w:r w:rsidRPr="00EA432F">
        <w:rPr>
          <w:color w:val="000000" w:themeColor="text1"/>
          <w:lang w:eastAsia="cs-CZ"/>
        </w:rPr>
        <w:t xml:space="preserve">Zhotoviteľ je povinný  zhotoviť dokumentáciu podľa </w:t>
      </w:r>
      <w:r w:rsidR="000D1F37">
        <w:rPr>
          <w:color w:val="000000" w:themeColor="text1"/>
          <w:lang w:eastAsia="cs-CZ"/>
        </w:rPr>
        <w:t>platných STN a EN, všeobecne záväzných technických požiadaviek, platných všeobecne záväzných právnych predpisov, prevádzkových predpisov, ako aj požiadaviek tejto Zmluvy. Zhotoviteľ zaručuje úplnosť, kvalitu a komplexnosť dokumentácie.</w:t>
      </w:r>
      <w:r w:rsidRPr="00EA432F">
        <w:rPr>
          <w:color w:val="000000" w:themeColor="text1"/>
          <w:lang w:eastAsia="cs-CZ"/>
        </w:rPr>
        <w:t xml:space="preserve"> </w:t>
      </w:r>
      <w:r w:rsidRPr="00EA432F">
        <w:rPr>
          <w:color w:val="000000" w:themeColor="text1"/>
        </w:rPr>
        <w:t xml:space="preserve">Zhotoviteľ sa zaväzuje, že dokumentácia bude vypracovaná a potvrdená  autorizovaným stavebným inžinierom pre </w:t>
      </w:r>
      <w:r w:rsidR="000D1F37">
        <w:rPr>
          <w:color w:val="000000" w:themeColor="text1"/>
        </w:rPr>
        <w:t>predmetnú</w:t>
      </w:r>
      <w:r w:rsidRPr="00EA432F">
        <w:rPr>
          <w:color w:val="000000" w:themeColor="text1"/>
        </w:rPr>
        <w:t xml:space="preserve"> kategóriu</w:t>
      </w:r>
      <w:r w:rsidR="000D1F37">
        <w:rPr>
          <w:color w:val="000000" w:themeColor="text1"/>
        </w:rPr>
        <w:t>.</w:t>
      </w:r>
    </w:p>
    <w:p w:rsidR="008520D8" w:rsidRPr="00EA432F" w:rsidRDefault="008520D8" w:rsidP="001C403E">
      <w:pPr>
        <w:pStyle w:val="Bezriadkovania"/>
        <w:numPr>
          <w:ilvl w:val="1"/>
          <w:numId w:val="15"/>
        </w:numPr>
        <w:tabs>
          <w:tab w:val="left" w:pos="567"/>
        </w:tabs>
        <w:ind w:left="426" w:hanging="426"/>
        <w:jc w:val="both"/>
        <w:rPr>
          <w:color w:val="000000" w:themeColor="text1"/>
        </w:rPr>
      </w:pPr>
      <w:r w:rsidRPr="00EA432F">
        <w:rPr>
          <w:color w:val="000000" w:themeColor="text1"/>
          <w:lang w:eastAsia="cs-CZ"/>
        </w:rPr>
        <w:t>Zhotoviteľ zodpo</w:t>
      </w:r>
      <w:r w:rsidR="001C403E" w:rsidRPr="00EA432F">
        <w:rPr>
          <w:color w:val="000000" w:themeColor="text1"/>
          <w:lang w:eastAsia="cs-CZ"/>
        </w:rPr>
        <w:t>vedá za škodu na dokumentácii (</w:t>
      </w:r>
      <w:r w:rsidR="00D3595E" w:rsidRPr="00EA432F">
        <w:rPr>
          <w:color w:val="000000" w:themeColor="text1"/>
          <w:lang w:eastAsia="cs-CZ"/>
        </w:rPr>
        <w:t>d</w:t>
      </w:r>
      <w:r w:rsidRPr="00EA432F">
        <w:rPr>
          <w:color w:val="000000" w:themeColor="text1"/>
          <w:lang w:eastAsia="cs-CZ"/>
        </w:rPr>
        <w:t xml:space="preserve">iele) spôsobenú vlastným konaním počas svojich pracovných postupov, ako aj za škodu spôsobenú tými, ktorých použil na realizáciu </w:t>
      </w:r>
      <w:r w:rsidR="00D3595E" w:rsidRPr="00EA432F">
        <w:rPr>
          <w:color w:val="000000" w:themeColor="text1"/>
          <w:lang w:eastAsia="cs-CZ"/>
        </w:rPr>
        <w:t>d</w:t>
      </w:r>
      <w:r w:rsidRPr="00EA432F">
        <w:rPr>
          <w:color w:val="000000" w:themeColor="text1"/>
          <w:lang w:eastAsia="cs-CZ"/>
        </w:rPr>
        <w:t xml:space="preserve">iela a  za škody s tým súvisiace. Pokiaľ zhotoviteľ použije na vykonanie </w:t>
      </w:r>
      <w:r w:rsidR="00D3595E" w:rsidRPr="00EA432F">
        <w:rPr>
          <w:color w:val="000000" w:themeColor="text1"/>
          <w:lang w:eastAsia="cs-CZ"/>
        </w:rPr>
        <w:t>d</w:t>
      </w:r>
      <w:r w:rsidRPr="00EA432F">
        <w:rPr>
          <w:color w:val="000000" w:themeColor="text1"/>
          <w:lang w:eastAsia="cs-CZ"/>
        </w:rPr>
        <w:t>iela alebo jeho časti tretie osoby, v plnej miere zodpovedá za ich činnosť, akoby túto</w:t>
      </w:r>
      <w:r w:rsidRPr="008520D8">
        <w:rPr>
          <w:color w:val="00B050"/>
          <w:lang w:eastAsia="cs-CZ"/>
        </w:rPr>
        <w:t xml:space="preserve"> </w:t>
      </w:r>
      <w:r w:rsidRPr="00EA432F">
        <w:rPr>
          <w:color w:val="000000" w:themeColor="text1"/>
          <w:lang w:eastAsia="cs-CZ"/>
        </w:rPr>
        <w:t xml:space="preserve">vykonával sám. </w:t>
      </w:r>
      <w:r w:rsidR="00F13B87" w:rsidRPr="00EA432F">
        <w:rPr>
          <w:rStyle w:val="CharStyle36"/>
          <w:color w:val="000000" w:themeColor="text1"/>
          <w:sz w:val="24"/>
          <w:szCs w:val="24"/>
          <w:lang w:val="cs-CZ" w:eastAsia="cs-CZ"/>
        </w:rPr>
        <w:t xml:space="preserve">Zhotovitel’ </w:t>
      </w:r>
      <w:r w:rsidR="00F13B87" w:rsidRPr="00EA432F">
        <w:rPr>
          <w:rStyle w:val="CharStyle36"/>
          <w:color w:val="000000" w:themeColor="text1"/>
          <w:sz w:val="24"/>
          <w:szCs w:val="24"/>
        </w:rPr>
        <w:t xml:space="preserve">zodpovedá objednávateľovi za všetky nepresnosti, rozdiely a odchýlky, iné </w:t>
      </w:r>
      <w:r w:rsidR="00F13B87" w:rsidRPr="00EA432F">
        <w:rPr>
          <w:rStyle w:val="CharStyle36"/>
          <w:color w:val="000000" w:themeColor="text1"/>
          <w:sz w:val="24"/>
          <w:szCs w:val="24"/>
          <w:lang w:eastAsia="cs-CZ"/>
        </w:rPr>
        <w:t>nezrovnalosti zistené na d</w:t>
      </w:r>
      <w:r w:rsidR="00F13B87" w:rsidRPr="00EA432F">
        <w:rPr>
          <w:rStyle w:val="CharStyle36"/>
          <w:color w:val="000000" w:themeColor="text1"/>
          <w:sz w:val="24"/>
          <w:szCs w:val="24"/>
        </w:rPr>
        <w:t>iele oproti skutočne nameraným hodnotám (rozdielne hodnoty vo výkaze výmer).</w:t>
      </w:r>
    </w:p>
    <w:p w:rsidR="008520D8" w:rsidRPr="00EA432F" w:rsidRDefault="008520D8" w:rsidP="001C403E">
      <w:pPr>
        <w:pStyle w:val="Bezriadkovania"/>
        <w:numPr>
          <w:ilvl w:val="1"/>
          <w:numId w:val="15"/>
        </w:numPr>
        <w:tabs>
          <w:tab w:val="left" w:pos="426"/>
        </w:tabs>
        <w:ind w:left="426" w:hanging="426"/>
        <w:jc w:val="both"/>
        <w:rPr>
          <w:color w:val="000000" w:themeColor="text1"/>
        </w:rPr>
      </w:pPr>
      <w:r w:rsidRPr="00EA432F">
        <w:rPr>
          <w:color w:val="000000" w:themeColor="text1"/>
        </w:rPr>
        <w:t>Zhotoviteľ zodpovedá v plnom rozsahu za komplexnosť výkazu výmer</w:t>
      </w:r>
      <w:r w:rsidR="00D3595E" w:rsidRPr="00EA432F">
        <w:rPr>
          <w:color w:val="000000" w:themeColor="text1"/>
        </w:rPr>
        <w:t>,</w:t>
      </w:r>
      <w:r w:rsidRPr="00EA432F">
        <w:rPr>
          <w:color w:val="000000" w:themeColor="text1"/>
        </w:rPr>
        <w:t xml:space="preserve"> ktorý predložil, že výkaz výmer predstavuje skutočný rozsah požadovaných prác objednávateľom a je v plnom rozsahu v súlade s ostatnou predloženou dokumentáciou a to výkresovou časťou, technickou správou a inými časťami projektovej dokumentácie. </w:t>
      </w:r>
    </w:p>
    <w:p w:rsidR="008520D8" w:rsidRPr="00EA432F" w:rsidRDefault="008520D8" w:rsidP="001C403E">
      <w:pPr>
        <w:pStyle w:val="Bezriadkovania"/>
        <w:numPr>
          <w:ilvl w:val="1"/>
          <w:numId w:val="15"/>
        </w:numPr>
        <w:tabs>
          <w:tab w:val="left" w:pos="426"/>
        </w:tabs>
        <w:ind w:left="426" w:hanging="426"/>
        <w:jc w:val="both"/>
        <w:rPr>
          <w:color w:val="000000" w:themeColor="text1"/>
        </w:rPr>
      </w:pPr>
      <w:r w:rsidRPr="00EA432F">
        <w:rPr>
          <w:color w:val="000000" w:themeColor="text1"/>
        </w:rPr>
        <w:t xml:space="preserve">Zhotoviteľ je povinný predložiť poistenie projektanta za škody spôsobené vadou projektu do výšky </w:t>
      </w:r>
      <w:r w:rsidRPr="00EA432F">
        <w:rPr>
          <w:b/>
          <w:bCs/>
          <w:color w:val="000000" w:themeColor="text1"/>
        </w:rPr>
        <w:t xml:space="preserve">min. </w:t>
      </w:r>
      <w:r w:rsidR="00000543">
        <w:rPr>
          <w:b/>
          <w:bCs/>
          <w:color w:val="000000" w:themeColor="text1"/>
        </w:rPr>
        <w:t>20 000,-</w:t>
      </w:r>
      <w:r w:rsidRPr="00EA432F">
        <w:rPr>
          <w:b/>
          <w:bCs/>
          <w:color w:val="000000" w:themeColor="text1"/>
        </w:rPr>
        <w:t xml:space="preserve"> Eur</w:t>
      </w:r>
      <w:r w:rsidRPr="00EA432F">
        <w:rPr>
          <w:color w:val="000000" w:themeColor="text1"/>
        </w:rPr>
        <w:t xml:space="preserve">. Poistnú zmluvu, resp. poistné osvedčenie predloží zhotoviteľ objednávateľovi najneskôr do 5 dní po podpísaní zmluvy. Objednávateľ si vyhradzuje právo neuhradiť faktúru, pokiaľ poistná zmluva resp. poistné osvedčenie nebudú predložené. </w:t>
      </w:r>
    </w:p>
    <w:p w:rsidR="008520D8" w:rsidRPr="00EA432F" w:rsidRDefault="008520D8" w:rsidP="001C403E">
      <w:pPr>
        <w:pStyle w:val="Bezriadkovania"/>
        <w:numPr>
          <w:ilvl w:val="1"/>
          <w:numId w:val="15"/>
        </w:numPr>
        <w:tabs>
          <w:tab w:val="left" w:pos="426"/>
        </w:tabs>
        <w:ind w:left="426" w:hanging="426"/>
        <w:jc w:val="both"/>
        <w:rPr>
          <w:rStyle w:val="CharStyle48"/>
          <w:b w:val="0"/>
          <w:bCs w:val="0"/>
          <w:color w:val="000000" w:themeColor="text1"/>
        </w:rPr>
      </w:pPr>
      <w:r w:rsidRPr="00EA432F">
        <w:rPr>
          <w:rStyle w:val="CharStyle36"/>
          <w:color w:val="000000" w:themeColor="text1"/>
          <w:sz w:val="24"/>
          <w:szCs w:val="24"/>
        </w:rPr>
        <w:t xml:space="preserve">Dielo má </w:t>
      </w:r>
      <w:r w:rsidRPr="00EA432F">
        <w:rPr>
          <w:rStyle w:val="CharStyle36"/>
          <w:color w:val="000000" w:themeColor="text1"/>
          <w:sz w:val="24"/>
          <w:szCs w:val="24"/>
          <w:lang w:val="cs-CZ" w:eastAsia="cs-CZ"/>
        </w:rPr>
        <w:t xml:space="preserve">vady, </w:t>
      </w:r>
      <w:r w:rsidRPr="00EA432F">
        <w:rPr>
          <w:rStyle w:val="CharStyle36"/>
          <w:color w:val="000000" w:themeColor="text1"/>
          <w:sz w:val="24"/>
          <w:szCs w:val="24"/>
        </w:rPr>
        <w:t xml:space="preserve">ak </w:t>
      </w:r>
      <w:r w:rsidR="00D3595E" w:rsidRPr="00EA432F">
        <w:rPr>
          <w:rStyle w:val="CharStyle36"/>
          <w:color w:val="000000" w:themeColor="text1"/>
          <w:sz w:val="24"/>
          <w:szCs w:val="24"/>
        </w:rPr>
        <w:t>d</w:t>
      </w:r>
      <w:r w:rsidRPr="00EA432F">
        <w:rPr>
          <w:rStyle w:val="CharStyle36"/>
          <w:color w:val="000000" w:themeColor="text1"/>
          <w:sz w:val="24"/>
          <w:szCs w:val="24"/>
        </w:rPr>
        <w:t xml:space="preserve">ielo alebo jeho ktorákoľvek časť, </w:t>
      </w:r>
      <w:r w:rsidRPr="00EA432F">
        <w:rPr>
          <w:rStyle w:val="CharStyle30"/>
          <w:color w:val="000000" w:themeColor="text1"/>
          <w:sz w:val="24"/>
          <w:szCs w:val="24"/>
        </w:rPr>
        <w:t xml:space="preserve">nezodpovedá </w:t>
      </w:r>
      <w:r w:rsidRPr="00EA432F">
        <w:rPr>
          <w:rStyle w:val="CharStyle30"/>
          <w:b/>
          <w:color w:val="000000" w:themeColor="text1"/>
          <w:sz w:val="24"/>
          <w:szCs w:val="24"/>
        </w:rPr>
        <w:t>r</w:t>
      </w:r>
      <w:r w:rsidRPr="00EA432F">
        <w:rPr>
          <w:rStyle w:val="CharStyle48"/>
          <w:color w:val="000000" w:themeColor="text1"/>
        </w:rPr>
        <w:t xml:space="preserve">ozsahu alebo kvalite vymedzenej v tejto Zmluve, právnym predpisom alebo technickým požiadavkám, technickým normám alebo je zhotovené postupom zhotoviteľa, ktorý nezodpovedá požiadavkám na </w:t>
      </w:r>
      <w:r w:rsidR="00D3595E" w:rsidRPr="00EA432F">
        <w:rPr>
          <w:rStyle w:val="CharStyle48"/>
          <w:color w:val="000000" w:themeColor="text1"/>
        </w:rPr>
        <w:t>d</w:t>
      </w:r>
      <w:r w:rsidRPr="00EA432F">
        <w:rPr>
          <w:rStyle w:val="CharStyle48"/>
          <w:color w:val="000000" w:themeColor="text1"/>
        </w:rPr>
        <w:t xml:space="preserve">ielo alebo jeho časť kladeným.  </w:t>
      </w:r>
    </w:p>
    <w:p w:rsidR="008520D8" w:rsidRPr="00EA432F" w:rsidRDefault="00EA432F" w:rsidP="001C403E">
      <w:pPr>
        <w:pStyle w:val="Bezriadkovania"/>
        <w:numPr>
          <w:ilvl w:val="1"/>
          <w:numId w:val="15"/>
        </w:numPr>
        <w:tabs>
          <w:tab w:val="left" w:pos="426"/>
        </w:tabs>
        <w:ind w:left="426" w:hanging="426"/>
        <w:jc w:val="both"/>
        <w:rPr>
          <w:rStyle w:val="CharStyle30"/>
          <w:color w:val="000000" w:themeColor="text1"/>
          <w:sz w:val="24"/>
          <w:szCs w:val="24"/>
        </w:rPr>
      </w:pPr>
      <w:r>
        <w:rPr>
          <w:rStyle w:val="CharStyle30"/>
          <w:color w:val="000000" w:themeColor="text1"/>
          <w:sz w:val="24"/>
          <w:szCs w:val="24"/>
        </w:rPr>
        <w:t xml:space="preserve"> </w:t>
      </w:r>
      <w:r w:rsidR="008520D8" w:rsidRPr="00EA432F">
        <w:rPr>
          <w:rStyle w:val="CharStyle30"/>
          <w:color w:val="000000" w:themeColor="text1"/>
          <w:sz w:val="24"/>
          <w:szCs w:val="24"/>
        </w:rPr>
        <w:t xml:space="preserve">Objednávateľ je oprávnený neprevziať </w:t>
      </w:r>
      <w:r w:rsidR="00D3595E" w:rsidRPr="00EA432F">
        <w:rPr>
          <w:rStyle w:val="CharStyle30"/>
          <w:color w:val="000000" w:themeColor="text1"/>
          <w:sz w:val="24"/>
          <w:szCs w:val="24"/>
        </w:rPr>
        <w:t>d</w:t>
      </w:r>
      <w:r w:rsidR="008520D8" w:rsidRPr="00EA432F">
        <w:rPr>
          <w:rStyle w:val="CharStyle30"/>
          <w:color w:val="000000" w:themeColor="text1"/>
          <w:sz w:val="24"/>
          <w:szCs w:val="24"/>
        </w:rPr>
        <w:t xml:space="preserve">ielo alebo jeho časť, ktoré nie je vykonané </w:t>
      </w:r>
      <w:r>
        <w:rPr>
          <w:rStyle w:val="CharStyle30"/>
          <w:color w:val="000000" w:themeColor="text1"/>
          <w:sz w:val="24"/>
          <w:szCs w:val="24"/>
        </w:rPr>
        <w:t xml:space="preserve">  </w:t>
      </w:r>
      <w:r w:rsidR="008520D8" w:rsidRPr="00EA432F">
        <w:rPr>
          <w:rStyle w:val="CharStyle30"/>
          <w:color w:val="000000" w:themeColor="text1"/>
          <w:sz w:val="24"/>
          <w:szCs w:val="24"/>
        </w:rPr>
        <w:t xml:space="preserve">riadne alebo odovzdané včas podľa podmienok určených v Zmluve. V takom prípade objednávateľ nie je v omeškaní s povinnosťou prevziať </w:t>
      </w:r>
      <w:r w:rsidR="00D3595E" w:rsidRPr="00EA432F">
        <w:rPr>
          <w:rStyle w:val="CharStyle30"/>
          <w:color w:val="000000" w:themeColor="text1"/>
          <w:sz w:val="24"/>
          <w:szCs w:val="24"/>
        </w:rPr>
        <w:t>d</w:t>
      </w:r>
      <w:r w:rsidR="008520D8" w:rsidRPr="00EA432F">
        <w:rPr>
          <w:rStyle w:val="CharStyle30"/>
          <w:color w:val="000000" w:themeColor="text1"/>
          <w:sz w:val="24"/>
          <w:szCs w:val="24"/>
        </w:rPr>
        <w:t xml:space="preserve">ielo.  </w:t>
      </w:r>
    </w:p>
    <w:p w:rsidR="008520D8" w:rsidRPr="00EA432F" w:rsidRDefault="005366D8" w:rsidP="001C403E">
      <w:pPr>
        <w:pStyle w:val="Bezriadkovania"/>
        <w:numPr>
          <w:ilvl w:val="1"/>
          <w:numId w:val="15"/>
        </w:numPr>
        <w:tabs>
          <w:tab w:val="left" w:pos="426"/>
        </w:tabs>
        <w:ind w:left="426" w:hanging="426"/>
        <w:jc w:val="both"/>
        <w:rPr>
          <w:rStyle w:val="CharStyle36"/>
          <w:color w:val="000000" w:themeColor="text1"/>
          <w:sz w:val="24"/>
          <w:szCs w:val="24"/>
        </w:rPr>
      </w:pPr>
      <w:r>
        <w:rPr>
          <w:noProof/>
          <w:color w:val="000000" w:themeColor="text1"/>
        </w:rPr>
        <w:pict w14:anchorId="3352D70D"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6" type="#_x0000_t202" style="position:absolute;left:0;text-align:left;margin-left:526.55pt;margin-top:522.2pt;width:3.65pt;height:3.55pt;z-index:-251658752;visibility:visible;mso-wrap-distance-left:5pt;mso-wrap-distance-right:5pt;mso-position-horizontal-relative:margin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" filled="f" stroked="f">
            <v:textbox inset="0,0,0,0">
              <w:txbxContent>
                <w:p w:rsidR="008520D8" w:rsidRDefault="008520D8" w:rsidP="008520D8">
                  <w:pPr>
                    <w:pStyle w:val="Style17"/>
                    <w:shd w:val="clear" w:color="auto" w:fill="auto"/>
                    <w:spacing w:before="0"/>
                  </w:pPr>
                </w:p>
              </w:txbxContent>
            </v:textbox>
            <w10:wrap type="square" side="left" anchorx="margin" anchory="margin"/>
          </v:shape>
        </w:pict>
      </w:r>
      <w:r w:rsidR="00EA432F">
        <w:rPr>
          <w:rStyle w:val="CharStyle36"/>
          <w:color w:val="000000" w:themeColor="text1"/>
          <w:sz w:val="24"/>
          <w:szCs w:val="24"/>
        </w:rPr>
        <w:t xml:space="preserve"> </w:t>
      </w:r>
      <w:r w:rsidR="00F13B87" w:rsidRPr="00EA432F">
        <w:rPr>
          <w:rStyle w:val="CharStyle36"/>
          <w:color w:val="000000" w:themeColor="text1"/>
          <w:sz w:val="24"/>
          <w:szCs w:val="24"/>
        </w:rPr>
        <w:t xml:space="preserve">Ak počas plynutia záručnej doby - </w:t>
      </w:r>
      <w:r w:rsidR="008520D8" w:rsidRPr="00EA432F">
        <w:rPr>
          <w:rStyle w:val="CharStyle36"/>
          <w:color w:val="000000" w:themeColor="text1"/>
          <w:sz w:val="24"/>
          <w:szCs w:val="24"/>
        </w:rPr>
        <w:t xml:space="preserve"> najmä v stavebnom alebo kolaudačnom konaní) na základe požiadavky, podnetu stavebného úradu alebo akéhokoľvek iného orgánu verejnej správy, štátnej správy alebo verejnej moci alebo i bez takéhoto podnetu - vyjde najavo vada </w:t>
      </w:r>
      <w:r w:rsidR="00D3595E" w:rsidRPr="00EA432F">
        <w:rPr>
          <w:rStyle w:val="CharStyle36"/>
          <w:color w:val="000000" w:themeColor="text1"/>
          <w:sz w:val="24"/>
          <w:szCs w:val="24"/>
        </w:rPr>
        <w:t>d</w:t>
      </w:r>
      <w:r w:rsidR="008520D8" w:rsidRPr="00EA432F">
        <w:rPr>
          <w:rStyle w:val="CharStyle36"/>
          <w:color w:val="000000" w:themeColor="text1"/>
          <w:sz w:val="24"/>
          <w:szCs w:val="24"/>
        </w:rPr>
        <w:t xml:space="preserve">iela alebo jeho časti, </w:t>
      </w:r>
      <w:r w:rsidR="008520D8" w:rsidRPr="00EA432F">
        <w:rPr>
          <w:rStyle w:val="CharStyle36"/>
          <w:i/>
          <w:color w:val="000000" w:themeColor="text1"/>
          <w:sz w:val="24"/>
          <w:szCs w:val="24"/>
          <w:u w:val="single"/>
        </w:rPr>
        <w:t xml:space="preserve">najmä, nie však výlučne nekvalita, neúplnosť alebo vecná nesprávnosť </w:t>
      </w:r>
      <w:r w:rsidR="00F12D7D" w:rsidRPr="00EA432F">
        <w:rPr>
          <w:rStyle w:val="CharStyle36"/>
          <w:i/>
          <w:color w:val="000000" w:themeColor="text1"/>
          <w:sz w:val="24"/>
          <w:szCs w:val="24"/>
          <w:u w:val="single"/>
        </w:rPr>
        <w:t>d</w:t>
      </w:r>
      <w:r w:rsidR="008520D8" w:rsidRPr="00EA432F">
        <w:rPr>
          <w:rStyle w:val="CharStyle36"/>
          <w:i/>
          <w:color w:val="000000" w:themeColor="text1"/>
          <w:sz w:val="24"/>
          <w:szCs w:val="24"/>
          <w:u w:val="single"/>
        </w:rPr>
        <w:t xml:space="preserve">iela, nesúlad s akoukoľvek normou alebo predpisom, prípadne budú zistené iné </w:t>
      </w:r>
      <w:r w:rsidR="008520D8" w:rsidRPr="00EA432F">
        <w:rPr>
          <w:rStyle w:val="CharStyle36"/>
          <w:i/>
          <w:color w:val="000000" w:themeColor="text1"/>
          <w:sz w:val="24"/>
          <w:szCs w:val="24"/>
          <w:u w:val="single"/>
          <w:lang w:val="cs-CZ" w:eastAsia="cs-CZ"/>
        </w:rPr>
        <w:t xml:space="preserve">vady </w:t>
      </w:r>
      <w:r w:rsidR="00F12D7D" w:rsidRPr="00EA432F">
        <w:rPr>
          <w:rStyle w:val="CharStyle36"/>
          <w:i/>
          <w:color w:val="000000" w:themeColor="text1"/>
          <w:sz w:val="24"/>
          <w:szCs w:val="24"/>
          <w:u w:val="single"/>
          <w:lang w:val="cs-CZ" w:eastAsia="cs-CZ"/>
        </w:rPr>
        <w:t>d</w:t>
      </w:r>
      <w:r w:rsidR="008520D8" w:rsidRPr="00EA432F">
        <w:rPr>
          <w:rStyle w:val="CharStyle36"/>
          <w:i/>
          <w:color w:val="000000" w:themeColor="text1"/>
          <w:sz w:val="24"/>
          <w:szCs w:val="24"/>
          <w:u w:val="single"/>
        </w:rPr>
        <w:t xml:space="preserve">iela ako napr.: nezrovnalosti v stavebnej časti, nesúlad s výkazom výmer, chýbajúce časti projektovej dokumentácie, chýbajúce alebo neúplné časti inej dokumentácie, ktoré sú potrebné pre realizáciu </w:t>
      </w:r>
      <w:r w:rsidR="00F12D7D" w:rsidRPr="00EA432F">
        <w:rPr>
          <w:rStyle w:val="CharStyle36"/>
          <w:i/>
          <w:color w:val="000000" w:themeColor="text1"/>
          <w:sz w:val="24"/>
          <w:szCs w:val="24"/>
          <w:u w:val="single"/>
        </w:rPr>
        <w:t>s</w:t>
      </w:r>
      <w:r w:rsidR="008520D8" w:rsidRPr="00EA432F">
        <w:rPr>
          <w:rStyle w:val="CharStyle36"/>
          <w:i/>
          <w:color w:val="000000" w:themeColor="text1"/>
          <w:sz w:val="24"/>
          <w:szCs w:val="24"/>
          <w:u w:val="single"/>
        </w:rPr>
        <w:t xml:space="preserve">tavby a úspešné skolaudovanie </w:t>
      </w:r>
      <w:r w:rsidR="00F12D7D" w:rsidRPr="00EA432F">
        <w:rPr>
          <w:rStyle w:val="CharStyle36"/>
          <w:i/>
          <w:color w:val="000000" w:themeColor="text1"/>
          <w:sz w:val="24"/>
          <w:szCs w:val="24"/>
          <w:u w:val="single"/>
        </w:rPr>
        <w:t>s</w:t>
      </w:r>
      <w:r w:rsidR="008520D8" w:rsidRPr="00EA432F">
        <w:rPr>
          <w:rStyle w:val="CharStyle36"/>
          <w:i/>
          <w:color w:val="000000" w:themeColor="text1"/>
          <w:sz w:val="24"/>
          <w:szCs w:val="24"/>
          <w:u w:val="single"/>
        </w:rPr>
        <w:t>tavby</w:t>
      </w:r>
      <w:r w:rsidR="008520D8" w:rsidRPr="00EA432F">
        <w:rPr>
          <w:rStyle w:val="CharStyle36"/>
          <w:color w:val="000000" w:themeColor="text1"/>
          <w:sz w:val="24"/>
          <w:szCs w:val="24"/>
        </w:rPr>
        <w:t xml:space="preserve">, na základe zistení ktorých bude potrebné </w:t>
      </w:r>
      <w:r w:rsidR="00F12D7D" w:rsidRPr="00EA432F">
        <w:rPr>
          <w:rStyle w:val="CharStyle36"/>
          <w:color w:val="000000" w:themeColor="text1"/>
          <w:sz w:val="24"/>
          <w:szCs w:val="24"/>
        </w:rPr>
        <w:t>di</w:t>
      </w:r>
      <w:r w:rsidR="008520D8" w:rsidRPr="00EA432F">
        <w:rPr>
          <w:rStyle w:val="CharStyle36"/>
          <w:color w:val="000000" w:themeColor="text1"/>
          <w:sz w:val="24"/>
          <w:szCs w:val="24"/>
        </w:rPr>
        <w:t xml:space="preserve">elo alebo jeho časť doplniť alebo prepracovať, zmluvné strany sa dohodli, že ide o vadu </w:t>
      </w:r>
      <w:r w:rsidR="00F12D7D" w:rsidRPr="00EA432F">
        <w:rPr>
          <w:rStyle w:val="CharStyle36"/>
          <w:color w:val="000000" w:themeColor="text1"/>
          <w:sz w:val="24"/>
          <w:szCs w:val="24"/>
        </w:rPr>
        <w:t>d</w:t>
      </w:r>
      <w:r w:rsidR="008520D8" w:rsidRPr="00EA432F">
        <w:rPr>
          <w:rStyle w:val="CharStyle36"/>
          <w:color w:val="000000" w:themeColor="text1"/>
          <w:sz w:val="24"/>
          <w:szCs w:val="24"/>
        </w:rPr>
        <w:t xml:space="preserve">iela s tým, že zhotoviteľ je povinný </w:t>
      </w:r>
      <w:r w:rsidR="00F12D7D" w:rsidRPr="00EA432F">
        <w:rPr>
          <w:rStyle w:val="CharStyle36"/>
          <w:color w:val="000000" w:themeColor="text1"/>
          <w:sz w:val="24"/>
          <w:szCs w:val="24"/>
        </w:rPr>
        <w:t>d</w:t>
      </w:r>
      <w:r w:rsidR="008520D8" w:rsidRPr="00EA432F">
        <w:rPr>
          <w:rStyle w:val="CharStyle36"/>
          <w:color w:val="000000" w:themeColor="text1"/>
          <w:sz w:val="24"/>
          <w:szCs w:val="24"/>
        </w:rPr>
        <w:t xml:space="preserve">ielo alebo jeho časť bezodplatne doplniť alebo prepracovať v lehote najneskôr do 10 kalendárnych dní odo dňa doručenia výzvy objednávateľa na doplnenie alebo prepracovanie </w:t>
      </w:r>
      <w:r w:rsidR="00F12D7D" w:rsidRPr="00EA432F">
        <w:rPr>
          <w:rStyle w:val="CharStyle36"/>
          <w:color w:val="000000" w:themeColor="text1"/>
          <w:sz w:val="24"/>
          <w:szCs w:val="24"/>
        </w:rPr>
        <w:t>d</w:t>
      </w:r>
      <w:r w:rsidR="008520D8" w:rsidRPr="00EA432F">
        <w:rPr>
          <w:rStyle w:val="CharStyle36"/>
          <w:color w:val="000000" w:themeColor="text1"/>
          <w:sz w:val="24"/>
          <w:szCs w:val="24"/>
        </w:rPr>
        <w:t xml:space="preserve">iela alebo jeho časti. </w:t>
      </w:r>
    </w:p>
    <w:p w:rsidR="008520D8" w:rsidRPr="00EA432F" w:rsidRDefault="00EA432F" w:rsidP="001C403E">
      <w:pPr>
        <w:pStyle w:val="Bezriadkovania"/>
        <w:numPr>
          <w:ilvl w:val="1"/>
          <w:numId w:val="15"/>
        </w:numPr>
        <w:tabs>
          <w:tab w:val="left" w:pos="426"/>
        </w:tabs>
        <w:ind w:left="426" w:hanging="426"/>
        <w:jc w:val="both"/>
        <w:rPr>
          <w:color w:val="000000" w:themeColor="text1"/>
        </w:rPr>
      </w:pPr>
      <w:r>
        <w:rPr>
          <w:color w:val="000000" w:themeColor="text1"/>
        </w:rPr>
        <w:t xml:space="preserve"> </w:t>
      </w:r>
      <w:r w:rsidR="008520D8" w:rsidRPr="00EA432F">
        <w:rPr>
          <w:color w:val="000000" w:themeColor="text1"/>
        </w:rPr>
        <w:t xml:space="preserve">Oznámenie vád a nedorobkov v záručnej  dobe súvisiacich s  technickým riešením projektovej dokumentácie, chyby vo výkresovej a textovej časti, prípadne  nezhody projektovej dokumentácie s  podmienkami stanovenými dotknutými  orgánmi a organizáciami  (Výzva objednávateľa) musí byť podaná písomne bez zbytočného odkladu potom, čo vady a nedorobky objednávateľ zistil, najneskôr v lehote 3 pracovných dní odo dňa zistenia vád a nedorobkov, inak je neplatná. </w:t>
      </w:r>
    </w:p>
    <w:p w:rsidR="008520D8" w:rsidRPr="00000543" w:rsidRDefault="00EA432F" w:rsidP="00000543">
      <w:pPr>
        <w:pStyle w:val="Bezriadkovania"/>
        <w:numPr>
          <w:ilvl w:val="1"/>
          <w:numId w:val="15"/>
        </w:numPr>
        <w:tabs>
          <w:tab w:val="left" w:pos="426"/>
        </w:tabs>
        <w:ind w:left="426" w:hanging="426"/>
        <w:jc w:val="both"/>
        <w:rPr>
          <w:color w:val="000000" w:themeColor="text1"/>
        </w:rPr>
      </w:pPr>
      <w:r>
        <w:rPr>
          <w:rStyle w:val="CharStyle36"/>
          <w:color w:val="000000" w:themeColor="text1"/>
          <w:sz w:val="24"/>
          <w:szCs w:val="24"/>
        </w:rPr>
        <w:t xml:space="preserve"> </w:t>
      </w:r>
      <w:r w:rsidR="008520D8" w:rsidRPr="00EA432F">
        <w:rPr>
          <w:rStyle w:val="CharStyle36"/>
          <w:color w:val="000000" w:themeColor="text1"/>
          <w:sz w:val="24"/>
          <w:szCs w:val="24"/>
        </w:rPr>
        <w:t xml:space="preserve">Zmluvné strany sa dohodli, že ak zhotoviteľ nedoplní alebo neprepracuje </w:t>
      </w:r>
      <w:r w:rsidR="00F12D7D" w:rsidRPr="00EA432F">
        <w:rPr>
          <w:rStyle w:val="CharStyle36"/>
          <w:color w:val="000000" w:themeColor="text1"/>
          <w:sz w:val="24"/>
          <w:szCs w:val="24"/>
        </w:rPr>
        <w:t>d</w:t>
      </w:r>
      <w:r w:rsidR="008520D8" w:rsidRPr="00EA432F">
        <w:rPr>
          <w:rStyle w:val="CharStyle36"/>
          <w:color w:val="000000" w:themeColor="text1"/>
          <w:sz w:val="24"/>
          <w:szCs w:val="24"/>
        </w:rPr>
        <w:t xml:space="preserve">ielo alebo </w:t>
      </w:r>
      <w:r w:rsidR="008520D8" w:rsidRPr="00EA432F">
        <w:rPr>
          <w:rStyle w:val="CharStyle36"/>
          <w:color w:val="000000" w:themeColor="text1"/>
          <w:sz w:val="24"/>
          <w:szCs w:val="24"/>
        </w:rPr>
        <w:lastRenderedPageBreak/>
        <w:t xml:space="preserve">jeho časť (neodstráni vady a nedorobky) vôbec alebo v lehote najneskôr do 10 kalendárnych dní odo dňa doručenia výzvy objednávateľa zhotoviteľovi, </w:t>
      </w:r>
      <w:r w:rsidR="008520D8" w:rsidRPr="00EA432F">
        <w:rPr>
          <w:color w:val="000000" w:themeColor="text1"/>
          <w:lang w:eastAsia="cs-CZ"/>
        </w:rPr>
        <w:t xml:space="preserve">zhotoviteľ zaplatí objednávateľovi jednorazovú zmluvnú pokutu vo výške </w:t>
      </w:r>
      <w:r w:rsidR="00000543">
        <w:rPr>
          <w:color w:val="000000" w:themeColor="text1"/>
          <w:lang w:eastAsia="cs-CZ"/>
        </w:rPr>
        <w:t xml:space="preserve">2 000,- € /slovom: </w:t>
      </w:r>
      <w:r w:rsidR="00000543">
        <w:rPr>
          <w:color w:val="000000" w:themeColor="text1"/>
        </w:rPr>
        <w:t>Dvetisíc eur</w:t>
      </w:r>
      <w:r w:rsidR="00000543">
        <w:rPr>
          <w:color w:val="000000" w:themeColor="text1"/>
          <w:lang w:eastAsia="cs-CZ"/>
        </w:rPr>
        <w:t>/</w:t>
      </w:r>
      <w:r w:rsidR="008520D8" w:rsidRPr="00000543">
        <w:rPr>
          <w:color w:val="000000" w:themeColor="text1"/>
          <w:lang w:eastAsia="cs-CZ"/>
        </w:rPr>
        <w:t xml:space="preserve">, splatnú v lehote do 3 kalendárnych dní odo dňa doručenia výzvy objednávateľa na zaplatenie zmluvnej pokuty spolu s faktúrou. </w:t>
      </w:r>
    </w:p>
    <w:p w:rsidR="008520D8" w:rsidRPr="00EA432F" w:rsidRDefault="00EA432F" w:rsidP="001C403E">
      <w:pPr>
        <w:pStyle w:val="Bezriadkovania"/>
        <w:numPr>
          <w:ilvl w:val="1"/>
          <w:numId w:val="15"/>
        </w:numPr>
        <w:tabs>
          <w:tab w:val="left" w:pos="426"/>
        </w:tabs>
        <w:ind w:left="426" w:hanging="426"/>
        <w:jc w:val="both"/>
        <w:rPr>
          <w:color w:val="000000" w:themeColor="text1"/>
        </w:rPr>
      </w:pPr>
      <w:r>
        <w:rPr>
          <w:color w:val="000000" w:themeColor="text1"/>
        </w:rPr>
        <w:t xml:space="preserve"> </w:t>
      </w:r>
      <w:r w:rsidR="008520D8" w:rsidRPr="00EA432F">
        <w:rPr>
          <w:color w:val="000000" w:themeColor="text1"/>
        </w:rPr>
        <w:t xml:space="preserve">Zmluvné strany prehlasujú, že považujú dohodnutú výšku zmluvnej pokuty za primeranú vzhľadom na charakter a povahu zmluvnou pokutou zabezpečovanej povinnosti zhotoviteľa a cenu </w:t>
      </w:r>
      <w:r w:rsidR="00F12D7D" w:rsidRPr="00EA432F">
        <w:rPr>
          <w:color w:val="000000" w:themeColor="text1"/>
        </w:rPr>
        <w:t>d</w:t>
      </w:r>
      <w:r w:rsidR="008520D8" w:rsidRPr="00EA432F">
        <w:rPr>
          <w:color w:val="000000" w:themeColor="text1"/>
        </w:rPr>
        <w:t xml:space="preserve">iela. </w:t>
      </w:r>
    </w:p>
    <w:p w:rsidR="008520D8" w:rsidRPr="00EA432F" w:rsidRDefault="00EA432F" w:rsidP="001C403E">
      <w:pPr>
        <w:pStyle w:val="Bezriadkovania"/>
        <w:numPr>
          <w:ilvl w:val="1"/>
          <w:numId w:val="15"/>
        </w:numPr>
        <w:tabs>
          <w:tab w:val="left" w:pos="426"/>
        </w:tabs>
        <w:ind w:left="426" w:hanging="426"/>
        <w:jc w:val="both"/>
        <w:rPr>
          <w:rStyle w:val="CharStyle36"/>
          <w:color w:val="000000" w:themeColor="text1"/>
          <w:sz w:val="24"/>
          <w:szCs w:val="24"/>
        </w:rPr>
      </w:pPr>
      <w:r>
        <w:rPr>
          <w:rStyle w:val="CharStyle36"/>
          <w:color w:val="000000" w:themeColor="text1"/>
          <w:sz w:val="24"/>
          <w:szCs w:val="24"/>
          <w:lang w:val="cs-CZ" w:eastAsia="cs-CZ"/>
        </w:rPr>
        <w:t xml:space="preserve"> </w:t>
      </w:r>
      <w:r w:rsidR="008520D8" w:rsidRPr="00EA432F">
        <w:rPr>
          <w:rStyle w:val="CharStyle36"/>
          <w:color w:val="000000" w:themeColor="text1"/>
          <w:sz w:val="24"/>
          <w:szCs w:val="24"/>
          <w:lang w:val="cs-CZ" w:eastAsia="cs-CZ"/>
        </w:rPr>
        <w:t xml:space="preserve">Zhotovitel’ </w:t>
      </w:r>
      <w:r w:rsidR="008520D8" w:rsidRPr="00EA432F">
        <w:rPr>
          <w:rStyle w:val="CharStyle36"/>
          <w:color w:val="000000" w:themeColor="text1"/>
          <w:sz w:val="24"/>
          <w:szCs w:val="24"/>
        </w:rPr>
        <w:t xml:space="preserve">nezodpovedá za </w:t>
      </w:r>
      <w:r w:rsidR="008520D8" w:rsidRPr="00EA432F">
        <w:rPr>
          <w:rStyle w:val="CharStyle36"/>
          <w:color w:val="000000" w:themeColor="text1"/>
          <w:sz w:val="24"/>
          <w:szCs w:val="24"/>
          <w:lang w:val="cs-CZ" w:eastAsia="cs-CZ"/>
        </w:rPr>
        <w:t xml:space="preserve">vady, </w:t>
      </w:r>
      <w:r w:rsidR="008520D8" w:rsidRPr="00EA432F">
        <w:rPr>
          <w:rStyle w:val="CharStyle36"/>
          <w:color w:val="000000" w:themeColor="text1"/>
          <w:sz w:val="24"/>
          <w:szCs w:val="24"/>
        </w:rPr>
        <w:t>ktoré boli spôsobené použitím podkladov prevzatých od objednávateľa a:</w:t>
      </w:r>
    </w:p>
    <w:p w:rsidR="008520D8" w:rsidRPr="00EA432F" w:rsidRDefault="008520D8" w:rsidP="008520D8">
      <w:pPr>
        <w:pStyle w:val="Bezriadkovania"/>
        <w:tabs>
          <w:tab w:val="left" w:pos="709"/>
          <w:tab w:val="left" w:pos="877"/>
        </w:tabs>
        <w:ind w:left="709" w:hanging="283"/>
        <w:jc w:val="both"/>
        <w:rPr>
          <w:rStyle w:val="CharStyle36"/>
          <w:color w:val="000000" w:themeColor="text1"/>
          <w:sz w:val="24"/>
          <w:szCs w:val="24"/>
        </w:rPr>
      </w:pPr>
      <w:r w:rsidRPr="00EA432F">
        <w:rPr>
          <w:rStyle w:val="CharStyle36"/>
          <w:color w:val="000000" w:themeColor="text1"/>
          <w:sz w:val="24"/>
          <w:szCs w:val="24"/>
        </w:rPr>
        <w:t xml:space="preserve">a/ </w:t>
      </w:r>
      <w:r w:rsidRPr="00EA432F">
        <w:rPr>
          <w:rStyle w:val="CharStyle36"/>
          <w:color w:val="000000" w:themeColor="text1"/>
          <w:sz w:val="24"/>
          <w:szCs w:val="24"/>
          <w:lang w:val="cs-CZ" w:eastAsia="cs-CZ"/>
        </w:rPr>
        <w:t xml:space="preserve">ak zhotovitel’ </w:t>
      </w:r>
      <w:r w:rsidRPr="00EA432F">
        <w:rPr>
          <w:rStyle w:val="CharStyle36"/>
          <w:color w:val="000000" w:themeColor="text1"/>
          <w:sz w:val="24"/>
          <w:szCs w:val="24"/>
        </w:rPr>
        <w:t>ani pri vynaložení všetkej odbornej starostlivosti a úsilia nemohol zistiť</w:t>
      </w:r>
      <w:r w:rsidRPr="008520D8">
        <w:rPr>
          <w:rStyle w:val="CharStyle36"/>
          <w:color w:val="00B050"/>
          <w:sz w:val="24"/>
          <w:szCs w:val="24"/>
        </w:rPr>
        <w:t xml:space="preserve"> </w:t>
      </w:r>
      <w:r w:rsidRPr="00EA432F">
        <w:rPr>
          <w:rStyle w:val="CharStyle36"/>
          <w:color w:val="000000" w:themeColor="text1"/>
          <w:sz w:val="24"/>
          <w:szCs w:val="24"/>
        </w:rPr>
        <w:t>ich nevhodnosť alebo</w:t>
      </w:r>
    </w:p>
    <w:p w:rsidR="008520D8" w:rsidRPr="00EA432F" w:rsidRDefault="008520D8" w:rsidP="008520D8">
      <w:pPr>
        <w:pStyle w:val="Bezriadkovania"/>
        <w:tabs>
          <w:tab w:val="left" w:pos="709"/>
          <w:tab w:val="left" w:pos="993"/>
        </w:tabs>
        <w:ind w:left="709" w:hanging="283"/>
        <w:jc w:val="both"/>
        <w:rPr>
          <w:rStyle w:val="CharStyle36"/>
          <w:color w:val="000000" w:themeColor="text1"/>
          <w:sz w:val="24"/>
          <w:szCs w:val="24"/>
        </w:rPr>
      </w:pPr>
      <w:r w:rsidRPr="00EA432F">
        <w:rPr>
          <w:rStyle w:val="CharStyle36"/>
          <w:color w:val="000000" w:themeColor="text1"/>
          <w:sz w:val="24"/>
          <w:szCs w:val="24"/>
        </w:rPr>
        <w:t>b/ ak na ich nevhodnosť preukázateľne písomne upozornil objednávateľa a objednávateľ na ich použití napriek tomu trval.</w:t>
      </w:r>
    </w:p>
    <w:p w:rsidR="008520D8" w:rsidRPr="00EA432F" w:rsidRDefault="00EA432F" w:rsidP="001C403E">
      <w:pPr>
        <w:pStyle w:val="Bezriadkovania"/>
        <w:numPr>
          <w:ilvl w:val="1"/>
          <w:numId w:val="15"/>
        </w:numPr>
        <w:tabs>
          <w:tab w:val="left" w:pos="567"/>
        </w:tabs>
        <w:ind w:left="426" w:hanging="426"/>
        <w:jc w:val="both"/>
        <w:rPr>
          <w:rStyle w:val="CharStyle10"/>
          <w:color w:val="000000" w:themeColor="text1"/>
          <w:sz w:val="24"/>
          <w:szCs w:val="24"/>
        </w:rPr>
      </w:pPr>
      <w:r w:rsidRPr="00EA432F">
        <w:rPr>
          <w:rStyle w:val="CharStyle36"/>
          <w:color w:val="000000" w:themeColor="text1"/>
          <w:sz w:val="24"/>
          <w:szCs w:val="24"/>
        </w:rPr>
        <w:t xml:space="preserve"> </w:t>
      </w:r>
      <w:r w:rsidR="008520D8" w:rsidRPr="00EA432F">
        <w:rPr>
          <w:rStyle w:val="CharStyle36"/>
          <w:color w:val="000000" w:themeColor="text1"/>
          <w:sz w:val="24"/>
          <w:szCs w:val="24"/>
        </w:rPr>
        <w:t xml:space="preserve">Ostatné nároky zo zodpovednosti zhotoviteľa za akosť, množstvo a kvalitu </w:t>
      </w:r>
      <w:r w:rsidR="00F12D7D" w:rsidRPr="00EA432F">
        <w:rPr>
          <w:rStyle w:val="CharStyle36"/>
          <w:color w:val="000000" w:themeColor="text1"/>
          <w:sz w:val="24"/>
          <w:szCs w:val="24"/>
        </w:rPr>
        <w:t>d</w:t>
      </w:r>
      <w:r w:rsidR="008520D8" w:rsidRPr="00EA432F">
        <w:rPr>
          <w:rStyle w:val="CharStyle36"/>
          <w:color w:val="000000" w:themeColor="text1"/>
          <w:sz w:val="24"/>
          <w:szCs w:val="24"/>
        </w:rPr>
        <w:t>iela sa uplatnia v zmysle platných ustanovení o náhrade škody podľa Obchodného zákonníka, ak nie je dohodnuté inak</w:t>
      </w:r>
      <w:r w:rsidR="008520D8" w:rsidRPr="00EA432F">
        <w:rPr>
          <w:rStyle w:val="CharStyle10"/>
          <w:color w:val="000000" w:themeColor="text1"/>
          <w:sz w:val="24"/>
          <w:szCs w:val="24"/>
        </w:rPr>
        <w:t xml:space="preserve">.  </w:t>
      </w:r>
    </w:p>
    <w:p w:rsidR="008520D8" w:rsidRPr="00EA432F" w:rsidRDefault="00EA432F" w:rsidP="001C403E">
      <w:pPr>
        <w:pStyle w:val="Bezriadkovania"/>
        <w:numPr>
          <w:ilvl w:val="1"/>
          <w:numId w:val="15"/>
        </w:numPr>
        <w:tabs>
          <w:tab w:val="left" w:pos="426"/>
        </w:tabs>
        <w:ind w:left="426" w:hanging="426"/>
        <w:jc w:val="both"/>
        <w:rPr>
          <w:color w:val="000000" w:themeColor="text1"/>
        </w:rPr>
      </w:pPr>
      <w:r w:rsidRPr="00EA432F">
        <w:rPr>
          <w:rStyle w:val="CharStyle36"/>
          <w:color w:val="000000" w:themeColor="text1"/>
          <w:sz w:val="24"/>
          <w:szCs w:val="24"/>
        </w:rPr>
        <w:t xml:space="preserve"> </w:t>
      </w:r>
      <w:r w:rsidR="008520D8" w:rsidRPr="00EA432F">
        <w:rPr>
          <w:rStyle w:val="CharStyle36"/>
          <w:color w:val="000000" w:themeColor="text1"/>
          <w:sz w:val="24"/>
          <w:szCs w:val="24"/>
        </w:rPr>
        <w:t xml:space="preserve">Uplatnením nárokov z vád </w:t>
      </w:r>
      <w:r w:rsidR="00F12D7D" w:rsidRPr="00EA432F">
        <w:rPr>
          <w:rStyle w:val="CharStyle36"/>
          <w:color w:val="000000" w:themeColor="text1"/>
          <w:sz w:val="24"/>
          <w:szCs w:val="24"/>
        </w:rPr>
        <w:t>d</w:t>
      </w:r>
      <w:r w:rsidR="008520D8" w:rsidRPr="00EA432F">
        <w:rPr>
          <w:rStyle w:val="CharStyle36"/>
          <w:color w:val="000000" w:themeColor="text1"/>
          <w:sz w:val="24"/>
          <w:szCs w:val="24"/>
        </w:rPr>
        <w:t>iela nie sú dotknuté nároky objednávateľa na náhradu škody alebo na odstúpenie od Zmluvy.</w:t>
      </w:r>
    </w:p>
    <w:p w:rsidR="005A4F7B" w:rsidRDefault="005A4F7B" w:rsidP="009A782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9A7829" w:rsidRPr="00EA432F" w:rsidRDefault="009A2C99" w:rsidP="009A782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A432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IX</w:t>
      </w:r>
      <w:r w:rsidR="009A7829" w:rsidRPr="00EA432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 Zmluvné pokuty</w:t>
      </w:r>
    </w:p>
    <w:p w:rsidR="009A7829" w:rsidRPr="007520B9" w:rsidRDefault="009A7829" w:rsidP="009A7829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FF7E07" w:rsidRPr="007520B9" w:rsidRDefault="009A2C99" w:rsidP="001C403E">
      <w:pPr>
        <w:spacing w:after="0" w:line="240" w:lineRule="auto"/>
        <w:ind w:left="426" w:hanging="42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520B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9</w:t>
      </w:r>
      <w:r w:rsidR="005B4F4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.1</w:t>
      </w:r>
      <w:r w:rsidR="009A7829" w:rsidRPr="007520B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FF7E07" w:rsidRPr="007520B9">
        <w:rPr>
          <w:rFonts w:ascii="Times New Roman" w:hAnsi="Times New Roman" w:cs="Times New Roman"/>
          <w:color w:val="000000" w:themeColor="text1"/>
          <w:sz w:val="24"/>
          <w:szCs w:val="24"/>
        </w:rPr>
        <w:t>Zmluvné strany sa dohodli, že pre prípad porušenia čo i len jednej z týchto povinností zhotoviteľa:</w:t>
      </w:r>
    </w:p>
    <w:p w:rsidR="00FF7E07" w:rsidRPr="007520B9" w:rsidRDefault="00FF7E07" w:rsidP="00FF7E07">
      <w:pPr>
        <w:pStyle w:val="Odsekzoznamu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520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Vykonať </w:t>
      </w:r>
      <w:r w:rsidR="00FD2D1D" w:rsidRPr="007520B9">
        <w:rPr>
          <w:rFonts w:ascii="Times New Roman" w:hAnsi="Times New Roman" w:cs="Times New Roman"/>
          <w:color w:val="000000" w:themeColor="text1"/>
          <w:sz w:val="24"/>
          <w:szCs w:val="24"/>
        </w:rPr>
        <w:t>d</w:t>
      </w:r>
      <w:r w:rsidRPr="007520B9">
        <w:rPr>
          <w:rFonts w:ascii="Times New Roman" w:hAnsi="Times New Roman" w:cs="Times New Roman"/>
          <w:color w:val="000000" w:themeColor="text1"/>
          <w:sz w:val="24"/>
          <w:szCs w:val="24"/>
        </w:rPr>
        <w:t>ielo riadne a včas, alebo</w:t>
      </w:r>
    </w:p>
    <w:p w:rsidR="00FF7E07" w:rsidRPr="007520B9" w:rsidRDefault="00FF7E07" w:rsidP="00FF7E07">
      <w:pPr>
        <w:pStyle w:val="Odsekzoznamu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520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Riadne a včas odstrániť vady a nedorobky na </w:t>
      </w:r>
      <w:r w:rsidR="00FD2D1D" w:rsidRPr="007520B9">
        <w:rPr>
          <w:rFonts w:ascii="Times New Roman" w:hAnsi="Times New Roman" w:cs="Times New Roman"/>
          <w:color w:val="000000" w:themeColor="text1"/>
          <w:sz w:val="24"/>
          <w:szCs w:val="24"/>
        </w:rPr>
        <w:t>d</w:t>
      </w:r>
      <w:r w:rsidRPr="007520B9">
        <w:rPr>
          <w:rFonts w:ascii="Times New Roman" w:hAnsi="Times New Roman" w:cs="Times New Roman"/>
          <w:color w:val="000000" w:themeColor="text1"/>
          <w:sz w:val="24"/>
          <w:szCs w:val="24"/>
        </w:rPr>
        <w:t>iele, ktoré sú uvedené v </w:t>
      </w:r>
      <w:r w:rsidR="00235099" w:rsidRPr="007520B9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Pr="007520B9">
        <w:rPr>
          <w:rFonts w:ascii="Times New Roman" w:hAnsi="Times New Roman" w:cs="Times New Roman"/>
          <w:color w:val="000000" w:themeColor="text1"/>
          <w:sz w:val="24"/>
          <w:szCs w:val="24"/>
        </w:rPr>
        <w:t>rotokole o odovzdaní a prevzatí diela a to za omeškanie s odstránením každej jednotlivej vady  alebo nedorobku zvlášť, alebo</w:t>
      </w:r>
    </w:p>
    <w:p w:rsidR="00FF7E07" w:rsidRPr="007520B9" w:rsidRDefault="00FF7E07" w:rsidP="00FF7E07">
      <w:pPr>
        <w:pStyle w:val="Odsekzoznamu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520B9">
        <w:rPr>
          <w:rFonts w:ascii="Times New Roman" w:hAnsi="Times New Roman" w:cs="Times New Roman"/>
          <w:color w:val="000000" w:themeColor="text1"/>
          <w:sz w:val="24"/>
          <w:szCs w:val="24"/>
        </w:rPr>
        <w:t>Riadne a včas odstrániť vady uplatnené objednávateľom v záručnej dobe a to za omeškanie s odstránením každej reklamovanej vady zvlášť,</w:t>
      </w:r>
    </w:p>
    <w:p w:rsidR="00FF7E07" w:rsidRPr="007520B9" w:rsidRDefault="00816E94" w:rsidP="00EA432F">
      <w:pPr>
        <w:spacing w:after="0" w:line="240" w:lineRule="auto"/>
        <w:ind w:left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520B9">
        <w:rPr>
          <w:rFonts w:ascii="Times New Roman" w:hAnsi="Times New Roman" w:cs="Times New Roman"/>
          <w:color w:val="000000" w:themeColor="text1"/>
          <w:sz w:val="24"/>
          <w:szCs w:val="24"/>
        </w:rPr>
        <w:t>j</w:t>
      </w:r>
      <w:r w:rsidR="00FF7E07" w:rsidRPr="007520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 zhotoviteľ povinný zaplatiť objednávateľovi  zmluvnú pokutu vo výške 0,2% z ceny </w:t>
      </w:r>
      <w:r w:rsidR="00235099" w:rsidRPr="007520B9">
        <w:rPr>
          <w:rFonts w:ascii="Times New Roman" w:hAnsi="Times New Roman" w:cs="Times New Roman"/>
          <w:color w:val="000000" w:themeColor="text1"/>
          <w:sz w:val="24"/>
          <w:szCs w:val="24"/>
        </w:rPr>
        <w:t>d</w:t>
      </w:r>
      <w:r w:rsidR="00FF7E07" w:rsidRPr="007520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iela uvedenej v čl. V. </w:t>
      </w:r>
      <w:r w:rsidR="001C403E" w:rsidRPr="007520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bode 5.1 </w:t>
      </w:r>
      <w:r w:rsidR="00FF7E07" w:rsidRPr="007520B9">
        <w:rPr>
          <w:rFonts w:ascii="Times New Roman" w:hAnsi="Times New Roman" w:cs="Times New Roman"/>
          <w:color w:val="000000" w:themeColor="text1"/>
          <w:sz w:val="24"/>
          <w:szCs w:val="24"/>
        </w:rPr>
        <w:t>tejto Zmluvy za každý začatý deň omeškania a</w:t>
      </w:r>
      <w:r w:rsidR="00063553" w:rsidRPr="007520B9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FF7E07" w:rsidRPr="007520B9">
        <w:rPr>
          <w:rFonts w:ascii="Times New Roman" w:hAnsi="Times New Roman" w:cs="Times New Roman"/>
          <w:color w:val="000000" w:themeColor="text1"/>
          <w:sz w:val="24"/>
          <w:szCs w:val="24"/>
        </w:rPr>
        <w:t>za</w:t>
      </w:r>
      <w:r w:rsidR="00063553" w:rsidRPr="007520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každé jednotlivé porušenie povinností zvlášť, splatnú v lehote 3 kalendárnych dní odo dňa doručenia výzvy objednávateľa na zaplatenie zmluvnej pokuty spolu s faktúrou, na účet objednávateľa.</w:t>
      </w:r>
    </w:p>
    <w:p w:rsidR="00063553" w:rsidRPr="007520B9" w:rsidRDefault="009A2C99" w:rsidP="001C403E">
      <w:pPr>
        <w:spacing w:after="0" w:line="240" w:lineRule="auto"/>
        <w:ind w:left="426" w:hanging="42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520B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9</w:t>
      </w:r>
      <w:r w:rsidR="00063553" w:rsidRPr="007520B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.2</w:t>
      </w:r>
      <w:r w:rsidR="00063553" w:rsidRPr="007520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Uplatnením alebo zaplatením zmluvnej pokuty nie je dotknuté právo objednávateľa na odstúpenie od zmluvy, zákonný úrok z omeškania a na náhradu vzniknutej škody. Zaplatenie zmluvnej pokuty zhotoviteľom nezbavuje zhotoviteľa splnenia povinností, ktorú zmluvná pokuta zabezpečuje. </w:t>
      </w:r>
    </w:p>
    <w:p w:rsidR="005B4F40" w:rsidRPr="007520B9" w:rsidRDefault="005B4F40" w:rsidP="00FF7E0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B5739" w:rsidRPr="007520B9" w:rsidRDefault="009A2C99" w:rsidP="00DB5739">
      <w:pPr>
        <w:autoSpaceDE w:val="0"/>
        <w:autoSpaceDN w:val="0"/>
        <w:adjustRightInd w:val="0"/>
        <w:spacing w:after="0"/>
        <w:ind w:left="1701" w:right="240" w:hanging="1701"/>
        <w:jc w:val="center"/>
        <w:rPr>
          <w:rFonts w:ascii="Times New Roman" w:hAnsi="Times New Roman" w:cs="Times New Roman"/>
          <w:b/>
          <w:iCs/>
          <w:color w:val="000000" w:themeColor="text1"/>
          <w:sz w:val="24"/>
          <w:szCs w:val="24"/>
          <w:lang w:eastAsia="cs-CZ"/>
        </w:rPr>
      </w:pPr>
      <w:r w:rsidRPr="007520B9">
        <w:rPr>
          <w:rFonts w:ascii="Times New Roman" w:hAnsi="Times New Roman" w:cs="Times New Roman"/>
          <w:b/>
          <w:iCs/>
          <w:color w:val="000000" w:themeColor="text1"/>
          <w:sz w:val="24"/>
          <w:szCs w:val="24"/>
          <w:lang w:eastAsia="cs-CZ"/>
        </w:rPr>
        <w:t>X</w:t>
      </w:r>
      <w:r w:rsidR="00DB5739" w:rsidRPr="007520B9">
        <w:rPr>
          <w:rFonts w:ascii="Times New Roman" w:hAnsi="Times New Roman" w:cs="Times New Roman"/>
          <w:b/>
          <w:iCs/>
          <w:color w:val="000000" w:themeColor="text1"/>
          <w:sz w:val="24"/>
          <w:szCs w:val="24"/>
          <w:lang w:eastAsia="cs-CZ"/>
        </w:rPr>
        <w:t>.</w:t>
      </w:r>
      <w:r w:rsidR="007520B9" w:rsidRPr="007520B9">
        <w:rPr>
          <w:rFonts w:ascii="Times New Roman" w:hAnsi="Times New Roman" w:cs="Times New Roman"/>
          <w:b/>
          <w:iCs/>
          <w:color w:val="000000" w:themeColor="text1"/>
          <w:sz w:val="24"/>
          <w:szCs w:val="24"/>
          <w:lang w:eastAsia="cs-CZ"/>
        </w:rPr>
        <w:t xml:space="preserve"> </w:t>
      </w:r>
      <w:r w:rsidR="00DB5739" w:rsidRPr="007520B9">
        <w:rPr>
          <w:rFonts w:ascii="Times New Roman" w:hAnsi="Times New Roman" w:cs="Times New Roman"/>
          <w:b/>
          <w:iCs/>
          <w:color w:val="000000" w:themeColor="text1"/>
          <w:sz w:val="24"/>
          <w:szCs w:val="24"/>
          <w:lang w:eastAsia="cs-CZ"/>
        </w:rPr>
        <w:t>Odstúpenie od Zmluvy</w:t>
      </w:r>
    </w:p>
    <w:p w:rsidR="00DB5739" w:rsidRPr="007520B9" w:rsidRDefault="00DB5739" w:rsidP="00DB5739">
      <w:pPr>
        <w:autoSpaceDE w:val="0"/>
        <w:autoSpaceDN w:val="0"/>
        <w:adjustRightInd w:val="0"/>
        <w:spacing w:after="0"/>
        <w:ind w:left="1701" w:right="240" w:hanging="1701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eastAsia="cs-CZ"/>
        </w:rPr>
      </w:pPr>
    </w:p>
    <w:p w:rsidR="00DB5739" w:rsidRPr="007520B9" w:rsidRDefault="005B4F40" w:rsidP="007520B9">
      <w:pPr>
        <w:pStyle w:val="Odsekzoznamu"/>
        <w:widowControl w:val="0"/>
        <w:numPr>
          <w:ilvl w:val="1"/>
          <w:numId w:val="16"/>
        </w:numPr>
        <w:tabs>
          <w:tab w:val="left" w:pos="567"/>
          <w:tab w:val="left" w:pos="7088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cs-CZ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cs-CZ"/>
        </w:rPr>
        <w:t xml:space="preserve"> </w:t>
      </w:r>
      <w:r w:rsidR="00DB5739" w:rsidRPr="007520B9">
        <w:rPr>
          <w:rFonts w:ascii="Times New Roman" w:hAnsi="Times New Roman" w:cs="Times New Roman"/>
          <w:color w:val="000000" w:themeColor="text1"/>
          <w:sz w:val="24"/>
          <w:szCs w:val="24"/>
          <w:lang w:eastAsia="cs-CZ"/>
        </w:rPr>
        <w:t xml:space="preserve">Počas samotného zhotovovania diela je objednávateľ,  pokiaľ v tejto zmluve nie </w:t>
      </w:r>
      <w:r w:rsidR="007520B9" w:rsidRPr="007520B9">
        <w:rPr>
          <w:rFonts w:ascii="Times New Roman" w:hAnsi="Times New Roman" w:cs="Times New Roman"/>
          <w:color w:val="000000" w:themeColor="text1"/>
          <w:sz w:val="24"/>
          <w:szCs w:val="24"/>
          <w:lang w:eastAsia="cs-CZ"/>
        </w:rPr>
        <w:t xml:space="preserve"> </w:t>
      </w:r>
      <w:r w:rsidR="00DB5739" w:rsidRPr="007520B9">
        <w:rPr>
          <w:rFonts w:ascii="Times New Roman" w:hAnsi="Times New Roman" w:cs="Times New Roman"/>
          <w:color w:val="000000" w:themeColor="text1"/>
          <w:sz w:val="24"/>
          <w:szCs w:val="24"/>
          <w:lang w:eastAsia="cs-CZ"/>
        </w:rPr>
        <w:t>je výslovne uvedené niečo iné, oprávnený od zmluvy odstúpiť titulom jej podstatného porušenia v prípade, že:</w:t>
      </w:r>
    </w:p>
    <w:p w:rsidR="00DB5739" w:rsidRPr="007520B9" w:rsidRDefault="00DB5739" w:rsidP="007520B9">
      <w:pPr>
        <w:tabs>
          <w:tab w:val="left" w:pos="567"/>
          <w:tab w:val="left" w:pos="993"/>
          <w:tab w:val="left" w:pos="7088"/>
        </w:tabs>
        <w:spacing w:after="0" w:line="240" w:lineRule="auto"/>
        <w:ind w:left="851" w:hanging="115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7520B9">
        <w:rPr>
          <w:rFonts w:ascii="Times New Roman" w:hAnsi="Times New Roman" w:cs="Times New Roman"/>
          <w:color w:val="000000" w:themeColor="text1"/>
          <w:sz w:val="24"/>
          <w:szCs w:val="24"/>
          <w:lang w:eastAsia="cs-CZ"/>
        </w:rPr>
        <w:tab/>
        <w:t xml:space="preserve"> - zhotoviteľ je v omeškaní  s riadnym zhotovením diela resp. jeho časti oproti termínu odovzdania diela ( jeho častí ) dohodnutého v Zmluve o viac ako </w:t>
      </w:r>
      <w:r w:rsidR="00000543">
        <w:rPr>
          <w:rFonts w:ascii="Times New Roman" w:hAnsi="Times New Roman" w:cs="Times New Roman"/>
          <w:color w:val="000000" w:themeColor="text1"/>
          <w:sz w:val="24"/>
          <w:szCs w:val="24"/>
          <w:lang w:eastAsia="cs-CZ"/>
        </w:rPr>
        <w:t>7</w:t>
      </w:r>
      <w:r w:rsidR="00000543">
        <w:rPr>
          <w:rStyle w:val="Odkaznakomentr"/>
          <w:color w:val="000000" w:themeColor="text1"/>
        </w:rPr>
        <w:t xml:space="preserve"> </w:t>
      </w:r>
      <w:r w:rsidR="007520B9" w:rsidRPr="007520B9">
        <w:rPr>
          <w:rFonts w:ascii="Times New Roman" w:hAnsi="Times New Roman" w:cs="Times New Roman"/>
          <w:color w:val="000000" w:themeColor="text1"/>
          <w:sz w:val="24"/>
          <w:szCs w:val="24"/>
          <w:lang w:eastAsia="cs-CZ"/>
        </w:rPr>
        <w:t xml:space="preserve"> </w:t>
      </w:r>
      <w:r w:rsidRPr="007520B9">
        <w:rPr>
          <w:rFonts w:ascii="Times New Roman" w:hAnsi="Times New Roman" w:cs="Times New Roman"/>
          <w:color w:val="000000" w:themeColor="text1"/>
          <w:sz w:val="24"/>
          <w:szCs w:val="24"/>
          <w:lang w:eastAsia="cs-CZ"/>
        </w:rPr>
        <w:t>kalendárnych dní,</w:t>
      </w:r>
    </w:p>
    <w:p w:rsidR="00DB5739" w:rsidRPr="007520B9" w:rsidRDefault="00DB5739" w:rsidP="007520B9">
      <w:pPr>
        <w:tabs>
          <w:tab w:val="left" w:pos="567"/>
          <w:tab w:val="left" w:pos="993"/>
          <w:tab w:val="left" w:pos="7088"/>
        </w:tabs>
        <w:spacing w:after="0" w:line="240" w:lineRule="auto"/>
        <w:ind w:left="851" w:hanging="115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7520B9">
        <w:rPr>
          <w:rFonts w:ascii="Times New Roman" w:hAnsi="Times New Roman" w:cs="Times New Roman"/>
          <w:color w:val="000000" w:themeColor="text1"/>
          <w:sz w:val="24"/>
          <w:szCs w:val="24"/>
          <w:lang w:eastAsia="cs-CZ"/>
        </w:rPr>
        <w:lastRenderedPageBreak/>
        <w:tab/>
        <w:t xml:space="preserve"> - zhotoviteľ nezhotovuje dielo s odbornou starostlivosťou, hoci ho objednávateľ písomne vyzval na vykonanie nápravy, pričom na vykonanie nápravy poskytol zhotoviteľovi aspoň 7 dňovú lehotu,</w:t>
      </w:r>
    </w:p>
    <w:p w:rsidR="00DB5739" w:rsidRPr="007520B9" w:rsidRDefault="00DB5739" w:rsidP="007520B9">
      <w:pPr>
        <w:tabs>
          <w:tab w:val="left" w:pos="567"/>
          <w:tab w:val="left" w:pos="851"/>
          <w:tab w:val="left" w:pos="7088"/>
        </w:tabs>
        <w:spacing w:after="0" w:line="240" w:lineRule="auto"/>
        <w:ind w:left="851" w:hanging="142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7520B9">
        <w:rPr>
          <w:rFonts w:ascii="Times New Roman" w:hAnsi="Times New Roman" w:cs="Times New Roman"/>
          <w:color w:val="000000" w:themeColor="text1"/>
          <w:sz w:val="24"/>
          <w:szCs w:val="24"/>
          <w:lang w:eastAsia="cs-CZ"/>
        </w:rPr>
        <w:t>-</w:t>
      </w:r>
      <w:r w:rsidR="007520B9">
        <w:rPr>
          <w:rFonts w:ascii="Times New Roman" w:hAnsi="Times New Roman" w:cs="Times New Roman"/>
          <w:color w:val="000000" w:themeColor="text1"/>
          <w:sz w:val="24"/>
          <w:szCs w:val="24"/>
          <w:lang w:eastAsia="cs-CZ"/>
        </w:rPr>
        <w:t xml:space="preserve"> </w:t>
      </w:r>
      <w:r w:rsidRPr="007520B9">
        <w:rPr>
          <w:rFonts w:ascii="Times New Roman" w:hAnsi="Times New Roman" w:cs="Times New Roman"/>
          <w:color w:val="000000" w:themeColor="text1"/>
          <w:sz w:val="24"/>
          <w:szCs w:val="24"/>
          <w:lang w:eastAsia="cs-CZ"/>
        </w:rPr>
        <w:t xml:space="preserve">zhotoviteľ zhotovuje </w:t>
      </w:r>
      <w:r w:rsidR="00000EBE" w:rsidRPr="007520B9">
        <w:rPr>
          <w:rFonts w:ascii="Times New Roman" w:hAnsi="Times New Roman" w:cs="Times New Roman"/>
          <w:color w:val="000000" w:themeColor="text1"/>
          <w:sz w:val="24"/>
          <w:szCs w:val="24"/>
          <w:lang w:eastAsia="cs-CZ"/>
        </w:rPr>
        <w:t>dielo</w:t>
      </w:r>
      <w:r w:rsidRPr="007520B9">
        <w:rPr>
          <w:rFonts w:ascii="Times New Roman" w:hAnsi="Times New Roman" w:cs="Times New Roman"/>
          <w:color w:val="000000" w:themeColor="text1"/>
          <w:sz w:val="24"/>
          <w:szCs w:val="24"/>
          <w:lang w:eastAsia="cs-CZ"/>
        </w:rPr>
        <w:t xml:space="preserve"> v rozpore s podkladmi, ktoré podľa Zmluvy poskytol objednávateľ alebo v rozpore s pokynom objednávateľa a napriek písomnej výzve objednávateľa nedôjde k náprave. </w:t>
      </w:r>
    </w:p>
    <w:p w:rsidR="00DB5739" w:rsidRPr="007520B9" w:rsidRDefault="007520B9" w:rsidP="009A2C99">
      <w:pPr>
        <w:pStyle w:val="Odsekzoznamu"/>
        <w:widowControl w:val="0"/>
        <w:numPr>
          <w:ilvl w:val="1"/>
          <w:numId w:val="16"/>
        </w:numPr>
        <w:tabs>
          <w:tab w:val="left" w:pos="567"/>
          <w:tab w:val="left" w:pos="851"/>
          <w:tab w:val="left" w:pos="7088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7520B9">
        <w:rPr>
          <w:rFonts w:ascii="Times New Roman" w:hAnsi="Times New Roman" w:cs="Times New Roman"/>
          <w:color w:val="000000" w:themeColor="text1"/>
          <w:sz w:val="24"/>
          <w:szCs w:val="24"/>
          <w:lang w:eastAsia="cs-CZ"/>
        </w:rPr>
        <w:t xml:space="preserve"> </w:t>
      </w:r>
      <w:r w:rsidR="00DB5739" w:rsidRPr="007520B9">
        <w:rPr>
          <w:rFonts w:ascii="Times New Roman" w:hAnsi="Times New Roman" w:cs="Times New Roman"/>
          <w:color w:val="000000" w:themeColor="text1"/>
          <w:sz w:val="24"/>
          <w:szCs w:val="24"/>
          <w:lang w:eastAsia="cs-CZ"/>
        </w:rPr>
        <w:t>Zmluvné strany sa dohodli, že v prípade, ak objednávateľ odstúpi od te</w:t>
      </w:r>
      <w:r w:rsidR="00000EBE" w:rsidRPr="007520B9">
        <w:rPr>
          <w:rFonts w:ascii="Times New Roman" w:hAnsi="Times New Roman" w:cs="Times New Roman"/>
          <w:color w:val="000000" w:themeColor="text1"/>
          <w:sz w:val="24"/>
          <w:szCs w:val="24"/>
          <w:lang w:eastAsia="cs-CZ"/>
        </w:rPr>
        <w:t xml:space="preserve">jto zmluvy z </w:t>
      </w:r>
      <w:r w:rsidRPr="007520B9">
        <w:rPr>
          <w:rFonts w:ascii="Times New Roman" w:hAnsi="Times New Roman" w:cs="Times New Roman"/>
          <w:color w:val="000000" w:themeColor="text1"/>
          <w:sz w:val="24"/>
          <w:szCs w:val="24"/>
          <w:lang w:eastAsia="cs-CZ"/>
        </w:rPr>
        <w:t xml:space="preserve"> </w:t>
      </w:r>
      <w:r w:rsidR="00000EBE" w:rsidRPr="007520B9">
        <w:rPr>
          <w:rFonts w:ascii="Times New Roman" w:hAnsi="Times New Roman" w:cs="Times New Roman"/>
          <w:color w:val="000000" w:themeColor="text1"/>
          <w:sz w:val="24"/>
          <w:szCs w:val="24"/>
          <w:lang w:eastAsia="cs-CZ"/>
        </w:rPr>
        <w:t xml:space="preserve">dôvodov podľa bodu 10.1 </w:t>
      </w:r>
      <w:r w:rsidR="00DB5739" w:rsidRPr="007520B9">
        <w:rPr>
          <w:rFonts w:ascii="Times New Roman" w:hAnsi="Times New Roman" w:cs="Times New Roman"/>
          <w:color w:val="000000" w:themeColor="text1"/>
          <w:sz w:val="24"/>
          <w:szCs w:val="24"/>
          <w:lang w:eastAsia="cs-CZ"/>
        </w:rPr>
        <w:t>tohto článku</w:t>
      </w:r>
      <w:r w:rsidR="00000EBE" w:rsidRPr="007520B9">
        <w:rPr>
          <w:rFonts w:ascii="Times New Roman" w:hAnsi="Times New Roman" w:cs="Times New Roman"/>
          <w:color w:val="000000" w:themeColor="text1"/>
          <w:sz w:val="24"/>
          <w:szCs w:val="24"/>
          <w:lang w:eastAsia="cs-CZ"/>
        </w:rPr>
        <w:t xml:space="preserve"> Zmluvy</w:t>
      </w:r>
      <w:r w:rsidR="00DB5739" w:rsidRPr="007520B9">
        <w:rPr>
          <w:rFonts w:ascii="Times New Roman" w:hAnsi="Times New Roman" w:cs="Times New Roman"/>
          <w:color w:val="000000" w:themeColor="text1"/>
          <w:sz w:val="24"/>
          <w:szCs w:val="24"/>
          <w:lang w:eastAsia="cs-CZ"/>
        </w:rPr>
        <w:t xml:space="preserve"> ešte pred odovzdaním diela, nemá zhotoviteľ nárok na poskytnutie plnenia ani sčasti a ani na úhradu nákladov, ktoré mu vznikli v súvislosti s už vykonanou časťou Diela.</w:t>
      </w:r>
    </w:p>
    <w:p w:rsidR="00DB5739" w:rsidRPr="007520B9" w:rsidRDefault="007520B9" w:rsidP="009A2C99">
      <w:pPr>
        <w:pStyle w:val="Odsekzoznamu"/>
        <w:widowControl w:val="0"/>
        <w:numPr>
          <w:ilvl w:val="1"/>
          <w:numId w:val="16"/>
        </w:numPr>
        <w:tabs>
          <w:tab w:val="left" w:pos="567"/>
          <w:tab w:val="left" w:pos="851"/>
          <w:tab w:val="left" w:pos="7088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7520B9">
        <w:rPr>
          <w:rFonts w:ascii="Times New Roman" w:hAnsi="Times New Roman" w:cs="Times New Roman"/>
          <w:color w:val="000000" w:themeColor="text1"/>
          <w:sz w:val="24"/>
          <w:szCs w:val="24"/>
          <w:lang w:eastAsia="cs-CZ"/>
        </w:rPr>
        <w:t xml:space="preserve"> </w:t>
      </w:r>
      <w:r w:rsidR="00DB5739" w:rsidRPr="007520B9">
        <w:rPr>
          <w:rFonts w:ascii="Times New Roman" w:hAnsi="Times New Roman" w:cs="Times New Roman"/>
          <w:color w:val="000000" w:themeColor="text1"/>
          <w:sz w:val="24"/>
          <w:szCs w:val="24"/>
          <w:lang w:eastAsia="cs-CZ"/>
        </w:rPr>
        <w:t>Odstúpením od Zmluvy Zmluva zaniká, a to v momente keď prejav vôle oprávnenej zmluvnej strany odstúpiť od Zmluvy je doručený druhej zmluvnej strane; po tejto dobe nemožno účinky odstúpenia od Zmluvy odvolať alebo meniť bez súhlasu druhej strany.</w:t>
      </w:r>
    </w:p>
    <w:p w:rsidR="00205C7D" w:rsidRDefault="00205C7D" w:rsidP="009A78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E0CAA" w:rsidRPr="007520B9" w:rsidRDefault="009A2C99" w:rsidP="003E0CA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7520B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XI</w:t>
      </w:r>
      <w:r w:rsidR="003E0CAA" w:rsidRPr="007520B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 </w:t>
      </w:r>
      <w:r w:rsidR="003E0CAA" w:rsidRPr="007520B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Autorské práva zhotoviteľa, vlastnícke právo k zhotovenej veci (dielu)</w:t>
      </w:r>
    </w:p>
    <w:p w:rsidR="003E0CAA" w:rsidRPr="007520B9" w:rsidRDefault="003E0CAA" w:rsidP="003E0CAA">
      <w:pPr>
        <w:pStyle w:val="Default"/>
        <w:jc w:val="center"/>
        <w:rPr>
          <w:rFonts w:asciiTheme="minorHAnsi" w:hAnsiTheme="minorHAnsi"/>
          <w:b/>
          <w:bCs/>
          <w:color w:val="000000" w:themeColor="text1"/>
        </w:rPr>
      </w:pPr>
    </w:p>
    <w:p w:rsidR="003E0CAA" w:rsidRPr="007520B9" w:rsidRDefault="009A2C99" w:rsidP="001C403E">
      <w:pPr>
        <w:pStyle w:val="Default"/>
        <w:ind w:left="426" w:hanging="426"/>
        <w:jc w:val="both"/>
        <w:rPr>
          <w:rFonts w:ascii="Times New Roman" w:hAnsi="Times New Roman" w:cs="Times New Roman"/>
          <w:color w:val="000000" w:themeColor="text1"/>
        </w:rPr>
      </w:pPr>
      <w:r w:rsidRPr="005B4F40">
        <w:rPr>
          <w:rFonts w:ascii="Times New Roman" w:hAnsi="Times New Roman" w:cs="Times New Roman"/>
          <w:b/>
          <w:color w:val="000000" w:themeColor="text1"/>
        </w:rPr>
        <w:t>11</w:t>
      </w:r>
      <w:r w:rsidR="00E24D00" w:rsidRPr="005B4F40">
        <w:rPr>
          <w:rFonts w:ascii="Times New Roman" w:hAnsi="Times New Roman" w:cs="Times New Roman"/>
          <w:b/>
          <w:color w:val="000000" w:themeColor="text1"/>
        </w:rPr>
        <w:t>.1</w:t>
      </w:r>
      <w:r w:rsidR="007520B9" w:rsidRPr="005B4F40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="003E0CAA" w:rsidRPr="005B4F40">
        <w:rPr>
          <w:rFonts w:ascii="Times New Roman" w:hAnsi="Times New Roman" w:cs="Times New Roman"/>
          <w:color w:val="000000" w:themeColor="text1"/>
        </w:rPr>
        <w:t>Zmluvné</w:t>
      </w:r>
      <w:r w:rsidR="003E0CAA" w:rsidRPr="007520B9">
        <w:rPr>
          <w:rFonts w:ascii="Times New Roman" w:hAnsi="Times New Roman" w:cs="Times New Roman"/>
          <w:color w:val="000000" w:themeColor="text1"/>
        </w:rPr>
        <w:t xml:space="preserve"> strany berú na vedomie, že vytvorené</w:t>
      </w:r>
      <w:r w:rsidR="007520B9" w:rsidRPr="007520B9">
        <w:rPr>
          <w:rFonts w:ascii="Times New Roman" w:hAnsi="Times New Roman" w:cs="Times New Roman"/>
          <w:color w:val="000000" w:themeColor="text1"/>
        </w:rPr>
        <w:t xml:space="preserve"> </w:t>
      </w:r>
      <w:r w:rsidR="003E0CAA" w:rsidRPr="007520B9">
        <w:rPr>
          <w:rFonts w:ascii="Times New Roman" w:hAnsi="Times New Roman" w:cs="Times New Roman"/>
          <w:color w:val="000000" w:themeColor="text1"/>
        </w:rPr>
        <w:t>dielo alebo niektorá jeho časť, môže spĺňať aj pojmové znaky autorského diela podľa príslušných ustanovení zákona č. 185/2015 Z. z. Autorského zákona v znení neskorších predpisov (ďalej len „</w:t>
      </w:r>
      <w:r w:rsidR="003E0CAA" w:rsidRPr="007520B9">
        <w:rPr>
          <w:rFonts w:ascii="Times New Roman" w:hAnsi="Times New Roman" w:cs="Times New Roman"/>
          <w:b/>
          <w:color w:val="000000" w:themeColor="text1"/>
        </w:rPr>
        <w:t>autorský zákon</w:t>
      </w:r>
      <w:r w:rsidR="003E0CAA" w:rsidRPr="007520B9">
        <w:rPr>
          <w:rFonts w:ascii="Times New Roman" w:hAnsi="Times New Roman" w:cs="Times New Roman"/>
          <w:color w:val="000000" w:themeColor="text1"/>
        </w:rPr>
        <w:t xml:space="preserve">“). </w:t>
      </w:r>
    </w:p>
    <w:p w:rsidR="003E0CAA" w:rsidRPr="007520B9" w:rsidRDefault="005B4F40" w:rsidP="009A2C99">
      <w:pPr>
        <w:pStyle w:val="Default"/>
        <w:numPr>
          <w:ilvl w:val="1"/>
          <w:numId w:val="17"/>
        </w:numPr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 </w:t>
      </w:r>
      <w:r w:rsidR="003E0CAA" w:rsidRPr="007520B9">
        <w:rPr>
          <w:rFonts w:ascii="Times New Roman" w:hAnsi="Times New Roman" w:cs="Times New Roman"/>
          <w:color w:val="000000" w:themeColor="text1"/>
        </w:rPr>
        <w:t>V prípade, ak dielo alebo niektorá jeho časť spĺňa pojmové znaky autorského diela, zmluvné strany sa dohodli, že objednávateľ je oprávnený, na základe súhlasu zhotoviteľa vyjadreného podpisom Zmluvy, používať dielo a jeho časť v zmysle Zmluvy podľa ustanovenia § 19 ods. 4 a § 65 a nasl. autorského zákona (ďalej len „</w:t>
      </w:r>
      <w:r w:rsidR="003E0CAA" w:rsidRPr="007520B9">
        <w:rPr>
          <w:rFonts w:ascii="Times New Roman" w:hAnsi="Times New Roman" w:cs="Times New Roman"/>
          <w:b/>
          <w:color w:val="000000" w:themeColor="text1"/>
        </w:rPr>
        <w:t>licencia</w:t>
      </w:r>
      <w:r w:rsidR="003E0CAA" w:rsidRPr="007520B9">
        <w:rPr>
          <w:rFonts w:ascii="Times New Roman" w:hAnsi="Times New Roman" w:cs="Times New Roman"/>
          <w:color w:val="000000" w:themeColor="text1"/>
        </w:rPr>
        <w:t xml:space="preserve">“) v neobmedzenom rozsahu neobmedzene dlhý čas, bez teritoriálneho obmedzenia najmä, nie však výlučne na: </w:t>
      </w:r>
    </w:p>
    <w:p w:rsidR="003E0CAA" w:rsidRPr="007520B9" w:rsidRDefault="003E0CAA" w:rsidP="003E0CAA">
      <w:pPr>
        <w:pStyle w:val="Default"/>
        <w:spacing w:after="4"/>
        <w:ind w:left="426"/>
        <w:jc w:val="both"/>
        <w:rPr>
          <w:rFonts w:ascii="Times New Roman" w:hAnsi="Times New Roman" w:cs="Times New Roman"/>
          <w:color w:val="000000" w:themeColor="text1"/>
        </w:rPr>
      </w:pPr>
      <w:r w:rsidRPr="007520B9">
        <w:rPr>
          <w:rFonts w:ascii="Times New Roman" w:hAnsi="Times New Roman" w:cs="Times New Roman"/>
          <w:color w:val="000000" w:themeColor="text1"/>
        </w:rPr>
        <w:t xml:space="preserve">a) spracovanie diela, </w:t>
      </w:r>
    </w:p>
    <w:p w:rsidR="003E0CAA" w:rsidRPr="007520B9" w:rsidRDefault="003E0CAA" w:rsidP="003E0CAA">
      <w:pPr>
        <w:pStyle w:val="Default"/>
        <w:spacing w:after="4"/>
        <w:ind w:left="426"/>
        <w:jc w:val="both"/>
        <w:rPr>
          <w:rFonts w:ascii="Times New Roman" w:hAnsi="Times New Roman" w:cs="Times New Roman"/>
          <w:color w:val="000000" w:themeColor="text1"/>
        </w:rPr>
      </w:pPr>
      <w:r w:rsidRPr="007520B9">
        <w:rPr>
          <w:rFonts w:ascii="Times New Roman" w:hAnsi="Times New Roman" w:cs="Times New Roman"/>
          <w:color w:val="000000" w:themeColor="text1"/>
        </w:rPr>
        <w:t xml:space="preserve">b) spojenie diela s iným dielom, </w:t>
      </w:r>
    </w:p>
    <w:p w:rsidR="003E0CAA" w:rsidRPr="007520B9" w:rsidRDefault="003E0CAA" w:rsidP="003E0CAA">
      <w:pPr>
        <w:pStyle w:val="Default"/>
        <w:spacing w:after="4"/>
        <w:ind w:left="426"/>
        <w:jc w:val="both"/>
        <w:rPr>
          <w:rFonts w:ascii="Times New Roman" w:hAnsi="Times New Roman" w:cs="Times New Roman"/>
          <w:color w:val="000000" w:themeColor="text1"/>
        </w:rPr>
      </w:pPr>
      <w:r w:rsidRPr="007520B9">
        <w:rPr>
          <w:rFonts w:ascii="Times New Roman" w:hAnsi="Times New Roman" w:cs="Times New Roman"/>
          <w:color w:val="000000" w:themeColor="text1"/>
        </w:rPr>
        <w:t xml:space="preserve">c) zaradenie diela do databázy podľa § 131 autorského zákona, </w:t>
      </w:r>
    </w:p>
    <w:p w:rsidR="003E0CAA" w:rsidRPr="007520B9" w:rsidRDefault="003E0CAA" w:rsidP="00DB5739">
      <w:pPr>
        <w:pStyle w:val="Default"/>
        <w:ind w:left="426"/>
        <w:jc w:val="both"/>
        <w:rPr>
          <w:rFonts w:ascii="Times New Roman" w:hAnsi="Times New Roman" w:cs="Times New Roman"/>
          <w:color w:val="000000" w:themeColor="text1"/>
        </w:rPr>
      </w:pPr>
      <w:r w:rsidRPr="007520B9">
        <w:rPr>
          <w:rFonts w:ascii="Times New Roman" w:hAnsi="Times New Roman" w:cs="Times New Roman"/>
          <w:color w:val="000000" w:themeColor="text1"/>
        </w:rPr>
        <w:t xml:space="preserve">d) vyhotovenie rozmnoženín diela (v akomkoľvek počte), </w:t>
      </w:r>
    </w:p>
    <w:p w:rsidR="003E0CAA" w:rsidRPr="007520B9" w:rsidRDefault="003E0CAA" w:rsidP="003E0CAA">
      <w:pPr>
        <w:pStyle w:val="Default"/>
        <w:ind w:left="426"/>
        <w:jc w:val="both"/>
        <w:rPr>
          <w:rFonts w:ascii="Times New Roman" w:hAnsi="Times New Roman" w:cs="Times New Roman"/>
          <w:color w:val="000000" w:themeColor="text1"/>
        </w:rPr>
      </w:pPr>
      <w:r w:rsidRPr="007520B9">
        <w:rPr>
          <w:rFonts w:ascii="Times New Roman" w:hAnsi="Times New Roman" w:cs="Times New Roman"/>
          <w:color w:val="000000" w:themeColor="text1"/>
        </w:rPr>
        <w:t xml:space="preserve">e) verejné rozširovanie originálu diela alebo rozmnoženiny diela </w:t>
      </w:r>
    </w:p>
    <w:p w:rsidR="003E0CAA" w:rsidRPr="007520B9" w:rsidRDefault="003E0CAA" w:rsidP="003E0CAA">
      <w:pPr>
        <w:pStyle w:val="Default"/>
        <w:spacing w:after="3"/>
        <w:ind w:left="426"/>
        <w:jc w:val="both"/>
        <w:rPr>
          <w:rFonts w:ascii="Times New Roman" w:hAnsi="Times New Roman" w:cs="Times New Roman"/>
          <w:color w:val="000000" w:themeColor="text1"/>
        </w:rPr>
      </w:pPr>
      <w:r w:rsidRPr="007520B9">
        <w:rPr>
          <w:rFonts w:ascii="Times New Roman" w:hAnsi="Times New Roman" w:cs="Times New Roman"/>
          <w:color w:val="000000" w:themeColor="text1"/>
        </w:rPr>
        <w:t xml:space="preserve">- prevodom vlastníckeho práva, </w:t>
      </w:r>
    </w:p>
    <w:p w:rsidR="003E0CAA" w:rsidRPr="007520B9" w:rsidRDefault="003E0CAA" w:rsidP="003E0CAA">
      <w:pPr>
        <w:pStyle w:val="Default"/>
        <w:spacing w:after="3"/>
        <w:ind w:left="426"/>
        <w:jc w:val="both"/>
        <w:rPr>
          <w:rFonts w:ascii="Times New Roman" w:hAnsi="Times New Roman" w:cs="Times New Roman"/>
          <w:color w:val="000000" w:themeColor="text1"/>
        </w:rPr>
      </w:pPr>
      <w:r w:rsidRPr="007520B9">
        <w:rPr>
          <w:rFonts w:ascii="Times New Roman" w:hAnsi="Times New Roman" w:cs="Times New Roman"/>
          <w:color w:val="000000" w:themeColor="text1"/>
        </w:rPr>
        <w:t xml:space="preserve">- vypožičaním, </w:t>
      </w:r>
    </w:p>
    <w:p w:rsidR="003E0CAA" w:rsidRPr="007520B9" w:rsidRDefault="003E0CAA" w:rsidP="003E0CAA">
      <w:pPr>
        <w:pStyle w:val="Default"/>
        <w:spacing w:after="3"/>
        <w:ind w:left="426"/>
        <w:jc w:val="both"/>
        <w:rPr>
          <w:rFonts w:ascii="Times New Roman" w:hAnsi="Times New Roman" w:cs="Times New Roman"/>
          <w:color w:val="000000" w:themeColor="text1"/>
        </w:rPr>
      </w:pPr>
      <w:r w:rsidRPr="007520B9">
        <w:rPr>
          <w:rFonts w:ascii="Times New Roman" w:hAnsi="Times New Roman" w:cs="Times New Roman"/>
          <w:color w:val="000000" w:themeColor="text1"/>
        </w:rPr>
        <w:t xml:space="preserve">- nájmom, </w:t>
      </w:r>
    </w:p>
    <w:p w:rsidR="003E0CAA" w:rsidRPr="007520B9" w:rsidRDefault="003E0CAA" w:rsidP="003E0CAA">
      <w:pPr>
        <w:pStyle w:val="Default"/>
        <w:spacing w:after="3"/>
        <w:ind w:left="426"/>
        <w:jc w:val="both"/>
        <w:rPr>
          <w:rFonts w:ascii="Times New Roman" w:hAnsi="Times New Roman" w:cs="Times New Roman"/>
          <w:color w:val="000000" w:themeColor="text1"/>
        </w:rPr>
      </w:pPr>
      <w:r w:rsidRPr="007520B9">
        <w:rPr>
          <w:rFonts w:ascii="Times New Roman" w:hAnsi="Times New Roman" w:cs="Times New Roman"/>
          <w:color w:val="000000" w:themeColor="text1"/>
        </w:rPr>
        <w:t xml:space="preserve">f) použitie originálu dela alebo rozmnoženiny na propagačné alebo marketingové účely, </w:t>
      </w:r>
    </w:p>
    <w:p w:rsidR="003E0CAA" w:rsidRPr="007520B9" w:rsidRDefault="003E0CAA" w:rsidP="003E0CAA">
      <w:pPr>
        <w:pStyle w:val="Default"/>
        <w:ind w:left="426"/>
        <w:jc w:val="both"/>
        <w:rPr>
          <w:rFonts w:ascii="Times New Roman" w:hAnsi="Times New Roman" w:cs="Times New Roman"/>
          <w:color w:val="000000" w:themeColor="text1"/>
        </w:rPr>
      </w:pPr>
      <w:r w:rsidRPr="007520B9">
        <w:rPr>
          <w:rFonts w:ascii="Times New Roman" w:hAnsi="Times New Roman" w:cs="Times New Roman"/>
          <w:color w:val="000000" w:themeColor="text1"/>
        </w:rPr>
        <w:t xml:space="preserve">g) uvedenie diela na verejnosti </w:t>
      </w:r>
    </w:p>
    <w:p w:rsidR="003E0CAA" w:rsidRPr="007520B9" w:rsidRDefault="003E0CAA" w:rsidP="003E0CAA">
      <w:pPr>
        <w:pStyle w:val="Default"/>
        <w:spacing w:after="3"/>
        <w:ind w:left="426"/>
        <w:jc w:val="both"/>
        <w:rPr>
          <w:rFonts w:ascii="Times New Roman" w:hAnsi="Times New Roman" w:cs="Times New Roman"/>
          <w:color w:val="000000" w:themeColor="text1"/>
        </w:rPr>
      </w:pPr>
      <w:r w:rsidRPr="007520B9">
        <w:rPr>
          <w:rFonts w:ascii="Times New Roman" w:hAnsi="Times New Roman" w:cs="Times New Roman"/>
          <w:color w:val="000000" w:themeColor="text1"/>
        </w:rPr>
        <w:t xml:space="preserve">- verejným vystavením originálu diela alebo rozmnoženiny diela, </w:t>
      </w:r>
    </w:p>
    <w:p w:rsidR="003E0CAA" w:rsidRPr="007520B9" w:rsidRDefault="003E0CAA" w:rsidP="003E0CAA">
      <w:pPr>
        <w:pStyle w:val="Default"/>
        <w:spacing w:after="3"/>
        <w:ind w:left="426"/>
        <w:jc w:val="both"/>
        <w:rPr>
          <w:rFonts w:ascii="Times New Roman" w:hAnsi="Times New Roman" w:cs="Times New Roman"/>
          <w:color w:val="000000" w:themeColor="text1"/>
        </w:rPr>
      </w:pPr>
      <w:r w:rsidRPr="007520B9">
        <w:rPr>
          <w:rFonts w:ascii="Times New Roman" w:hAnsi="Times New Roman" w:cs="Times New Roman"/>
          <w:color w:val="000000" w:themeColor="text1"/>
        </w:rPr>
        <w:t xml:space="preserve">- verejným vykonaním diela vrátane realizácie stavebných prác (stavby) podľa diela </w:t>
      </w:r>
    </w:p>
    <w:p w:rsidR="003E0CAA" w:rsidRPr="007520B9" w:rsidRDefault="003E0CAA" w:rsidP="003E0CAA">
      <w:pPr>
        <w:pStyle w:val="Default"/>
        <w:ind w:left="284"/>
        <w:jc w:val="both"/>
        <w:rPr>
          <w:rFonts w:ascii="Times New Roman" w:hAnsi="Times New Roman" w:cs="Times New Roman"/>
          <w:color w:val="000000" w:themeColor="text1"/>
        </w:rPr>
      </w:pPr>
      <w:r w:rsidRPr="007520B9">
        <w:rPr>
          <w:rFonts w:ascii="Times New Roman" w:hAnsi="Times New Roman" w:cs="Times New Roman"/>
          <w:color w:val="000000" w:themeColor="text1"/>
        </w:rPr>
        <w:t xml:space="preserve">- verejným prenosom diela, </w:t>
      </w:r>
    </w:p>
    <w:p w:rsidR="003E0CAA" w:rsidRPr="007520B9" w:rsidRDefault="003E0CAA" w:rsidP="003E0CAA">
      <w:pPr>
        <w:pStyle w:val="Default"/>
        <w:spacing w:after="3"/>
        <w:ind w:left="426"/>
        <w:jc w:val="both"/>
        <w:rPr>
          <w:rFonts w:ascii="Times New Roman" w:hAnsi="Times New Roman" w:cs="Times New Roman"/>
          <w:color w:val="000000" w:themeColor="text1"/>
        </w:rPr>
      </w:pPr>
      <w:r w:rsidRPr="007520B9">
        <w:rPr>
          <w:rFonts w:ascii="Times New Roman" w:hAnsi="Times New Roman" w:cs="Times New Roman"/>
          <w:color w:val="000000" w:themeColor="text1"/>
        </w:rPr>
        <w:t xml:space="preserve">h) na odstránenie vád diela resp. vykonanie akejkoľvek zmeny, úpravy diela, </w:t>
      </w:r>
    </w:p>
    <w:p w:rsidR="003E0CAA" w:rsidRPr="007520B9" w:rsidRDefault="003E0CAA" w:rsidP="003E0CAA">
      <w:pPr>
        <w:pStyle w:val="Default"/>
        <w:spacing w:after="3"/>
        <w:ind w:left="426"/>
        <w:jc w:val="both"/>
        <w:rPr>
          <w:rFonts w:ascii="Times New Roman" w:hAnsi="Times New Roman" w:cs="Times New Roman"/>
          <w:color w:val="000000" w:themeColor="text1"/>
        </w:rPr>
      </w:pPr>
      <w:r w:rsidRPr="007520B9">
        <w:rPr>
          <w:rFonts w:ascii="Times New Roman" w:hAnsi="Times New Roman" w:cs="Times New Roman"/>
          <w:color w:val="000000" w:themeColor="text1"/>
        </w:rPr>
        <w:t xml:space="preserve">i) použitie diela ako podklad na spracovanie (vyhotovenie) iného diela, </w:t>
      </w:r>
    </w:p>
    <w:p w:rsidR="00E24D00" w:rsidRPr="007520B9" w:rsidRDefault="003E0CAA" w:rsidP="00E24D00">
      <w:pPr>
        <w:pStyle w:val="Default"/>
        <w:ind w:left="426"/>
        <w:jc w:val="both"/>
        <w:rPr>
          <w:rFonts w:ascii="Times New Roman" w:hAnsi="Times New Roman" w:cs="Times New Roman"/>
          <w:color w:val="000000" w:themeColor="text1"/>
        </w:rPr>
      </w:pPr>
      <w:r w:rsidRPr="007520B9">
        <w:rPr>
          <w:rFonts w:ascii="Times New Roman" w:hAnsi="Times New Roman" w:cs="Times New Roman"/>
          <w:color w:val="000000" w:themeColor="text1"/>
        </w:rPr>
        <w:t xml:space="preserve">j) na akékoľvek iné činností (akékoľvek iné použitie diela, najmä súvisiace s dosiahnutím účelu Zmluvy), ktoré sú v súlade s právnym poriadkom Slovenskej republiky a medzinárodnými zmluvami, ktorými je Slovenská republika viazaná. </w:t>
      </w:r>
    </w:p>
    <w:p w:rsidR="00E24D00" w:rsidRPr="007520B9" w:rsidRDefault="005B4F40" w:rsidP="009A2C99">
      <w:pPr>
        <w:pStyle w:val="Default"/>
        <w:numPr>
          <w:ilvl w:val="1"/>
          <w:numId w:val="17"/>
        </w:numPr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 </w:t>
      </w:r>
      <w:r w:rsidR="003E0CAA" w:rsidRPr="007520B9">
        <w:rPr>
          <w:rFonts w:ascii="Times New Roman" w:hAnsi="Times New Roman" w:cs="Times New Roman"/>
          <w:color w:val="000000" w:themeColor="text1"/>
        </w:rPr>
        <w:t xml:space="preserve">Odmena za udelenie súhlasu (licencie) v zmysle tohto článku Zmluvy je v plnom rozsahu obsiahnutá v cene za </w:t>
      </w:r>
      <w:r w:rsidR="00F973BE" w:rsidRPr="007520B9">
        <w:rPr>
          <w:rFonts w:ascii="Times New Roman" w:hAnsi="Times New Roman" w:cs="Times New Roman"/>
          <w:color w:val="000000" w:themeColor="text1"/>
        </w:rPr>
        <w:t xml:space="preserve">zhotovenie diela </w:t>
      </w:r>
      <w:r w:rsidR="003E0CAA" w:rsidRPr="007520B9">
        <w:rPr>
          <w:rFonts w:ascii="Times New Roman" w:hAnsi="Times New Roman" w:cs="Times New Roman"/>
          <w:color w:val="000000" w:themeColor="text1"/>
        </w:rPr>
        <w:t xml:space="preserve">(článok </w:t>
      </w:r>
      <w:r w:rsidR="00F973BE" w:rsidRPr="007520B9">
        <w:rPr>
          <w:rFonts w:ascii="Times New Roman" w:hAnsi="Times New Roman" w:cs="Times New Roman"/>
          <w:color w:val="000000" w:themeColor="text1"/>
        </w:rPr>
        <w:t>V. bod 5.1</w:t>
      </w:r>
      <w:r w:rsidR="003E0CAA" w:rsidRPr="007520B9">
        <w:rPr>
          <w:rFonts w:ascii="Times New Roman" w:hAnsi="Times New Roman" w:cs="Times New Roman"/>
          <w:color w:val="000000" w:themeColor="text1"/>
        </w:rPr>
        <w:t xml:space="preserve">. Zmluvy). </w:t>
      </w:r>
    </w:p>
    <w:p w:rsidR="003E0CAA" w:rsidRPr="007520B9" w:rsidRDefault="005B4F40" w:rsidP="009A2C99">
      <w:pPr>
        <w:pStyle w:val="Default"/>
        <w:numPr>
          <w:ilvl w:val="1"/>
          <w:numId w:val="17"/>
        </w:numPr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 </w:t>
      </w:r>
      <w:r w:rsidR="003E0CAA" w:rsidRPr="007520B9">
        <w:rPr>
          <w:rFonts w:ascii="Times New Roman" w:hAnsi="Times New Roman" w:cs="Times New Roman"/>
          <w:color w:val="000000" w:themeColor="text1"/>
        </w:rPr>
        <w:t xml:space="preserve">Vec, prostredníctvom ktorej je Dielo vyjadrené, sa stáva vlastníctvom objednávateľa momentom jeho protokolárneho odovzdania a prevzatia od zhotoviteľa. </w:t>
      </w:r>
    </w:p>
    <w:p w:rsidR="003E0CAA" w:rsidRPr="007520B9" w:rsidRDefault="005B4F40" w:rsidP="009A2C99">
      <w:pPr>
        <w:pStyle w:val="Default"/>
        <w:numPr>
          <w:ilvl w:val="1"/>
          <w:numId w:val="17"/>
        </w:numPr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lastRenderedPageBreak/>
        <w:t xml:space="preserve"> </w:t>
      </w:r>
      <w:r w:rsidR="003E0CAA" w:rsidRPr="007520B9">
        <w:rPr>
          <w:rFonts w:ascii="Times New Roman" w:hAnsi="Times New Roman" w:cs="Times New Roman"/>
          <w:color w:val="000000" w:themeColor="text1"/>
        </w:rPr>
        <w:t xml:space="preserve">Zhotoviteľ podpisom Zmluvy udeľuje objednávateľovi súhlas na to, že objednávateľ je oprávnený udeliť tretej osobe súhlas na použitie </w:t>
      </w:r>
      <w:r w:rsidR="00F973BE" w:rsidRPr="007520B9">
        <w:rPr>
          <w:rFonts w:ascii="Times New Roman" w:hAnsi="Times New Roman" w:cs="Times New Roman"/>
          <w:color w:val="000000" w:themeColor="text1"/>
        </w:rPr>
        <w:t>d</w:t>
      </w:r>
      <w:r w:rsidR="003E0CAA" w:rsidRPr="007520B9">
        <w:rPr>
          <w:rFonts w:ascii="Times New Roman" w:hAnsi="Times New Roman" w:cs="Times New Roman"/>
          <w:color w:val="000000" w:themeColor="text1"/>
        </w:rPr>
        <w:t>iela v rozsahu licencie udelenej objednávateľovi v zmysle Zmluvy (sublicencia).</w:t>
      </w:r>
    </w:p>
    <w:p w:rsidR="003E0CAA" w:rsidRDefault="005B4F40" w:rsidP="009A7829">
      <w:pPr>
        <w:pStyle w:val="Default"/>
        <w:numPr>
          <w:ilvl w:val="1"/>
          <w:numId w:val="17"/>
        </w:numPr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 </w:t>
      </w:r>
      <w:r w:rsidR="003E0CAA" w:rsidRPr="007520B9">
        <w:rPr>
          <w:rFonts w:ascii="Times New Roman" w:hAnsi="Times New Roman" w:cs="Times New Roman"/>
          <w:color w:val="000000" w:themeColor="text1"/>
        </w:rPr>
        <w:t xml:space="preserve">Ak </w:t>
      </w:r>
      <w:r w:rsidR="00F973BE" w:rsidRPr="007520B9">
        <w:rPr>
          <w:rFonts w:ascii="Times New Roman" w:hAnsi="Times New Roman" w:cs="Times New Roman"/>
          <w:color w:val="000000" w:themeColor="text1"/>
        </w:rPr>
        <w:t>d</w:t>
      </w:r>
      <w:r w:rsidR="003E0CAA" w:rsidRPr="007520B9">
        <w:rPr>
          <w:rFonts w:ascii="Times New Roman" w:hAnsi="Times New Roman" w:cs="Times New Roman"/>
          <w:color w:val="000000" w:themeColor="text1"/>
        </w:rPr>
        <w:t>ielo v zmysle tohto článku Zmluvy bude zamestnaneckým dielom v súlade s príslušnými ustanoveniami autorského zákona, zhotoviteľ bude povinný vysporiadať všetky nároky autorov Diela vyplývajúce z ich majetkových práv. V prípade, ak si bude autor Diela, alebo niektorý z autorov Diela, ak ich bude viac, uplatňovať nejaké nároky voči objednávateľovi v súvislosti s Dielom v zmysle Zmluvy, je zhotoviteľ povinný tieto jeho/ich oprávnené nároky uspokojiť bez súčinnosti objednávateľa.</w:t>
      </w:r>
    </w:p>
    <w:p w:rsidR="005A4F7B" w:rsidRPr="005A4F7B" w:rsidRDefault="005A4F7B" w:rsidP="005A4F7B">
      <w:pPr>
        <w:pStyle w:val="Default"/>
        <w:jc w:val="both"/>
        <w:rPr>
          <w:rFonts w:ascii="Times New Roman" w:hAnsi="Times New Roman" w:cs="Times New Roman"/>
          <w:color w:val="000000" w:themeColor="text1"/>
        </w:rPr>
      </w:pPr>
    </w:p>
    <w:p w:rsidR="00205C7D" w:rsidRPr="005B4F40" w:rsidRDefault="009A2C99" w:rsidP="00205C7D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B4F4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XII</w:t>
      </w:r>
      <w:r w:rsidR="00205C7D" w:rsidRPr="005B4F4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 Záverečné ustanovenia</w:t>
      </w:r>
    </w:p>
    <w:p w:rsidR="00205C7D" w:rsidRPr="005B4F40" w:rsidRDefault="00205C7D" w:rsidP="00205C7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F5F13" w:rsidRPr="007520B9" w:rsidRDefault="009A2C99" w:rsidP="007520B9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520B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12</w:t>
      </w:r>
      <w:r w:rsidR="00205C7D" w:rsidRPr="007520B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.1</w:t>
      </w:r>
      <w:r w:rsidR="005B4F4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BF5F13" w:rsidRPr="007520B9">
        <w:rPr>
          <w:rFonts w:ascii="Times New Roman" w:hAnsi="Times New Roman" w:cs="Times New Roman"/>
          <w:color w:val="000000" w:themeColor="text1"/>
          <w:sz w:val="24"/>
          <w:szCs w:val="24"/>
        </w:rPr>
        <w:t>Na právne vzťahy osobitne neupravené touto zmluvou sa vzťahujú príslušné ustanovenia Obchodného zákonníka.</w:t>
      </w:r>
    </w:p>
    <w:p w:rsidR="00BF5F13" w:rsidRPr="007520B9" w:rsidRDefault="009A2C99" w:rsidP="001C403E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520B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12</w:t>
      </w:r>
      <w:r w:rsidR="00BF5F13" w:rsidRPr="007520B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="007520B9" w:rsidRPr="007520B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 w:rsidR="005B4F4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AC291B" w:rsidRPr="007520B9">
        <w:rPr>
          <w:rFonts w:ascii="Times New Roman" w:hAnsi="Times New Roman" w:cs="Times New Roman"/>
          <w:color w:val="000000" w:themeColor="text1"/>
          <w:sz w:val="24"/>
          <w:szCs w:val="24"/>
        </w:rPr>
        <w:t>Ak zhotoviteľ bez závažných</w:t>
      </w:r>
      <w:r w:rsidR="00C66C20" w:rsidRPr="007520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dôvodov nedokončí dielo v zmysle tejto </w:t>
      </w:r>
      <w:r w:rsidR="00235099" w:rsidRPr="007520B9">
        <w:rPr>
          <w:rFonts w:ascii="Times New Roman" w:hAnsi="Times New Roman" w:cs="Times New Roman"/>
          <w:color w:val="000000" w:themeColor="text1"/>
          <w:sz w:val="24"/>
          <w:szCs w:val="24"/>
        </w:rPr>
        <w:t>Z</w:t>
      </w:r>
      <w:r w:rsidR="00C66C20" w:rsidRPr="007520B9">
        <w:rPr>
          <w:rFonts w:ascii="Times New Roman" w:hAnsi="Times New Roman" w:cs="Times New Roman"/>
          <w:color w:val="000000" w:themeColor="text1"/>
          <w:sz w:val="24"/>
          <w:szCs w:val="24"/>
        </w:rPr>
        <w:t>mluvy, objednávateľ si vyhradzuje určenie nového zhotoviteľa, ktorý nedokončené dielo dokončí na náklady pôvodného zhotoviteľa.</w:t>
      </w:r>
    </w:p>
    <w:p w:rsidR="00722C0D" w:rsidRPr="007520B9" w:rsidRDefault="009A2C99" w:rsidP="001C403E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520B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12</w:t>
      </w:r>
      <w:r w:rsidR="00722C0D" w:rsidRPr="007520B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="007520B9" w:rsidRPr="007520B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</w:t>
      </w:r>
      <w:r w:rsidR="00722C0D" w:rsidRPr="007520B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722C0D" w:rsidRPr="007520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Táto </w:t>
      </w:r>
      <w:r w:rsidR="00235099" w:rsidRPr="007520B9">
        <w:rPr>
          <w:rFonts w:ascii="Times New Roman" w:hAnsi="Times New Roman" w:cs="Times New Roman"/>
          <w:color w:val="000000" w:themeColor="text1"/>
          <w:sz w:val="24"/>
          <w:szCs w:val="24"/>
        </w:rPr>
        <w:t>Z</w:t>
      </w:r>
      <w:r w:rsidR="00722C0D" w:rsidRPr="007520B9">
        <w:rPr>
          <w:rFonts w:ascii="Times New Roman" w:hAnsi="Times New Roman" w:cs="Times New Roman"/>
          <w:color w:val="000000" w:themeColor="text1"/>
          <w:sz w:val="24"/>
          <w:szCs w:val="24"/>
        </w:rPr>
        <w:t>mluva je vyhotovená v 4-roch vyhotoveniach</w:t>
      </w:r>
      <w:r w:rsidR="00235099" w:rsidRPr="007520B9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722C0D" w:rsidRPr="007520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 toho 2x pre objednávateľa a 2x pre  zhotoviteľa</w:t>
      </w:r>
      <w:r w:rsidR="00FD2D1D" w:rsidRPr="007520B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1B0678" w:rsidRPr="007520B9" w:rsidRDefault="009A2C99" w:rsidP="001C403E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520B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12</w:t>
      </w:r>
      <w:r w:rsidR="007520B9" w:rsidRPr="007520B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.4</w:t>
      </w:r>
      <w:r w:rsidR="005B4F4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1B0678" w:rsidRPr="007520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Zmeny a dodatky tejto </w:t>
      </w:r>
      <w:r w:rsidR="00235099" w:rsidRPr="007520B9">
        <w:rPr>
          <w:rFonts w:ascii="Times New Roman" w:hAnsi="Times New Roman" w:cs="Times New Roman"/>
          <w:color w:val="000000" w:themeColor="text1"/>
          <w:sz w:val="24"/>
          <w:szCs w:val="24"/>
        </w:rPr>
        <w:t>Z</w:t>
      </w:r>
      <w:r w:rsidR="001B0678" w:rsidRPr="007520B9">
        <w:rPr>
          <w:rFonts w:ascii="Times New Roman" w:hAnsi="Times New Roman" w:cs="Times New Roman"/>
          <w:color w:val="000000" w:themeColor="text1"/>
          <w:sz w:val="24"/>
          <w:szCs w:val="24"/>
        </w:rPr>
        <w:t>mluvy  musia byť vykonané formou písomného dodatku k </w:t>
      </w:r>
      <w:r w:rsidR="00235099" w:rsidRPr="007520B9">
        <w:rPr>
          <w:rFonts w:ascii="Times New Roman" w:hAnsi="Times New Roman" w:cs="Times New Roman"/>
          <w:color w:val="000000" w:themeColor="text1"/>
          <w:sz w:val="24"/>
          <w:szCs w:val="24"/>
        </w:rPr>
        <w:t>Z</w:t>
      </w:r>
      <w:r w:rsidR="001B0678" w:rsidRPr="007520B9">
        <w:rPr>
          <w:rFonts w:ascii="Times New Roman" w:hAnsi="Times New Roman" w:cs="Times New Roman"/>
          <w:color w:val="000000" w:themeColor="text1"/>
          <w:sz w:val="24"/>
          <w:szCs w:val="24"/>
        </w:rPr>
        <w:t>mluve a musia byť podpísané oboma stranami.</w:t>
      </w:r>
    </w:p>
    <w:p w:rsidR="003E0CAA" w:rsidRPr="007520B9" w:rsidRDefault="009A2C99" w:rsidP="001C403E">
      <w:pPr>
        <w:pStyle w:val="Sonanormal"/>
        <w:tabs>
          <w:tab w:val="clear" w:pos="567"/>
          <w:tab w:val="clear" w:pos="1701"/>
          <w:tab w:val="clear" w:pos="2268"/>
          <w:tab w:val="clear" w:pos="4536"/>
          <w:tab w:val="left" w:pos="426"/>
          <w:tab w:val="left" w:leader="dot" w:pos="2835"/>
          <w:tab w:val="left" w:leader="dot" w:pos="5103"/>
        </w:tabs>
        <w:ind w:left="426" w:hanging="426"/>
        <w:rPr>
          <w:color w:val="000000" w:themeColor="text1"/>
          <w:szCs w:val="24"/>
        </w:rPr>
      </w:pPr>
      <w:r w:rsidRPr="007520B9">
        <w:rPr>
          <w:b/>
          <w:color w:val="000000" w:themeColor="text1"/>
          <w:szCs w:val="24"/>
        </w:rPr>
        <w:t>12</w:t>
      </w:r>
      <w:r w:rsidR="003E0CAA" w:rsidRPr="007520B9">
        <w:rPr>
          <w:b/>
          <w:color w:val="000000" w:themeColor="text1"/>
          <w:szCs w:val="24"/>
        </w:rPr>
        <w:t>.</w:t>
      </w:r>
      <w:r w:rsidR="007520B9" w:rsidRPr="007520B9">
        <w:rPr>
          <w:b/>
          <w:color w:val="000000" w:themeColor="text1"/>
          <w:szCs w:val="24"/>
        </w:rPr>
        <w:t>5</w:t>
      </w:r>
      <w:r w:rsidR="003E0CAA" w:rsidRPr="007520B9">
        <w:rPr>
          <w:color w:val="000000" w:themeColor="text1"/>
          <w:szCs w:val="24"/>
        </w:rPr>
        <w:t xml:space="preserve"> V prípade, ak bude podľa tejto Zmluvy potrebné doručovať inej zmluvnej strane akúkoľvek písomnosť, doručuje sa táto písomnosť na adresu zmluvnej strany uvedenú v úvode Zmluvy, dokiaľ nie je zmena adresy písomne oznámená zmluvnej strane, ktorá písomnosť doručuje. V prípade, ak sa písomnosť aj pri dodržaní týchto podmienok vráti nedoručená, zmluvné strany si dohodli, že účinky doručenia nastávajú tretím dňom po vrátení zásielky zmluvnej strane, ktorá zásielku doručuje.</w:t>
      </w:r>
    </w:p>
    <w:p w:rsidR="00722C0D" w:rsidRPr="007520B9" w:rsidRDefault="009A2C99" w:rsidP="001C403E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520B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12</w:t>
      </w:r>
      <w:r w:rsidR="00722C0D" w:rsidRPr="007520B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="007520B9" w:rsidRPr="007520B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</w:t>
      </w:r>
      <w:r w:rsidR="00722C0D" w:rsidRPr="007520B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722C0D" w:rsidRPr="007520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Táto </w:t>
      </w:r>
      <w:r w:rsidR="00235099" w:rsidRPr="007520B9">
        <w:rPr>
          <w:rFonts w:ascii="Times New Roman" w:hAnsi="Times New Roman" w:cs="Times New Roman"/>
          <w:color w:val="000000" w:themeColor="text1"/>
          <w:sz w:val="24"/>
          <w:szCs w:val="24"/>
        </w:rPr>
        <w:t>Z</w:t>
      </w:r>
      <w:r w:rsidR="00722C0D" w:rsidRPr="007520B9">
        <w:rPr>
          <w:rFonts w:ascii="Times New Roman" w:hAnsi="Times New Roman" w:cs="Times New Roman"/>
          <w:color w:val="000000" w:themeColor="text1"/>
          <w:sz w:val="24"/>
          <w:szCs w:val="24"/>
        </w:rPr>
        <w:t>mluva nadobúda platnosť dňom jej podpísania štatutárnymi orgánmi oboch zmluvných strán a účinnosť dňom nasledujúcim po dni zverejnenia na webovej stránke objednávateľa.</w:t>
      </w:r>
    </w:p>
    <w:p w:rsidR="00722C0D" w:rsidRPr="007520B9" w:rsidRDefault="009A2C99" w:rsidP="001C403E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520B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12</w:t>
      </w:r>
      <w:r w:rsidR="00722C0D" w:rsidRPr="007520B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="007520B9" w:rsidRPr="007520B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7</w:t>
      </w:r>
      <w:r w:rsidR="00722C0D" w:rsidRPr="007520B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722C0D" w:rsidRPr="007520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Zmluvné strany uzatvárajú </w:t>
      </w:r>
      <w:r w:rsidR="00235099" w:rsidRPr="007520B9">
        <w:rPr>
          <w:rFonts w:ascii="Times New Roman" w:hAnsi="Times New Roman" w:cs="Times New Roman"/>
          <w:color w:val="000000" w:themeColor="text1"/>
          <w:sz w:val="24"/>
          <w:szCs w:val="24"/>
        </w:rPr>
        <w:t>Z</w:t>
      </w:r>
      <w:r w:rsidR="00722C0D" w:rsidRPr="007520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mluvu slobodne a vážne, nie v tiesni, ani za nevýhodných podmienok, jej obsahu porozumeli a súhlasia s ním, na znak čoho </w:t>
      </w:r>
      <w:r w:rsidR="00235099" w:rsidRPr="007520B9">
        <w:rPr>
          <w:rFonts w:ascii="Times New Roman" w:hAnsi="Times New Roman" w:cs="Times New Roman"/>
          <w:color w:val="000000" w:themeColor="text1"/>
          <w:sz w:val="24"/>
          <w:szCs w:val="24"/>
        </w:rPr>
        <w:t>Z</w:t>
      </w:r>
      <w:r w:rsidR="00722C0D" w:rsidRPr="007520B9">
        <w:rPr>
          <w:rFonts w:ascii="Times New Roman" w:hAnsi="Times New Roman" w:cs="Times New Roman"/>
          <w:color w:val="000000" w:themeColor="text1"/>
          <w:sz w:val="24"/>
          <w:szCs w:val="24"/>
        </w:rPr>
        <w:t>mluvu podpisujú.</w:t>
      </w:r>
    </w:p>
    <w:p w:rsidR="008520D8" w:rsidRPr="007520B9" w:rsidRDefault="009A2C99" w:rsidP="00BF5F1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520B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12</w:t>
      </w:r>
      <w:r w:rsidR="008520D8" w:rsidRPr="007520B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="007520B9" w:rsidRPr="007520B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</w:t>
      </w:r>
      <w:r w:rsidR="008520D8" w:rsidRPr="007520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Neoddeliteľnú prílohu tejto Zmluvy tvorí cenová ponuka zhotoviteľa.</w:t>
      </w:r>
    </w:p>
    <w:p w:rsidR="00722C0D" w:rsidRPr="007520B9" w:rsidRDefault="00722C0D" w:rsidP="00BF5F1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22C0D" w:rsidRDefault="00722C0D" w:rsidP="00BF5F1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A4F7B" w:rsidRDefault="005A4F7B" w:rsidP="00BF5F1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Príl.č.1 Cenová ponuka</w:t>
      </w:r>
    </w:p>
    <w:p w:rsidR="005A4F7B" w:rsidRDefault="005A4F7B" w:rsidP="00BF5F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2C0D" w:rsidRPr="00722C0D" w:rsidRDefault="00722C0D" w:rsidP="00BF5F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Rimavskej Sobote dňa </w:t>
      </w:r>
      <w:r w:rsidR="00063553">
        <w:rPr>
          <w:rFonts w:ascii="Times New Roman" w:hAnsi="Times New Roman" w:cs="Times New Roman"/>
          <w:sz w:val="24"/>
          <w:szCs w:val="24"/>
        </w:rPr>
        <w:tab/>
      </w:r>
      <w:r w:rsidR="00063553">
        <w:rPr>
          <w:rFonts w:ascii="Times New Roman" w:hAnsi="Times New Roman" w:cs="Times New Roman"/>
          <w:sz w:val="24"/>
          <w:szCs w:val="24"/>
        </w:rPr>
        <w:tab/>
      </w:r>
      <w:r w:rsidR="0006355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V Rimavskej Sobote  dňa </w:t>
      </w:r>
    </w:p>
    <w:p w:rsidR="00C56BFE" w:rsidRPr="00C56BFE" w:rsidRDefault="00C56BFE" w:rsidP="00057A79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</w:p>
    <w:p w:rsidR="00C56BFE" w:rsidRPr="00C56BFE" w:rsidRDefault="00C56BFE" w:rsidP="00C56BF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9453B" w:rsidRDefault="00722C0D" w:rsidP="001945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objednávateľa: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Za zhotoviteľa:</w:t>
      </w:r>
    </w:p>
    <w:p w:rsidR="00722C0D" w:rsidRDefault="00722C0D" w:rsidP="0019453B">
      <w:pPr>
        <w:rPr>
          <w:rFonts w:ascii="Times New Roman" w:hAnsi="Times New Roman" w:cs="Times New Roman"/>
          <w:sz w:val="24"/>
          <w:szCs w:val="24"/>
        </w:rPr>
      </w:pPr>
    </w:p>
    <w:p w:rsidR="007520B9" w:rsidRDefault="007520B9" w:rsidP="0019453B">
      <w:pPr>
        <w:rPr>
          <w:rFonts w:ascii="Times New Roman" w:hAnsi="Times New Roman" w:cs="Times New Roman"/>
          <w:sz w:val="24"/>
          <w:szCs w:val="24"/>
        </w:rPr>
      </w:pPr>
    </w:p>
    <w:p w:rsidR="007520B9" w:rsidRDefault="007520B9" w:rsidP="0019453B">
      <w:pPr>
        <w:rPr>
          <w:rFonts w:ascii="Times New Roman" w:hAnsi="Times New Roman" w:cs="Times New Roman"/>
          <w:sz w:val="24"/>
          <w:szCs w:val="24"/>
        </w:rPr>
      </w:pPr>
    </w:p>
    <w:p w:rsidR="00722C0D" w:rsidRDefault="00722C0D" w:rsidP="00722C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Mgr. Blanka Tomčová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722C0D" w:rsidRDefault="00B24DCF" w:rsidP="00B24D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riaditeľka školy               </w:t>
      </w:r>
    </w:p>
    <w:p w:rsidR="00722C0D" w:rsidRDefault="00722C0D" w:rsidP="0019453B">
      <w:pPr>
        <w:rPr>
          <w:rFonts w:ascii="Times New Roman" w:hAnsi="Times New Roman" w:cs="Times New Roman"/>
          <w:sz w:val="24"/>
          <w:szCs w:val="24"/>
        </w:rPr>
      </w:pPr>
    </w:p>
    <w:sectPr w:rsidR="00722C0D" w:rsidSect="00503722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38A7" w:rsidRDefault="003238A7" w:rsidP="00FD2D1D">
      <w:pPr>
        <w:spacing w:after="0" w:line="240" w:lineRule="auto"/>
      </w:pPr>
      <w:r>
        <w:separator/>
      </w:r>
    </w:p>
  </w:endnote>
  <w:endnote w:type="continuationSeparator" w:id="0">
    <w:p w:rsidR="003238A7" w:rsidRDefault="003238A7" w:rsidP="00FD2D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91574778"/>
      <w:docPartObj>
        <w:docPartGallery w:val="Page Numbers (Bottom of Page)"/>
        <w:docPartUnique/>
      </w:docPartObj>
    </w:sdtPr>
    <w:sdtEndPr/>
    <w:sdtContent>
      <w:p w:rsidR="00FD2D1D" w:rsidRDefault="00FB1795">
        <w:pPr>
          <w:pStyle w:val="Pta"/>
          <w:jc w:val="center"/>
        </w:pPr>
        <w:r>
          <w:fldChar w:fldCharType="begin"/>
        </w:r>
        <w:r w:rsidR="00FD2D1D">
          <w:instrText>PAGE   \* MERGEFORMAT</w:instrText>
        </w:r>
        <w:r>
          <w:fldChar w:fldCharType="separate"/>
        </w:r>
        <w:r w:rsidR="005366D8">
          <w:rPr>
            <w:noProof/>
          </w:rPr>
          <w:t>4</w:t>
        </w:r>
        <w:r>
          <w:fldChar w:fldCharType="end"/>
        </w:r>
      </w:p>
    </w:sdtContent>
  </w:sdt>
  <w:p w:rsidR="00FD2D1D" w:rsidRDefault="00FD2D1D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38A7" w:rsidRDefault="003238A7" w:rsidP="00FD2D1D">
      <w:pPr>
        <w:spacing w:after="0" w:line="240" w:lineRule="auto"/>
      </w:pPr>
      <w:r>
        <w:separator/>
      </w:r>
    </w:p>
  </w:footnote>
  <w:footnote w:type="continuationSeparator" w:id="0">
    <w:p w:rsidR="003238A7" w:rsidRDefault="003238A7" w:rsidP="00FD2D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D2342"/>
    <w:multiLevelType w:val="hybridMultilevel"/>
    <w:tmpl w:val="A7062CB4"/>
    <w:lvl w:ilvl="0" w:tplc="041B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 w15:restartNumberingAfterBreak="0">
    <w:nsid w:val="046305A6"/>
    <w:multiLevelType w:val="multilevel"/>
    <w:tmpl w:val="5A5ABD3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4EA421F"/>
    <w:multiLevelType w:val="multilevel"/>
    <w:tmpl w:val="DBFE27D0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BCF3C17"/>
    <w:multiLevelType w:val="hybridMultilevel"/>
    <w:tmpl w:val="01E60BB2"/>
    <w:lvl w:ilvl="0" w:tplc="2D6A9FE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/>
        <w:sz w:val="22"/>
        <w:szCs w:val="22"/>
      </w:rPr>
    </w:lvl>
    <w:lvl w:ilvl="1" w:tplc="C64E205A">
      <w:numFmt w:val="bullet"/>
      <w:lvlText w:val="-"/>
      <w:lvlJc w:val="left"/>
      <w:pPr>
        <w:tabs>
          <w:tab w:val="num" w:pos="811"/>
        </w:tabs>
        <w:ind w:left="811" w:hanging="375"/>
      </w:pPr>
      <w:rPr>
        <w:rFonts w:ascii="Arial" w:eastAsia="Times New Roman" w:hAnsi="Arial" w:cs="Arial" w:hint="default"/>
        <w:color w:val="auto"/>
      </w:rPr>
    </w:lvl>
    <w:lvl w:ilvl="2" w:tplc="041B001B" w:tentative="1">
      <w:start w:val="1"/>
      <w:numFmt w:val="lowerRoman"/>
      <w:lvlText w:val="%3."/>
      <w:lvlJc w:val="right"/>
      <w:pPr>
        <w:ind w:left="1516" w:hanging="180"/>
      </w:pPr>
    </w:lvl>
    <w:lvl w:ilvl="3" w:tplc="041B000F" w:tentative="1">
      <w:start w:val="1"/>
      <w:numFmt w:val="decimal"/>
      <w:lvlText w:val="%4."/>
      <w:lvlJc w:val="left"/>
      <w:pPr>
        <w:ind w:left="2236" w:hanging="360"/>
      </w:pPr>
    </w:lvl>
    <w:lvl w:ilvl="4" w:tplc="041B0019" w:tentative="1">
      <w:start w:val="1"/>
      <w:numFmt w:val="lowerLetter"/>
      <w:lvlText w:val="%5."/>
      <w:lvlJc w:val="left"/>
      <w:pPr>
        <w:ind w:left="2956" w:hanging="360"/>
      </w:pPr>
    </w:lvl>
    <w:lvl w:ilvl="5" w:tplc="041B001B" w:tentative="1">
      <w:start w:val="1"/>
      <w:numFmt w:val="lowerRoman"/>
      <w:lvlText w:val="%6."/>
      <w:lvlJc w:val="right"/>
      <w:pPr>
        <w:ind w:left="3676" w:hanging="180"/>
      </w:pPr>
    </w:lvl>
    <w:lvl w:ilvl="6" w:tplc="041B000F" w:tentative="1">
      <w:start w:val="1"/>
      <w:numFmt w:val="decimal"/>
      <w:lvlText w:val="%7."/>
      <w:lvlJc w:val="left"/>
      <w:pPr>
        <w:ind w:left="4396" w:hanging="360"/>
      </w:pPr>
    </w:lvl>
    <w:lvl w:ilvl="7" w:tplc="041B0019" w:tentative="1">
      <w:start w:val="1"/>
      <w:numFmt w:val="lowerLetter"/>
      <w:lvlText w:val="%8."/>
      <w:lvlJc w:val="left"/>
      <w:pPr>
        <w:ind w:left="5116" w:hanging="360"/>
      </w:pPr>
    </w:lvl>
    <w:lvl w:ilvl="8" w:tplc="041B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" w15:restartNumberingAfterBreak="0">
    <w:nsid w:val="0CE96EA6"/>
    <w:multiLevelType w:val="multilevel"/>
    <w:tmpl w:val="2FA2DB4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D331724"/>
    <w:multiLevelType w:val="multilevel"/>
    <w:tmpl w:val="CB52BA8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2F90135"/>
    <w:multiLevelType w:val="hybridMultilevel"/>
    <w:tmpl w:val="1D4C2FBA"/>
    <w:lvl w:ilvl="0" w:tplc="5A943AD8">
      <w:start w:val="1"/>
      <w:numFmt w:val="decimal"/>
      <w:lvlText w:val="%1."/>
      <w:lvlJc w:val="left"/>
      <w:pPr>
        <w:ind w:left="930" w:hanging="57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F07A4F"/>
    <w:multiLevelType w:val="multilevel"/>
    <w:tmpl w:val="DA906F7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588260D"/>
    <w:multiLevelType w:val="hybridMultilevel"/>
    <w:tmpl w:val="2F4A812E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7762D67"/>
    <w:multiLevelType w:val="hybridMultilevel"/>
    <w:tmpl w:val="179293A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DD4D25"/>
    <w:multiLevelType w:val="multilevel"/>
    <w:tmpl w:val="3C4C866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01D7385"/>
    <w:multiLevelType w:val="hybridMultilevel"/>
    <w:tmpl w:val="E7762B0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682DCC"/>
    <w:multiLevelType w:val="multilevel"/>
    <w:tmpl w:val="960CD0E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1428" w:hanging="720"/>
      </w:pPr>
      <w:rPr>
        <w:rFonts w:asciiTheme="minorHAnsi" w:hAnsiTheme="minorHAnsi" w:hint="default"/>
        <w:b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48" w:hanging="1440"/>
      </w:pPr>
      <w:rPr>
        <w:rFonts w:hint="default"/>
      </w:rPr>
    </w:lvl>
  </w:abstractNum>
  <w:abstractNum w:abstractNumId="13" w15:restartNumberingAfterBreak="0">
    <w:nsid w:val="41A353D1"/>
    <w:multiLevelType w:val="hybridMultilevel"/>
    <w:tmpl w:val="91FE566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E52D4F"/>
    <w:multiLevelType w:val="hybridMultilevel"/>
    <w:tmpl w:val="C4E637D4"/>
    <w:lvl w:ilvl="0" w:tplc="2100738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6D123C"/>
    <w:multiLevelType w:val="multilevel"/>
    <w:tmpl w:val="1BB659E2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62E77CC7"/>
    <w:multiLevelType w:val="hybridMultilevel"/>
    <w:tmpl w:val="4E22BF8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3E2E60"/>
    <w:multiLevelType w:val="hybridMultilevel"/>
    <w:tmpl w:val="8F7058D4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79D112B6"/>
    <w:multiLevelType w:val="multilevel"/>
    <w:tmpl w:val="744290D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9"/>
  </w:num>
  <w:num w:numId="2">
    <w:abstractNumId w:val="16"/>
  </w:num>
  <w:num w:numId="3">
    <w:abstractNumId w:val="11"/>
  </w:num>
  <w:num w:numId="4">
    <w:abstractNumId w:val="6"/>
  </w:num>
  <w:num w:numId="5">
    <w:abstractNumId w:val="14"/>
  </w:num>
  <w:num w:numId="6">
    <w:abstractNumId w:val="7"/>
  </w:num>
  <w:num w:numId="7">
    <w:abstractNumId w:val="1"/>
  </w:num>
  <w:num w:numId="8">
    <w:abstractNumId w:val="18"/>
  </w:num>
  <w:num w:numId="9">
    <w:abstractNumId w:val="0"/>
  </w:num>
  <w:num w:numId="10">
    <w:abstractNumId w:val="5"/>
  </w:num>
  <w:num w:numId="11">
    <w:abstractNumId w:val="17"/>
  </w:num>
  <w:num w:numId="12">
    <w:abstractNumId w:val="3"/>
  </w:num>
  <w:num w:numId="13">
    <w:abstractNumId w:val="8"/>
  </w:num>
  <w:num w:numId="14">
    <w:abstractNumId w:val="10"/>
  </w:num>
  <w:num w:numId="15">
    <w:abstractNumId w:val="4"/>
  </w:num>
  <w:num w:numId="16">
    <w:abstractNumId w:val="15"/>
  </w:num>
  <w:num w:numId="17">
    <w:abstractNumId w:val="2"/>
  </w:num>
  <w:num w:numId="18">
    <w:abstractNumId w:val="13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9453B"/>
    <w:rsid w:val="00000543"/>
    <w:rsid w:val="00000EBE"/>
    <w:rsid w:val="00057A79"/>
    <w:rsid w:val="000625E4"/>
    <w:rsid w:val="00063553"/>
    <w:rsid w:val="000A67C2"/>
    <w:rsid w:val="000D1F37"/>
    <w:rsid w:val="001141BF"/>
    <w:rsid w:val="00126A76"/>
    <w:rsid w:val="001460DC"/>
    <w:rsid w:val="001573BA"/>
    <w:rsid w:val="0019453B"/>
    <w:rsid w:val="001B0678"/>
    <w:rsid w:val="001C403E"/>
    <w:rsid w:val="00202B26"/>
    <w:rsid w:val="00205C7D"/>
    <w:rsid w:val="00206DD9"/>
    <w:rsid w:val="00226D68"/>
    <w:rsid w:val="00235099"/>
    <w:rsid w:val="002764F5"/>
    <w:rsid w:val="002773DF"/>
    <w:rsid w:val="002804DA"/>
    <w:rsid w:val="0032202C"/>
    <w:rsid w:val="003238A7"/>
    <w:rsid w:val="00323AB8"/>
    <w:rsid w:val="00334EB7"/>
    <w:rsid w:val="003905B6"/>
    <w:rsid w:val="003B5362"/>
    <w:rsid w:val="003E0CAA"/>
    <w:rsid w:val="003E77DC"/>
    <w:rsid w:val="00410174"/>
    <w:rsid w:val="0048004C"/>
    <w:rsid w:val="004B11BE"/>
    <w:rsid w:val="004C0636"/>
    <w:rsid w:val="004C3121"/>
    <w:rsid w:val="00503722"/>
    <w:rsid w:val="005366D8"/>
    <w:rsid w:val="005659D9"/>
    <w:rsid w:val="00581412"/>
    <w:rsid w:val="005A4F7B"/>
    <w:rsid w:val="005B4F40"/>
    <w:rsid w:val="005C5162"/>
    <w:rsid w:val="005E270E"/>
    <w:rsid w:val="005F62FA"/>
    <w:rsid w:val="00607390"/>
    <w:rsid w:val="00627D7D"/>
    <w:rsid w:val="0064667B"/>
    <w:rsid w:val="006737DD"/>
    <w:rsid w:val="00681CFD"/>
    <w:rsid w:val="00694F1F"/>
    <w:rsid w:val="006C2BA0"/>
    <w:rsid w:val="006C3308"/>
    <w:rsid w:val="006C6B0C"/>
    <w:rsid w:val="007050B4"/>
    <w:rsid w:val="00722C0D"/>
    <w:rsid w:val="007341BB"/>
    <w:rsid w:val="00734A4A"/>
    <w:rsid w:val="00736036"/>
    <w:rsid w:val="007520B9"/>
    <w:rsid w:val="007726C0"/>
    <w:rsid w:val="00794F09"/>
    <w:rsid w:val="007A1389"/>
    <w:rsid w:val="007A4B0E"/>
    <w:rsid w:val="007B4D9B"/>
    <w:rsid w:val="00801BD8"/>
    <w:rsid w:val="00816E94"/>
    <w:rsid w:val="008346C9"/>
    <w:rsid w:val="008520D8"/>
    <w:rsid w:val="00860345"/>
    <w:rsid w:val="00864F03"/>
    <w:rsid w:val="008E4FA5"/>
    <w:rsid w:val="00915869"/>
    <w:rsid w:val="00924C5A"/>
    <w:rsid w:val="009252A9"/>
    <w:rsid w:val="00941A83"/>
    <w:rsid w:val="00945064"/>
    <w:rsid w:val="009A1112"/>
    <w:rsid w:val="009A2C99"/>
    <w:rsid w:val="009A7829"/>
    <w:rsid w:val="009F73AE"/>
    <w:rsid w:val="009F75F1"/>
    <w:rsid w:val="00A12639"/>
    <w:rsid w:val="00A177D9"/>
    <w:rsid w:val="00A270B8"/>
    <w:rsid w:val="00A5275C"/>
    <w:rsid w:val="00A57C87"/>
    <w:rsid w:val="00A70859"/>
    <w:rsid w:val="00A914E0"/>
    <w:rsid w:val="00A9298C"/>
    <w:rsid w:val="00AC1F2C"/>
    <w:rsid w:val="00AC291B"/>
    <w:rsid w:val="00AD1890"/>
    <w:rsid w:val="00AD43EB"/>
    <w:rsid w:val="00AF4310"/>
    <w:rsid w:val="00AF74AA"/>
    <w:rsid w:val="00B10846"/>
    <w:rsid w:val="00B24DCF"/>
    <w:rsid w:val="00B660BF"/>
    <w:rsid w:val="00B86269"/>
    <w:rsid w:val="00B95EA6"/>
    <w:rsid w:val="00BA4D3D"/>
    <w:rsid w:val="00BD3BFE"/>
    <w:rsid w:val="00BF36EA"/>
    <w:rsid w:val="00BF5F13"/>
    <w:rsid w:val="00C0053E"/>
    <w:rsid w:val="00C16F59"/>
    <w:rsid w:val="00C31340"/>
    <w:rsid w:val="00C54765"/>
    <w:rsid w:val="00C56BFE"/>
    <w:rsid w:val="00C64556"/>
    <w:rsid w:val="00C66C20"/>
    <w:rsid w:val="00C72AAB"/>
    <w:rsid w:val="00C73E96"/>
    <w:rsid w:val="00C8321A"/>
    <w:rsid w:val="00D166D6"/>
    <w:rsid w:val="00D3595E"/>
    <w:rsid w:val="00D42299"/>
    <w:rsid w:val="00D42D63"/>
    <w:rsid w:val="00D4597A"/>
    <w:rsid w:val="00D70684"/>
    <w:rsid w:val="00DB5739"/>
    <w:rsid w:val="00DC43EE"/>
    <w:rsid w:val="00DE6166"/>
    <w:rsid w:val="00E24D00"/>
    <w:rsid w:val="00E513BD"/>
    <w:rsid w:val="00E72C22"/>
    <w:rsid w:val="00EA409D"/>
    <w:rsid w:val="00EA432F"/>
    <w:rsid w:val="00F12D7D"/>
    <w:rsid w:val="00F13B87"/>
    <w:rsid w:val="00F973BE"/>
    <w:rsid w:val="00FB1795"/>
    <w:rsid w:val="00FD087A"/>
    <w:rsid w:val="00FD2D1D"/>
    <w:rsid w:val="00FF0065"/>
    <w:rsid w:val="00FF7E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5B6F078"/>
  <w15:docId w15:val="{42A4903E-0473-47AB-93BB-E548E002C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0372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2764F5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B24D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24DCF"/>
    <w:rPr>
      <w:rFonts w:ascii="Tahoma" w:hAnsi="Tahoma" w:cs="Tahoma"/>
      <w:sz w:val="16"/>
      <w:szCs w:val="16"/>
    </w:rPr>
  </w:style>
  <w:style w:type="character" w:styleId="Odkaznakomentr">
    <w:name w:val="annotation reference"/>
    <w:basedOn w:val="Predvolenpsmoodseku"/>
    <w:uiPriority w:val="99"/>
    <w:semiHidden/>
    <w:unhideWhenUsed/>
    <w:rsid w:val="003B536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3B5362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3B5362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B536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B5362"/>
    <w:rPr>
      <w:b/>
      <w:bCs/>
      <w:sz w:val="20"/>
      <w:szCs w:val="20"/>
    </w:rPr>
  </w:style>
  <w:style w:type="paragraph" w:styleId="Hlavika">
    <w:name w:val="header"/>
    <w:basedOn w:val="Normlny"/>
    <w:link w:val="HlavikaChar"/>
    <w:uiPriority w:val="99"/>
    <w:unhideWhenUsed/>
    <w:rsid w:val="00FD2D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D2D1D"/>
  </w:style>
  <w:style w:type="paragraph" w:styleId="Pta">
    <w:name w:val="footer"/>
    <w:basedOn w:val="Normlny"/>
    <w:link w:val="PtaChar"/>
    <w:uiPriority w:val="99"/>
    <w:unhideWhenUsed/>
    <w:rsid w:val="00FD2D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D2D1D"/>
  </w:style>
  <w:style w:type="paragraph" w:customStyle="1" w:styleId="Sonanormal">
    <w:name w:val="Sona normal"/>
    <w:basedOn w:val="Normlny"/>
    <w:rsid w:val="003E0CAA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efault">
    <w:name w:val="Default"/>
    <w:rsid w:val="003E0CA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OdsekzoznamuChar">
    <w:name w:val="Odsek zoznamu Char"/>
    <w:aliases w:val="body Char,Odsek zoznamu2 Char"/>
    <w:link w:val="Odsekzoznamu"/>
    <w:uiPriority w:val="34"/>
    <w:rsid w:val="00DB5739"/>
  </w:style>
  <w:style w:type="character" w:customStyle="1" w:styleId="CharStyle10">
    <w:name w:val="Char Style 10"/>
    <w:basedOn w:val="Predvolenpsmoodseku"/>
    <w:link w:val="Style2"/>
    <w:uiPriority w:val="99"/>
    <w:locked/>
    <w:rsid w:val="008520D8"/>
    <w:rPr>
      <w:sz w:val="19"/>
      <w:szCs w:val="19"/>
      <w:shd w:val="clear" w:color="auto" w:fill="FFFFFF"/>
    </w:rPr>
  </w:style>
  <w:style w:type="paragraph" w:customStyle="1" w:styleId="Style2">
    <w:name w:val="Style 2"/>
    <w:basedOn w:val="Normlny"/>
    <w:link w:val="CharStyle10"/>
    <w:uiPriority w:val="99"/>
    <w:rsid w:val="008520D8"/>
    <w:pPr>
      <w:widowControl w:val="0"/>
      <w:shd w:val="clear" w:color="auto" w:fill="FFFFFF"/>
      <w:spacing w:before="180" w:after="0" w:line="230" w:lineRule="exact"/>
      <w:ind w:hanging="800"/>
      <w:jc w:val="center"/>
    </w:pPr>
    <w:rPr>
      <w:sz w:val="19"/>
      <w:szCs w:val="19"/>
    </w:rPr>
  </w:style>
  <w:style w:type="paragraph" w:styleId="Bezriadkovania">
    <w:name w:val="No Spacing"/>
    <w:uiPriority w:val="1"/>
    <w:qFormat/>
    <w:rsid w:val="008520D8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CharStyle37">
    <w:name w:val="Char Style 37"/>
    <w:basedOn w:val="Predvolenpsmoodseku"/>
    <w:link w:val="Style25"/>
    <w:uiPriority w:val="99"/>
    <w:locked/>
    <w:rsid w:val="008520D8"/>
    <w:rPr>
      <w:b/>
      <w:bCs/>
      <w:shd w:val="clear" w:color="auto" w:fill="FFFFFF"/>
    </w:rPr>
  </w:style>
  <w:style w:type="paragraph" w:customStyle="1" w:styleId="Style25">
    <w:name w:val="Style 25"/>
    <w:basedOn w:val="Normlny"/>
    <w:link w:val="CharStyle37"/>
    <w:uiPriority w:val="99"/>
    <w:rsid w:val="008520D8"/>
    <w:pPr>
      <w:widowControl w:val="0"/>
      <w:shd w:val="clear" w:color="auto" w:fill="FFFFFF"/>
      <w:spacing w:after="120" w:line="246" w:lineRule="exact"/>
      <w:outlineLvl w:val="5"/>
    </w:pPr>
    <w:rPr>
      <w:b/>
      <w:bCs/>
    </w:rPr>
  </w:style>
  <w:style w:type="character" w:customStyle="1" w:styleId="CharStyle36">
    <w:name w:val="Char Style 36"/>
    <w:basedOn w:val="Predvolenpsmoodseku"/>
    <w:uiPriority w:val="99"/>
    <w:rsid w:val="008520D8"/>
    <w:rPr>
      <w:rFonts w:cs="Times New Roman"/>
      <w:sz w:val="21"/>
      <w:szCs w:val="21"/>
      <w:u w:val="none"/>
    </w:rPr>
  </w:style>
  <w:style w:type="character" w:customStyle="1" w:styleId="CharStyle48">
    <w:name w:val="Char Style 48"/>
    <w:basedOn w:val="Predvolenpsmoodseku"/>
    <w:link w:val="Style47"/>
    <w:uiPriority w:val="99"/>
    <w:locked/>
    <w:rsid w:val="008520D8"/>
    <w:rPr>
      <w:b/>
      <w:bCs/>
      <w:shd w:val="clear" w:color="auto" w:fill="FFFFFF"/>
    </w:rPr>
  </w:style>
  <w:style w:type="paragraph" w:customStyle="1" w:styleId="Style47">
    <w:name w:val="Style 47"/>
    <w:basedOn w:val="Normlny"/>
    <w:link w:val="CharStyle48"/>
    <w:uiPriority w:val="99"/>
    <w:rsid w:val="008520D8"/>
    <w:pPr>
      <w:widowControl w:val="0"/>
      <w:shd w:val="clear" w:color="auto" w:fill="FFFFFF"/>
      <w:spacing w:after="0" w:line="202" w:lineRule="exact"/>
      <w:jc w:val="center"/>
    </w:pPr>
    <w:rPr>
      <w:b/>
      <w:bCs/>
    </w:rPr>
  </w:style>
  <w:style w:type="character" w:customStyle="1" w:styleId="CharStyle18Exact">
    <w:name w:val="Char Style 18 Exact"/>
    <w:basedOn w:val="Predvolenpsmoodseku"/>
    <w:link w:val="Style17"/>
    <w:uiPriority w:val="99"/>
    <w:locked/>
    <w:rsid w:val="008520D8"/>
    <w:rPr>
      <w:rFonts w:cs="Times New Roman"/>
      <w:b/>
      <w:bCs/>
      <w:i/>
      <w:iCs/>
      <w:sz w:val="32"/>
      <w:szCs w:val="32"/>
      <w:shd w:val="clear" w:color="auto" w:fill="FFFFFF"/>
    </w:rPr>
  </w:style>
  <w:style w:type="character" w:customStyle="1" w:styleId="CharStyle30">
    <w:name w:val="Char Style 30"/>
    <w:basedOn w:val="Predvolenpsmoodseku"/>
    <w:link w:val="Style5"/>
    <w:uiPriority w:val="99"/>
    <w:locked/>
    <w:rsid w:val="008520D8"/>
    <w:rPr>
      <w:rFonts w:cs="Times New Roman"/>
      <w:sz w:val="21"/>
      <w:szCs w:val="21"/>
      <w:shd w:val="clear" w:color="auto" w:fill="FFFFFF"/>
    </w:rPr>
  </w:style>
  <w:style w:type="paragraph" w:customStyle="1" w:styleId="Style5">
    <w:name w:val="Style 5"/>
    <w:basedOn w:val="Normlny"/>
    <w:link w:val="CharStyle30"/>
    <w:uiPriority w:val="99"/>
    <w:rsid w:val="008520D8"/>
    <w:pPr>
      <w:widowControl w:val="0"/>
      <w:shd w:val="clear" w:color="auto" w:fill="FFFFFF"/>
      <w:spacing w:after="0" w:line="259" w:lineRule="exact"/>
    </w:pPr>
    <w:rPr>
      <w:rFonts w:cs="Times New Roman"/>
      <w:sz w:val="21"/>
      <w:szCs w:val="21"/>
    </w:rPr>
  </w:style>
  <w:style w:type="paragraph" w:customStyle="1" w:styleId="Style17">
    <w:name w:val="Style 17"/>
    <w:basedOn w:val="Normlny"/>
    <w:link w:val="CharStyle18Exact"/>
    <w:uiPriority w:val="99"/>
    <w:rsid w:val="008520D8"/>
    <w:pPr>
      <w:widowControl w:val="0"/>
      <w:shd w:val="clear" w:color="auto" w:fill="FFFFFF"/>
      <w:spacing w:before="1160" w:after="0" w:line="354" w:lineRule="exact"/>
    </w:pPr>
    <w:rPr>
      <w:rFonts w:cs="Times New Roman"/>
      <w:b/>
      <w:bCs/>
      <w:i/>
      <w:i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0EF189-C11B-4AE8-AA5E-FD1A62AAE2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3491</Words>
  <Characters>19904</Characters>
  <Application>Microsoft Office Word</Application>
  <DocSecurity>0</DocSecurity>
  <Lines>165</Lines>
  <Paragraphs>46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OBAK</dc:creator>
  <cp:lastModifiedBy>Fulnečková Beáta</cp:lastModifiedBy>
  <cp:revision>6</cp:revision>
  <cp:lastPrinted>2018-08-31T13:10:00Z</cp:lastPrinted>
  <dcterms:created xsi:type="dcterms:W3CDTF">2018-09-11T07:29:00Z</dcterms:created>
  <dcterms:modified xsi:type="dcterms:W3CDTF">2018-09-27T06:51:00Z</dcterms:modified>
</cp:coreProperties>
</file>