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6500E" w14:textId="77777777" w:rsidR="0057673B" w:rsidRPr="001818FC" w:rsidRDefault="0057673B" w:rsidP="0057673B">
      <w:pPr>
        <w:tabs>
          <w:tab w:val="left" w:pos="2856"/>
        </w:tabs>
        <w:jc w:val="center"/>
        <w:rPr>
          <w:b/>
          <w:sz w:val="26"/>
          <w:szCs w:val="26"/>
          <w:lang w:eastAsia="cs-CZ"/>
        </w:rPr>
      </w:pPr>
      <w:r w:rsidRPr="001818FC">
        <w:rPr>
          <w:b/>
          <w:sz w:val="26"/>
          <w:szCs w:val="26"/>
          <w:lang w:eastAsia="cs-CZ"/>
        </w:rPr>
        <w:t xml:space="preserve">KRYCÍ LIST PONUKY </w:t>
      </w:r>
      <w:r>
        <w:rPr>
          <w:b/>
          <w:sz w:val="26"/>
          <w:szCs w:val="26"/>
          <w:lang w:eastAsia="cs-CZ"/>
        </w:rPr>
        <w:t xml:space="preserve">- </w:t>
      </w:r>
      <w:r w:rsidRPr="008D55C1">
        <w:rPr>
          <w:b/>
          <w:sz w:val="26"/>
          <w:szCs w:val="26"/>
          <w:lang w:eastAsia="cs-CZ"/>
        </w:rPr>
        <w:t>NÁVRH PLNENIA KRITÉRIÍ</w:t>
      </w:r>
    </w:p>
    <w:p w14:paraId="7B6A1368" w14:textId="77777777" w:rsidR="0057673B" w:rsidRPr="006D3681" w:rsidRDefault="0057673B" w:rsidP="0057673B">
      <w:pPr>
        <w:tabs>
          <w:tab w:val="left" w:pos="2856"/>
        </w:tabs>
        <w:jc w:val="center"/>
        <w:rPr>
          <w:sz w:val="20"/>
          <w:szCs w:val="20"/>
          <w:lang w:eastAsia="cs-CZ"/>
        </w:rPr>
      </w:pPr>
      <w:r w:rsidRPr="006D3681">
        <w:rPr>
          <w:sz w:val="20"/>
          <w:szCs w:val="20"/>
          <w:lang w:eastAsia="cs-CZ"/>
        </w:rPr>
        <w:t>Vyplní uchádzač a predloží na začiatku svojej ponuky</w:t>
      </w:r>
    </w:p>
    <w:p w14:paraId="2F777352" w14:textId="77777777" w:rsidR="0057673B" w:rsidRDefault="0057673B" w:rsidP="0057673B">
      <w:pPr>
        <w:tabs>
          <w:tab w:val="left" w:pos="2856"/>
        </w:tabs>
        <w:jc w:val="both"/>
        <w:rPr>
          <w:lang w:eastAsia="cs-CZ"/>
        </w:rPr>
      </w:pPr>
    </w:p>
    <w:p w14:paraId="6C7A1E94" w14:textId="77777777" w:rsidR="0057673B" w:rsidRPr="001818FC" w:rsidRDefault="0057673B" w:rsidP="0057673B">
      <w:pPr>
        <w:tabs>
          <w:tab w:val="left" w:pos="2856"/>
        </w:tabs>
        <w:rPr>
          <w:b/>
          <w:lang w:eastAsia="cs-CZ"/>
        </w:rPr>
      </w:pPr>
      <w:r w:rsidRPr="001818FC">
        <w:rPr>
          <w:b/>
          <w:lang w:eastAsia="cs-CZ"/>
        </w:rPr>
        <w:t>UCHÁDZAČ:</w:t>
      </w:r>
    </w:p>
    <w:p w14:paraId="23F3F626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Sídlo/Adresa:</w:t>
      </w:r>
    </w:p>
    <w:p w14:paraId="6136D64F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Štatutárny orgán:</w:t>
      </w:r>
    </w:p>
    <w:p w14:paraId="0FC891FC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IČO:</w:t>
      </w:r>
    </w:p>
    <w:p w14:paraId="1C9518A3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DIČ:</w:t>
      </w:r>
    </w:p>
    <w:p w14:paraId="1EDEDF83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Bankové spojenie:</w:t>
      </w:r>
    </w:p>
    <w:p w14:paraId="67316434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Číslo účtu:</w:t>
      </w:r>
    </w:p>
    <w:p w14:paraId="6CDE00E5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Telefón:</w:t>
      </w:r>
    </w:p>
    <w:p w14:paraId="1BD54183" w14:textId="77777777" w:rsidR="0057673B" w:rsidRPr="001818FC" w:rsidRDefault="0057673B" w:rsidP="0057673B">
      <w:pPr>
        <w:tabs>
          <w:tab w:val="left" w:pos="2268"/>
        </w:tabs>
        <w:rPr>
          <w:lang w:eastAsia="cs-CZ"/>
        </w:rPr>
      </w:pPr>
      <w:r w:rsidRPr="001818FC">
        <w:rPr>
          <w:lang w:eastAsia="cs-CZ"/>
        </w:rPr>
        <w:t>e-mail:</w:t>
      </w:r>
    </w:p>
    <w:p w14:paraId="0E41B97B" w14:textId="203170C4" w:rsidR="0057673B" w:rsidRDefault="0057673B" w:rsidP="0057673B">
      <w:pPr>
        <w:spacing w:line="259" w:lineRule="auto"/>
        <w:jc w:val="both"/>
        <w:rPr>
          <w:b/>
        </w:rPr>
      </w:pPr>
      <w:r>
        <w:rPr>
          <w:b/>
          <w:lang w:eastAsia="cs-CZ"/>
        </w:rPr>
        <w:t>Predmet zákazky</w:t>
      </w:r>
      <w:r w:rsidRPr="001818FC">
        <w:rPr>
          <w:b/>
          <w:lang w:eastAsia="cs-CZ"/>
        </w:rPr>
        <w:t xml:space="preserve">: </w:t>
      </w:r>
      <w:r w:rsidRPr="007564D4">
        <w:rPr>
          <w:b/>
        </w:rPr>
        <w:t>„</w:t>
      </w:r>
      <w:r w:rsidRPr="0057673B">
        <w:rPr>
          <w:b/>
        </w:rPr>
        <w:t>Nákup osobných ochranných pracovných prostriedkov</w:t>
      </w:r>
      <w:r w:rsidRPr="007564D4">
        <w:rPr>
          <w:b/>
        </w:rPr>
        <w:t>“</w:t>
      </w:r>
    </w:p>
    <w:tbl>
      <w:tblPr>
        <w:tblStyle w:val="Mriekatabuky"/>
        <w:tblW w:w="9900" w:type="dxa"/>
        <w:tblLook w:val="04A0" w:firstRow="1" w:lastRow="0" w:firstColumn="1" w:lastColumn="0" w:noHBand="0" w:noVBand="1"/>
      </w:tblPr>
      <w:tblGrid>
        <w:gridCol w:w="495"/>
        <w:gridCol w:w="1807"/>
        <w:gridCol w:w="2907"/>
        <w:gridCol w:w="2299"/>
        <w:gridCol w:w="1267"/>
        <w:gridCol w:w="1267"/>
      </w:tblGrid>
      <w:tr w:rsidR="000D778F" w:rsidRPr="00B830FD" w14:paraId="06AE6DF0" w14:textId="77777777" w:rsidTr="006B4DB2">
        <w:trPr>
          <w:trHeight w:val="1036"/>
        </w:trPr>
        <w:tc>
          <w:tcPr>
            <w:tcW w:w="495" w:type="dxa"/>
          </w:tcPr>
          <w:p w14:paraId="5C2308F8" w14:textId="77777777" w:rsidR="000D778F" w:rsidRPr="00CC1555" w:rsidRDefault="000D778F" w:rsidP="00E323E2">
            <w:pPr>
              <w:pStyle w:val="Bezriadkovania"/>
              <w:rPr>
                <w:b/>
                <w:bCs/>
              </w:rPr>
            </w:pPr>
            <w:r w:rsidRPr="00CC1555">
              <w:rPr>
                <w:b/>
                <w:bCs/>
              </w:rPr>
              <w:t>P.</w:t>
            </w:r>
            <w:r>
              <w:rPr>
                <w:b/>
                <w:bCs/>
              </w:rPr>
              <w:t xml:space="preserve"> </w:t>
            </w:r>
            <w:r w:rsidRPr="00CC1555">
              <w:rPr>
                <w:b/>
                <w:bCs/>
              </w:rPr>
              <w:t>č.</w:t>
            </w:r>
          </w:p>
        </w:tc>
        <w:tc>
          <w:tcPr>
            <w:tcW w:w="1807" w:type="dxa"/>
            <w:noWrap/>
            <w:hideMark/>
          </w:tcPr>
          <w:p w14:paraId="471C0422" w14:textId="77777777" w:rsidR="000D778F" w:rsidRPr="00CC1555" w:rsidRDefault="000D778F" w:rsidP="00E323E2">
            <w:pPr>
              <w:pStyle w:val="Bezriadkovani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CC1555">
              <w:rPr>
                <w:b/>
                <w:bCs/>
              </w:rPr>
              <w:t>ázov OOPP</w:t>
            </w:r>
          </w:p>
        </w:tc>
        <w:tc>
          <w:tcPr>
            <w:tcW w:w="2907" w:type="dxa"/>
            <w:noWrap/>
            <w:hideMark/>
          </w:tcPr>
          <w:p w14:paraId="18D777BA" w14:textId="77777777" w:rsidR="000D778F" w:rsidRPr="00CC1555" w:rsidRDefault="000D778F" w:rsidP="00E323E2">
            <w:pPr>
              <w:pStyle w:val="Bezriadkovania"/>
              <w:jc w:val="center"/>
              <w:rPr>
                <w:b/>
                <w:bCs/>
              </w:rPr>
            </w:pPr>
            <w:r w:rsidRPr="00CC1555">
              <w:rPr>
                <w:b/>
                <w:bCs/>
              </w:rPr>
              <w:t>Opis OOPP</w:t>
            </w:r>
          </w:p>
        </w:tc>
        <w:tc>
          <w:tcPr>
            <w:tcW w:w="2299" w:type="dxa"/>
            <w:noWrap/>
            <w:hideMark/>
          </w:tcPr>
          <w:p w14:paraId="1D18D936" w14:textId="5F4AF0B0" w:rsidR="000D778F" w:rsidRPr="00CC1555" w:rsidRDefault="00296AF8" w:rsidP="00E323E2">
            <w:pPr>
              <w:pStyle w:val="Bezriadkovani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ilustračný</w:t>
            </w:r>
            <w:r w:rsidRPr="00CC1555">
              <w:rPr>
                <w:b/>
                <w:bCs/>
              </w:rPr>
              <w:t xml:space="preserve"> </w:t>
            </w:r>
            <w:r w:rsidR="000D778F" w:rsidRPr="00CC1555">
              <w:rPr>
                <w:b/>
                <w:bCs/>
              </w:rPr>
              <w:t>obrázok</w:t>
            </w:r>
          </w:p>
        </w:tc>
        <w:tc>
          <w:tcPr>
            <w:tcW w:w="1125" w:type="dxa"/>
            <w:noWrap/>
            <w:vAlign w:val="center"/>
            <w:hideMark/>
          </w:tcPr>
          <w:p w14:paraId="5D51C0C3" w14:textId="77777777" w:rsidR="000D778F" w:rsidRDefault="000D778F" w:rsidP="00E323E2">
            <w:pPr>
              <w:pStyle w:val="Bezriadkovania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J</w:t>
            </w: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edn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o</w:t>
            </w: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tková cena</w:t>
            </w:r>
          </w:p>
          <w:p w14:paraId="245CD202" w14:textId="77777777" w:rsidR="000D778F" w:rsidRDefault="000D778F" w:rsidP="00E323E2">
            <w:pPr>
              <w:pStyle w:val="Bezriadkovania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bez DPH/ks</w:t>
            </w:r>
          </w:p>
          <w:p w14:paraId="17F1500D" w14:textId="77777777" w:rsidR="000D778F" w:rsidRPr="00265D20" w:rsidRDefault="000D778F" w:rsidP="00E323E2">
            <w:pPr>
              <w:pStyle w:val="Bezriadkovania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1267" w:type="dxa"/>
          </w:tcPr>
          <w:p w14:paraId="1F98B47A" w14:textId="77777777" w:rsidR="000D778F" w:rsidRDefault="000D778F" w:rsidP="00E323E2">
            <w:pPr>
              <w:pStyle w:val="Bezriadkovania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Jedn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o</w:t>
            </w: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tková cena</w:t>
            </w:r>
          </w:p>
          <w:p w14:paraId="4050772D" w14:textId="77777777" w:rsidR="000D778F" w:rsidRDefault="000D778F" w:rsidP="00E323E2">
            <w:pPr>
              <w:pStyle w:val="Bezriadkovania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s </w:t>
            </w:r>
            <w:r w:rsidRPr="009C5FDF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DPH/ks</w:t>
            </w:r>
          </w:p>
          <w:p w14:paraId="69F8BE6E" w14:textId="77777777" w:rsidR="000D778F" w:rsidRPr="00CC1555" w:rsidRDefault="000D778F" w:rsidP="00E323E2">
            <w:pPr>
              <w:pStyle w:val="Bezriadkovania"/>
              <w:rPr>
                <w:b/>
                <w:bCs/>
              </w:rPr>
            </w:pPr>
          </w:p>
        </w:tc>
      </w:tr>
      <w:tr w:rsidR="000D778F" w:rsidRPr="00B830FD" w14:paraId="6B8446FB" w14:textId="77777777" w:rsidTr="006B4DB2">
        <w:trPr>
          <w:trHeight w:val="1267"/>
        </w:trPr>
        <w:tc>
          <w:tcPr>
            <w:tcW w:w="495" w:type="dxa"/>
          </w:tcPr>
          <w:p w14:paraId="6CBC39D8" w14:textId="77777777" w:rsidR="000D778F" w:rsidRPr="00B830FD" w:rsidRDefault="000D778F" w:rsidP="00E323E2">
            <w:pPr>
              <w:pStyle w:val="Bezriadkovania"/>
              <w:jc w:val="center"/>
            </w:pPr>
            <w:r>
              <w:t>1.</w:t>
            </w:r>
          </w:p>
        </w:tc>
        <w:tc>
          <w:tcPr>
            <w:tcW w:w="1807" w:type="dxa"/>
            <w:noWrap/>
            <w:hideMark/>
          </w:tcPr>
          <w:p w14:paraId="0C041360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Ortopedická obuv</w:t>
            </w:r>
          </w:p>
        </w:tc>
        <w:tc>
          <w:tcPr>
            <w:tcW w:w="2907" w:type="dxa"/>
            <w:hideMark/>
          </w:tcPr>
          <w:p w14:paraId="1367FFC0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Dámske a</w:t>
            </w:r>
            <w:r>
              <w:t> </w:t>
            </w:r>
            <w:r w:rsidRPr="00B830FD">
              <w:t>pánske šľapky s</w:t>
            </w:r>
            <w:r>
              <w:t> </w:t>
            </w:r>
            <w:r w:rsidRPr="00B830FD">
              <w:t>pásikom cez pätu z</w:t>
            </w:r>
            <w:r>
              <w:t> </w:t>
            </w:r>
            <w:r w:rsidRPr="00B830FD">
              <w:t>povrstvenej usne. Podrážka z</w:t>
            </w:r>
            <w:r>
              <w:t> </w:t>
            </w:r>
            <w:r w:rsidRPr="00B830FD">
              <w:t>je</w:t>
            </w:r>
            <w:r>
              <w:t>d</w:t>
            </w:r>
            <w:r w:rsidRPr="00B830FD">
              <w:t>nohustotného PU, materiál vkladacej stielky z</w:t>
            </w:r>
            <w:r>
              <w:t> </w:t>
            </w:r>
            <w:r w:rsidRPr="00B830FD">
              <w:t>brúsenej kože.</w:t>
            </w:r>
          </w:p>
        </w:tc>
        <w:tc>
          <w:tcPr>
            <w:tcW w:w="2299" w:type="dxa"/>
            <w:noWrap/>
            <w:hideMark/>
          </w:tcPr>
          <w:p w14:paraId="17CB333B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C72EF5" wp14:editId="00617A3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27940</wp:posOffset>
                  </wp:positionV>
                  <wp:extent cx="866775" cy="571358"/>
                  <wp:effectExtent l="0" t="0" r="0" b="635"/>
                  <wp:wrapNone/>
                  <wp:docPr id="57" name="Obrázok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67688-EAD7-4FE4-A874-EE97078481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>
                            <a:extLst>
                              <a:ext uri="{FF2B5EF4-FFF2-40B4-BE49-F238E27FC236}">
                                <a16:creationId xmlns:a16="http://schemas.microsoft.com/office/drawing/2014/main" id="{54367688-EAD7-4FE4-A874-EE97078481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44" cy="58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69792709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67DB84D8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844FB8A" w14:textId="77777777" w:rsidTr="006B4DB2">
        <w:trPr>
          <w:trHeight w:val="1224"/>
        </w:trPr>
        <w:tc>
          <w:tcPr>
            <w:tcW w:w="495" w:type="dxa"/>
          </w:tcPr>
          <w:p w14:paraId="4CA3F655" w14:textId="77777777" w:rsidR="000D778F" w:rsidRPr="00B830FD" w:rsidRDefault="000D778F" w:rsidP="00E323E2">
            <w:pPr>
              <w:pStyle w:val="Bezriadkovania"/>
              <w:jc w:val="center"/>
            </w:pPr>
            <w:r>
              <w:t>2.</w:t>
            </w:r>
          </w:p>
        </w:tc>
        <w:tc>
          <w:tcPr>
            <w:tcW w:w="1807" w:type="dxa"/>
            <w:noWrap/>
            <w:hideMark/>
          </w:tcPr>
          <w:p w14:paraId="492DEB20" w14:textId="77777777" w:rsidR="000D778F" w:rsidRPr="00B830FD" w:rsidRDefault="000D778F" w:rsidP="00E323E2">
            <w:pPr>
              <w:pStyle w:val="Bezriadkovania"/>
              <w:jc w:val="center"/>
            </w:pPr>
            <w:r>
              <w:t>T</w:t>
            </w:r>
            <w:r w:rsidRPr="00B830FD">
              <w:t>ričko</w:t>
            </w:r>
          </w:p>
        </w:tc>
        <w:tc>
          <w:tcPr>
            <w:tcW w:w="2907" w:type="dxa"/>
            <w:hideMark/>
          </w:tcPr>
          <w:p w14:paraId="01A21913" w14:textId="202C217F" w:rsidR="000D778F" w:rsidRPr="00B830FD" w:rsidRDefault="000D778F" w:rsidP="00E323E2">
            <w:pPr>
              <w:pStyle w:val="Bezriadkovania"/>
              <w:jc w:val="both"/>
            </w:pPr>
            <w:r w:rsidRPr="00B830FD">
              <w:t>Tričko s</w:t>
            </w:r>
            <w:r>
              <w:t> </w:t>
            </w:r>
            <w:r w:rsidRPr="00B830FD">
              <w:t>krátkym rukávom. Vhodné pre potlač a</w:t>
            </w:r>
            <w:r>
              <w:t> </w:t>
            </w:r>
            <w:r w:rsidRPr="00B830FD">
              <w:t xml:space="preserve">výšivku, </w:t>
            </w:r>
            <w:r>
              <w:t xml:space="preserve">min. </w:t>
            </w:r>
            <w:r w:rsidRPr="00B830FD">
              <w:t xml:space="preserve">160 g/m2. * veľkosť 4XL iba vo farbách tm. </w:t>
            </w:r>
            <w:r>
              <w:t>m</w:t>
            </w:r>
            <w:r w:rsidRPr="00B830FD">
              <w:t>odrá,  čierna</w:t>
            </w:r>
          </w:p>
        </w:tc>
        <w:tc>
          <w:tcPr>
            <w:tcW w:w="2299" w:type="dxa"/>
            <w:noWrap/>
            <w:hideMark/>
          </w:tcPr>
          <w:p w14:paraId="42A89756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69B8580" wp14:editId="075D4557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94616</wp:posOffset>
                  </wp:positionV>
                  <wp:extent cx="1160971" cy="647700"/>
                  <wp:effectExtent l="0" t="0" r="1270" b="0"/>
                  <wp:wrapNone/>
                  <wp:docPr id="56" name="Obrázok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603851-09E7-453F-B846-4843D0D50F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2">
                            <a:extLst>
                              <a:ext uri="{FF2B5EF4-FFF2-40B4-BE49-F238E27FC236}">
                                <a16:creationId xmlns:a16="http://schemas.microsoft.com/office/drawing/2014/main" id="{F2603851-09E7-453F-B846-4843D0D50F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05" cy="64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58C2A93D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3EE37D26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78394EDD" w14:textId="77777777" w:rsidTr="006B4DB2">
        <w:trPr>
          <w:trHeight w:val="1270"/>
        </w:trPr>
        <w:tc>
          <w:tcPr>
            <w:tcW w:w="495" w:type="dxa"/>
          </w:tcPr>
          <w:p w14:paraId="4972A3B7" w14:textId="77777777" w:rsidR="000D778F" w:rsidRPr="007C0FFB" w:rsidRDefault="000D778F" w:rsidP="00E323E2">
            <w:pPr>
              <w:pStyle w:val="Bezriadkovania"/>
              <w:jc w:val="center"/>
            </w:pPr>
            <w:r>
              <w:t>3.</w:t>
            </w:r>
          </w:p>
        </w:tc>
        <w:tc>
          <w:tcPr>
            <w:tcW w:w="1807" w:type="dxa"/>
            <w:noWrap/>
            <w:hideMark/>
          </w:tcPr>
          <w:p w14:paraId="4DFF815D" w14:textId="77777777" w:rsidR="000D778F" w:rsidRPr="00B830FD" w:rsidRDefault="000D778F" w:rsidP="00E323E2">
            <w:pPr>
              <w:pStyle w:val="Bezriadkovania"/>
              <w:jc w:val="center"/>
            </w:pPr>
            <w:r>
              <w:t>T</w:t>
            </w:r>
            <w:r w:rsidRPr="00B830FD">
              <w:t>ričko biele</w:t>
            </w:r>
          </w:p>
        </w:tc>
        <w:tc>
          <w:tcPr>
            <w:tcW w:w="2907" w:type="dxa"/>
            <w:hideMark/>
          </w:tcPr>
          <w:p w14:paraId="5E12BD7A" w14:textId="17BD8721" w:rsidR="000D778F" w:rsidRPr="00B830FD" w:rsidRDefault="000D778F" w:rsidP="00E323E2">
            <w:pPr>
              <w:pStyle w:val="Bezriadkovania"/>
              <w:jc w:val="both"/>
            </w:pPr>
            <w:r w:rsidRPr="00B830FD">
              <w:t>Tričko s</w:t>
            </w:r>
            <w:r>
              <w:t> </w:t>
            </w:r>
            <w:r w:rsidRPr="00B830FD">
              <w:t>krátkym rukávom. Vhodné pre potlač a</w:t>
            </w:r>
            <w:r>
              <w:t> </w:t>
            </w:r>
            <w:r w:rsidRPr="00B830FD">
              <w:t xml:space="preserve">výšivku, </w:t>
            </w:r>
            <w:r>
              <w:t xml:space="preserve">min. </w:t>
            </w:r>
            <w:r w:rsidRPr="00B830FD">
              <w:t>160 g/m2. * veľkosť 4XL iba vo farbách biela</w:t>
            </w:r>
          </w:p>
        </w:tc>
        <w:tc>
          <w:tcPr>
            <w:tcW w:w="2299" w:type="dxa"/>
            <w:noWrap/>
            <w:hideMark/>
          </w:tcPr>
          <w:p w14:paraId="0FFBD25B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39C132" wp14:editId="62B5638B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95250</wp:posOffset>
                  </wp:positionV>
                  <wp:extent cx="419099" cy="619125"/>
                  <wp:effectExtent l="0" t="0" r="635" b="0"/>
                  <wp:wrapNone/>
                  <wp:docPr id="55" name="Obrázok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657AA-7CF4-4234-ABFB-50C98A6F73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>
                            <a:extLst>
                              <a:ext uri="{FF2B5EF4-FFF2-40B4-BE49-F238E27FC236}">
                                <a16:creationId xmlns:a16="http://schemas.microsoft.com/office/drawing/2014/main" id="{875657AA-7CF4-4234-ABFB-50C98A6F73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331" t="833" r="75315" b="56891"/>
                          <a:stretch/>
                        </pic:blipFill>
                        <pic:spPr bwMode="auto">
                          <a:xfrm>
                            <a:off x="0" y="0"/>
                            <a:ext cx="418168" cy="6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4AC1A927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02830A93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61FD2685" w14:textId="77777777" w:rsidTr="006B4DB2">
        <w:trPr>
          <w:trHeight w:val="1655"/>
        </w:trPr>
        <w:tc>
          <w:tcPr>
            <w:tcW w:w="495" w:type="dxa"/>
          </w:tcPr>
          <w:p w14:paraId="49936D99" w14:textId="77777777" w:rsidR="000D778F" w:rsidRPr="00B830FD" w:rsidRDefault="000D778F" w:rsidP="00E323E2">
            <w:pPr>
              <w:pStyle w:val="Bezriadkovania"/>
              <w:jc w:val="center"/>
            </w:pPr>
            <w:r>
              <w:t>4.</w:t>
            </w:r>
          </w:p>
        </w:tc>
        <w:tc>
          <w:tcPr>
            <w:tcW w:w="1807" w:type="dxa"/>
            <w:noWrap/>
            <w:hideMark/>
          </w:tcPr>
          <w:p w14:paraId="37E053FC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Nohavice</w:t>
            </w:r>
          </w:p>
        </w:tc>
        <w:tc>
          <w:tcPr>
            <w:tcW w:w="2907" w:type="dxa"/>
            <w:hideMark/>
          </w:tcPr>
          <w:p w14:paraId="3402B660" w14:textId="0F41A23B" w:rsidR="000D778F" w:rsidRPr="00B830FD" w:rsidRDefault="000D778F" w:rsidP="00E323E2">
            <w:pPr>
              <w:pStyle w:val="Bezriadkovania"/>
              <w:jc w:val="both"/>
            </w:pPr>
            <w:r>
              <w:t>L</w:t>
            </w:r>
            <w:r w:rsidRPr="00B830FD">
              <w:t>egíny na šport a</w:t>
            </w:r>
            <w:r>
              <w:t> </w:t>
            </w:r>
            <w:r w:rsidRPr="00B830FD">
              <w:t xml:space="preserve">voľný čas. Pružný pás, nohavice zakončené dvojitým prešitím, bez bočných švov. </w:t>
            </w:r>
            <w:r w:rsidRPr="003F1466">
              <w:t>95% bavlna</w:t>
            </w:r>
            <w:r w:rsidR="00296AF8" w:rsidRPr="003F1466">
              <w:t xml:space="preserve"> - tolerancia +/- 2%</w:t>
            </w:r>
            <w:r w:rsidRPr="003F1466">
              <w:t>, 5% elastan</w:t>
            </w:r>
            <w:r w:rsidR="00296AF8" w:rsidRPr="003F1466">
              <w:t xml:space="preserve"> - tolerancia +/- 2%</w:t>
            </w:r>
            <w:r w:rsidRPr="003F1466">
              <w:t>.</w:t>
            </w:r>
            <w:r w:rsidRPr="00B830FD">
              <w:t xml:space="preserve"> Veľkosť XS-3XL.</w:t>
            </w:r>
          </w:p>
        </w:tc>
        <w:tc>
          <w:tcPr>
            <w:tcW w:w="2299" w:type="dxa"/>
            <w:noWrap/>
            <w:hideMark/>
          </w:tcPr>
          <w:p w14:paraId="671B53D2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B8B72B" wp14:editId="4057C723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144779</wp:posOffset>
                  </wp:positionV>
                  <wp:extent cx="647065" cy="771525"/>
                  <wp:effectExtent l="0" t="0" r="635" b="9525"/>
                  <wp:wrapNone/>
                  <wp:docPr id="54" name="Obrázok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02D472-0685-4AFE-9548-D5D49653B3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ok 28">
                            <a:extLst>
                              <a:ext uri="{FF2B5EF4-FFF2-40B4-BE49-F238E27FC236}">
                                <a16:creationId xmlns:a16="http://schemas.microsoft.com/office/drawing/2014/main" id="{DB02D472-0685-4AFE-9548-D5D49653B3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8" cy="80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1E6B7C0D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1C82D39E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73A1F481" w14:textId="77777777" w:rsidTr="006B4DB2">
        <w:trPr>
          <w:trHeight w:val="1328"/>
        </w:trPr>
        <w:tc>
          <w:tcPr>
            <w:tcW w:w="495" w:type="dxa"/>
          </w:tcPr>
          <w:p w14:paraId="47BB9927" w14:textId="77777777" w:rsidR="000D778F" w:rsidRPr="00B830FD" w:rsidRDefault="000D778F" w:rsidP="00E323E2">
            <w:pPr>
              <w:pStyle w:val="Bezriadkovania"/>
              <w:jc w:val="center"/>
            </w:pPr>
            <w:r>
              <w:lastRenderedPageBreak/>
              <w:t>5.</w:t>
            </w:r>
          </w:p>
        </w:tc>
        <w:tc>
          <w:tcPr>
            <w:tcW w:w="1807" w:type="dxa"/>
            <w:noWrap/>
            <w:hideMark/>
          </w:tcPr>
          <w:p w14:paraId="02EF4909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Nohavice biele</w:t>
            </w:r>
          </w:p>
        </w:tc>
        <w:tc>
          <w:tcPr>
            <w:tcW w:w="2907" w:type="dxa"/>
            <w:hideMark/>
          </w:tcPr>
          <w:p w14:paraId="30D185E8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 xml:space="preserve">Dámske pracovné nohavice. </w:t>
            </w:r>
            <w:r w:rsidRPr="009D4579">
              <w:t>100% bavlna</w:t>
            </w:r>
            <w:r w:rsidRPr="00B830FD">
              <w:t xml:space="preserve">, </w:t>
            </w:r>
            <w:r>
              <w:t xml:space="preserve">min. </w:t>
            </w:r>
            <w:r w:rsidRPr="00B830FD">
              <w:t>245 g/m2. Veľkosť 36-60.</w:t>
            </w:r>
          </w:p>
        </w:tc>
        <w:tc>
          <w:tcPr>
            <w:tcW w:w="2299" w:type="dxa"/>
            <w:noWrap/>
            <w:hideMark/>
          </w:tcPr>
          <w:p w14:paraId="710AF27E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7F4D61" wp14:editId="68C8368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81280</wp:posOffset>
                  </wp:positionV>
                  <wp:extent cx="561975" cy="695139"/>
                  <wp:effectExtent l="0" t="0" r="0" b="0"/>
                  <wp:wrapNone/>
                  <wp:docPr id="53" name="Obrázok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749-DF7D-48E9-B0E3-B9970E6A68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4">
                            <a:extLst>
                              <a:ext uri="{FF2B5EF4-FFF2-40B4-BE49-F238E27FC236}">
                                <a16:creationId xmlns:a16="http://schemas.microsoft.com/office/drawing/2014/main" id="{F62FC749-DF7D-48E9-B0E3-B9970E6A68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60" cy="74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4C05BB1E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12E844BE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1C3EB549" w14:textId="77777777" w:rsidTr="006B4DB2">
        <w:trPr>
          <w:trHeight w:val="1388"/>
        </w:trPr>
        <w:tc>
          <w:tcPr>
            <w:tcW w:w="495" w:type="dxa"/>
          </w:tcPr>
          <w:p w14:paraId="272DDDA5" w14:textId="77777777" w:rsidR="000D778F" w:rsidRPr="00B830FD" w:rsidRDefault="000D778F" w:rsidP="00E323E2">
            <w:pPr>
              <w:pStyle w:val="Bezriadkovania"/>
              <w:jc w:val="center"/>
            </w:pPr>
            <w:r>
              <w:t>6.</w:t>
            </w:r>
          </w:p>
        </w:tc>
        <w:tc>
          <w:tcPr>
            <w:tcW w:w="1807" w:type="dxa"/>
            <w:noWrap/>
            <w:hideMark/>
          </w:tcPr>
          <w:p w14:paraId="259CC242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Mikina</w:t>
            </w:r>
          </w:p>
        </w:tc>
        <w:tc>
          <w:tcPr>
            <w:tcW w:w="2907" w:type="dxa"/>
            <w:hideMark/>
          </w:tcPr>
          <w:p w14:paraId="09D5241D" w14:textId="3BFB6550" w:rsidR="000D778F" w:rsidRPr="00B830FD" w:rsidRDefault="000D778F" w:rsidP="00E323E2">
            <w:pPr>
              <w:pStyle w:val="Bezriadkovania"/>
              <w:jc w:val="both"/>
            </w:pPr>
            <w:r>
              <w:t>P</w:t>
            </w:r>
            <w:r w:rsidRPr="00B830FD">
              <w:t>racovná mikina. Vhodná pre potlač a</w:t>
            </w:r>
            <w:r>
              <w:t> </w:t>
            </w:r>
            <w:r w:rsidRPr="00B830FD">
              <w:t xml:space="preserve">výšivku, </w:t>
            </w:r>
            <w:r>
              <w:t xml:space="preserve">min. </w:t>
            </w:r>
            <w:r w:rsidRPr="00B830FD">
              <w:t xml:space="preserve">280 g/m2. </w:t>
            </w:r>
            <w:r w:rsidRPr="005F08F8">
              <w:t>80% bavlna</w:t>
            </w:r>
            <w:r w:rsidR="00296AF8" w:rsidRPr="005F08F8">
              <w:t xml:space="preserve"> - tolerancia +/- 2%</w:t>
            </w:r>
            <w:r w:rsidRPr="005F08F8">
              <w:t>, 20% polyester</w:t>
            </w:r>
            <w:r w:rsidR="00296AF8" w:rsidRPr="005F08F8">
              <w:t xml:space="preserve"> - tolerancia +/- 2%</w:t>
            </w:r>
            <w:r w:rsidRPr="005F08F8">
              <w:t>.</w:t>
            </w:r>
          </w:p>
        </w:tc>
        <w:tc>
          <w:tcPr>
            <w:tcW w:w="2299" w:type="dxa"/>
            <w:noWrap/>
            <w:hideMark/>
          </w:tcPr>
          <w:p w14:paraId="50D7209C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E11DBB" wp14:editId="4E3E785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74931</wp:posOffset>
                  </wp:positionV>
                  <wp:extent cx="1123950" cy="704850"/>
                  <wp:effectExtent l="0" t="0" r="0" b="0"/>
                  <wp:wrapNone/>
                  <wp:docPr id="52" name="Obrázok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1E5889-80E3-41D2-97AE-76B9649B8D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5">
                            <a:extLst>
                              <a:ext uri="{FF2B5EF4-FFF2-40B4-BE49-F238E27FC236}">
                                <a16:creationId xmlns:a16="http://schemas.microsoft.com/office/drawing/2014/main" id="{4D1E5889-80E3-41D2-97AE-76B9649B8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20" cy="70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680AE3BA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04CF355C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1BF15D52" w14:textId="77777777" w:rsidTr="006B4DB2">
        <w:trPr>
          <w:trHeight w:val="2025"/>
        </w:trPr>
        <w:tc>
          <w:tcPr>
            <w:tcW w:w="495" w:type="dxa"/>
          </w:tcPr>
          <w:p w14:paraId="2CBD611A" w14:textId="77777777" w:rsidR="000D778F" w:rsidRPr="00B830FD" w:rsidRDefault="000D778F" w:rsidP="00E323E2">
            <w:pPr>
              <w:pStyle w:val="Bezriadkovania"/>
              <w:jc w:val="center"/>
            </w:pPr>
            <w:r>
              <w:t>7.</w:t>
            </w:r>
          </w:p>
        </w:tc>
        <w:tc>
          <w:tcPr>
            <w:tcW w:w="1807" w:type="dxa"/>
            <w:noWrap/>
            <w:hideMark/>
          </w:tcPr>
          <w:p w14:paraId="7842E308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Montérky</w:t>
            </w:r>
          </w:p>
        </w:tc>
        <w:tc>
          <w:tcPr>
            <w:tcW w:w="2907" w:type="dxa"/>
            <w:hideMark/>
          </w:tcPr>
          <w:p w14:paraId="390C99C6" w14:textId="3F9AD147" w:rsidR="000D778F" w:rsidRPr="00B830FD" w:rsidRDefault="000D778F" w:rsidP="00E323E2">
            <w:pPr>
              <w:pStyle w:val="Bezriadkovania"/>
              <w:jc w:val="both"/>
            </w:pPr>
            <w:r w:rsidRPr="00B830FD">
              <w:t>montérkové nohavice s</w:t>
            </w:r>
            <w:r>
              <w:t> </w:t>
            </w:r>
            <w:r w:rsidRPr="00B830FD">
              <w:t>náprsenkou pohodlného strihu a</w:t>
            </w:r>
            <w:r>
              <w:t> </w:t>
            </w:r>
            <w:r w:rsidRPr="00B830FD">
              <w:t>s</w:t>
            </w:r>
            <w:r>
              <w:t> </w:t>
            </w:r>
            <w:r w:rsidRPr="00B830FD">
              <w:t xml:space="preserve">vysokou odolnosťou • namáhané miesta vystužené materiálom polyester 600D • zosilnené zdvojené kolená pre vloženie nákolenníkov • pútko na kladivo • vyrobené do náročných podmienok. </w:t>
            </w:r>
            <w:r w:rsidRPr="00C468A2">
              <w:t>65% polyester</w:t>
            </w:r>
            <w:r w:rsidR="00296AF8" w:rsidRPr="00C468A2">
              <w:t xml:space="preserve"> - tolerancia +/- 2%</w:t>
            </w:r>
            <w:r w:rsidRPr="00C468A2">
              <w:t>, 35% bavlna</w:t>
            </w:r>
            <w:r w:rsidR="00296AF8" w:rsidRPr="00C468A2">
              <w:t xml:space="preserve"> - tolerancia +/- 2%</w:t>
            </w:r>
            <w:r w:rsidRPr="00B830FD">
              <w:t xml:space="preserve">, </w:t>
            </w:r>
            <w:r>
              <w:t xml:space="preserve">min. </w:t>
            </w:r>
            <w:r w:rsidRPr="00B830FD">
              <w:t xml:space="preserve">270 g/m2. Veľkosť 46 </w:t>
            </w:r>
            <w:r>
              <w:t>–</w:t>
            </w:r>
            <w:r w:rsidRPr="00B830FD">
              <w:t xml:space="preserve"> 64.</w:t>
            </w:r>
          </w:p>
        </w:tc>
        <w:tc>
          <w:tcPr>
            <w:tcW w:w="2299" w:type="dxa"/>
            <w:noWrap/>
            <w:hideMark/>
          </w:tcPr>
          <w:p w14:paraId="3374221D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9C2AB4" wp14:editId="7B1F079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85725</wp:posOffset>
                  </wp:positionV>
                  <wp:extent cx="409575" cy="952500"/>
                  <wp:effectExtent l="0" t="0" r="0" b="0"/>
                  <wp:wrapNone/>
                  <wp:docPr id="51" name="Obrázok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A8BD35-B163-4F99-81B6-A26406DF74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>
                            <a:extLst>
                              <a:ext uri="{FF2B5EF4-FFF2-40B4-BE49-F238E27FC236}">
                                <a16:creationId xmlns:a16="http://schemas.microsoft.com/office/drawing/2014/main" id="{C5A8BD35-B163-4F99-81B6-A26406DF74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094D7C91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7CB08BD5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C74D78C" w14:textId="77777777" w:rsidTr="006B4DB2">
        <w:trPr>
          <w:trHeight w:val="1875"/>
        </w:trPr>
        <w:tc>
          <w:tcPr>
            <w:tcW w:w="495" w:type="dxa"/>
          </w:tcPr>
          <w:p w14:paraId="1595DED8" w14:textId="77777777" w:rsidR="000D778F" w:rsidRPr="00B830FD" w:rsidRDefault="000D778F" w:rsidP="00E323E2">
            <w:pPr>
              <w:pStyle w:val="Bezriadkovania"/>
              <w:jc w:val="center"/>
            </w:pPr>
            <w:r>
              <w:t>8.</w:t>
            </w:r>
          </w:p>
        </w:tc>
        <w:tc>
          <w:tcPr>
            <w:tcW w:w="1807" w:type="dxa"/>
            <w:noWrap/>
            <w:hideMark/>
          </w:tcPr>
          <w:p w14:paraId="3192C5F5" w14:textId="77777777" w:rsidR="000D778F" w:rsidRPr="00B830FD" w:rsidRDefault="000D778F" w:rsidP="00E323E2">
            <w:pPr>
              <w:pStyle w:val="Bezriadkovania"/>
            </w:pPr>
            <w:r w:rsidRPr="00B830FD">
              <w:t xml:space="preserve">Montérková </w:t>
            </w:r>
            <w:r>
              <w:t>bunda</w:t>
            </w:r>
          </w:p>
        </w:tc>
        <w:tc>
          <w:tcPr>
            <w:tcW w:w="2907" w:type="dxa"/>
            <w:hideMark/>
          </w:tcPr>
          <w:p w14:paraId="66C11866" w14:textId="7732C816" w:rsidR="000D778F" w:rsidRPr="00B830FD" w:rsidRDefault="000D778F" w:rsidP="00E323E2">
            <w:pPr>
              <w:pStyle w:val="Bezriadkovania"/>
              <w:jc w:val="both"/>
            </w:pPr>
            <w:r w:rsidRPr="00B830FD">
              <w:t>• montérková bunda pohodlného strihu a</w:t>
            </w:r>
            <w:r>
              <w:t> </w:t>
            </w:r>
            <w:r w:rsidRPr="00B830FD">
              <w:t>s</w:t>
            </w:r>
            <w:r>
              <w:t> </w:t>
            </w:r>
            <w:r w:rsidRPr="00B830FD">
              <w:t xml:space="preserve">vysokou odolnosťou • namáhané miesta vystužené materiálom polyester 600D • odvetranie pod pazuchami • zosilnené zdvojené lakte • rukávy zakončené elastickou manžetou. </w:t>
            </w:r>
            <w:r w:rsidRPr="00122841">
              <w:t>65% polyester</w:t>
            </w:r>
            <w:r w:rsidR="00FC05C9" w:rsidRPr="00122841">
              <w:t xml:space="preserve"> - tolerancia +/- 2%</w:t>
            </w:r>
            <w:r w:rsidRPr="00122841">
              <w:t>, 35% bavlna</w:t>
            </w:r>
            <w:r w:rsidR="00FC05C9" w:rsidRPr="00122841">
              <w:t xml:space="preserve"> - tolerancia +/- 2%</w:t>
            </w:r>
            <w:r w:rsidRPr="00122841">
              <w:t>,</w:t>
            </w:r>
            <w:r w:rsidRPr="00B830FD">
              <w:t xml:space="preserve"> </w:t>
            </w:r>
            <w:r>
              <w:t xml:space="preserve">min. </w:t>
            </w:r>
            <w:r w:rsidRPr="00B830FD">
              <w:t xml:space="preserve">270 g/m2. Veľkosť 46 </w:t>
            </w:r>
            <w:r>
              <w:t>–</w:t>
            </w:r>
            <w:r w:rsidRPr="00B830FD">
              <w:t xml:space="preserve"> 64.</w:t>
            </w:r>
          </w:p>
        </w:tc>
        <w:tc>
          <w:tcPr>
            <w:tcW w:w="2299" w:type="dxa"/>
            <w:noWrap/>
            <w:hideMark/>
          </w:tcPr>
          <w:p w14:paraId="18D1FD70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07321A4" wp14:editId="0BDE7F1A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104775</wp:posOffset>
                  </wp:positionV>
                  <wp:extent cx="352425" cy="904875"/>
                  <wp:effectExtent l="0" t="0" r="9525" b="0"/>
                  <wp:wrapNone/>
                  <wp:docPr id="50" name="Obrázok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1BF4D6-FE92-403B-8BE8-77DABC6CB3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7">
                            <a:extLst>
                              <a:ext uri="{FF2B5EF4-FFF2-40B4-BE49-F238E27FC236}">
                                <a16:creationId xmlns:a16="http://schemas.microsoft.com/office/drawing/2014/main" id="{A21BF4D6-FE92-403B-8BE8-77DABC6CB3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84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4AF4793E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1FDC2B46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6E36035A" w14:textId="77777777" w:rsidTr="006B4DB2">
        <w:trPr>
          <w:trHeight w:val="1496"/>
        </w:trPr>
        <w:tc>
          <w:tcPr>
            <w:tcW w:w="495" w:type="dxa"/>
          </w:tcPr>
          <w:p w14:paraId="097DFBC4" w14:textId="77777777" w:rsidR="000D778F" w:rsidRPr="00B830FD" w:rsidRDefault="000D778F" w:rsidP="00E323E2">
            <w:pPr>
              <w:pStyle w:val="Bezriadkovania"/>
              <w:jc w:val="center"/>
            </w:pPr>
            <w:r>
              <w:t>9.</w:t>
            </w:r>
          </w:p>
        </w:tc>
        <w:tc>
          <w:tcPr>
            <w:tcW w:w="1807" w:type="dxa"/>
            <w:noWrap/>
            <w:hideMark/>
          </w:tcPr>
          <w:p w14:paraId="413042E1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Ochranná obuv nízka (letná)</w:t>
            </w:r>
          </w:p>
        </w:tc>
        <w:tc>
          <w:tcPr>
            <w:tcW w:w="2907" w:type="dxa"/>
            <w:hideMark/>
          </w:tcPr>
          <w:p w14:paraId="73827FD0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Bezpečnostné poltopánky s</w:t>
            </w:r>
            <w:r>
              <w:t> </w:t>
            </w:r>
            <w:r w:rsidRPr="00B830FD">
              <w:t>kovovou tužinkou a</w:t>
            </w:r>
            <w:r>
              <w:t> </w:t>
            </w:r>
            <w:r w:rsidRPr="00B830FD">
              <w:t>stielkou odolnou proti prepichnutiu. Podošva z</w:t>
            </w:r>
            <w:r>
              <w:t> </w:t>
            </w:r>
            <w:r w:rsidRPr="00B830FD">
              <w:t>dvojhustotného PU s</w:t>
            </w:r>
            <w:r>
              <w:t> </w:t>
            </w:r>
            <w:r w:rsidRPr="00B830FD">
              <w:t>mas</w:t>
            </w:r>
            <w:r>
              <w:t>í</w:t>
            </w:r>
            <w:r w:rsidRPr="00B830FD">
              <w:t>vnou ochranou voči okopaniu. Zvršok z</w:t>
            </w:r>
            <w:r>
              <w:t> </w:t>
            </w:r>
            <w:r w:rsidRPr="00B830FD">
              <w:t>vode</w:t>
            </w:r>
            <w:r>
              <w:t xml:space="preserve"> </w:t>
            </w:r>
            <w:r w:rsidRPr="00B830FD">
              <w:t xml:space="preserve">odolnej kože. Veľkosť 38 </w:t>
            </w:r>
            <w:r>
              <w:t>–</w:t>
            </w:r>
            <w:r w:rsidRPr="00B830FD">
              <w:t xml:space="preserve"> 48.</w:t>
            </w:r>
          </w:p>
        </w:tc>
        <w:tc>
          <w:tcPr>
            <w:tcW w:w="2299" w:type="dxa"/>
            <w:noWrap/>
            <w:hideMark/>
          </w:tcPr>
          <w:p w14:paraId="706E32BD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1BEB8EC" wp14:editId="3CC92394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85725</wp:posOffset>
                  </wp:positionV>
                  <wp:extent cx="866775" cy="657225"/>
                  <wp:effectExtent l="0" t="0" r="9525" b="9525"/>
                  <wp:wrapNone/>
                  <wp:docPr id="49" name="Obrázok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6EE3F-B899-458B-8B67-54A304EE7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 8">
                            <a:extLst>
                              <a:ext uri="{FF2B5EF4-FFF2-40B4-BE49-F238E27FC236}">
                                <a16:creationId xmlns:a16="http://schemas.microsoft.com/office/drawing/2014/main" id="{3D36EE3F-B899-458B-8B67-54A304EE7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69" cy="66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4E9D7751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09F7459B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01121AA9" w14:textId="77777777" w:rsidTr="006B4DB2">
        <w:tblPrEx>
          <w:tblCellMar>
            <w:left w:w="70" w:type="dxa"/>
            <w:right w:w="70" w:type="dxa"/>
          </w:tblCellMar>
        </w:tblPrEx>
        <w:trPr>
          <w:trHeight w:val="1496"/>
        </w:trPr>
        <w:tc>
          <w:tcPr>
            <w:tcW w:w="495" w:type="dxa"/>
          </w:tcPr>
          <w:p w14:paraId="292B8ECE" w14:textId="77777777" w:rsidR="000D778F" w:rsidRDefault="000D778F" w:rsidP="00E323E2">
            <w:pPr>
              <w:pStyle w:val="Bezriadkovania"/>
              <w:jc w:val="center"/>
            </w:pPr>
            <w:r>
              <w:t>10.</w:t>
            </w:r>
          </w:p>
        </w:tc>
        <w:tc>
          <w:tcPr>
            <w:tcW w:w="1807" w:type="dxa"/>
            <w:noWrap/>
          </w:tcPr>
          <w:p w14:paraId="07123919" w14:textId="77777777" w:rsidR="000D778F" w:rsidRDefault="000D778F" w:rsidP="00E323E2">
            <w:pPr>
              <w:pStyle w:val="Bezriadkovania"/>
              <w:jc w:val="center"/>
            </w:pPr>
            <w:r>
              <w:t>Ochranná obuv nízka</w:t>
            </w:r>
          </w:p>
        </w:tc>
        <w:tc>
          <w:tcPr>
            <w:tcW w:w="2907" w:type="dxa"/>
          </w:tcPr>
          <w:p w14:paraId="612539C3" w14:textId="3B258751" w:rsidR="000D778F" w:rsidRPr="00113B9A" w:rsidRDefault="000D778F" w:rsidP="00E323E2">
            <w:pPr>
              <w:spacing w:after="0" w:line="240" w:lineRule="auto"/>
              <w:jc w:val="both"/>
              <w:rPr>
                <w:rFonts w:cstheme="minorHAnsi"/>
                <w:color w:val="111111"/>
              </w:rPr>
            </w:pPr>
            <w:r w:rsidRPr="00113B9A">
              <w:rPr>
                <w:rFonts w:cstheme="minorHAnsi"/>
                <w:color w:val="111111"/>
              </w:rPr>
              <w:t>Bezpečnostné mokasíny s antistatickou a protišmykovou PU podošvou rezistentnou voči pohonným hmotám, absorpciou energie v päte a zvrškom z mikrovlákna s antibakteriálnou úpravou. Veľkosť 36 - 47.</w:t>
            </w:r>
          </w:p>
          <w:p w14:paraId="6C25EB31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2299" w:type="dxa"/>
            <w:noWrap/>
          </w:tcPr>
          <w:p w14:paraId="05BCB296" w14:textId="77777777" w:rsidR="000D778F" w:rsidRPr="00B830FD" w:rsidRDefault="000D778F" w:rsidP="00E323E2">
            <w:pPr>
              <w:pStyle w:val="Bezriadkovani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66C9B3" wp14:editId="01547ED8">
                  <wp:extent cx="1149654" cy="990600"/>
                  <wp:effectExtent l="0" t="0" r="0" b="0"/>
                  <wp:docPr id="11" name="Obrázo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3B981F-8C66-4839-8FD1-138E63425E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>
                            <a:extLst>
                              <a:ext uri="{FF2B5EF4-FFF2-40B4-BE49-F238E27FC236}">
                                <a16:creationId xmlns:a16="http://schemas.microsoft.com/office/drawing/2014/main" id="{7E3B981F-8C66-4839-8FD1-138E63425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54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noWrap/>
          </w:tcPr>
          <w:p w14:paraId="331BDAAB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4EA0921C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6750A4CB" w14:textId="77777777" w:rsidTr="006B4DB2">
        <w:trPr>
          <w:trHeight w:val="1740"/>
        </w:trPr>
        <w:tc>
          <w:tcPr>
            <w:tcW w:w="495" w:type="dxa"/>
          </w:tcPr>
          <w:p w14:paraId="2E957ABF" w14:textId="77777777" w:rsidR="000D778F" w:rsidRPr="00B830FD" w:rsidRDefault="000D778F" w:rsidP="00E323E2">
            <w:pPr>
              <w:pStyle w:val="Bezriadkovania"/>
              <w:jc w:val="center"/>
            </w:pPr>
            <w:r>
              <w:lastRenderedPageBreak/>
              <w:t>11.</w:t>
            </w:r>
          </w:p>
        </w:tc>
        <w:tc>
          <w:tcPr>
            <w:tcW w:w="1807" w:type="dxa"/>
            <w:noWrap/>
            <w:hideMark/>
          </w:tcPr>
          <w:p w14:paraId="3792B174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Ochranná obuv vysoká (zimná)</w:t>
            </w:r>
          </w:p>
        </w:tc>
        <w:tc>
          <w:tcPr>
            <w:tcW w:w="2907" w:type="dxa"/>
            <w:hideMark/>
          </w:tcPr>
          <w:p w14:paraId="11AE79BC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Bezpečnostná zateplená kotníková obuv s</w:t>
            </w:r>
            <w:r>
              <w:t> </w:t>
            </w:r>
            <w:r w:rsidRPr="00B830FD">
              <w:t>kovovou tužinkou a</w:t>
            </w:r>
            <w:r>
              <w:t> </w:t>
            </w:r>
            <w:r w:rsidRPr="00B830FD">
              <w:t>stielkou odolnou proti pr</w:t>
            </w:r>
            <w:r>
              <w:t>e</w:t>
            </w:r>
            <w:r w:rsidRPr="00B830FD">
              <w:t>pichnutiu. Podošva z</w:t>
            </w:r>
            <w:r>
              <w:t> </w:t>
            </w:r>
            <w:r w:rsidRPr="00B830FD">
              <w:t>dvojhustotného PU s</w:t>
            </w:r>
            <w:r>
              <w:t> </w:t>
            </w:r>
            <w:r w:rsidRPr="00B830FD">
              <w:t>mas</w:t>
            </w:r>
            <w:r>
              <w:t>í</w:t>
            </w:r>
            <w:r w:rsidRPr="00B830FD">
              <w:t>vnou ochranou voči okopaniu. Zvršok z</w:t>
            </w:r>
            <w:r>
              <w:t> </w:t>
            </w:r>
            <w:r w:rsidRPr="00B830FD">
              <w:t>vode</w:t>
            </w:r>
            <w:r>
              <w:t xml:space="preserve"> </w:t>
            </w:r>
            <w:r w:rsidRPr="00B830FD">
              <w:t xml:space="preserve">odolnej kože. Veľkosť 36 </w:t>
            </w:r>
            <w:r>
              <w:t>–</w:t>
            </w:r>
            <w:r w:rsidRPr="00B830FD">
              <w:t xml:space="preserve"> 48.</w:t>
            </w:r>
          </w:p>
        </w:tc>
        <w:tc>
          <w:tcPr>
            <w:tcW w:w="2299" w:type="dxa"/>
            <w:noWrap/>
            <w:hideMark/>
          </w:tcPr>
          <w:p w14:paraId="6D80E122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192DB65" wp14:editId="19F76AA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186055</wp:posOffset>
                  </wp:positionV>
                  <wp:extent cx="1000125" cy="733425"/>
                  <wp:effectExtent l="0" t="0" r="9525" b="9525"/>
                  <wp:wrapNone/>
                  <wp:docPr id="48" name="Obrázok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FFEFFE-61EF-4D09-A9ED-E757BF8265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9">
                            <a:extLst>
                              <a:ext uri="{FF2B5EF4-FFF2-40B4-BE49-F238E27FC236}">
                                <a16:creationId xmlns:a16="http://schemas.microsoft.com/office/drawing/2014/main" id="{4CFFEFFE-61EF-4D09-A9ED-E757BF8265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1" cy="73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0449CC44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1E2E0A5F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4FC41610" w14:textId="77777777" w:rsidTr="006B4DB2">
        <w:trPr>
          <w:trHeight w:val="2700"/>
        </w:trPr>
        <w:tc>
          <w:tcPr>
            <w:tcW w:w="495" w:type="dxa"/>
          </w:tcPr>
          <w:p w14:paraId="1BCEE820" w14:textId="77777777" w:rsidR="000D778F" w:rsidRPr="00B830FD" w:rsidRDefault="000D778F" w:rsidP="00E323E2">
            <w:pPr>
              <w:pStyle w:val="Bezriadkovania"/>
              <w:jc w:val="center"/>
            </w:pPr>
            <w:r>
              <w:t>12.</w:t>
            </w:r>
          </w:p>
        </w:tc>
        <w:tc>
          <w:tcPr>
            <w:tcW w:w="1807" w:type="dxa"/>
            <w:noWrap/>
            <w:hideMark/>
          </w:tcPr>
          <w:p w14:paraId="6BABC813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Zimná bunda (4v 1)</w:t>
            </w:r>
          </w:p>
        </w:tc>
        <w:tc>
          <w:tcPr>
            <w:tcW w:w="2907" w:type="dxa"/>
            <w:hideMark/>
          </w:tcPr>
          <w:p w14:paraId="38276070" w14:textId="3D82EAB9" w:rsidR="000D778F" w:rsidRPr="00B830FD" w:rsidRDefault="000D778F" w:rsidP="00E323E2">
            <w:pPr>
              <w:pStyle w:val="Bezriadkovania"/>
              <w:jc w:val="both"/>
            </w:pPr>
            <w:r w:rsidRPr="00B830FD">
              <w:t xml:space="preserve">• zateplená </w:t>
            </w:r>
            <w:r>
              <w:t>„</w:t>
            </w:r>
            <w:r w:rsidRPr="00B830FD">
              <w:t>Hi-Vis</w:t>
            </w:r>
            <w:r w:rsidR="00FC05C9">
              <w:t>ibility</w:t>
            </w:r>
            <w:r>
              <w:t>“</w:t>
            </w:r>
            <w:r w:rsidRPr="00B830FD">
              <w:t xml:space="preserve"> bunda 4 v</w:t>
            </w:r>
            <w:r>
              <w:t> </w:t>
            </w:r>
            <w:r w:rsidRPr="00B830FD">
              <w:t>1 s</w:t>
            </w:r>
            <w:r>
              <w:t> </w:t>
            </w:r>
            <w:r w:rsidRPr="00B830FD">
              <w:t>reflexnými pruhmi • odopínateľná samostatne nositeľná vrchná vetrovka, spodná bunda a</w:t>
            </w:r>
            <w:r>
              <w:t> </w:t>
            </w:r>
            <w:r w:rsidRPr="00B830FD">
              <w:t>vesta • kapucňa integrovaná v</w:t>
            </w:r>
            <w:r>
              <w:t> </w:t>
            </w:r>
            <w:r w:rsidRPr="00B830FD">
              <w:t>golieri • švy podlepené • vode</w:t>
            </w:r>
            <w:r>
              <w:t xml:space="preserve"> </w:t>
            </w:r>
            <w:r w:rsidRPr="00B830FD">
              <w:t xml:space="preserve">odolná • vnútorné pletené manžety • reflexné pruhy 3M. Vrchná bunda </w:t>
            </w:r>
            <w:r w:rsidRPr="00532D9F">
              <w:t>100% polyester s PU vrstvou, podšívka 100% polyester, vnútorná bunda 100% polyester s polyuretánovým nánosom v kombinácii s 65%</w:t>
            </w:r>
            <w:r w:rsidR="00FC05C9" w:rsidRPr="00532D9F">
              <w:t xml:space="preserve"> - tolerancia +/- 2%</w:t>
            </w:r>
            <w:r w:rsidRPr="00532D9F">
              <w:t xml:space="preserve"> polyesterom a 35% bavlnou</w:t>
            </w:r>
            <w:r w:rsidR="00FC05C9" w:rsidRPr="00532D9F">
              <w:t xml:space="preserve"> - tolerancia +/- 2%</w:t>
            </w:r>
            <w:r w:rsidRPr="00B830FD">
              <w:t xml:space="preserve">. Veľkosť M </w:t>
            </w:r>
            <w:r>
              <w:t>–</w:t>
            </w:r>
            <w:r w:rsidRPr="00B830FD">
              <w:t xml:space="preserve"> 3XL.</w:t>
            </w:r>
          </w:p>
        </w:tc>
        <w:tc>
          <w:tcPr>
            <w:tcW w:w="2299" w:type="dxa"/>
            <w:noWrap/>
            <w:hideMark/>
          </w:tcPr>
          <w:p w14:paraId="59AB72F1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3C2D65B" wp14:editId="24A628CE">
                  <wp:simplePos x="0" y="0"/>
                  <wp:positionH relativeFrom="column">
                    <wp:posOffset>159386</wp:posOffset>
                  </wp:positionH>
                  <wp:positionV relativeFrom="paragraph">
                    <wp:posOffset>446405</wp:posOffset>
                  </wp:positionV>
                  <wp:extent cx="1123950" cy="800100"/>
                  <wp:effectExtent l="0" t="0" r="0" b="0"/>
                  <wp:wrapNone/>
                  <wp:docPr id="47" name="Obrázok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BAF9D1-180D-4C4A-8710-FA804138E9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 10">
                            <a:extLst>
                              <a:ext uri="{FF2B5EF4-FFF2-40B4-BE49-F238E27FC236}">
                                <a16:creationId xmlns:a16="http://schemas.microsoft.com/office/drawing/2014/main" id="{15BAF9D1-180D-4C4A-8710-FA804138E9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2165619E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495EAA9D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78A262F" w14:textId="77777777" w:rsidTr="006B4DB2">
        <w:trPr>
          <w:trHeight w:val="850"/>
        </w:trPr>
        <w:tc>
          <w:tcPr>
            <w:tcW w:w="495" w:type="dxa"/>
          </w:tcPr>
          <w:p w14:paraId="308F332A" w14:textId="77777777" w:rsidR="000D778F" w:rsidRPr="00B830FD" w:rsidRDefault="000D778F" w:rsidP="00E323E2">
            <w:pPr>
              <w:pStyle w:val="Bezriadkovania"/>
              <w:jc w:val="center"/>
            </w:pPr>
            <w:r>
              <w:t>13.</w:t>
            </w:r>
          </w:p>
        </w:tc>
        <w:tc>
          <w:tcPr>
            <w:tcW w:w="1807" w:type="dxa"/>
            <w:noWrap/>
            <w:hideMark/>
          </w:tcPr>
          <w:p w14:paraId="00AA9373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Zimná čiapka</w:t>
            </w:r>
          </w:p>
        </w:tc>
        <w:tc>
          <w:tcPr>
            <w:tcW w:w="2907" w:type="dxa"/>
            <w:hideMark/>
          </w:tcPr>
          <w:p w14:paraId="2AE7574E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Pletená čiapka s</w:t>
            </w:r>
            <w:r>
              <w:t> </w:t>
            </w:r>
            <w:r w:rsidRPr="00B830FD">
              <w:t>integrovanou LED lampou, ktorá sa dá dobíjať cez USB.</w:t>
            </w:r>
          </w:p>
        </w:tc>
        <w:tc>
          <w:tcPr>
            <w:tcW w:w="2299" w:type="dxa"/>
            <w:noWrap/>
            <w:hideMark/>
          </w:tcPr>
          <w:p w14:paraId="080D0B7B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5782A6D" wp14:editId="3E0044EE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8255</wp:posOffset>
                  </wp:positionV>
                  <wp:extent cx="1028700" cy="457200"/>
                  <wp:effectExtent l="0" t="0" r="0" b="0"/>
                  <wp:wrapNone/>
                  <wp:docPr id="46" name="Obrázok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34E444-43C3-4D19-8512-5FE7D302FC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 11">
                            <a:extLst>
                              <a:ext uri="{FF2B5EF4-FFF2-40B4-BE49-F238E27FC236}">
                                <a16:creationId xmlns:a16="http://schemas.microsoft.com/office/drawing/2014/main" id="{B834E444-43C3-4D19-8512-5FE7D302FC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09" cy="4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777E18E0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3B8D51DC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020FF1A1" w14:textId="77777777" w:rsidTr="006B4DB2">
        <w:trPr>
          <w:trHeight w:val="989"/>
        </w:trPr>
        <w:tc>
          <w:tcPr>
            <w:tcW w:w="495" w:type="dxa"/>
          </w:tcPr>
          <w:p w14:paraId="49E7BAEE" w14:textId="77777777" w:rsidR="000D778F" w:rsidRPr="00B830FD" w:rsidRDefault="000D778F" w:rsidP="00E323E2">
            <w:pPr>
              <w:pStyle w:val="Bezriadkovania"/>
              <w:jc w:val="center"/>
            </w:pPr>
            <w:r>
              <w:t>14.</w:t>
            </w:r>
          </w:p>
        </w:tc>
        <w:tc>
          <w:tcPr>
            <w:tcW w:w="1807" w:type="dxa"/>
            <w:noWrap/>
            <w:hideMark/>
          </w:tcPr>
          <w:p w14:paraId="59FB1ED7" w14:textId="77777777" w:rsidR="000D778F" w:rsidRPr="00B830FD" w:rsidRDefault="000D778F" w:rsidP="00E323E2">
            <w:pPr>
              <w:pStyle w:val="Bezriadkovania"/>
              <w:jc w:val="center"/>
            </w:pPr>
            <w:r>
              <w:t>Š</w:t>
            </w:r>
            <w:r w:rsidRPr="00B830FD">
              <w:t>iltovka</w:t>
            </w:r>
          </w:p>
        </w:tc>
        <w:tc>
          <w:tcPr>
            <w:tcW w:w="2907" w:type="dxa"/>
            <w:hideMark/>
          </w:tcPr>
          <w:p w14:paraId="11DB0AE8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Čiapka baseballového typu s</w:t>
            </w:r>
            <w:r>
              <w:t> </w:t>
            </w:r>
            <w:r w:rsidRPr="00B830FD">
              <w:t>reguláciou veľkosti pomocou kovovej spony.</w:t>
            </w:r>
          </w:p>
        </w:tc>
        <w:tc>
          <w:tcPr>
            <w:tcW w:w="2299" w:type="dxa"/>
            <w:noWrap/>
            <w:hideMark/>
          </w:tcPr>
          <w:p w14:paraId="1B3E0FDE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B61342E" wp14:editId="4B1B9AC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102870</wp:posOffset>
                  </wp:positionV>
                  <wp:extent cx="1047750" cy="504825"/>
                  <wp:effectExtent l="0" t="0" r="0" b="9525"/>
                  <wp:wrapNone/>
                  <wp:docPr id="45" name="Obrázok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852E5D-E4A9-4D8B-9400-86B4E3C996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2">
                            <a:extLst>
                              <a:ext uri="{FF2B5EF4-FFF2-40B4-BE49-F238E27FC236}">
                                <a16:creationId xmlns:a16="http://schemas.microsoft.com/office/drawing/2014/main" id="{BE852E5D-E4A9-4D8B-9400-86B4E3C996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50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36F38A38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380A66A1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12779E2" w14:textId="77777777" w:rsidTr="006B4DB2">
        <w:trPr>
          <w:trHeight w:val="1133"/>
        </w:trPr>
        <w:tc>
          <w:tcPr>
            <w:tcW w:w="495" w:type="dxa"/>
          </w:tcPr>
          <w:p w14:paraId="38B55760" w14:textId="77777777" w:rsidR="000D778F" w:rsidRPr="00B830FD" w:rsidRDefault="000D778F" w:rsidP="00E323E2">
            <w:pPr>
              <w:pStyle w:val="Bezriadkovania"/>
              <w:jc w:val="center"/>
            </w:pPr>
            <w:r>
              <w:t>15.</w:t>
            </w:r>
          </w:p>
        </w:tc>
        <w:tc>
          <w:tcPr>
            <w:tcW w:w="1807" w:type="dxa"/>
            <w:noWrap/>
            <w:hideMark/>
          </w:tcPr>
          <w:p w14:paraId="1FE5C5F6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Ochranné rukavice</w:t>
            </w:r>
          </w:p>
        </w:tc>
        <w:tc>
          <w:tcPr>
            <w:tcW w:w="2907" w:type="dxa"/>
            <w:hideMark/>
          </w:tcPr>
          <w:p w14:paraId="4CE82ECE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Pletené, bezšvové, nylonové rukavice, s</w:t>
            </w:r>
            <w:r>
              <w:t> </w:t>
            </w:r>
            <w:r w:rsidRPr="00B830FD">
              <w:t>tenkou vrstvou polyuretánu v</w:t>
            </w:r>
            <w:r>
              <w:t> </w:t>
            </w:r>
            <w:r w:rsidRPr="00B830FD">
              <w:t>dlani a</w:t>
            </w:r>
            <w:r>
              <w:t> </w:t>
            </w:r>
            <w:r w:rsidRPr="00B830FD">
              <w:t>na prstoch a</w:t>
            </w:r>
            <w:r>
              <w:t> </w:t>
            </w:r>
            <w:r w:rsidRPr="00B830FD">
              <w:t xml:space="preserve">pružnou manžetou. Veľkosť 6 </w:t>
            </w:r>
            <w:r>
              <w:t>–</w:t>
            </w:r>
            <w:r w:rsidRPr="00B830FD">
              <w:t xml:space="preserve"> 11.</w:t>
            </w:r>
          </w:p>
        </w:tc>
        <w:tc>
          <w:tcPr>
            <w:tcW w:w="2299" w:type="dxa"/>
            <w:noWrap/>
            <w:hideMark/>
          </w:tcPr>
          <w:p w14:paraId="025876C5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D0CDA57" wp14:editId="712141F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218440</wp:posOffset>
                  </wp:positionV>
                  <wp:extent cx="857250" cy="428625"/>
                  <wp:effectExtent l="0" t="0" r="0" b="9525"/>
                  <wp:wrapNone/>
                  <wp:docPr id="44" name="Obrázok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F15ED3-D446-417A-9983-B333E33161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4">
                            <a:extLst>
                              <a:ext uri="{FF2B5EF4-FFF2-40B4-BE49-F238E27FC236}">
                                <a16:creationId xmlns:a16="http://schemas.microsoft.com/office/drawing/2014/main" id="{C2F15ED3-D446-417A-9983-B333E33161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6" cy="43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16D1268E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70C0D7E6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2E399E82" w14:textId="77777777" w:rsidTr="006B4DB2">
        <w:trPr>
          <w:trHeight w:val="1372"/>
        </w:trPr>
        <w:tc>
          <w:tcPr>
            <w:tcW w:w="495" w:type="dxa"/>
          </w:tcPr>
          <w:p w14:paraId="527B9929" w14:textId="77777777" w:rsidR="000D778F" w:rsidRPr="00B830FD" w:rsidRDefault="000D778F" w:rsidP="00E323E2">
            <w:pPr>
              <w:pStyle w:val="Bezriadkovania"/>
              <w:jc w:val="center"/>
            </w:pPr>
            <w:r>
              <w:t>16.</w:t>
            </w:r>
          </w:p>
        </w:tc>
        <w:tc>
          <w:tcPr>
            <w:tcW w:w="1807" w:type="dxa"/>
            <w:noWrap/>
            <w:hideMark/>
          </w:tcPr>
          <w:p w14:paraId="6AAF8D5D" w14:textId="77777777" w:rsidR="000D778F" w:rsidRPr="00B830FD" w:rsidRDefault="000D778F" w:rsidP="00E323E2">
            <w:pPr>
              <w:pStyle w:val="Bezriadkovania"/>
              <w:jc w:val="center"/>
            </w:pPr>
            <w:r>
              <w:t>G</w:t>
            </w:r>
            <w:r w:rsidRPr="00B830FD">
              <w:t>umenné rukavice</w:t>
            </w:r>
          </w:p>
        </w:tc>
        <w:tc>
          <w:tcPr>
            <w:tcW w:w="2907" w:type="dxa"/>
            <w:hideMark/>
          </w:tcPr>
          <w:p w14:paraId="6BCF0FF6" w14:textId="11CAD2C9" w:rsidR="000D778F" w:rsidRPr="00B830FD" w:rsidRDefault="000D778F" w:rsidP="00E323E2">
            <w:pPr>
              <w:pStyle w:val="Bezriadkovania"/>
              <w:jc w:val="both"/>
            </w:pPr>
            <w:r w:rsidRPr="00B830FD">
              <w:t>Rukavice z</w:t>
            </w:r>
            <w:r w:rsidR="00BA3216">
              <w:t> min.</w:t>
            </w:r>
            <w:r>
              <w:t> </w:t>
            </w:r>
            <w:r w:rsidRPr="00B830FD">
              <w:t>0,38 mm silného nitrilu, s</w:t>
            </w:r>
            <w:r>
              <w:t> </w:t>
            </w:r>
            <w:r w:rsidRPr="00B830FD">
              <w:t>velúrom vo vnútri, reliéfnym povrchom v</w:t>
            </w:r>
            <w:r>
              <w:t> </w:t>
            </w:r>
            <w:r w:rsidRPr="00B830FD">
              <w:t>dlani a</w:t>
            </w:r>
            <w:r>
              <w:t> </w:t>
            </w:r>
            <w:r w:rsidRPr="00B830FD">
              <w:t>na prstoch, v</w:t>
            </w:r>
            <w:r>
              <w:t> </w:t>
            </w:r>
            <w:r w:rsidRPr="00B830FD">
              <w:t xml:space="preserve">celkovej dĺžke 33 cm. Veľkosť 7 </w:t>
            </w:r>
            <w:r>
              <w:t>–</w:t>
            </w:r>
            <w:r w:rsidRPr="00B830FD">
              <w:t xml:space="preserve"> 11.</w:t>
            </w:r>
          </w:p>
        </w:tc>
        <w:tc>
          <w:tcPr>
            <w:tcW w:w="2299" w:type="dxa"/>
            <w:noWrap/>
            <w:hideMark/>
          </w:tcPr>
          <w:p w14:paraId="01A42EC8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3EBFB58" wp14:editId="2F16206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140334</wp:posOffset>
                  </wp:positionV>
                  <wp:extent cx="1066800" cy="619125"/>
                  <wp:effectExtent l="0" t="0" r="0" b="9525"/>
                  <wp:wrapNone/>
                  <wp:docPr id="43" name="Obrázok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A065FA-3417-4079-945C-252DC19F86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ok 15">
                            <a:extLst>
                              <a:ext uri="{FF2B5EF4-FFF2-40B4-BE49-F238E27FC236}">
                                <a16:creationId xmlns:a16="http://schemas.microsoft.com/office/drawing/2014/main" id="{5FA065FA-3417-4079-945C-252DC19F86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38" cy="61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12A35D0A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20350CD2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64274BF1" w14:textId="77777777" w:rsidTr="006B4DB2">
        <w:trPr>
          <w:trHeight w:val="1167"/>
        </w:trPr>
        <w:tc>
          <w:tcPr>
            <w:tcW w:w="495" w:type="dxa"/>
          </w:tcPr>
          <w:p w14:paraId="7382A49F" w14:textId="77777777" w:rsidR="000D778F" w:rsidRPr="00B830FD" w:rsidRDefault="000D778F" w:rsidP="00E323E2">
            <w:pPr>
              <w:pStyle w:val="Bezriadkovania"/>
              <w:jc w:val="center"/>
            </w:pPr>
            <w:r>
              <w:t>17.</w:t>
            </w:r>
          </w:p>
        </w:tc>
        <w:tc>
          <w:tcPr>
            <w:tcW w:w="1807" w:type="dxa"/>
            <w:noWrap/>
            <w:hideMark/>
          </w:tcPr>
          <w:p w14:paraId="75F26394" w14:textId="77777777" w:rsidR="000D778F" w:rsidRPr="00B830FD" w:rsidRDefault="000D778F" w:rsidP="00E323E2">
            <w:pPr>
              <w:pStyle w:val="Bezriadkovania"/>
              <w:jc w:val="center"/>
            </w:pPr>
            <w:r>
              <w:t>R</w:t>
            </w:r>
            <w:r w:rsidRPr="00B830FD">
              <w:t>eflexná vesta/pásy</w:t>
            </w:r>
          </w:p>
        </w:tc>
        <w:tc>
          <w:tcPr>
            <w:tcW w:w="2907" w:type="dxa"/>
            <w:hideMark/>
          </w:tcPr>
          <w:p w14:paraId="6EE31814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Výstražná vesta s</w:t>
            </w:r>
            <w:r>
              <w:t> </w:t>
            </w:r>
            <w:r w:rsidRPr="00B830FD">
              <w:t>vysokou viditeľnosťou podľa normy EN 471, oranžová alebo žltá.</w:t>
            </w:r>
          </w:p>
        </w:tc>
        <w:tc>
          <w:tcPr>
            <w:tcW w:w="2299" w:type="dxa"/>
            <w:noWrap/>
            <w:hideMark/>
          </w:tcPr>
          <w:p w14:paraId="191FA616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EE51907" wp14:editId="35FE220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197485</wp:posOffset>
                  </wp:positionV>
                  <wp:extent cx="650240" cy="485775"/>
                  <wp:effectExtent l="0" t="0" r="0" b="9525"/>
                  <wp:wrapNone/>
                  <wp:docPr id="42" name="Obrázok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BC27B2-ABEC-4FE0-960B-D22BE7BDCA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ok 16">
                            <a:extLst>
                              <a:ext uri="{FF2B5EF4-FFF2-40B4-BE49-F238E27FC236}">
                                <a16:creationId xmlns:a16="http://schemas.microsoft.com/office/drawing/2014/main" id="{71BC27B2-ABEC-4FE0-960B-D22BE7BDCA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49" cy="49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6E336657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44EA1B54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07EEFF4" w14:textId="77777777" w:rsidTr="006B4DB2">
        <w:trPr>
          <w:trHeight w:val="1406"/>
        </w:trPr>
        <w:tc>
          <w:tcPr>
            <w:tcW w:w="495" w:type="dxa"/>
          </w:tcPr>
          <w:p w14:paraId="52994201" w14:textId="77777777" w:rsidR="000D778F" w:rsidRPr="00B830FD" w:rsidRDefault="000D778F" w:rsidP="00E323E2">
            <w:pPr>
              <w:pStyle w:val="Bezriadkovania"/>
              <w:jc w:val="center"/>
            </w:pPr>
            <w:r>
              <w:lastRenderedPageBreak/>
              <w:t>18.</w:t>
            </w:r>
          </w:p>
        </w:tc>
        <w:tc>
          <w:tcPr>
            <w:tcW w:w="1807" w:type="dxa"/>
            <w:noWrap/>
            <w:hideMark/>
          </w:tcPr>
          <w:p w14:paraId="5C85F7F4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Gumenné čižmy</w:t>
            </w:r>
          </w:p>
        </w:tc>
        <w:tc>
          <w:tcPr>
            <w:tcW w:w="2907" w:type="dxa"/>
            <w:hideMark/>
          </w:tcPr>
          <w:p w14:paraId="1A863272" w14:textId="63CBE3AE" w:rsidR="000D778F" w:rsidRPr="00B830FD" w:rsidRDefault="000D778F" w:rsidP="00E323E2">
            <w:pPr>
              <w:pStyle w:val="Bezriadkovania"/>
              <w:jc w:val="both"/>
            </w:pPr>
            <w:r w:rsidRPr="00B830FD">
              <w:t>Vysoké gumové čižmy s</w:t>
            </w:r>
            <w:r>
              <w:t> </w:t>
            </w:r>
            <w:r w:rsidRPr="00B830FD">
              <w:t xml:space="preserve"> odolnosťou proti pôsobeniu tepla, oteru, prepichnutiu a</w:t>
            </w:r>
            <w:r>
              <w:t> </w:t>
            </w:r>
            <w:r w:rsidRPr="00B830FD">
              <w:t>prerezaniu.</w:t>
            </w:r>
            <w:r w:rsidR="00BA3216">
              <w:t xml:space="preserve"> Spĺňajúce normu</w:t>
            </w:r>
            <w:r w:rsidRPr="00B830FD">
              <w:t xml:space="preserve"> EN ISO 20347</w:t>
            </w:r>
            <w:r w:rsidR="00BA3216">
              <w:t>.</w:t>
            </w:r>
          </w:p>
        </w:tc>
        <w:tc>
          <w:tcPr>
            <w:tcW w:w="2299" w:type="dxa"/>
            <w:noWrap/>
            <w:hideMark/>
          </w:tcPr>
          <w:p w14:paraId="2949FAFC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16CED9D" wp14:editId="7AE49645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191770</wp:posOffset>
                  </wp:positionV>
                  <wp:extent cx="791116" cy="504825"/>
                  <wp:effectExtent l="0" t="0" r="9525" b="0"/>
                  <wp:wrapNone/>
                  <wp:docPr id="41" name="Obrázok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E5B51C-0405-4F4F-9EF2-0FFDEEF32A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ok 17">
                            <a:extLst>
                              <a:ext uri="{FF2B5EF4-FFF2-40B4-BE49-F238E27FC236}">
                                <a16:creationId xmlns:a16="http://schemas.microsoft.com/office/drawing/2014/main" id="{15E5B51C-0405-4F4F-9EF2-0FFDEEF32A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81" cy="51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162E5889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0B074216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DDC3338" w14:textId="77777777" w:rsidTr="006B4DB2">
        <w:trPr>
          <w:trHeight w:val="1559"/>
        </w:trPr>
        <w:tc>
          <w:tcPr>
            <w:tcW w:w="495" w:type="dxa"/>
          </w:tcPr>
          <w:p w14:paraId="10C832B1" w14:textId="77777777" w:rsidR="000D778F" w:rsidRPr="00B830FD" w:rsidRDefault="000D778F" w:rsidP="00E323E2">
            <w:pPr>
              <w:pStyle w:val="Bezriadkovania"/>
              <w:jc w:val="center"/>
            </w:pPr>
            <w:r>
              <w:t>19.</w:t>
            </w:r>
          </w:p>
        </w:tc>
        <w:tc>
          <w:tcPr>
            <w:tcW w:w="1807" w:type="dxa"/>
            <w:noWrap/>
            <w:hideMark/>
          </w:tcPr>
          <w:p w14:paraId="6B4D7BFA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Gumenné čižmy biele</w:t>
            </w:r>
          </w:p>
        </w:tc>
        <w:tc>
          <w:tcPr>
            <w:tcW w:w="2907" w:type="dxa"/>
            <w:hideMark/>
          </w:tcPr>
          <w:p w14:paraId="169A1132" w14:textId="680298D4" w:rsidR="000D778F" w:rsidRPr="00B830FD" w:rsidRDefault="000D778F" w:rsidP="00E323E2">
            <w:pPr>
              <w:pStyle w:val="Bezriadkovania"/>
              <w:jc w:val="both"/>
            </w:pPr>
            <w:r w:rsidRPr="00B830FD">
              <w:t>Antistatické vysoké čižmy z</w:t>
            </w:r>
            <w:r>
              <w:t> </w:t>
            </w:r>
            <w:r w:rsidRPr="00B830FD">
              <w:t>PVC a</w:t>
            </w:r>
            <w:r>
              <w:t> </w:t>
            </w:r>
            <w:r w:rsidRPr="00B830FD">
              <w:t>nitrilu odolné voči pôsobeniu rastlinných a</w:t>
            </w:r>
            <w:r>
              <w:t> </w:t>
            </w:r>
            <w:r w:rsidRPr="00B830FD">
              <w:t>živočíšnych tukov s</w:t>
            </w:r>
            <w:r>
              <w:t> </w:t>
            </w:r>
            <w:r w:rsidRPr="00B830FD">
              <w:t>podrážkou s</w:t>
            </w:r>
            <w:r>
              <w:t> </w:t>
            </w:r>
            <w:r w:rsidRPr="00B830FD">
              <w:t xml:space="preserve">hlbokým dezénom. Flexibilné až do teploty -20°C. </w:t>
            </w:r>
            <w:r w:rsidR="00BA3216">
              <w:t xml:space="preserve">Spĺňajúce normu </w:t>
            </w:r>
            <w:r w:rsidRPr="00B830FD">
              <w:t xml:space="preserve"> EN ISO 20347:2012</w:t>
            </w:r>
          </w:p>
        </w:tc>
        <w:tc>
          <w:tcPr>
            <w:tcW w:w="2299" w:type="dxa"/>
            <w:noWrap/>
            <w:hideMark/>
          </w:tcPr>
          <w:p w14:paraId="2F9269E1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65C72F" wp14:editId="1197222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121285</wp:posOffset>
                  </wp:positionV>
                  <wp:extent cx="923925" cy="666750"/>
                  <wp:effectExtent l="0" t="0" r="9525" b="0"/>
                  <wp:wrapNone/>
                  <wp:docPr id="40" name="Obrázok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D89562-A1E2-4467-9E85-3000FE7954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ok 18">
                            <a:extLst>
                              <a:ext uri="{FF2B5EF4-FFF2-40B4-BE49-F238E27FC236}">
                                <a16:creationId xmlns:a16="http://schemas.microsoft.com/office/drawing/2014/main" id="{F9D89562-A1E2-4467-9E85-3000FE7954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2" cy="66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1EF4B7DA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2D3DFB3E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34FACEE5" w14:textId="77777777" w:rsidTr="006B4DB2">
        <w:trPr>
          <w:trHeight w:val="1133"/>
        </w:trPr>
        <w:tc>
          <w:tcPr>
            <w:tcW w:w="495" w:type="dxa"/>
          </w:tcPr>
          <w:p w14:paraId="43A5BFF0" w14:textId="77777777" w:rsidR="000D778F" w:rsidRPr="00B830FD" w:rsidRDefault="000D778F" w:rsidP="00E323E2">
            <w:pPr>
              <w:pStyle w:val="Bezriadkovania"/>
              <w:jc w:val="center"/>
            </w:pPr>
            <w:r>
              <w:t>20.</w:t>
            </w:r>
          </w:p>
        </w:tc>
        <w:tc>
          <w:tcPr>
            <w:tcW w:w="1807" w:type="dxa"/>
            <w:noWrap/>
            <w:hideMark/>
          </w:tcPr>
          <w:p w14:paraId="48C136CC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Pršiplášť</w:t>
            </w:r>
          </w:p>
        </w:tc>
        <w:tc>
          <w:tcPr>
            <w:tcW w:w="2907" w:type="dxa"/>
            <w:hideMark/>
          </w:tcPr>
          <w:p w14:paraId="37601D6E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Ochranný plášť s</w:t>
            </w:r>
            <w:r>
              <w:t> </w:t>
            </w:r>
            <w:r w:rsidRPr="00B830FD">
              <w:t xml:space="preserve">kapucňou. Materiál PVC/100% polyester/PVC. Veľkosť L </w:t>
            </w:r>
            <w:r>
              <w:t>–</w:t>
            </w:r>
            <w:r w:rsidRPr="00B830FD">
              <w:t xml:space="preserve"> 3XL.</w:t>
            </w:r>
          </w:p>
        </w:tc>
        <w:tc>
          <w:tcPr>
            <w:tcW w:w="2299" w:type="dxa"/>
            <w:noWrap/>
            <w:hideMark/>
          </w:tcPr>
          <w:p w14:paraId="7D55DF52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E050D79" wp14:editId="52E2D1B8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113030</wp:posOffset>
                  </wp:positionV>
                  <wp:extent cx="733425" cy="409575"/>
                  <wp:effectExtent l="0" t="0" r="9525" b="9525"/>
                  <wp:wrapNone/>
                  <wp:docPr id="39" name="Obrázok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493236-8E17-4362-B045-4485541BEE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ok 19">
                            <a:extLst>
                              <a:ext uri="{FF2B5EF4-FFF2-40B4-BE49-F238E27FC236}">
                                <a16:creationId xmlns:a16="http://schemas.microsoft.com/office/drawing/2014/main" id="{E5493236-8E17-4362-B045-4485541BEE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62654F3D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639DBA23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4A20E8F6" w14:textId="77777777" w:rsidTr="006B4DB2">
        <w:trPr>
          <w:trHeight w:val="1544"/>
        </w:trPr>
        <w:tc>
          <w:tcPr>
            <w:tcW w:w="495" w:type="dxa"/>
          </w:tcPr>
          <w:p w14:paraId="14DFFC8A" w14:textId="77777777" w:rsidR="000D778F" w:rsidRPr="00B830FD" w:rsidRDefault="000D778F" w:rsidP="00E323E2">
            <w:pPr>
              <w:pStyle w:val="Bezriadkovania"/>
              <w:jc w:val="center"/>
            </w:pPr>
            <w:r>
              <w:t>21.</w:t>
            </w:r>
          </w:p>
        </w:tc>
        <w:tc>
          <w:tcPr>
            <w:tcW w:w="1807" w:type="dxa"/>
            <w:noWrap/>
            <w:hideMark/>
          </w:tcPr>
          <w:p w14:paraId="6FE7E956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Jednor</w:t>
            </w:r>
            <w:r>
              <w:t>á</w:t>
            </w:r>
            <w:r w:rsidRPr="00B830FD">
              <w:t>zové rukavice</w:t>
            </w:r>
          </w:p>
        </w:tc>
        <w:tc>
          <w:tcPr>
            <w:tcW w:w="2907" w:type="dxa"/>
            <w:hideMark/>
          </w:tcPr>
          <w:p w14:paraId="2EEF72B7" w14:textId="7E24EDAC" w:rsidR="000D778F" w:rsidRPr="00B830FD" w:rsidRDefault="000D778F" w:rsidP="00E323E2">
            <w:pPr>
              <w:pStyle w:val="Bezriadkovania"/>
              <w:jc w:val="both"/>
            </w:pPr>
            <w:r w:rsidRPr="00B830FD">
              <w:t>Jednorazové latexové pudrované rukavice vhodné pre krátkodobý styk s</w:t>
            </w:r>
            <w:r>
              <w:t> </w:t>
            </w:r>
            <w:r w:rsidRPr="00B830FD">
              <w:t xml:space="preserve">potravinami. Veľkosť 7 </w:t>
            </w:r>
            <w:r>
              <w:t>–</w:t>
            </w:r>
            <w:r w:rsidRPr="00B830FD">
              <w:t xml:space="preserve"> 10. </w:t>
            </w:r>
            <w:r w:rsidR="008F5E10">
              <w:t xml:space="preserve">Min. </w:t>
            </w:r>
            <w:r w:rsidRPr="00B830FD">
              <w:t>100 kusov v</w:t>
            </w:r>
            <w:r>
              <w:t> </w:t>
            </w:r>
            <w:r w:rsidRPr="00B830FD">
              <w:t>balení.</w:t>
            </w:r>
          </w:p>
        </w:tc>
        <w:tc>
          <w:tcPr>
            <w:tcW w:w="2299" w:type="dxa"/>
            <w:noWrap/>
            <w:hideMark/>
          </w:tcPr>
          <w:p w14:paraId="3310B4AB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29455EF" wp14:editId="6FB1A6B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990600" cy="762000"/>
                  <wp:effectExtent l="0" t="0" r="0" b="0"/>
                  <wp:wrapNone/>
                  <wp:docPr id="38" name="Obrázok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EB6CE-E629-4D0E-A28B-2AB464FA4B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ok 20">
                            <a:extLst>
                              <a:ext uri="{FF2B5EF4-FFF2-40B4-BE49-F238E27FC236}">
                                <a16:creationId xmlns:a16="http://schemas.microsoft.com/office/drawing/2014/main" id="{FC2EB6CE-E629-4D0E-A28B-2AB464FA4B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89" cy="75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22EFC3F6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633D84EA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97DACC5" w14:textId="77777777" w:rsidTr="006B4DB2">
        <w:trPr>
          <w:trHeight w:val="1358"/>
        </w:trPr>
        <w:tc>
          <w:tcPr>
            <w:tcW w:w="495" w:type="dxa"/>
          </w:tcPr>
          <w:p w14:paraId="6B960B0B" w14:textId="77777777" w:rsidR="000D778F" w:rsidRPr="00B830FD" w:rsidRDefault="000D778F" w:rsidP="00E323E2">
            <w:pPr>
              <w:pStyle w:val="Bezriadkovania"/>
              <w:jc w:val="center"/>
            </w:pPr>
            <w:r>
              <w:t>22.</w:t>
            </w:r>
          </w:p>
        </w:tc>
        <w:tc>
          <w:tcPr>
            <w:tcW w:w="1807" w:type="dxa"/>
            <w:noWrap/>
            <w:hideMark/>
          </w:tcPr>
          <w:p w14:paraId="7632917D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Ochranná prilba</w:t>
            </w:r>
          </w:p>
        </w:tc>
        <w:tc>
          <w:tcPr>
            <w:tcW w:w="2907" w:type="dxa"/>
            <w:hideMark/>
          </w:tcPr>
          <w:p w14:paraId="0D046937" w14:textId="31B78A24" w:rsidR="000D778F" w:rsidRPr="00B830FD" w:rsidRDefault="000D778F" w:rsidP="00E323E2">
            <w:pPr>
              <w:pStyle w:val="Bezriadkovania"/>
              <w:jc w:val="both"/>
            </w:pPr>
            <w:r w:rsidRPr="00B830FD">
              <w:t xml:space="preserve">materiál: HDPE,  ventilácia: áno, hlavový kríž: 6bodový plastový, nastavenie veľkosti: posuvný pásik, veľkosť: 55–62 cm, životnosť: </w:t>
            </w:r>
            <w:r w:rsidR="008F5E10">
              <w:t xml:space="preserve">min. </w:t>
            </w:r>
            <w:r w:rsidRPr="00B830FD">
              <w:t>5 rokov, teplotná odolnosť: -20 °C až +50 °C.</w:t>
            </w:r>
          </w:p>
        </w:tc>
        <w:tc>
          <w:tcPr>
            <w:tcW w:w="2299" w:type="dxa"/>
            <w:noWrap/>
            <w:hideMark/>
          </w:tcPr>
          <w:p w14:paraId="7D451FBE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D557BBF" wp14:editId="237909F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125095</wp:posOffset>
                  </wp:positionV>
                  <wp:extent cx="1073342" cy="685800"/>
                  <wp:effectExtent l="0" t="0" r="0" b="0"/>
                  <wp:wrapNone/>
                  <wp:docPr id="37" name="Obrázok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201E19-08DB-417D-ADA9-49C5BF7D22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ok 27">
                            <a:extLst>
                              <a:ext uri="{FF2B5EF4-FFF2-40B4-BE49-F238E27FC236}">
                                <a16:creationId xmlns:a16="http://schemas.microsoft.com/office/drawing/2014/main" id="{17201E19-08DB-417D-ADA9-49C5BF7D2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62" cy="68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</w:tcPr>
          <w:p w14:paraId="5FDFC823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270DDA55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785B782E" w14:textId="77777777" w:rsidTr="006B4DB2">
        <w:trPr>
          <w:trHeight w:val="1275"/>
        </w:trPr>
        <w:tc>
          <w:tcPr>
            <w:tcW w:w="495" w:type="dxa"/>
          </w:tcPr>
          <w:p w14:paraId="4559DCC1" w14:textId="77777777" w:rsidR="000D778F" w:rsidRPr="00B830FD" w:rsidRDefault="000D778F" w:rsidP="00E323E2">
            <w:pPr>
              <w:pStyle w:val="Bezriadkovania"/>
              <w:jc w:val="center"/>
            </w:pPr>
            <w:r>
              <w:t>23.</w:t>
            </w:r>
          </w:p>
        </w:tc>
        <w:tc>
          <w:tcPr>
            <w:tcW w:w="1807" w:type="dxa"/>
            <w:noWrap/>
            <w:hideMark/>
          </w:tcPr>
          <w:p w14:paraId="2376B421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Ochranné okuliare</w:t>
            </w:r>
          </w:p>
        </w:tc>
        <w:tc>
          <w:tcPr>
            <w:tcW w:w="2907" w:type="dxa"/>
            <w:hideMark/>
          </w:tcPr>
          <w:p w14:paraId="1BE90B91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Ochranné okuliare s</w:t>
            </w:r>
            <w:r>
              <w:t> </w:t>
            </w:r>
            <w:r w:rsidRPr="00B830FD">
              <w:t>čírym polykarbonátovým panoramatickým zorníkom triedy F, vhodné i</w:t>
            </w:r>
            <w:r>
              <w:t> </w:t>
            </w:r>
            <w:r w:rsidRPr="00B830FD">
              <w:t>na dioptrické okuliare.</w:t>
            </w:r>
          </w:p>
        </w:tc>
        <w:tc>
          <w:tcPr>
            <w:tcW w:w="2299" w:type="dxa"/>
            <w:noWrap/>
            <w:hideMark/>
          </w:tcPr>
          <w:p w14:paraId="566D6848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57FBEFD" wp14:editId="40CED896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179705</wp:posOffset>
                  </wp:positionV>
                  <wp:extent cx="971119" cy="447675"/>
                  <wp:effectExtent l="0" t="0" r="635" b="0"/>
                  <wp:wrapNone/>
                  <wp:docPr id="36" name="Obrázok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1160EC-0E74-439B-B94A-5B214A5CC2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 13">
                            <a:extLst>
                              <a:ext uri="{FF2B5EF4-FFF2-40B4-BE49-F238E27FC236}">
                                <a16:creationId xmlns:a16="http://schemas.microsoft.com/office/drawing/2014/main" id="{A31160EC-0E74-439B-B94A-5B214A5CC2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09" cy="45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3E466B3F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2E8D289A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01A4A1A8" w14:textId="77777777" w:rsidTr="006B4DB2">
        <w:trPr>
          <w:trHeight w:val="1088"/>
        </w:trPr>
        <w:tc>
          <w:tcPr>
            <w:tcW w:w="495" w:type="dxa"/>
          </w:tcPr>
          <w:p w14:paraId="681E6D8D" w14:textId="77777777" w:rsidR="000D778F" w:rsidRPr="00B830FD" w:rsidRDefault="000D778F" w:rsidP="00E323E2">
            <w:pPr>
              <w:pStyle w:val="Bezriadkovania"/>
              <w:jc w:val="center"/>
            </w:pPr>
            <w:r>
              <w:t>24.</w:t>
            </w:r>
          </w:p>
        </w:tc>
        <w:tc>
          <w:tcPr>
            <w:tcW w:w="1807" w:type="dxa"/>
            <w:noWrap/>
            <w:hideMark/>
          </w:tcPr>
          <w:p w14:paraId="725DA957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Plášť</w:t>
            </w:r>
          </w:p>
        </w:tc>
        <w:tc>
          <w:tcPr>
            <w:tcW w:w="2907" w:type="dxa"/>
            <w:hideMark/>
          </w:tcPr>
          <w:p w14:paraId="0E3656C2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Dámsky plášť s</w:t>
            </w:r>
            <w:r>
              <w:t> </w:t>
            </w:r>
            <w:r w:rsidRPr="00B830FD">
              <w:t xml:space="preserve">dlhým rukávom, rukáv na gombík, 3 vrecká, vzadu voľná páska. 100% bavlna, </w:t>
            </w:r>
            <w:r>
              <w:t xml:space="preserve">min. </w:t>
            </w:r>
            <w:r w:rsidRPr="00B830FD">
              <w:t xml:space="preserve">190 g/m2. Veľkosť 40 </w:t>
            </w:r>
            <w:r>
              <w:t>–</w:t>
            </w:r>
            <w:r w:rsidRPr="00B830FD">
              <w:t xml:space="preserve"> 60.</w:t>
            </w:r>
          </w:p>
        </w:tc>
        <w:tc>
          <w:tcPr>
            <w:tcW w:w="2299" w:type="dxa"/>
            <w:noWrap/>
            <w:hideMark/>
          </w:tcPr>
          <w:p w14:paraId="55AB1689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A57C2E4" wp14:editId="73DC7AD8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40005</wp:posOffset>
                  </wp:positionV>
                  <wp:extent cx="377763" cy="600075"/>
                  <wp:effectExtent l="0" t="0" r="3810" b="0"/>
                  <wp:wrapNone/>
                  <wp:docPr id="35" name="Obrázok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9171E-326A-47DF-9CE5-1C65A584B6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ok 21">
                            <a:extLst>
                              <a:ext uri="{FF2B5EF4-FFF2-40B4-BE49-F238E27FC236}">
                                <a16:creationId xmlns:a16="http://schemas.microsoft.com/office/drawing/2014/main" id="{4AE9171E-326A-47DF-9CE5-1C65A584B6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38" cy="61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1F8C593E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66486056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574ADA2" w14:textId="77777777" w:rsidTr="006B4DB2">
        <w:trPr>
          <w:trHeight w:val="1875"/>
        </w:trPr>
        <w:tc>
          <w:tcPr>
            <w:tcW w:w="495" w:type="dxa"/>
          </w:tcPr>
          <w:p w14:paraId="23DA586A" w14:textId="77777777" w:rsidR="000D778F" w:rsidRPr="00B830FD" w:rsidRDefault="000D778F" w:rsidP="00E323E2">
            <w:pPr>
              <w:pStyle w:val="Bezriadkovania"/>
              <w:jc w:val="center"/>
            </w:pPr>
            <w:r>
              <w:t>25.</w:t>
            </w:r>
          </w:p>
        </w:tc>
        <w:tc>
          <w:tcPr>
            <w:tcW w:w="1807" w:type="dxa"/>
            <w:noWrap/>
            <w:hideMark/>
          </w:tcPr>
          <w:p w14:paraId="0A7E9EB3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Rukavice na ochranu pred sálavým teplom</w:t>
            </w:r>
          </w:p>
        </w:tc>
        <w:tc>
          <w:tcPr>
            <w:tcW w:w="2907" w:type="dxa"/>
            <w:hideMark/>
          </w:tcPr>
          <w:p w14:paraId="369ADCE2" w14:textId="6C69A172" w:rsidR="000D778F" w:rsidRPr="00B830FD" w:rsidRDefault="000D778F" w:rsidP="00E323E2">
            <w:pPr>
              <w:pStyle w:val="Bezriadkovania"/>
              <w:jc w:val="both"/>
            </w:pPr>
            <w:r w:rsidRPr="00B830FD">
              <w:t>Palcové trojvrstvové rukavice</w:t>
            </w:r>
            <w:r>
              <w:t xml:space="preserve">                                </w:t>
            </w:r>
            <w:r w:rsidRPr="00B830FD">
              <w:t>z</w:t>
            </w:r>
            <w:r>
              <w:t> </w:t>
            </w:r>
            <w:r w:rsidRPr="00B830FD">
              <w:t>materiálu aramid (</w:t>
            </w:r>
            <w:r w:rsidR="008F5E10">
              <w:t xml:space="preserve">min. </w:t>
            </w:r>
            <w:r w:rsidRPr="00B830FD">
              <w:t>320 g/m2), s</w:t>
            </w:r>
            <w:r>
              <w:t> </w:t>
            </w:r>
            <w:r w:rsidRPr="00B830FD">
              <w:t>pohliníkovaným chrbtom, ochranou pred sálavým teplom, taveninou a</w:t>
            </w:r>
            <w:r>
              <w:t> </w:t>
            </w:r>
            <w:r w:rsidRPr="00B830FD">
              <w:t>kontaktným teplom do 350 °C, krátkodobo i</w:t>
            </w:r>
            <w:r>
              <w:t> </w:t>
            </w:r>
            <w:r w:rsidRPr="00B830FD">
              <w:t xml:space="preserve">do 500 °C. </w:t>
            </w:r>
            <w:r w:rsidR="008F5E10">
              <w:t xml:space="preserve">Spĺňajúce normy </w:t>
            </w:r>
            <w:r w:rsidRPr="00B830FD">
              <w:t>EN 388 154X, EN 407 4334X4.</w:t>
            </w:r>
          </w:p>
        </w:tc>
        <w:tc>
          <w:tcPr>
            <w:tcW w:w="2299" w:type="dxa"/>
            <w:noWrap/>
            <w:hideMark/>
          </w:tcPr>
          <w:p w14:paraId="6E188D7F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C619E63" wp14:editId="780627C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138431</wp:posOffset>
                  </wp:positionV>
                  <wp:extent cx="1125468" cy="742950"/>
                  <wp:effectExtent l="0" t="0" r="0" b="0"/>
                  <wp:wrapNone/>
                  <wp:docPr id="34" name="Obrázok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8E625-9943-48AC-A699-9A37E838F2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ok 22">
                            <a:extLst>
                              <a:ext uri="{FF2B5EF4-FFF2-40B4-BE49-F238E27FC236}">
                                <a16:creationId xmlns:a16="http://schemas.microsoft.com/office/drawing/2014/main" id="{EF68E625-9943-48AC-A699-9A37E838F2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55" cy="7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3EF93CEB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7AA2DFE7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B5EF327" w14:textId="77777777" w:rsidTr="006B4DB2">
        <w:trPr>
          <w:trHeight w:val="850"/>
        </w:trPr>
        <w:tc>
          <w:tcPr>
            <w:tcW w:w="495" w:type="dxa"/>
          </w:tcPr>
          <w:p w14:paraId="7835FE7C" w14:textId="77777777" w:rsidR="000D778F" w:rsidRPr="00B830FD" w:rsidRDefault="000D778F" w:rsidP="00E323E2">
            <w:pPr>
              <w:pStyle w:val="Bezriadkovania"/>
              <w:jc w:val="center"/>
            </w:pPr>
            <w:r>
              <w:lastRenderedPageBreak/>
              <w:t>26.</w:t>
            </w:r>
          </w:p>
        </w:tc>
        <w:tc>
          <w:tcPr>
            <w:tcW w:w="1807" w:type="dxa"/>
            <w:noWrap/>
            <w:hideMark/>
          </w:tcPr>
          <w:p w14:paraId="4A70C4B2" w14:textId="77777777" w:rsidR="000D778F" w:rsidRPr="00B830FD" w:rsidRDefault="000D778F" w:rsidP="00E323E2">
            <w:pPr>
              <w:pStyle w:val="Bezriadkovania"/>
              <w:jc w:val="center"/>
            </w:pPr>
            <w:r>
              <w:t>Č</w:t>
            </w:r>
            <w:r w:rsidRPr="00B830FD">
              <w:t>iapka/sieťka kuchárska biela</w:t>
            </w:r>
          </w:p>
        </w:tc>
        <w:tc>
          <w:tcPr>
            <w:tcW w:w="2907" w:type="dxa"/>
            <w:hideMark/>
          </w:tcPr>
          <w:p w14:paraId="6336BEFF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 xml:space="preserve">Pracovná čiapka </w:t>
            </w:r>
            <w:r>
              <w:t>–</w:t>
            </w:r>
            <w:r w:rsidRPr="00B830FD">
              <w:t xml:space="preserve"> lodička. 100% bavlna, </w:t>
            </w:r>
            <w:r>
              <w:t xml:space="preserve">min. </w:t>
            </w:r>
            <w:r w:rsidRPr="00B830FD">
              <w:t xml:space="preserve">245 g/m2. Veľkosť 52 </w:t>
            </w:r>
            <w:r>
              <w:t>–</w:t>
            </w:r>
            <w:r w:rsidRPr="00B830FD">
              <w:t xml:space="preserve"> 60.</w:t>
            </w:r>
          </w:p>
        </w:tc>
        <w:tc>
          <w:tcPr>
            <w:tcW w:w="2299" w:type="dxa"/>
            <w:noWrap/>
            <w:hideMark/>
          </w:tcPr>
          <w:p w14:paraId="464A30C7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F31328C" wp14:editId="3D6CE75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17780</wp:posOffset>
                  </wp:positionV>
                  <wp:extent cx="857250" cy="457200"/>
                  <wp:effectExtent l="0" t="0" r="0" b="0"/>
                  <wp:wrapNone/>
                  <wp:docPr id="33" name="Obrázok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B695B-FB89-4554-AEF5-CACE72F8CD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ok 23">
                            <a:extLst>
                              <a:ext uri="{FF2B5EF4-FFF2-40B4-BE49-F238E27FC236}">
                                <a16:creationId xmlns:a16="http://schemas.microsoft.com/office/drawing/2014/main" id="{801B695B-FB89-4554-AEF5-CACE72F8C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84" cy="45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273E0A9A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1229744A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2335A08" w14:textId="77777777" w:rsidTr="006B4DB2">
        <w:trPr>
          <w:trHeight w:val="1273"/>
        </w:trPr>
        <w:tc>
          <w:tcPr>
            <w:tcW w:w="495" w:type="dxa"/>
          </w:tcPr>
          <w:p w14:paraId="64A308D1" w14:textId="77777777" w:rsidR="000D778F" w:rsidRPr="00B830FD" w:rsidRDefault="000D778F" w:rsidP="00E323E2">
            <w:pPr>
              <w:pStyle w:val="Bezriadkovania"/>
              <w:jc w:val="center"/>
            </w:pPr>
            <w:r>
              <w:t>27.</w:t>
            </w:r>
          </w:p>
        </w:tc>
        <w:tc>
          <w:tcPr>
            <w:tcW w:w="1807" w:type="dxa"/>
            <w:noWrap/>
            <w:hideMark/>
          </w:tcPr>
          <w:p w14:paraId="5D96181C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Ochranná zástera pogumovaná biela</w:t>
            </w:r>
          </w:p>
        </w:tc>
        <w:tc>
          <w:tcPr>
            <w:tcW w:w="2907" w:type="dxa"/>
            <w:hideMark/>
          </w:tcPr>
          <w:p w14:paraId="6227D05F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Vodeodolná pracovná zástera. Materiál PVC/100% polyester/PVC, veľkosť UNI/90x120cm/.</w:t>
            </w:r>
          </w:p>
        </w:tc>
        <w:tc>
          <w:tcPr>
            <w:tcW w:w="2299" w:type="dxa"/>
            <w:noWrap/>
            <w:hideMark/>
          </w:tcPr>
          <w:p w14:paraId="2C71C36D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5F3130D" wp14:editId="292EA088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160655</wp:posOffset>
                  </wp:positionV>
                  <wp:extent cx="360656" cy="504825"/>
                  <wp:effectExtent l="0" t="0" r="1905" b="0"/>
                  <wp:wrapNone/>
                  <wp:docPr id="32" name="Obrázok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1DB1C-1DED-4649-982C-2BB497DE8E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ok 24">
                            <a:extLst>
                              <a:ext uri="{FF2B5EF4-FFF2-40B4-BE49-F238E27FC236}">
                                <a16:creationId xmlns:a16="http://schemas.microsoft.com/office/drawing/2014/main" id="{F7F1DB1C-1DED-4649-982C-2BB497DE8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22" cy="51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2362EA31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24BF191E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75887538" w14:textId="77777777" w:rsidTr="006B4DB2">
        <w:trPr>
          <w:trHeight w:val="1230"/>
        </w:trPr>
        <w:tc>
          <w:tcPr>
            <w:tcW w:w="495" w:type="dxa"/>
          </w:tcPr>
          <w:p w14:paraId="1711BF59" w14:textId="77777777" w:rsidR="000D778F" w:rsidRPr="00B830FD" w:rsidRDefault="000D778F" w:rsidP="00E323E2">
            <w:pPr>
              <w:pStyle w:val="Bezriadkovania"/>
            </w:pPr>
            <w:r>
              <w:t>28.</w:t>
            </w:r>
          </w:p>
        </w:tc>
        <w:tc>
          <w:tcPr>
            <w:tcW w:w="1807" w:type="dxa"/>
            <w:noWrap/>
            <w:hideMark/>
          </w:tcPr>
          <w:p w14:paraId="1EE67607" w14:textId="77777777" w:rsidR="000D778F" w:rsidRDefault="000D778F" w:rsidP="00E323E2">
            <w:pPr>
              <w:pStyle w:val="Bezriadkovania"/>
              <w:jc w:val="center"/>
            </w:pPr>
            <w:r w:rsidRPr="00B830FD">
              <w:t>Návleky</w:t>
            </w:r>
          </w:p>
          <w:p w14:paraId="0A4AA2F8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(ochranné špice)</w:t>
            </w:r>
          </w:p>
        </w:tc>
        <w:tc>
          <w:tcPr>
            <w:tcW w:w="2907" w:type="dxa"/>
            <w:hideMark/>
          </w:tcPr>
          <w:p w14:paraId="6C5AAEF3" w14:textId="77777777" w:rsidR="000D778F" w:rsidRPr="00B830FD" w:rsidRDefault="000D778F" w:rsidP="00E323E2">
            <w:pPr>
              <w:pStyle w:val="Bezriadkovania"/>
              <w:jc w:val="both"/>
            </w:pPr>
            <w:r w:rsidRPr="00B830FD">
              <w:t>Okamžitá ochrana pred otrasom, drveniu a</w:t>
            </w:r>
            <w:r>
              <w:t> </w:t>
            </w:r>
            <w:r w:rsidRPr="00B830FD">
              <w:t>prepichnutiu. Jednoduché nasunutie na obuv s</w:t>
            </w:r>
            <w:r>
              <w:t> </w:t>
            </w:r>
            <w:r w:rsidRPr="00B830FD">
              <w:t>ľavým/pravým označením. Opätovne použiteľné.</w:t>
            </w:r>
          </w:p>
        </w:tc>
        <w:tc>
          <w:tcPr>
            <w:tcW w:w="2299" w:type="dxa"/>
            <w:noWrap/>
            <w:hideMark/>
          </w:tcPr>
          <w:p w14:paraId="6DF69C95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CD14DD4" wp14:editId="04A3C8B6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106680</wp:posOffset>
                  </wp:positionV>
                  <wp:extent cx="998658" cy="628650"/>
                  <wp:effectExtent l="0" t="0" r="0" b="0"/>
                  <wp:wrapNone/>
                  <wp:docPr id="31" name="Obrázok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3B4EF4-F16C-4EB3-A777-1BC3EBFC93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ok 26">
                            <a:extLst>
                              <a:ext uri="{FF2B5EF4-FFF2-40B4-BE49-F238E27FC236}">
                                <a16:creationId xmlns:a16="http://schemas.microsoft.com/office/drawing/2014/main" id="{A73B4EF4-F16C-4EB3-A777-1BC3EBFC93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09" cy="63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28E1E728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7D6DBA13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521ADFDC" w14:textId="77777777" w:rsidTr="006B4DB2">
        <w:tblPrEx>
          <w:tblCellMar>
            <w:left w:w="70" w:type="dxa"/>
            <w:right w:w="70" w:type="dxa"/>
          </w:tblCellMar>
        </w:tblPrEx>
        <w:trPr>
          <w:trHeight w:val="1230"/>
        </w:trPr>
        <w:tc>
          <w:tcPr>
            <w:tcW w:w="495" w:type="dxa"/>
          </w:tcPr>
          <w:p w14:paraId="0F05CB2D" w14:textId="77777777" w:rsidR="000D778F" w:rsidRPr="0090414F" w:rsidRDefault="000D778F" w:rsidP="00E323E2">
            <w:pPr>
              <w:pStyle w:val="Bezriadkovania"/>
              <w:jc w:val="center"/>
            </w:pPr>
            <w:r w:rsidRPr="0090414F">
              <w:t>2</w:t>
            </w:r>
            <w:r>
              <w:t>9</w:t>
            </w:r>
            <w:r w:rsidRPr="0090414F">
              <w:t>.</w:t>
            </w:r>
          </w:p>
        </w:tc>
        <w:tc>
          <w:tcPr>
            <w:tcW w:w="1807" w:type="dxa"/>
            <w:noWrap/>
          </w:tcPr>
          <w:p w14:paraId="6C502B20" w14:textId="77777777" w:rsidR="000D778F" w:rsidRPr="004B6C7E" w:rsidRDefault="000D778F" w:rsidP="00E323E2">
            <w:pPr>
              <w:spacing w:after="0" w:line="240" w:lineRule="auto"/>
              <w:jc w:val="center"/>
              <w:rPr>
                <w:rFonts w:ascii="Calibri" w:hAnsi="Calibri" w:cs="Calibri"/>
                <w:color w:val="111111"/>
              </w:rPr>
            </w:pPr>
            <w:r w:rsidRPr="0090414F">
              <w:rPr>
                <w:rFonts w:ascii="Calibri" w:hAnsi="Calibri" w:cs="Calibri"/>
                <w:color w:val="111111"/>
              </w:rPr>
              <w:t>zimné ponožky</w:t>
            </w:r>
          </w:p>
        </w:tc>
        <w:tc>
          <w:tcPr>
            <w:tcW w:w="2907" w:type="dxa"/>
          </w:tcPr>
          <w:p w14:paraId="5A936A27" w14:textId="26CB6F82" w:rsidR="000D778F" w:rsidRPr="002E62AA" w:rsidRDefault="000D778F" w:rsidP="00E323E2">
            <w:pPr>
              <w:spacing w:after="0" w:line="240" w:lineRule="auto"/>
              <w:jc w:val="both"/>
              <w:rPr>
                <w:rFonts w:ascii="Calibri" w:hAnsi="Calibri" w:cs="Calibri"/>
                <w:color w:val="111111"/>
              </w:rPr>
            </w:pPr>
            <w:r w:rsidRPr="002E62AA">
              <w:rPr>
                <w:rFonts w:ascii="Calibri" w:hAnsi="Calibri" w:cs="Calibri"/>
                <w:color w:val="111111"/>
              </w:rPr>
              <w:t>Veľmi teplé a funkčné ponožky do extrémne náročných klimatických podmienok. Zloženie : 7 % polyamid</w:t>
            </w:r>
            <w:r w:rsidR="008F5E10">
              <w:rPr>
                <w:rFonts w:ascii="Calibri" w:hAnsi="Calibri" w:cs="Calibri"/>
                <w:color w:val="111111"/>
              </w:rPr>
              <w:t xml:space="preserve"> - </w:t>
            </w:r>
            <w:r w:rsidRPr="002E62AA">
              <w:rPr>
                <w:rFonts w:ascii="Calibri" w:hAnsi="Calibri" w:cs="Calibri"/>
                <w:color w:val="111111"/>
              </w:rPr>
              <w:t xml:space="preserve"> (nylon)</w:t>
            </w:r>
            <w:r w:rsidR="008F5E10">
              <w:rPr>
                <w:rFonts w:ascii="Calibri" w:hAnsi="Calibri" w:cs="Calibri"/>
                <w:color w:val="111111"/>
              </w:rPr>
              <w:t xml:space="preserve"> - </w:t>
            </w:r>
            <w:r w:rsidR="008F5E10" w:rsidRPr="008A267B">
              <w:t>tolerancia +/- 2%</w:t>
            </w:r>
            <w:r w:rsidRPr="008A267B">
              <w:rPr>
                <w:rFonts w:ascii="Calibri" w:hAnsi="Calibri" w:cs="Calibri"/>
                <w:color w:val="111111"/>
              </w:rPr>
              <w:t>, 30 % akryl</w:t>
            </w:r>
            <w:r w:rsidR="008F5E10" w:rsidRPr="008A267B">
              <w:rPr>
                <w:rFonts w:ascii="Calibri" w:hAnsi="Calibri" w:cs="Calibri"/>
                <w:color w:val="111111"/>
              </w:rPr>
              <w:t xml:space="preserve"> - </w:t>
            </w:r>
            <w:r w:rsidR="008F5E10" w:rsidRPr="008A267B">
              <w:t>tolerancia +/- 2%</w:t>
            </w:r>
            <w:r w:rsidRPr="008A267B">
              <w:rPr>
                <w:rFonts w:ascii="Calibri" w:hAnsi="Calibri" w:cs="Calibri"/>
                <w:color w:val="111111"/>
              </w:rPr>
              <w:t>,</w:t>
            </w:r>
            <w:r w:rsidR="008F5E10" w:rsidRPr="008A267B">
              <w:rPr>
                <w:rFonts w:ascii="Calibri" w:hAnsi="Calibri" w:cs="Calibri"/>
                <w:color w:val="111111"/>
              </w:rPr>
              <w:t xml:space="preserve"> min.</w:t>
            </w:r>
            <w:r w:rsidRPr="008A267B">
              <w:rPr>
                <w:rFonts w:ascii="Calibri" w:hAnsi="Calibri" w:cs="Calibri"/>
                <w:color w:val="111111"/>
              </w:rPr>
              <w:t xml:space="preserve"> 5 % elastan, 28 % polyester</w:t>
            </w:r>
            <w:r w:rsidR="008F5E10" w:rsidRPr="008A267B">
              <w:rPr>
                <w:rFonts w:ascii="Calibri" w:hAnsi="Calibri" w:cs="Calibri"/>
                <w:color w:val="111111"/>
              </w:rPr>
              <w:t xml:space="preserve"> - </w:t>
            </w:r>
            <w:r w:rsidR="008F5E10" w:rsidRPr="008A267B">
              <w:t>tolerancia +/- 2%</w:t>
            </w:r>
            <w:r w:rsidRPr="008A267B">
              <w:rPr>
                <w:rFonts w:ascii="Calibri" w:hAnsi="Calibri" w:cs="Calibri"/>
                <w:color w:val="111111"/>
              </w:rPr>
              <w:t>,</w:t>
            </w:r>
            <w:r w:rsidRPr="002E62AA">
              <w:rPr>
                <w:rFonts w:ascii="Calibri" w:hAnsi="Calibri" w:cs="Calibri"/>
                <w:color w:val="111111"/>
              </w:rPr>
              <w:t xml:space="preserve"> </w:t>
            </w:r>
            <w:r w:rsidR="008F5E10">
              <w:rPr>
                <w:rFonts w:ascii="Calibri" w:hAnsi="Calibri" w:cs="Calibri"/>
                <w:color w:val="111111"/>
              </w:rPr>
              <w:t xml:space="preserve">min. </w:t>
            </w:r>
            <w:r w:rsidRPr="002E62AA">
              <w:rPr>
                <w:rFonts w:ascii="Calibri" w:hAnsi="Calibri" w:cs="Calibri"/>
                <w:color w:val="111111"/>
              </w:rPr>
              <w:t>30 % vlna. Veľkosť 36-48.</w:t>
            </w:r>
          </w:p>
        </w:tc>
        <w:tc>
          <w:tcPr>
            <w:tcW w:w="2299" w:type="dxa"/>
            <w:noWrap/>
          </w:tcPr>
          <w:p w14:paraId="645C3A00" w14:textId="77777777" w:rsidR="000D778F" w:rsidRPr="0090414F" w:rsidRDefault="000D778F" w:rsidP="00E323E2">
            <w:pPr>
              <w:pStyle w:val="Bezriadkovania"/>
              <w:rPr>
                <w:rFonts w:ascii="Calibri" w:hAnsi="Calibri" w:cs="Calibri"/>
                <w:noProof/>
              </w:rPr>
            </w:pPr>
            <w:r w:rsidRPr="0090414F">
              <w:rPr>
                <w:rFonts w:ascii="Calibri" w:hAnsi="Calibri" w:cs="Calibri"/>
                <w:noProof/>
              </w:rPr>
              <w:drawing>
                <wp:inline distT="0" distB="0" distL="0" distR="0" wp14:anchorId="1A57A9FD" wp14:editId="30210768">
                  <wp:extent cx="860654" cy="590550"/>
                  <wp:effectExtent l="0" t="0" r="0" b="0"/>
                  <wp:docPr id="4" name="Obrázo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4C9D4E-1887-4B70-8C15-2B7DB1DD02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>
                            <a:extLst>
                              <a:ext uri="{FF2B5EF4-FFF2-40B4-BE49-F238E27FC236}">
                                <a16:creationId xmlns:a16="http://schemas.microsoft.com/office/drawing/2014/main" id="{904C9D4E-1887-4B70-8C15-2B7DB1DD02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44" cy="59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noWrap/>
          </w:tcPr>
          <w:p w14:paraId="4129F80D" w14:textId="77777777" w:rsidR="000D778F" w:rsidRPr="00B830FD" w:rsidRDefault="000D778F" w:rsidP="00E323E2">
            <w:pPr>
              <w:pStyle w:val="Bezriadkovania"/>
            </w:pPr>
          </w:p>
        </w:tc>
        <w:tc>
          <w:tcPr>
            <w:tcW w:w="1267" w:type="dxa"/>
          </w:tcPr>
          <w:p w14:paraId="021DF3B4" w14:textId="77777777" w:rsidR="000D778F" w:rsidRPr="00B830FD" w:rsidRDefault="000D778F" w:rsidP="00E323E2">
            <w:pPr>
              <w:pStyle w:val="Bezriadkovania"/>
            </w:pPr>
          </w:p>
        </w:tc>
      </w:tr>
      <w:tr w:rsidR="000D778F" w:rsidRPr="00B830FD" w14:paraId="65E423E3" w14:textId="77777777" w:rsidTr="006B4DB2">
        <w:trPr>
          <w:trHeight w:val="1187"/>
        </w:trPr>
        <w:tc>
          <w:tcPr>
            <w:tcW w:w="495" w:type="dxa"/>
          </w:tcPr>
          <w:p w14:paraId="6C0ADFDA" w14:textId="77777777" w:rsidR="000D778F" w:rsidRPr="00B830FD" w:rsidRDefault="000D778F" w:rsidP="00E323E2">
            <w:pPr>
              <w:pStyle w:val="Bezriadkovania"/>
              <w:jc w:val="center"/>
            </w:pPr>
            <w:r>
              <w:t>30.</w:t>
            </w:r>
          </w:p>
        </w:tc>
        <w:tc>
          <w:tcPr>
            <w:tcW w:w="1807" w:type="dxa"/>
            <w:noWrap/>
            <w:hideMark/>
          </w:tcPr>
          <w:p w14:paraId="783A925F" w14:textId="77777777" w:rsidR="000D778F" w:rsidRPr="00B830FD" w:rsidRDefault="000D778F" w:rsidP="00E323E2">
            <w:pPr>
              <w:pStyle w:val="Bezriadkovania"/>
              <w:jc w:val="center"/>
            </w:pPr>
            <w:r w:rsidRPr="00B830FD">
              <w:t>Zástera</w:t>
            </w:r>
          </w:p>
        </w:tc>
        <w:tc>
          <w:tcPr>
            <w:tcW w:w="2907" w:type="dxa"/>
            <w:hideMark/>
          </w:tcPr>
          <w:p w14:paraId="7A0E412B" w14:textId="0C4AD5C6" w:rsidR="000D778F" w:rsidRPr="00B830FD" w:rsidRDefault="000D778F" w:rsidP="00E323E2">
            <w:pPr>
              <w:pStyle w:val="Bezriadkovania"/>
              <w:jc w:val="both"/>
            </w:pPr>
            <w:r w:rsidRPr="00B830FD">
              <w:t>Pracovná zástera s predným deleným vreckom. 100% bav</w:t>
            </w:r>
            <w:r w:rsidR="00950C82">
              <w:t>l</w:t>
            </w:r>
            <w:r w:rsidRPr="00B830FD">
              <w:t xml:space="preserve">na, </w:t>
            </w:r>
            <w:r>
              <w:t xml:space="preserve">min. </w:t>
            </w:r>
            <w:r w:rsidRPr="00B830FD">
              <w:t>235 g/m2. Veľkosť UNI/70x72cm/.</w:t>
            </w:r>
          </w:p>
        </w:tc>
        <w:tc>
          <w:tcPr>
            <w:tcW w:w="2299" w:type="dxa"/>
            <w:noWrap/>
            <w:hideMark/>
          </w:tcPr>
          <w:p w14:paraId="0FE6F5CD" w14:textId="77777777" w:rsidR="000D778F" w:rsidRPr="00B830FD" w:rsidRDefault="000D778F" w:rsidP="00E323E2">
            <w:pPr>
              <w:pStyle w:val="Bezriadkovania"/>
            </w:pPr>
            <w:r w:rsidRPr="00B830FD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E25F8F8" wp14:editId="11CD3A48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33655</wp:posOffset>
                  </wp:positionV>
                  <wp:extent cx="523875" cy="676275"/>
                  <wp:effectExtent l="0" t="0" r="9525" b="9525"/>
                  <wp:wrapNone/>
                  <wp:docPr id="30" name="Obrázok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32C631-581B-45C0-B7F2-3A71B73633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ok 25">
                            <a:extLst>
                              <a:ext uri="{FF2B5EF4-FFF2-40B4-BE49-F238E27FC236}">
                                <a16:creationId xmlns:a16="http://schemas.microsoft.com/office/drawing/2014/main" id="{E132C631-581B-45C0-B7F2-3A71B73633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7" cy="68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5" w:type="dxa"/>
            <w:noWrap/>
            <w:hideMark/>
          </w:tcPr>
          <w:p w14:paraId="2A707198" w14:textId="77777777" w:rsidR="000D778F" w:rsidRPr="00B830FD" w:rsidRDefault="000D778F" w:rsidP="00E323E2">
            <w:pPr>
              <w:pStyle w:val="Bezriadkovania"/>
            </w:pPr>
            <w:r w:rsidRPr="00B830FD">
              <w:t> </w:t>
            </w:r>
          </w:p>
        </w:tc>
        <w:tc>
          <w:tcPr>
            <w:tcW w:w="1267" w:type="dxa"/>
          </w:tcPr>
          <w:p w14:paraId="36C2AFEF" w14:textId="77777777" w:rsidR="000D778F" w:rsidRPr="00B830FD" w:rsidRDefault="000D778F" w:rsidP="00E323E2">
            <w:pPr>
              <w:pStyle w:val="Bezriadkovania"/>
            </w:pPr>
          </w:p>
        </w:tc>
      </w:tr>
    </w:tbl>
    <w:p w14:paraId="7C41A0EA" w14:textId="77777777" w:rsidR="000D778F" w:rsidRPr="00065230" w:rsidRDefault="000D778F" w:rsidP="000D778F">
      <w:pPr>
        <w:pStyle w:val="Bezriadkovania"/>
      </w:pPr>
    </w:p>
    <w:p w14:paraId="55BACC33" w14:textId="77777777" w:rsidR="005836F8" w:rsidRPr="00773172" w:rsidRDefault="005836F8" w:rsidP="005836F8">
      <w:pPr>
        <w:widowControl w:val="0"/>
        <w:tabs>
          <w:tab w:val="left" w:pos="284"/>
          <w:tab w:val="left" w:pos="3456"/>
          <w:tab w:val="left" w:pos="4608"/>
          <w:tab w:val="left" w:pos="5760"/>
          <w:tab w:val="left" w:pos="6912"/>
          <w:tab w:val="left" w:pos="8064"/>
        </w:tabs>
        <w:autoSpaceDE w:val="0"/>
        <w:autoSpaceDN w:val="0"/>
        <w:adjustRightInd w:val="0"/>
        <w:ind w:right="144"/>
        <w:jc w:val="both"/>
        <w:rPr>
          <w:b/>
        </w:rPr>
      </w:pPr>
      <w:r w:rsidRPr="00773172">
        <w:rPr>
          <w:b/>
        </w:rPr>
        <w:t>Uchádzač zároveň prehlasuje, že:</w:t>
      </w:r>
    </w:p>
    <w:p w14:paraId="69F3E965" w14:textId="23EF84A5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</w:pPr>
      <w:r w:rsidRPr="00773172">
        <w:t xml:space="preserve">- </w:t>
      </w:r>
      <w:r w:rsidRPr="00773172">
        <w:tab/>
        <w:t xml:space="preserve">bez výhrad súhlasí s obsahom návrhu </w:t>
      </w:r>
      <w:r>
        <w:t xml:space="preserve">rámcovej </w:t>
      </w:r>
      <w:r w:rsidRPr="00773172">
        <w:t xml:space="preserve">zmluvy, ktorá je prílohou súťažných podkladov, </w:t>
      </w:r>
    </w:p>
    <w:p w14:paraId="4D4DAEDE" w14:textId="77777777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-2" w:hanging="284"/>
        <w:jc w:val="both"/>
      </w:pPr>
      <w:r w:rsidRPr="00773172">
        <w:t>-</w:t>
      </w:r>
      <w:r w:rsidRPr="00773172">
        <w:tab/>
        <w:t xml:space="preserve">v ponúknutej cene zohľadnil všetky svoje náklady v súlade s podmienkami uvedenými v súťažných podkladoch a vo výzve na predkladanie ponúk, </w:t>
      </w:r>
    </w:p>
    <w:p w14:paraId="383A590F" w14:textId="77777777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80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</w:pPr>
      <w:r w:rsidRPr="00773172">
        <w:t>-</w:t>
      </w:r>
      <w:r w:rsidRPr="00773172">
        <w:tab/>
        <w:t>porozumel súťažným podkladom,</w:t>
      </w:r>
    </w:p>
    <w:p w14:paraId="31776932" w14:textId="77777777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56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</w:pPr>
      <w:r w:rsidRPr="00773172">
        <w:t>-</w:t>
      </w:r>
      <w:r w:rsidRPr="00773172">
        <w:tab/>
        <w:t>súhlasí s podmienkami určenými verejným obstarávateľom v tejto súťaži.</w:t>
      </w:r>
    </w:p>
    <w:p w14:paraId="4D0B6759" w14:textId="77777777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56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</w:pPr>
    </w:p>
    <w:p w14:paraId="2BBBEA06" w14:textId="77777777" w:rsidR="005836F8" w:rsidRPr="00773172" w:rsidRDefault="005836F8" w:rsidP="005836F8">
      <w:pPr>
        <w:autoSpaceDE w:val="0"/>
        <w:autoSpaceDN w:val="0"/>
        <w:adjustRightInd w:val="0"/>
        <w:rPr>
          <w:color w:val="000000"/>
        </w:rPr>
      </w:pPr>
      <w:r w:rsidRPr="00D056DE">
        <w:rPr>
          <w:color w:val="000000"/>
        </w:rPr>
        <w:t>Dátum:</w:t>
      </w:r>
    </w:p>
    <w:p w14:paraId="630DA1DF" w14:textId="77777777" w:rsidR="005836F8" w:rsidRPr="00773172" w:rsidRDefault="005836F8" w:rsidP="005836F8">
      <w:pPr>
        <w:autoSpaceDE w:val="0"/>
        <w:autoSpaceDN w:val="0"/>
        <w:adjustRightInd w:val="0"/>
        <w:rPr>
          <w:color w:val="000000"/>
        </w:rPr>
      </w:pPr>
    </w:p>
    <w:p w14:paraId="244286B7" w14:textId="77777777" w:rsidR="005836F8" w:rsidRPr="00D056DE" w:rsidRDefault="005836F8" w:rsidP="005836F8">
      <w:pPr>
        <w:autoSpaceDE w:val="0"/>
        <w:autoSpaceDN w:val="0"/>
        <w:adjustRightInd w:val="0"/>
        <w:jc w:val="right"/>
        <w:rPr>
          <w:color w:val="000000"/>
        </w:rPr>
      </w:pPr>
      <w:r w:rsidRPr="00D056DE">
        <w:rPr>
          <w:color w:val="000000"/>
        </w:rPr>
        <w:t>pečiatka a podpis uchádzača</w:t>
      </w:r>
    </w:p>
    <w:p w14:paraId="2736CE7C" w14:textId="77777777" w:rsidR="005836F8" w:rsidRPr="00D056DE" w:rsidRDefault="005836F8" w:rsidP="005836F8">
      <w:pPr>
        <w:autoSpaceDE w:val="0"/>
        <w:autoSpaceDN w:val="0"/>
        <w:adjustRightInd w:val="0"/>
        <w:jc w:val="right"/>
        <w:rPr>
          <w:color w:val="000000"/>
        </w:rPr>
      </w:pPr>
      <w:r w:rsidRPr="00D056DE">
        <w:rPr>
          <w:color w:val="000000"/>
        </w:rPr>
        <w:t>(v súlade so spôsobom konania uvedeným v obchodnom registri a pod.)</w:t>
      </w:r>
    </w:p>
    <w:p w14:paraId="7C9C20C4" w14:textId="77777777" w:rsidR="005836F8" w:rsidRPr="00773172" w:rsidRDefault="005836F8" w:rsidP="005836F8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56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  <w:rPr>
          <w:color w:val="000000"/>
        </w:rPr>
      </w:pPr>
    </w:p>
    <w:p w14:paraId="14EB496B" w14:textId="61D5AB1A" w:rsidR="00956BA0" w:rsidRDefault="005836F8" w:rsidP="00802FFE">
      <w:pPr>
        <w:widowControl w:val="0"/>
        <w:tabs>
          <w:tab w:val="left" w:pos="576"/>
          <w:tab w:val="left" w:pos="1152"/>
          <w:tab w:val="left" w:pos="1728"/>
          <w:tab w:val="left" w:pos="2304"/>
          <w:tab w:val="left" w:pos="2856"/>
          <w:tab w:val="left" w:pos="3456"/>
          <w:tab w:val="left" w:pos="4032"/>
          <w:tab w:val="left" w:pos="4608"/>
          <w:tab w:val="left" w:pos="5184"/>
          <w:tab w:val="left" w:pos="5760"/>
          <w:tab w:val="left" w:pos="6336"/>
          <w:tab w:val="left" w:pos="6912"/>
          <w:tab w:val="left" w:pos="7488"/>
          <w:tab w:val="left" w:pos="8064"/>
        </w:tabs>
        <w:ind w:left="284" w:right="144" w:hanging="284"/>
        <w:jc w:val="both"/>
      </w:pPr>
      <w:r w:rsidRPr="00773172">
        <w:rPr>
          <w:color w:val="000000"/>
        </w:rPr>
        <w:t>*Ak uchádzač nie je platcom DPH, uvedie pre sadzbu DPH v EUR slovné spojenie "Neplatca DPH"</w:t>
      </w:r>
    </w:p>
    <w:sectPr w:rsidR="00956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A0"/>
    <w:rsid w:val="000D778F"/>
    <w:rsid w:val="00122841"/>
    <w:rsid w:val="001442F3"/>
    <w:rsid w:val="00285111"/>
    <w:rsid w:val="00296AF8"/>
    <w:rsid w:val="002C530F"/>
    <w:rsid w:val="002E7106"/>
    <w:rsid w:val="00342F6F"/>
    <w:rsid w:val="00344D87"/>
    <w:rsid w:val="003902A3"/>
    <w:rsid w:val="003B7018"/>
    <w:rsid w:val="003E7C78"/>
    <w:rsid w:val="003F1466"/>
    <w:rsid w:val="004206D0"/>
    <w:rsid w:val="00532D9F"/>
    <w:rsid w:val="0057673B"/>
    <w:rsid w:val="005836F8"/>
    <w:rsid w:val="005F08F8"/>
    <w:rsid w:val="00641CFC"/>
    <w:rsid w:val="0066429E"/>
    <w:rsid w:val="006B4DB2"/>
    <w:rsid w:val="00802FFE"/>
    <w:rsid w:val="008A267B"/>
    <w:rsid w:val="008F5E10"/>
    <w:rsid w:val="00912871"/>
    <w:rsid w:val="00950C82"/>
    <w:rsid w:val="00956BA0"/>
    <w:rsid w:val="009D4579"/>
    <w:rsid w:val="00B626E7"/>
    <w:rsid w:val="00B756C3"/>
    <w:rsid w:val="00BA3216"/>
    <w:rsid w:val="00C232CB"/>
    <w:rsid w:val="00C468A2"/>
    <w:rsid w:val="00F270E0"/>
    <w:rsid w:val="00F537AE"/>
    <w:rsid w:val="00FC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59569"/>
  <w15:chartTrackingRefBased/>
  <w15:docId w15:val="{2510BA25-BF79-4834-8C5C-AD012600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56BA0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956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956B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Bazala</dc:creator>
  <cp:keywords/>
  <dc:description/>
  <cp:lastModifiedBy>Radoslav Bazala</cp:lastModifiedBy>
  <cp:revision>23</cp:revision>
  <dcterms:created xsi:type="dcterms:W3CDTF">2021-02-24T11:34:00Z</dcterms:created>
  <dcterms:modified xsi:type="dcterms:W3CDTF">2021-02-25T07:46:00Z</dcterms:modified>
</cp:coreProperties>
</file>