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F8C89" w14:textId="44265E78" w:rsidR="00CA50F2" w:rsidRDefault="00CA50F2">
      <w:pPr>
        <w:rPr>
          <w:b/>
        </w:rPr>
      </w:pPr>
      <w:r w:rsidRPr="009823F5">
        <w:rPr>
          <w:b/>
        </w:rPr>
        <w:t>Jednotný európsky dokument</w:t>
      </w:r>
    </w:p>
    <w:p w14:paraId="0F02EA0D" w14:textId="7FB22FB7" w:rsidR="005B16CA" w:rsidRPr="005B16CA" w:rsidRDefault="005B16CA">
      <w:pPr>
        <w:rPr>
          <w:b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Jednotný európsky dokument je pre uchádzačov dostupný na webovej adrese Úradu pre verejné obstarávanie </w:t>
      </w:r>
      <w:hyperlink r:id="rId4" w:tgtFrame="_blank" w:history="1">
        <w:r>
          <w:rPr>
            <w:rStyle w:val="normaltextrun"/>
            <w:rFonts w:ascii="Calibri" w:hAnsi="Calibri" w:cs="Calibri"/>
            <w:color w:val="0000FF"/>
            <w:shd w:val="clear" w:color="auto" w:fill="FFFFFF"/>
          </w:rPr>
          <w:t>https://www.uvo.gov.sk/espd/filter?lang=sk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bookmarkStart w:id="0" w:name="_GoBack"/>
      <w:bookmarkEnd w:id="0"/>
    </w:p>
    <w:p w14:paraId="54F56A1D" w14:textId="72E9B7B6" w:rsidR="00975D35" w:rsidRPr="00CA50F2" w:rsidRDefault="00975D35">
      <w:pPr>
        <w:rPr>
          <w:color w:val="000000" w:themeColor="text1"/>
        </w:rPr>
      </w:pPr>
    </w:p>
    <w:sectPr w:rsidR="00975D35" w:rsidRPr="00CA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C0"/>
    <w:rsid w:val="0016431D"/>
    <w:rsid w:val="00172D05"/>
    <w:rsid w:val="001840C0"/>
    <w:rsid w:val="005B16CA"/>
    <w:rsid w:val="006916AF"/>
    <w:rsid w:val="007B5E1E"/>
    <w:rsid w:val="00975D35"/>
    <w:rsid w:val="009823F5"/>
    <w:rsid w:val="00CA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ED9B"/>
  <w15:chartTrackingRefBased/>
  <w15:docId w15:val="{A4771DCA-D291-45BA-81BB-DD4D6C5A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A50F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50F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A50F2"/>
    <w:rPr>
      <w:color w:val="954F72" w:themeColor="followedHyperlink"/>
      <w:u w:val="single"/>
    </w:rPr>
  </w:style>
  <w:style w:type="character" w:customStyle="1" w:styleId="normaltextrun">
    <w:name w:val="normaltextrun"/>
    <w:basedOn w:val="Predvolenpsmoodseku"/>
    <w:rsid w:val="005B16CA"/>
  </w:style>
  <w:style w:type="character" w:customStyle="1" w:styleId="eop">
    <w:name w:val="eop"/>
    <w:basedOn w:val="Predvolenpsmoodseku"/>
    <w:rsid w:val="005B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espd/filter?lang=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3</cp:revision>
  <dcterms:created xsi:type="dcterms:W3CDTF">2021-04-08T09:09:00Z</dcterms:created>
  <dcterms:modified xsi:type="dcterms:W3CDTF">2021-04-08T11:47:00Z</dcterms:modified>
</cp:coreProperties>
</file>