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C35DC" w14:textId="77777777" w:rsidR="002D2152" w:rsidRDefault="002D2152" w:rsidP="002D2152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F9B3168" w14:textId="77777777" w:rsidR="002D2152" w:rsidRDefault="002D2152" w:rsidP="002D2152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Technická špecifikácia ponúkaného tovaru.</w:t>
      </w:r>
    </w:p>
    <w:p w14:paraId="6FC33F9D" w14:textId="77777777" w:rsidR="002D2152" w:rsidRDefault="002D2152" w:rsidP="002D2152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306C6C43" w14:textId="77777777" w:rsidR="002D2152" w:rsidRDefault="002D2152" w:rsidP="00D2649D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4A82147D" w14:textId="77777777" w:rsidR="002D2152" w:rsidRDefault="002D2152" w:rsidP="002D2152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>
        <w:rPr>
          <w:rFonts w:asciiTheme="minorHAnsi" w:hAnsiTheme="minorHAnsi"/>
          <w:caps/>
        </w:rPr>
        <w:t>predmet VEREJNÉHO OBSTARÁVANIA:</w:t>
      </w:r>
      <w:bookmarkEnd w:id="0"/>
    </w:p>
    <w:p w14:paraId="7B58EA8E" w14:textId="77777777" w:rsidR="002D2152" w:rsidRDefault="002D2152" w:rsidP="002D2152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Výpočtová technika pre projekt „Moderné vzdelávanie pre prax.“ (Výzva č. 21)</w:t>
      </w:r>
    </w:p>
    <w:p w14:paraId="1D2B400D" w14:textId="77777777" w:rsidR="002D2152" w:rsidRDefault="002D2152" w:rsidP="002D2152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1F44ECF2" w14:textId="77777777" w:rsidR="002D2152" w:rsidRDefault="002D2152" w:rsidP="002D2152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„Časť predmetu zákazky č. 3 Multifunkčné zariadenia.“</w:t>
      </w:r>
    </w:p>
    <w:p w14:paraId="3242B890" w14:textId="77777777" w:rsidR="002D2152" w:rsidRDefault="002D2152" w:rsidP="00D2649D">
      <w:pPr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14:paraId="44AF2C14" w14:textId="77777777" w:rsidR="002D2152" w:rsidRDefault="002D2152" w:rsidP="00D2649D">
      <w:pPr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14:paraId="0F3AC4D9" w14:textId="77777777" w:rsidR="002D2152" w:rsidRDefault="002D2152" w:rsidP="00D2649D">
      <w:pPr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14:paraId="5C9E7A8B" w14:textId="77777777" w:rsidR="002D2152" w:rsidRDefault="002D2152" w:rsidP="002D2152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6D00BCD" w14:textId="77777777" w:rsidR="002D2152" w:rsidRDefault="002D2152" w:rsidP="002D2152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(obchodné meno a sídlo uchádzača)</w:t>
      </w:r>
    </w:p>
    <w:p w14:paraId="36618121" w14:textId="77777777" w:rsidR="002D2152" w:rsidRDefault="002D2152" w:rsidP="002D2152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</w:p>
    <w:p w14:paraId="55A397AB" w14:textId="77777777" w:rsidR="002D2152" w:rsidRDefault="002D2152" w:rsidP="002D215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721"/>
        <w:gridCol w:w="535"/>
        <w:gridCol w:w="7655"/>
        <w:gridCol w:w="1842"/>
        <w:gridCol w:w="1668"/>
      </w:tblGrid>
      <w:tr w:rsidR="002D2152" w14:paraId="1DE33BB5" w14:textId="77777777" w:rsidTr="002D2152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E5C4D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P. č.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27E65D" w14:textId="77777777" w:rsidR="002D2152" w:rsidRDefault="002D2152">
            <w:pPr>
              <w:suppressAutoHyphens w:val="0"/>
              <w:spacing w:line="242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Položka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D6950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ks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DC846" w14:textId="77777777" w:rsidR="002D2152" w:rsidRDefault="002D2152">
            <w:pPr>
              <w:suppressAutoHyphens w:val="0"/>
              <w:spacing w:line="242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Parametre požadované verejným obstarávateľom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7917B3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Označenie (výrobná značka/model) ponúkaného tovaru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EF896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Uchádzačom ponúknuté technické parametre</w:t>
            </w:r>
          </w:p>
        </w:tc>
      </w:tr>
      <w:tr w:rsidR="002D2152" w14:paraId="7C3B6094" w14:textId="77777777" w:rsidTr="002D2152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3E7C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E993" w14:textId="77777777" w:rsidR="002D2152" w:rsidRDefault="002D2152">
            <w:pPr>
              <w:suppressAutoHyphens w:val="0"/>
              <w:spacing w:line="242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Multifunkčné zariadenie atramentové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6DAB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F49D" w14:textId="112C77F6" w:rsidR="002D2152" w:rsidRDefault="002D2152">
            <w:pPr>
              <w:suppressAutoHyphens w:val="0"/>
              <w:spacing w:line="242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špecifikácia: kopírovanie, skenovanie, farebná tlač, min. 12 strán za minútu, min. 1200 x 6000 dpi, WiFi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D6B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i/>
                <w:iCs/>
                <w:color w:val="FF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9F4E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</w:tr>
      <w:tr w:rsidR="002D2152" w14:paraId="5C665AD4" w14:textId="77777777" w:rsidTr="002D2152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0787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7FF7" w14:textId="77777777" w:rsidR="002D2152" w:rsidRDefault="002D2152">
            <w:pPr>
              <w:suppressAutoHyphens w:val="0"/>
              <w:spacing w:line="242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Multifunkčné zariadenie laserové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E9DE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4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B9E5" w14:textId="69EF39B0" w:rsidR="002D2152" w:rsidRDefault="00B407E9">
            <w:pPr>
              <w:spacing w:line="242" w:lineRule="auto"/>
              <w:rPr>
                <w:rFonts w:ascii="Calibri" w:hAnsi="Calibri"/>
                <w:color w:val="000000"/>
                <w:lang w:eastAsia="en-US"/>
              </w:rPr>
            </w:pPr>
            <w:r w:rsidRPr="00C15CCD">
              <w:rPr>
                <w:rFonts w:ascii="Calibri" w:hAnsi="Calibri"/>
                <w:color w:val="000000"/>
                <w:highlight w:val="yellow"/>
                <w:lang w:eastAsia="en-US"/>
              </w:rPr>
              <w:t>špecifikácia: kopírovanie, skenovanie, automatická obojstranná čiernobiela tlač, formát papiera A3, A4, rýchlosť tlače 23 str./min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4A4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129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</w:tr>
      <w:tr w:rsidR="002D2152" w14:paraId="1957CB19" w14:textId="77777777" w:rsidTr="002D2152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5772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A7D9" w14:textId="77777777" w:rsidR="002D2152" w:rsidRDefault="002D2152">
            <w:pPr>
              <w:suppressAutoHyphens w:val="0"/>
              <w:spacing w:line="242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3D tlačiareň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1E34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3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79B8" w14:textId="71166658" w:rsidR="002D2152" w:rsidRDefault="002D2152">
            <w:pPr>
              <w:spacing w:line="242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špecifikácia:  pracovný priestor (min. 25 x 21 x 21 cm); možnosť tlače z počítača cez USB, automatická kalibrácia pracovnej plochy, výhrevná podložka,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bezúdržbová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tlačová plocha s kompenzáciou studených rohov, široký rozsah podporovaných materiálov tlače, výška vrstvy od 0,05mm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6F7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A398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</w:tr>
      <w:tr w:rsidR="002D2152" w14:paraId="3EB9ABF1" w14:textId="77777777" w:rsidTr="002D2152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3F7E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492" w14:textId="77777777" w:rsidR="002D2152" w:rsidRDefault="002D2152">
            <w:pPr>
              <w:suppressAutoHyphens w:val="0"/>
              <w:spacing w:line="242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Laserová tlačiareň farebná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8D2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311C" w14:textId="03613230" w:rsidR="002D2152" w:rsidRDefault="002D2152">
            <w:pPr>
              <w:spacing w:line="242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špecifikácia: farebná tlač, skenovanie, kopírovanie; formát A4; rýchlosť tlače ČB min. 18strán/ minúta; rýchlosť farebná tlač min. 4 stránky/ minúta, WiFi, LAN, USB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C815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i/>
                <w:iCs/>
                <w:color w:val="FF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76FE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i/>
                <w:iCs/>
                <w:color w:val="FF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</w:tr>
      <w:tr w:rsidR="002D2152" w14:paraId="4F096711" w14:textId="77777777" w:rsidTr="002D2152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02D5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lastRenderedPageBreak/>
              <w:t xml:space="preserve">5.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DC2" w14:textId="77777777" w:rsidR="002D2152" w:rsidRDefault="002D2152">
            <w:pPr>
              <w:suppressAutoHyphens w:val="0"/>
              <w:spacing w:line="242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Veľkokapacitné 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001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E681" w14:textId="42CF046C" w:rsidR="002D2152" w:rsidRDefault="002D2152">
            <w:pPr>
              <w:spacing w:line="242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minimálne požiadavky: tlač laserová, min. 1200 x 1200 dpi, obojstranná, formát papiera A6 -SRA3, dlhý papier - dĺžka min.1200mm, podpora tlače z mobilu a tabletu, rýchlosť tlače/kopírovania A4 min.25 str./min. A4, A3 min.15 str./min., obojstranná tlač A4 min. 25 str./min., pamäť min. 8GB, SSD: min. 256 GB, procesor: min. 1,8 GHz, vstupná kapacita min. 1 zásobník na papier A6-A3 a obálky; ručný podávač s kapacitou min. 150 hárkov, SKENER farebný; podávač dokumentov obojstranný, na min. 100 hárkov; skenovanie do emailu, do zložky v PC , na USB pamäť, skenovanie dlhých dokumentov,   KOPÍROVANIE min.600 x 600 dpi, počet kópií: 1-9 999, zoom 25 až 400% po 0,1%, tonery: každý na min. 28 000 strán pri 5% pokrytí, farebný dotyk. displej; v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slov.jazyku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, displej min. 10,1", návod v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slov.jaz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, zariadenie samostatne stojace, FINIŠER: zošije min. 50 hárkov v rohu, a min. 20 hárkov v strede a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trojsklad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, dierovanie, polovičný sklad, </w:t>
            </w:r>
            <w:proofErr w:type="spellStart"/>
            <w:r>
              <w:rPr>
                <w:rFonts w:ascii="Calibri" w:hAnsi="Calibri"/>
                <w:color w:val="000000"/>
                <w:lang w:eastAsia="en-US"/>
              </w:rPr>
              <w:t>trojsklad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>, výstupné priehradky, FAX, podpora zabezpečenej sieťovej komunikácie, šifrovanie údajov na HDD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A8EC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i/>
                <w:iCs/>
                <w:color w:val="FF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3935" w14:textId="77777777" w:rsidR="002D2152" w:rsidRDefault="002D2152">
            <w:pPr>
              <w:suppressAutoHyphens w:val="0"/>
              <w:spacing w:line="242" w:lineRule="auto"/>
              <w:jc w:val="center"/>
              <w:rPr>
                <w:rFonts w:ascii="Calibri" w:hAnsi="Calibri"/>
                <w:i/>
                <w:iCs/>
                <w:color w:val="FF0000"/>
                <w:lang w:eastAsia="en-US"/>
              </w:rPr>
            </w:pPr>
            <w:r>
              <w:rPr>
                <w:rFonts w:ascii="Calibri" w:hAnsi="Calibri"/>
                <w:i/>
                <w:iCs/>
                <w:color w:val="FF0000"/>
                <w:lang w:eastAsia="en-US"/>
              </w:rPr>
              <w:t>vyplní uchádzač</w:t>
            </w:r>
          </w:p>
        </w:tc>
      </w:tr>
    </w:tbl>
    <w:p w14:paraId="36C3D596" w14:textId="77777777" w:rsidR="002D2152" w:rsidRDefault="002D2152" w:rsidP="002D215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11E5B03D" w14:textId="77777777" w:rsidR="002D2152" w:rsidRDefault="002D2152" w:rsidP="002D215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33A6D859" w14:textId="77777777" w:rsidR="002D2152" w:rsidRDefault="002D2152" w:rsidP="002D2152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 ............................... dňa ................. </w:t>
      </w:r>
    </w:p>
    <w:p w14:paraId="22C68D0D" w14:textId="77777777" w:rsidR="002D2152" w:rsidRDefault="002D2152" w:rsidP="002D2152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</w:p>
    <w:p w14:paraId="361DE079" w14:textId="77777777" w:rsidR="002D2152" w:rsidRDefault="002D2152" w:rsidP="002D2152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</w:p>
    <w:p w14:paraId="33395700" w14:textId="77777777" w:rsidR="002D2152" w:rsidRDefault="002D2152" w:rsidP="002D2152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39CB7B0F" w14:textId="77777777" w:rsidR="002D2152" w:rsidRDefault="002D2152" w:rsidP="002D2152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0B0B4DC7" w14:textId="77777777" w:rsidR="0083641D" w:rsidRDefault="0083641D"/>
    <w:sectPr w:rsidR="0083641D" w:rsidSect="002D215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A569" w14:textId="77777777" w:rsidR="002D2152" w:rsidRDefault="002D2152" w:rsidP="002D2152">
      <w:r>
        <w:separator/>
      </w:r>
    </w:p>
  </w:endnote>
  <w:endnote w:type="continuationSeparator" w:id="0">
    <w:p w14:paraId="62A55037" w14:textId="77777777" w:rsidR="002D2152" w:rsidRDefault="002D2152" w:rsidP="002D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70C89" w14:textId="77777777" w:rsidR="002D2152" w:rsidRDefault="002D2152" w:rsidP="002D2152">
      <w:r>
        <w:separator/>
      </w:r>
    </w:p>
  </w:footnote>
  <w:footnote w:type="continuationSeparator" w:id="0">
    <w:p w14:paraId="08015B69" w14:textId="77777777" w:rsidR="002D2152" w:rsidRDefault="002D2152" w:rsidP="002D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4792" w14:textId="77777777" w:rsidR="002D2152" w:rsidRDefault="002D2152" w:rsidP="002D2152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3c</w:t>
    </w:r>
    <w:r w:rsidRPr="002B19EE">
      <w:rPr>
        <w:rFonts w:asciiTheme="minorHAnsi" w:hAnsiTheme="minorHAnsi"/>
      </w:rPr>
      <w:t xml:space="preserve">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318482CF" w14:textId="77777777" w:rsidR="002D2152" w:rsidRPr="002B19EE" w:rsidRDefault="002D2152" w:rsidP="002D2152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pre časť predmetu zákazky č. 3</w:t>
    </w:r>
  </w:p>
  <w:p w14:paraId="21804DA7" w14:textId="77777777" w:rsidR="002D2152" w:rsidRDefault="002D21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2"/>
    <w:rsid w:val="002D2152"/>
    <w:rsid w:val="00325661"/>
    <w:rsid w:val="004E3713"/>
    <w:rsid w:val="006225D6"/>
    <w:rsid w:val="0083641D"/>
    <w:rsid w:val="00B407E9"/>
    <w:rsid w:val="00C15CCD"/>
    <w:rsid w:val="00C25167"/>
    <w:rsid w:val="00D2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5B7C"/>
  <w15:chartTrackingRefBased/>
  <w15:docId w15:val="{58B0D23A-348F-4588-8604-117392A4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21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2D2152"/>
    <w:pPr>
      <w:suppressAutoHyphens w:val="0"/>
      <w:autoSpaceDN/>
      <w:jc w:val="center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2D215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">
    <w:name w:val="Základný text_"/>
    <w:basedOn w:val="Predvolenpsmoodseku"/>
    <w:link w:val="Zkladntext1"/>
    <w:locked/>
    <w:rsid w:val="002D215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D2152"/>
    <w:pPr>
      <w:widowControl w:val="0"/>
      <w:shd w:val="clear" w:color="auto" w:fill="FFFFFF"/>
      <w:suppressAutoHyphens w:val="0"/>
      <w:autoSpaceDN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D21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1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D21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152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4</cp:revision>
  <dcterms:created xsi:type="dcterms:W3CDTF">2021-03-26T10:04:00Z</dcterms:created>
  <dcterms:modified xsi:type="dcterms:W3CDTF">2021-03-26T10:05:00Z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