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E2127DA" w:rsidR="004D51D0" w:rsidRPr="0028329B" w:rsidRDefault="00A9286D">
      <w:pPr>
        <w:spacing w:after="0" w:line="240" w:lineRule="auto"/>
        <w:jc w:val="center"/>
        <w:rPr>
          <w:rFonts w:ascii="Arial Narrow" w:eastAsia="Times New Roman" w:hAnsi="Arial Narrow" w:cs="Times New Roman"/>
          <w:b/>
          <w:sz w:val="28"/>
          <w:szCs w:val="28"/>
        </w:rPr>
      </w:pPr>
      <w:r w:rsidRPr="0028329B">
        <w:rPr>
          <w:rFonts w:ascii="Arial Narrow" w:eastAsia="Times New Roman" w:hAnsi="Arial Narrow" w:cs="Times New Roman"/>
          <w:b/>
          <w:sz w:val="28"/>
          <w:szCs w:val="28"/>
        </w:rPr>
        <w:t>Zmluva o dielo</w:t>
      </w:r>
    </w:p>
    <w:p w14:paraId="00000002" w14:textId="54981C01" w:rsidR="004D51D0" w:rsidRPr="0028329B" w:rsidRDefault="004174B5">
      <w:pPr>
        <w:spacing w:after="0" w:line="240" w:lineRule="auto"/>
        <w:jc w:val="center"/>
        <w:rPr>
          <w:rFonts w:ascii="Arial Narrow" w:eastAsia="Times New Roman" w:hAnsi="Arial Narrow" w:cs="Times New Roman"/>
          <w:sz w:val="28"/>
          <w:szCs w:val="28"/>
        </w:rPr>
      </w:pPr>
      <w:r w:rsidRPr="0028329B">
        <w:rPr>
          <w:rFonts w:ascii="Arial Narrow" w:eastAsia="Times New Roman" w:hAnsi="Arial Narrow" w:cs="Times New Roman"/>
          <w:sz w:val="28"/>
          <w:szCs w:val="28"/>
        </w:rPr>
        <w:t xml:space="preserve">uzatvorená podľa </w:t>
      </w:r>
      <w:bookmarkStart w:id="0" w:name="_Hlk48574632"/>
      <w:r w:rsidRPr="0028329B">
        <w:rPr>
          <w:rFonts w:ascii="Arial Narrow" w:eastAsia="Times New Roman" w:hAnsi="Arial Narrow" w:cs="Times New Roman"/>
          <w:sz w:val="28"/>
          <w:szCs w:val="28"/>
        </w:rPr>
        <w:t xml:space="preserve">§ </w:t>
      </w:r>
      <w:r w:rsidR="00A9286D" w:rsidRPr="0028329B">
        <w:rPr>
          <w:rFonts w:ascii="Arial Narrow" w:eastAsia="Times New Roman" w:hAnsi="Arial Narrow" w:cs="Times New Roman"/>
          <w:sz w:val="28"/>
          <w:szCs w:val="28"/>
        </w:rPr>
        <w:t>536 a </w:t>
      </w:r>
      <w:proofErr w:type="spellStart"/>
      <w:r w:rsidR="00A9286D" w:rsidRPr="0028329B">
        <w:rPr>
          <w:rFonts w:ascii="Arial Narrow" w:eastAsia="Times New Roman" w:hAnsi="Arial Narrow" w:cs="Times New Roman"/>
          <w:sz w:val="28"/>
          <w:szCs w:val="28"/>
        </w:rPr>
        <w:t>nasl</w:t>
      </w:r>
      <w:proofErr w:type="spellEnd"/>
      <w:r w:rsidR="00A9286D" w:rsidRPr="0028329B">
        <w:rPr>
          <w:rFonts w:ascii="Arial Narrow" w:eastAsia="Times New Roman" w:hAnsi="Arial Narrow" w:cs="Times New Roman"/>
          <w:sz w:val="28"/>
          <w:szCs w:val="28"/>
        </w:rPr>
        <w:t>.</w:t>
      </w:r>
      <w:r w:rsidR="0092346E" w:rsidRPr="0028329B">
        <w:rPr>
          <w:rFonts w:ascii="Arial Narrow" w:eastAsia="Times New Roman" w:hAnsi="Arial Narrow" w:cs="Times New Roman"/>
          <w:sz w:val="28"/>
          <w:szCs w:val="28"/>
        </w:rPr>
        <w:t xml:space="preserve"> zákon</w:t>
      </w:r>
      <w:r w:rsidR="0028329B">
        <w:rPr>
          <w:rFonts w:ascii="Arial Narrow" w:eastAsia="Times New Roman" w:hAnsi="Arial Narrow" w:cs="Times New Roman"/>
          <w:sz w:val="28"/>
          <w:szCs w:val="28"/>
        </w:rPr>
        <w:t>a</w:t>
      </w:r>
      <w:r w:rsidR="0092346E" w:rsidRPr="0028329B">
        <w:rPr>
          <w:rFonts w:ascii="Arial Narrow" w:eastAsia="Times New Roman" w:hAnsi="Arial Narrow" w:cs="Times New Roman"/>
          <w:sz w:val="28"/>
          <w:szCs w:val="28"/>
        </w:rPr>
        <w:t xml:space="preserve"> č. 513/1991 Zb. </w:t>
      </w:r>
      <w:r w:rsidRPr="0028329B">
        <w:rPr>
          <w:rFonts w:ascii="Arial Narrow" w:eastAsia="Times New Roman" w:hAnsi="Arial Narrow" w:cs="Times New Roman"/>
          <w:sz w:val="28"/>
          <w:szCs w:val="28"/>
        </w:rPr>
        <w:t>Obchodného zákonníka</w:t>
      </w:r>
      <w:r w:rsidR="0092346E" w:rsidRPr="0028329B">
        <w:rPr>
          <w:rFonts w:ascii="Arial Narrow" w:eastAsia="Times New Roman" w:hAnsi="Arial Narrow" w:cs="Times New Roman"/>
          <w:sz w:val="28"/>
          <w:szCs w:val="28"/>
        </w:rPr>
        <w:t xml:space="preserve"> v znení neskorších predpisov</w:t>
      </w:r>
      <w:r w:rsidR="00C72C3E" w:rsidRPr="0028329B">
        <w:rPr>
          <w:rFonts w:ascii="Arial Narrow" w:eastAsia="Times New Roman" w:hAnsi="Arial Narrow" w:cs="Times New Roman"/>
          <w:sz w:val="28"/>
          <w:szCs w:val="28"/>
        </w:rPr>
        <w:t xml:space="preserve"> a zák</w:t>
      </w:r>
      <w:r w:rsidR="0028329B">
        <w:rPr>
          <w:rFonts w:ascii="Arial Narrow" w:eastAsia="Times New Roman" w:hAnsi="Arial Narrow" w:cs="Times New Roman"/>
          <w:sz w:val="28"/>
          <w:szCs w:val="28"/>
        </w:rPr>
        <w:t>ona</w:t>
      </w:r>
      <w:r w:rsidR="00C72C3E" w:rsidRPr="0028329B">
        <w:rPr>
          <w:rFonts w:ascii="Arial Narrow" w:eastAsia="Times New Roman" w:hAnsi="Arial Narrow" w:cs="Times New Roman"/>
          <w:sz w:val="28"/>
          <w:szCs w:val="28"/>
        </w:rPr>
        <w:t xml:space="preserve"> č. 185/2015 Z. z. Autorský zákon</w:t>
      </w:r>
      <w:r w:rsidR="009C2C52" w:rsidRPr="0028329B">
        <w:rPr>
          <w:rFonts w:ascii="Arial Narrow" w:eastAsia="Times New Roman" w:hAnsi="Arial Narrow" w:cs="Times New Roman"/>
          <w:sz w:val="28"/>
          <w:szCs w:val="28"/>
        </w:rPr>
        <w:t xml:space="preserve"> </w:t>
      </w:r>
      <w:r w:rsidR="0092346E" w:rsidRPr="0028329B">
        <w:rPr>
          <w:rFonts w:ascii="Arial Narrow" w:eastAsia="Times New Roman" w:hAnsi="Arial Narrow" w:cs="Times New Roman"/>
          <w:sz w:val="28"/>
          <w:szCs w:val="28"/>
        </w:rPr>
        <w:t xml:space="preserve">v znení neskorších predpisov </w:t>
      </w:r>
      <w:r w:rsidR="00D11842" w:rsidRPr="0028329B">
        <w:rPr>
          <w:rFonts w:ascii="Arial Narrow" w:eastAsia="Times New Roman" w:hAnsi="Arial Narrow" w:cs="Times New Roman"/>
          <w:sz w:val="28"/>
          <w:szCs w:val="28"/>
        </w:rPr>
        <w:t xml:space="preserve">a </w:t>
      </w:r>
      <w:r w:rsidR="009C2C52" w:rsidRPr="0028329B">
        <w:rPr>
          <w:rFonts w:ascii="Arial Narrow" w:eastAsia="Times New Roman" w:hAnsi="Arial Narrow" w:cs="Times New Roman"/>
          <w:sz w:val="28"/>
          <w:szCs w:val="28"/>
        </w:rPr>
        <w:t>v súlade so zákonom č. 343/2015 Z. z. o verejnom obstarávaní v znení neskorších predpisov</w:t>
      </w:r>
    </w:p>
    <w:bookmarkEnd w:id="0"/>
    <w:p w14:paraId="00000003" w14:textId="1FD9F976" w:rsidR="004D51D0" w:rsidRPr="0028329B" w:rsidRDefault="004174B5">
      <w:pPr>
        <w:spacing w:after="0" w:line="240" w:lineRule="auto"/>
        <w:jc w:val="center"/>
        <w:rPr>
          <w:rFonts w:ascii="Arial Narrow" w:eastAsia="Times New Roman" w:hAnsi="Arial Narrow" w:cs="Times New Roman"/>
          <w:sz w:val="28"/>
          <w:szCs w:val="28"/>
        </w:rPr>
      </w:pPr>
      <w:r w:rsidRPr="0028329B">
        <w:rPr>
          <w:rFonts w:ascii="Arial Narrow" w:eastAsia="Times New Roman" w:hAnsi="Arial Narrow" w:cs="Times New Roman"/>
          <w:sz w:val="28"/>
          <w:szCs w:val="28"/>
        </w:rPr>
        <w:t>medzi</w:t>
      </w:r>
    </w:p>
    <w:p w14:paraId="0843D58C" w14:textId="77777777" w:rsidR="00A9286D" w:rsidRPr="0028329B" w:rsidRDefault="00A9286D">
      <w:pPr>
        <w:spacing w:after="0" w:line="240" w:lineRule="auto"/>
        <w:jc w:val="center"/>
        <w:rPr>
          <w:rFonts w:ascii="Arial Narrow" w:eastAsia="Times New Roman" w:hAnsi="Arial Narrow" w:cs="Times New Roman"/>
          <w:sz w:val="28"/>
          <w:szCs w:val="28"/>
        </w:rPr>
      </w:pPr>
    </w:p>
    <w:p w14:paraId="09A8B754" w14:textId="77777777" w:rsidR="00870345" w:rsidRPr="0028329B" w:rsidRDefault="00DD3917" w:rsidP="00A9286D">
      <w:pPr>
        <w:spacing w:after="0" w:line="240" w:lineRule="auto"/>
        <w:rPr>
          <w:rFonts w:ascii="Arial Narrow" w:hAnsi="Arial Narrow"/>
          <w:sz w:val="21"/>
          <w:szCs w:val="21"/>
        </w:rPr>
      </w:pPr>
      <w:r w:rsidRPr="0028329B">
        <w:rPr>
          <w:rFonts w:ascii="Arial Narrow" w:eastAsia="Times New Roman" w:hAnsi="Arial Narrow" w:cs="Times New Roman"/>
          <w:b/>
          <w:bCs/>
          <w:sz w:val="21"/>
          <w:szCs w:val="21"/>
        </w:rPr>
        <w:t>Objednávateľ</w:t>
      </w:r>
      <w:r w:rsidRPr="0028329B">
        <w:rPr>
          <w:rFonts w:ascii="Arial Narrow" w:eastAsia="Times New Roman" w:hAnsi="Arial Narrow" w:cs="Times New Roman"/>
          <w:sz w:val="21"/>
          <w:szCs w:val="21"/>
        </w:rPr>
        <w:t>:</w:t>
      </w:r>
      <w:r w:rsidR="00A9286D" w:rsidRPr="0028329B">
        <w:rPr>
          <w:rFonts w:ascii="Arial Narrow" w:eastAsia="Times New Roman" w:hAnsi="Arial Narrow" w:cs="Times New Roman"/>
          <w:b/>
          <w:sz w:val="21"/>
          <w:szCs w:val="21"/>
        </w:rPr>
        <w:t xml:space="preserve">  </w:t>
      </w:r>
      <w:r w:rsidR="009A340C" w:rsidRPr="0028329B">
        <w:rPr>
          <w:rFonts w:ascii="Arial Narrow" w:hAnsi="Arial Narrow"/>
          <w:b/>
          <w:bCs/>
          <w:sz w:val="21"/>
          <w:szCs w:val="21"/>
        </w:rPr>
        <w:t>Hlavné mesto Slovenskej republiky Bra</w:t>
      </w:r>
      <w:r w:rsidRPr="0028329B">
        <w:rPr>
          <w:rFonts w:ascii="Arial Narrow" w:hAnsi="Arial Narrow"/>
          <w:b/>
          <w:bCs/>
          <w:sz w:val="21"/>
          <w:szCs w:val="21"/>
        </w:rPr>
        <w:t xml:space="preserve">tislava, </w:t>
      </w:r>
      <w:r w:rsidR="009A340C" w:rsidRPr="0028329B">
        <w:rPr>
          <w:rFonts w:ascii="Arial Narrow" w:hAnsi="Arial Narrow"/>
          <w:sz w:val="21"/>
          <w:szCs w:val="21"/>
        </w:rPr>
        <w:t xml:space="preserve">Primaciálne námestie 1, 81499 </w:t>
      </w:r>
      <w:r w:rsidR="00870345" w:rsidRPr="0028329B">
        <w:rPr>
          <w:rFonts w:ascii="Arial Narrow" w:hAnsi="Arial Narrow"/>
          <w:sz w:val="21"/>
          <w:szCs w:val="21"/>
        </w:rPr>
        <w:t xml:space="preserve">    </w:t>
      </w:r>
    </w:p>
    <w:p w14:paraId="115FCA6F" w14:textId="0E72CC55" w:rsidR="00273D92" w:rsidRPr="0028329B" w:rsidRDefault="009A340C" w:rsidP="00471352">
      <w:pPr>
        <w:spacing w:after="0" w:line="240" w:lineRule="auto"/>
        <w:ind w:left="1305"/>
        <w:rPr>
          <w:rFonts w:ascii="Arial Narrow" w:eastAsia="Times New Roman" w:hAnsi="Arial Narrow" w:cs="Times New Roman"/>
          <w:sz w:val="21"/>
          <w:szCs w:val="21"/>
        </w:rPr>
      </w:pPr>
      <w:r w:rsidRPr="0028329B">
        <w:rPr>
          <w:rFonts w:ascii="Arial Narrow" w:hAnsi="Arial Narrow"/>
          <w:sz w:val="21"/>
          <w:szCs w:val="21"/>
        </w:rPr>
        <w:t>Bratislava</w:t>
      </w:r>
      <w:r w:rsidR="00870345" w:rsidRPr="0028329B">
        <w:rPr>
          <w:rFonts w:ascii="Arial Narrow" w:hAnsi="Arial Narrow"/>
          <w:sz w:val="21"/>
          <w:szCs w:val="21"/>
        </w:rPr>
        <w:t>-</w:t>
      </w:r>
      <w:r w:rsidRPr="0028329B">
        <w:rPr>
          <w:rFonts w:ascii="Arial Narrow" w:hAnsi="Arial Narrow"/>
          <w:sz w:val="21"/>
          <w:szCs w:val="21"/>
        </w:rPr>
        <w:t>Staré Mesto,</w:t>
      </w:r>
      <w:r w:rsidR="00DD3917" w:rsidRPr="0028329B">
        <w:rPr>
          <w:rFonts w:ascii="Arial Narrow" w:eastAsia="Times New Roman" w:hAnsi="Arial Narrow" w:cs="Times New Roman"/>
          <w:b/>
          <w:bCs/>
          <w:sz w:val="21"/>
          <w:szCs w:val="21"/>
        </w:rPr>
        <w:t xml:space="preserve"> </w:t>
      </w:r>
      <w:r w:rsidRPr="0028329B">
        <w:rPr>
          <w:rFonts w:ascii="Arial Narrow" w:hAnsi="Arial Narrow"/>
          <w:sz w:val="21"/>
          <w:szCs w:val="21"/>
        </w:rPr>
        <w:t>Slovenská republika</w:t>
      </w:r>
      <w:r w:rsidR="00A9286D" w:rsidRPr="0028329B">
        <w:rPr>
          <w:rFonts w:ascii="Arial Narrow" w:eastAsia="Times New Roman" w:hAnsi="Arial Narrow" w:cs="Times New Roman"/>
          <w:sz w:val="21"/>
          <w:szCs w:val="21"/>
        </w:rPr>
        <w:t xml:space="preserve">, </w:t>
      </w:r>
      <w:r w:rsidR="00DD3917" w:rsidRPr="0028329B">
        <w:rPr>
          <w:rFonts w:ascii="Arial Narrow" w:hAnsi="Arial Narrow"/>
          <w:sz w:val="21"/>
          <w:szCs w:val="21"/>
        </w:rPr>
        <w:t xml:space="preserve">IČO: 00603481, DIČ: 2020372596, </w:t>
      </w:r>
      <w:r w:rsidR="00A9286D" w:rsidRPr="0028329B">
        <w:rPr>
          <w:rFonts w:ascii="Arial Narrow" w:eastAsia="Times New Roman" w:hAnsi="Arial Narrow" w:cs="Times New Roman"/>
          <w:sz w:val="21"/>
          <w:szCs w:val="21"/>
        </w:rPr>
        <w:t>b</w:t>
      </w:r>
      <w:r w:rsidR="00273D92" w:rsidRPr="0028329B">
        <w:rPr>
          <w:rFonts w:ascii="Arial Narrow" w:eastAsia="Times New Roman" w:hAnsi="Arial Narrow" w:cs="Times New Roman"/>
          <w:sz w:val="21"/>
          <w:szCs w:val="21"/>
        </w:rPr>
        <w:t>ankové sp</w:t>
      </w:r>
      <w:r w:rsidR="00A9286D" w:rsidRPr="0028329B">
        <w:rPr>
          <w:rFonts w:ascii="Arial Narrow" w:eastAsia="Times New Roman" w:hAnsi="Arial Narrow" w:cs="Times New Roman"/>
          <w:sz w:val="21"/>
          <w:szCs w:val="21"/>
        </w:rPr>
        <w:t xml:space="preserve">ojenie: </w:t>
      </w:r>
      <w:r w:rsidR="00273D92" w:rsidRPr="0028329B">
        <w:rPr>
          <w:rFonts w:ascii="Arial Narrow" w:eastAsia="Times New Roman" w:hAnsi="Arial Narrow" w:cs="Times New Roman"/>
          <w:sz w:val="21"/>
          <w:szCs w:val="21"/>
        </w:rPr>
        <w:t>Československá obchodn</w:t>
      </w:r>
      <w:r w:rsidR="00870345" w:rsidRPr="0028329B">
        <w:rPr>
          <w:rFonts w:ascii="Arial Narrow" w:eastAsia="Times New Roman" w:hAnsi="Arial Narrow" w:cs="Times New Roman"/>
          <w:sz w:val="21"/>
          <w:szCs w:val="21"/>
        </w:rPr>
        <w:t>á</w:t>
      </w:r>
      <w:r w:rsidR="00471352" w:rsidRPr="0028329B">
        <w:rPr>
          <w:rFonts w:ascii="Arial Narrow" w:eastAsia="Times New Roman" w:hAnsi="Arial Narrow" w:cs="Times New Roman"/>
          <w:sz w:val="21"/>
          <w:szCs w:val="21"/>
        </w:rPr>
        <w:t xml:space="preserve"> </w:t>
      </w:r>
      <w:r w:rsidR="00273D92" w:rsidRPr="0028329B">
        <w:rPr>
          <w:rFonts w:ascii="Arial Narrow" w:eastAsia="Times New Roman" w:hAnsi="Arial Narrow" w:cs="Times New Roman"/>
          <w:sz w:val="21"/>
          <w:szCs w:val="21"/>
        </w:rPr>
        <w:t>banka a.</w:t>
      </w:r>
      <w:r w:rsidR="00A9286D" w:rsidRPr="0028329B">
        <w:rPr>
          <w:rFonts w:ascii="Arial Narrow" w:eastAsia="Times New Roman" w:hAnsi="Arial Narrow" w:cs="Times New Roman"/>
          <w:sz w:val="21"/>
          <w:szCs w:val="21"/>
        </w:rPr>
        <w:t xml:space="preserve"> s. </w:t>
      </w:r>
      <w:r w:rsidR="00273D92" w:rsidRPr="0028329B">
        <w:rPr>
          <w:rFonts w:ascii="Arial Narrow" w:eastAsia="Times New Roman" w:hAnsi="Arial Narrow" w:cs="Times New Roman"/>
          <w:sz w:val="21"/>
          <w:szCs w:val="21"/>
        </w:rPr>
        <w:t>SK37 7500 0000 0000 2582 9413</w:t>
      </w:r>
      <w:r w:rsidR="00E15FB0" w:rsidRPr="0028329B">
        <w:rPr>
          <w:rFonts w:ascii="Arial Narrow" w:eastAsia="Times New Roman" w:hAnsi="Arial Narrow" w:cs="Times New Roman"/>
          <w:sz w:val="21"/>
          <w:szCs w:val="21"/>
        </w:rPr>
        <w:t>, Zastúpený: Ing. arch. Matúš Vallo, primátor</w:t>
      </w:r>
    </w:p>
    <w:p w14:paraId="0000000B" w14:textId="2FACDD89" w:rsidR="004D51D0" w:rsidRPr="0028329B" w:rsidRDefault="004174B5">
      <w:pPr>
        <w:spacing w:after="0" w:line="240" w:lineRule="auto"/>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ab/>
      </w:r>
      <w:r w:rsidRPr="0028329B">
        <w:rPr>
          <w:rFonts w:ascii="Arial Narrow" w:eastAsia="Times New Roman" w:hAnsi="Arial Narrow" w:cs="Times New Roman"/>
          <w:sz w:val="21"/>
          <w:szCs w:val="21"/>
        </w:rPr>
        <w:tab/>
      </w:r>
      <w:r w:rsidRPr="0028329B">
        <w:rPr>
          <w:rFonts w:ascii="Arial Narrow" w:eastAsia="Times New Roman" w:hAnsi="Arial Narrow" w:cs="Times New Roman"/>
          <w:sz w:val="21"/>
          <w:szCs w:val="21"/>
        </w:rPr>
        <w:tab/>
      </w:r>
      <w:r w:rsidRPr="0028329B">
        <w:rPr>
          <w:rFonts w:ascii="Arial Narrow" w:eastAsia="Times New Roman" w:hAnsi="Arial Narrow" w:cs="Times New Roman"/>
          <w:sz w:val="21"/>
          <w:szCs w:val="21"/>
        </w:rPr>
        <w:tab/>
      </w:r>
    </w:p>
    <w:p w14:paraId="0000000D" w14:textId="1100F978" w:rsidR="004D51D0" w:rsidRPr="0028329B" w:rsidRDefault="00AE21D0">
      <w:pPr>
        <w:spacing w:after="0" w:line="240" w:lineRule="auto"/>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w:t>
      </w:r>
      <w:r w:rsidR="004174B5" w:rsidRPr="0028329B">
        <w:rPr>
          <w:rFonts w:ascii="Arial Narrow" w:eastAsia="Times New Roman" w:hAnsi="Arial Narrow" w:cs="Times New Roman"/>
          <w:sz w:val="21"/>
          <w:szCs w:val="21"/>
        </w:rPr>
        <w:t xml:space="preserve">ďalej </w:t>
      </w:r>
      <w:r w:rsidRPr="0028329B">
        <w:rPr>
          <w:rFonts w:ascii="Arial Narrow" w:eastAsia="Times New Roman" w:hAnsi="Arial Narrow" w:cs="Times New Roman"/>
          <w:sz w:val="21"/>
          <w:szCs w:val="21"/>
        </w:rPr>
        <w:t>ako</w:t>
      </w:r>
      <w:r w:rsidR="004174B5" w:rsidRPr="0028329B">
        <w:rPr>
          <w:rFonts w:ascii="Arial Narrow" w:eastAsia="Times New Roman" w:hAnsi="Arial Narrow" w:cs="Times New Roman"/>
          <w:sz w:val="21"/>
          <w:szCs w:val="21"/>
        </w:rPr>
        <w:t xml:space="preserve"> „Objednávateľ“</w:t>
      </w:r>
      <w:r w:rsidRPr="0028329B">
        <w:rPr>
          <w:rFonts w:ascii="Arial Narrow" w:eastAsia="Times New Roman" w:hAnsi="Arial Narrow" w:cs="Times New Roman"/>
          <w:sz w:val="21"/>
          <w:szCs w:val="21"/>
        </w:rPr>
        <w:t>)</w:t>
      </w:r>
    </w:p>
    <w:p w14:paraId="5CD00C50" w14:textId="77777777" w:rsidR="00AE21D0" w:rsidRPr="0028329B" w:rsidRDefault="00AE21D0">
      <w:pPr>
        <w:spacing w:after="0" w:line="240" w:lineRule="auto"/>
        <w:rPr>
          <w:rFonts w:ascii="Arial Narrow" w:eastAsia="Times New Roman" w:hAnsi="Arial Narrow" w:cs="Times New Roman"/>
          <w:sz w:val="21"/>
          <w:szCs w:val="21"/>
        </w:rPr>
      </w:pPr>
    </w:p>
    <w:p w14:paraId="0000000E" w14:textId="6D6F2AF6" w:rsidR="004D51D0" w:rsidRPr="0028329B" w:rsidRDefault="004174B5">
      <w:pPr>
        <w:spacing w:after="0" w:line="240" w:lineRule="auto"/>
        <w:rPr>
          <w:rFonts w:ascii="Arial Narrow" w:eastAsia="Times New Roman" w:hAnsi="Arial Narrow" w:cs="Times New Roman"/>
          <w:sz w:val="21"/>
          <w:szCs w:val="21"/>
        </w:rPr>
      </w:pPr>
      <w:r w:rsidRPr="0028329B">
        <w:rPr>
          <w:rFonts w:ascii="Arial Narrow" w:eastAsia="Times New Roman" w:hAnsi="Arial Narrow" w:cs="Times New Roman"/>
          <w:sz w:val="21"/>
          <w:szCs w:val="21"/>
        </w:rPr>
        <w:t>a</w:t>
      </w:r>
    </w:p>
    <w:p w14:paraId="0000000F" w14:textId="11A386C1" w:rsidR="004D51D0" w:rsidRPr="0028329B" w:rsidRDefault="004D51D0">
      <w:pPr>
        <w:spacing w:after="0" w:line="240" w:lineRule="auto"/>
        <w:jc w:val="both"/>
        <w:rPr>
          <w:rFonts w:ascii="Arial Narrow" w:eastAsia="Times New Roman" w:hAnsi="Arial Narrow" w:cs="Times New Roman"/>
          <w:sz w:val="21"/>
          <w:szCs w:val="21"/>
        </w:rPr>
      </w:pPr>
    </w:p>
    <w:p w14:paraId="39E0C0CE" w14:textId="47809150" w:rsidR="00870345" w:rsidRPr="0028329B" w:rsidRDefault="00870345" w:rsidP="00870345">
      <w:pPr>
        <w:spacing w:after="0" w:line="240" w:lineRule="auto"/>
        <w:jc w:val="both"/>
        <w:rPr>
          <w:rFonts w:ascii="Arial Narrow" w:eastAsia="Times New Roman" w:hAnsi="Arial Narrow" w:cs="Times New Roman"/>
          <w:sz w:val="21"/>
          <w:szCs w:val="21"/>
        </w:rPr>
      </w:pPr>
      <w:r w:rsidRPr="0028329B">
        <w:rPr>
          <w:rFonts w:ascii="Arial Narrow" w:eastAsia="Times New Roman" w:hAnsi="Arial Narrow" w:cs="Times New Roman"/>
          <w:b/>
          <w:bCs/>
          <w:sz w:val="21"/>
          <w:szCs w:val="21"/>
        </w:rPr>
        <w:t>Dodávateľ</w:t>
      </w:r>
      <w:r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Obchodné meno/ meno a</w:t>
      </w:r>
      <w:r w:rsidR="00396D3E" w:rsidRPr="0028329B">
        <w:rPr>
          <w:rFonts w:ascii="Arial Narrow" w:eastAsia="Times New Roman" w:hAnsi="Arial Narrow" w:cs="Times New Roman"/>
          <w:sz w:val="21"/>
          <w:szCs w:val="21"/>
        </w:rPr>
        <w:t> </w:t>
      </w:r>
      <w:r w:rsidR="004174B5" w:rsidRPr="0028329B">
        <w:rPr>
          <w:rFonts w:ascii="Arial Narrow" w:eastAsia="Times New Roman" w:hAnsi="Arial Narrow" w:cs="Times New Roman"/>
          <w:sz w:val="21"/>
          <w:szCs w:val="21"/>
        </w:rPr>
        <w:t>priezvisko</w:t>
      </w:r>
      <w:r w:rsidRPr="0028329B">
        <w:rPr>
          <w:rFonts w:ascii="Arial Narrow" w:eastAsia="Times New Roman" w:hAnsi="Arial Narrow" w:cs="Times New Roman"/>
          <w:sz w:val="21"/>
          <w:szCs w:val="21"/>
        </w:rPr>
        <w:t>,</w:t>
      </w:r>
      <w:r w:rsidR="00A81DD6"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Sídl</w:t>
      </w:r>
      <w:r w:rsidRPr="0028329B">
        <w:rPr>
          <w:rFonts w:ascii="Arial Narrow" w:eastAsia="Times New Roman" w:hAnsi="Arial Narrow" w:cs="Times New Roman"/>
          <w:sz w:val="21"/>
          <w:szCs w:val="21"/>
        </w:rPr>
        <w:t xml:space="preserve">o, </w:t>
      </w:r>
      <w:r w:rsidR="004174B5" w:rsidRPr="0028329B">
        <w:rPr>
          <w:rFonts w:ascii="Arial Narrow" w:eastAsia="Times New Roman" w:hAnsi="Arial Narrow" w:cs="Times New Roman"/>
          <w:sz w:val="21"/>
          <w:szCs w:val="21"/>
        </w:rPr>
        <w:t>IČO</w:t>
      </w:r>
      <w:r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DIČ</w:t>
      </w:r>
      <w:r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IČ DP</w:t>
      </w:r>
      <w:r w:rsidRPr="0028329B">
        <w:rPr>
          <w:rFonts w:ascii="Arial Narrow" w:eastAsia="Times New Roman" w:hAnsi="Arial Narrow" w:cs="Times New Roman"/>
          <w:sz w:val="21"/>
          <w:szCs w:val="21"/>
        </w:rPr>
        <w:t xml:space="preserve">H, </w:t>
      </w:r>
      <w:r w:rsidR="004174B5" w:rsidRPr="0028329B">
        <w:rPr>
          <w:rFonts w:ascii="Arial Narrow" w:eastAsia="Times New Roman" w:hAnsi="Arial Narrow" w:cs="Times New Roman"/>
          <w:sz w:val="21"/>
          <w:szCs w:val="21"/>
        </w:rPr>
        <w:t>Bankové spojenie</w:t>
      </w:r>
      <w:r w:rsidR="004174B5" w:rsidRPr="0028329B">
        <w:rPr>
          <w:rFonts w:ascii="Arial Narrow" w:eastAsia="Times New Roman" w:hAnsi="Arial Narrow" w:cs="Times New Roman"/>
          <w:sz w:val="21"/>
          <w:szCs w:val="21"/>
        </w:rPr>
        <w:tab/>
      </w:r>
      <w:r w:rsidR="004174B5" w:rsidRPr="0028329B">
        <w:rPr>
          <w:rFonts w:ascii="Arial Narrow" w:eastAsia="Times New Roman" w:hAnsi="Arial Narrow" w:cs="Times New Roman"/>
          <w:sz w:val="21"/>
          <w:szCs w:val="21"/>
        </w:rPr>
        <w:tab/>
      </w:r>
      <w:r w:rsidRPr="0028329B">
        <w:rPr>
          <w:rFonts w:ascii="Arial Narrow" w:eastAsia="Times New Roman" w:hAnsi="Arial Narrow" w:cs="Times New Roman"/>
          <w:sz w:val="21"/>
          <w:szCs w:val="21"/>
        </w:rPr>
        <w:t xml:space="preserve"> </w:t>
      </w:r>
    </w:p>
    <w:p w14:paraId="72B817E8" w14:textId="34D6DEA6" w:rsidR="00D41724" w:rsidRPr="0028329B" w:rsidRDefault="00870345" w:rsidP="00870345">
      <w:pPr>
        <w:spacing w:after="0" w:line="240" w:lineRule="auto"/>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Číslo účt</w:t>
      </w:r>
      <w:r w:rsidRPr="0028329B">
        <w:rPr>
          <w:rFonts w:ascii="Arial Narrow" w:eastAsia="Times New Roman" w:hAnsi="Arial Narrow" w:cs="Times New Roman"/>
          <w:sz w:val="21"/>
          <w:szCs w:val="21"/>
        </w:rPr>
        <w:t xml:space="preserve">u, </w:t>
      </w:r>
      <w:r w:rsidR="00AE21D0" w:rsidRPr="0028329B">
        <w:rPr>
          <w:rFonts w:ascii="Arial Narrow" w:eastAsia="Times New Roman" w:hAnsi="Arial Narrow" w:cs="Times New Roman"/>
          <w:sz w:val="21"/>
          <w:szCs w:val="21"/>
        </w:rPr>
        <w:t>Zastúpený:</w:t>
      </w:r>
      <w:r w:rsidR="004174B5" w:rsidRPr="0028329B">
        <w:rPr>
          <w:rFonts w:ascii="Arial Narrow" w:eastAsia="Times New Roman" w:hAnsi="Arial Narrow" w:cs="Times New Roman"/>
          <w:sz w:val="21"/>
          <w:szCs w:val="21"/>
        </w:rPr>
        <w:tab/>
      </w:r>
    </w:p>
    <w:p w14:paraId="00000018" w14:textId="5C729C8E" w:rsidR="004D51D0" w:rsidRPr="0028329B" w:rsidRDefault="00BA7EB9" w:rsidP="00AE21D0">
      <w:pPr>
        <w:shd w:val="clear" w:color="auto" w:fill="FFFFFF"/>
        <w:tabs>
          <w:tab w:val="left" w:pos="3402"/>
        </w:tabs>
        <w:spacing w:after="0" w:line="240" w:lineRule="auto"/>
        <w:rPr>
          <w:rFonts w:ascii="Arial Narrow" w:eastAsia="Times New Roman" w:hAnsi="Arial Narrow" w:cs="Times New Roman"/>
          <w:sz w:val="21"/>
          <w:szCs w:val="21"/>
        </w:rPr>
      </w:pPr>
      <w:r w:rsidRPr="0028329B">
        <w:rPr>
          <w:rFonts w:ascii="Arial Narrow" w:eastAsia="Times New Roman" w:hAnsi="Arial Narrow" w:cs="Times New Roman"/>
          <w:sz w:val="21"/>
          <w:szCs w:val="21"/>
        </w:rPr>
        <w:tab/>
      </w:r>
      <w:r w:rsidR="00333AA2" w:rsidRPr="0028329B">
        <w:rPr>
          <w:rFonts w:ascii="Arial Narrow" w:eastAsia="Times New Roman" w:hAnsi="Arial Narrow" w:cs="Times New Roman"/>
          <w:sz w:val="21"/>
          <w:szCs w:val="21"/>
        </w:rPr>
        <w:tab/>
      </w:r>
    </w:p>
    <w:p w14:paraId="00000019" w14:textId="7FCCC7D2" w:rsidR="004D51D0" w:rsidRPr="0028329B" w:rsidRDefault="00AE21D0">
      <w:pPr>
        <w:spacing w:after="0" w:line="240" w:lineRule="auto"/>
        <w:rPr>
          <w:rFonts w:ascii="Arial Narrow" w:eastAsia="Times New Roman" w:hAnsi="Arial Narrow" w:cs="Times New Roman"/>
          <w:sz w:val="21"/>
          <w:szCs w:val="21"/>
        </w:rPr>
      </w:pPr>
      <w:r w:rsidRPr="0028329B">
        <w:rPr>
          <w:rFonts w:ascii="Arial Narrow" w:eastAsia="Times New Roman" w:hAnsi="Arial Narrow" w:cs="Times New Roman"/>
          <w:sz w:val="21"/>
          <w:szCs w:val="21"/>
        </w:rPr>
        <w:t>(</w:t>
      </w:r>
      <w:r w:rsidR="004174B5" w:rsidRPr="0028329B">
        <w:rPr>
          <w:rFonts w:ascii="Arial Narrow" w:eastAsia="Times New Roman" w:hAnsi="Arial Narrow" w:cs="Times New Roman"/>
          <w:sz w:val="21"/>
          <w:szCs w:val="21"/>
        </w:rPr>
        <w:t xml:space="preserve">ďalej </w:t>
      </w:r>
      <w:r w:rsidRPr="0028329B">
        <w:rPr>
          <w:rFonts w:ascii="Arial Narrow" w:eastAsia="Times New Roman" w:hAnsi="Arial Narrow" w:cs="Times New Roman"/>
          <w:sz w:val="21"/>
          <w:szCs w:val="21"/>
        </w:rPr>
        <w:t>ako</w:t>
      </w:r>
      <w:r w:rsidR="004174B5" w:rsidRPr="0028329B">
        <w:rPr>
          <w:rFonts w:ascii="Arial Narrow" w:eastAsia="Times New Roman" w:hAnsi="Arial Narrow" w:cs="Times New Roman"/>
          <w:sz w:val="21"/>
          <w:szCs w:val="21"/>
        </w:rPr>
        <w:t xml:space="preserve"> „</w:t>
      </w:r>
      <w:r w:rsidR="008D27D2" w:rsidRPr="0028329B">
        <w:rPr>
          <w:rFonts w:ascii="Arial Narrow" w:eastAsia="Times New Roman" w:hAnsi="Arial Narrow" w:cs="Times New Roman"/>
          <w:sz w:val="21"/>
          <w:szCs w:val="21"/>
        </w:rPr>
        <w:t>Dodávateľ</w:t>
      </w:r>
      <w:r w:rsidR="004174B5" w:rsidRPr="0028329B">
        <w:rPr>
          <w:rFonts w:ascii="Arial Narrow" w:eastAsia="Times New Roman" w:hAnsi="Arial Narrow" w:cs="Times New Roman"/>
          <w:sz w:val="21"/>
          <w:szCs w:val="21"/>
        </w:rPr>
        <w:t>“</w:t>
      </w:r>
      <w:r w:rsidRPr="0028329B">
        <w:rPr>
          <w:rFonts w:ascii="Arial Narrow" w:eastAsia="Times New Roman" w:hAnsi="Arial Narrow" w:cs="Times New Roman"/>
          <w:sz w:val="21"/>
          <w:szCs w:val="21"/>
        </w:rPr>
        <w:t>)</w:t>
      </w:r>
    </w:p>
    <w:p w14:paraId="3FDFD997" w14:textId="538A59D6" w:rsidR="0092346E" w:rsidRPr="0028329B" w:rsidRDefault="0092346E">
      <w:pPr>
        <w:spacing w:after="0" w:line="240" w:lineRule="auto"/>
        <w:rPr>
          <w:rFonts w:ascii="Arial Narrow" w:eastAsia="Times New Roman" w:hAnsi="Arial Narrow" w:cs="Times New Roman"/>
          <w:sz w:val="21"/>
          <w:szCs w:val="21"/>
        </w:rPr>
      </w:pPr>
    </w:p>
    <w:p w14:paraId="570E8E74" w14:textId="77777777" w:rsidR="00AE21D0" w:rsidRPr="0028329B" w:rsidRDefault="00AE21D0">
      <w:pPr>
        <w:spacing w:after="0" w:line="240" w:lineRule="auto"/>
        <w:rPr>
          <w:rFonts w:ascii="Arial Narrow" w:eastAsia="Times New Roman" w:hAnsi="Arial Narrow" w:cs="Times New Roman"/>
          <w:sz w:val="21"/>
          <w:szCs w:val="21"/>
        </w:rPr>
      </w:pPr>
    </w:p>
    <w:p w14:paraId="22CE3DD4" w14:textId="25557E07" w:rsidR="00AE21D0" w:rsidRPr="0028329B" w:rsidRDefault="00AE21D0" w:rsidP="00AE21D0">
      <w:pPr>
        <w:tabs>
          <w:tab w:val="left" w:pos="709"/>
        </w:tabs>
        <w:autoSpaceDE w:val="0"/>
        <w:rPr>
          <w:rFonts w:ascii="Arial Narrow" w:hAnsi="Arial Narrow"/>
          <w:b/>
          <w:sz w:val="21"/>
          <w:szCs w:val="21"/>
        </w:rPr>
      </w:pPr>
      <w:r w:rsidRPr="0028329B">
        <w:rPr>
          <w:rFonts w:ascii="Arial Narrow" w:hAnsi="Arial Narrow"/>
          <w:sz w:val="21"/>
          <w:szCs w:val="21"/>
        </w:rPr>
        <w:t>(</w:t>
      </w:r>
      <w:r w:rsidR="00AD274B" w:rsidRPr="0028329B">
        <w:rPr>
          <w:rFonts w:ascii="Arial Narrow" w:hAnsi="Arial Narrow"/>
          <w:sz w:val="21"/>
          <w:szCs w:val="21"/>
        </w:rPr>
        <w:t>O</w:t>
      </w:r>
      <w:r w:rsidRPr="0028329B">
        <w:rPr>
          <w:rFonts w:ascii="Arial Narrow" w:hAnsi="Arial Narrow"/>
          <w:sz w:val="21"/>
          <w:szCs w:val="21"/>
        </w:rPr>
        <w:t>bjednávateľ a</w:t>
      </w:r>
      <w:r w:rsidR="00AD274B" w:rsidRPr="0028329B">
        <w:rPr>
          <w:rFonts w:ascii="Arial Narrow" w:hAnsi="Arial Narrow"/>
          <w:sz w:val="21"/>
          <w:szCs w:val="21"/>
        </w:rPr>
        <w:t> D</w:t>
      </w:r>
      <w:r w:rsidR="008D27D2" w:rsidRPr="0028329B">
        <w:rPr>
          <w:rFonts w:ascii="Arial Narrow" w:hAnsi="Arial Narrow"/>
          <w:sz w:val="21"/>
          <w:szCs w:val="21"/>
        </w:rPr>
        <w:t>odávate</w:t>
      </w:r>
      <w:r w:rsidR="00FF699E" w:rsidRPr="0028329B">
        <w:rPr>
          <w:rFonts w:ascii="Arial Narrow" w:hAnsi="Arial Narrow"/>
          <w:sz w:val="21"/>
          <w:szCs w:val="21"/>
        </w:rPr>
        <w:t>ľ</w:t>
      </w:r>
      <w:r w:rsidR="00AD274B" w:rsidRPr="0028329B">
        <w:rPr>
          <w:rFonts w:ascii="Arial Narrow" w:hAnsi="Arial Narrow"/>
          <w:sz w:val="21"/>
          <w:szCs w:val="21"/>
        </w:rPr>
        <w:t xml:space="preserve">  </w:t>
      </w:r>
      <w:r w:rsidRPr="0028329B">
        <w:rPr>
          <w:rFonts w:ascii="Arial Narrow" w:hAnsi="Arial Narrow"/>
          <w:sz w:val="21"/>
          <w:szCs w:val="21"/>
        </w:rPr>
        <w:t>ďalej aj ako „</w:t>
      </w:r>
      <w:r w:rsidRPr="0028329B">
        <w:rPr>
          <w:rFonts w:ascii="Arial Narrow" w:hAnsi="Arial Narrow"/>
          <w:b/>
          <w:sz w:val="21"/>
          <w:szCs w:val="21"/>
        </w:rPr>
        <w:t>zmluvné strany</w:t>
      </w:r>
      <w:r w:rsidRPr="0028329B">
        <w:rPr>
          <w:rFonts w:ascii="Arial Narrow" w:hAnsi="Arial Narrow"/>
          <w:sz w:val="21"/>
          <w:szCs w:val="21"/>
        </w:rPr>
        <w:t>“)</w:t>
      </w:r>
    </w:p>
    <w:p w14:paraId="73035A95" w14:textId="77777777" w:rsidR="00984C92" w:rsidRPr="0028329B" w:rsidRDefault="00984C92">
      <w:pPr>
        <w:spacing w:after="200" w:line="276" w:lineRule="auto"/>
        <w:jc w:val="both"/>
        <w:rPr>
          <w:rFonts w:ascii="Arial Narrow" w:eastAsia="Times New Roman" w:hAnsi="Arial Narrow" w:cs="Times New Roman"/>
        </w:rPr>
      </w:pPr>
    </w:p>
    <w:p w14:paraId="6B7DE1F1" w14:textId="5751DD13" w:rsidR="00D830C7" w:rsidRPr="0028329B" w:rsidRDefault="004174B5" w:rsidP="00D830C7">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Článok I.</w:t>
      </w:r>
    </w:p>
    <w:p w14:paraId="0000001B" w14:textId="7A9B0BEC" w:rsidR="004D51D0" w:rsidRPr="0028329B" w:rsidRDefault="004174B5" w:rsidP="00D830C7">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Úvodné ustanovenia</w:t>
      </w:r>
    </w:p>
    <w:p w14:paraId="476D5054" w14:textId="77777777" w:rsidR="00750955" w:rsidRPr="0028329B" w:rsidRDefault="00750955" w:rsidP="00241202">
      <w:pPr>
        <w:tabs>
          <w:tab w:val="center" w:pos="4536"/>
        </w:tabs>
        <w:spacing w:after="0" w:line="288" w:lineRule="auto"/>
        <w:rPr>
          <w:rFonts w:ascii="Arial Narrow" w:eastAsia="Times New Roman" w:hAnsi="Arial Narrow" w:cs="Times New Roman"/>
          <w:sz w:val="21"/>
          <w:szCs w:val="21"/>
        </w:rPr>
      </w:pPr>
    </w:p>
    <w:p w14:paraId="4CC99E44" w14:textId="71360203" w:rsidR="00626B11" w:rsidRDefault="0092346E" w:rsidP="00626B11">
      <w:pPr>
        <w:numPr>
          <w:ilvl w:val="0"/>
          <w:numId w:val="2"/>
        </w:numPr>
        <w:spacing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Objednávateľ vyhlásil </w:t>
      </w:r>
      <w:r w:rsidR="000E55AA" w:rsidRPr="0028329B">
        <w:rPr>
          <w:rFonts w:ascii="Arial Narrow" w:eastAsia="Times New Roman" w:hAnsi="Arial Narrow" w:cs="Times New Roman"/>
          <w:sz w:val="21"/>
          <w:szCs w:val="21"/>
        </w:rPr>
        <w:t xml:space="preserve">verejné obstarávanie </w:t>
      </w:r>
      <w:r w:rsidRPr="0028329B">
        <w:rPr>
          <w:rFonts w:ascii="Arial Narrow" w:eastAsia="Times New Roman" w:hAnsi="Arial Narrow" w:cs="Times New Roman"/>
          <w:sz w:val="21"/>
          <w:szCs w:val="21"/>
        </w:rPr>
        <w:t xml:space="preserve">v súlade so zákonom č. 343/2015 Z. z. o verejnom obstarávaní </w:t>
      </w:r>
      <w:r w:rsidR="0028329B">
        <w:rPr>
          <w:rFonts w:ascii="Arial Narrow" w:eastAsia="Times New Roman" w:hAnsi="Arial Narrow" w:cs="Times New Roman"/>
          <w:sz w:val="21"/>
          <w:szCs w:val="21"/>
        </w:rPr>
        <w:t xml:space="preserve">a o zmene a doplnení niektorých zákonov </w:t>
      </w:r>
      <w:r w:rsidRPr="0028329B">
        <w:rPr>
          <w:rFonts w:ascii="Arial Narrow" w:eastAsia="Times New Roman" w:hAnsi="Arial Narrow" w:cs="Times New Roman"/>
          <w:sz w:val="21"/>
          <w:szCs w:val="21"/>
        </w:rPr>
        <w:t>v znení neskorších predpisov (ďalej ako „</w:t>
      </w:r>
      <w:r w:rsidR="0028329B">
        <w:rPr>
          <w:rFonts w:ascii="Arial Narrow" w:eastAsia="Times New Roman" w:hAnsi="Arial Narrow" w:cs="Times New Roman"/>
          <w:sz w:val="21"/>
          <w:szCs w:val="21"/>
        </w:rPr>
        <w:t>Z</w:t>
      </w:r>
      <w:r w:rsidRPr="0028329B">
        <w:rPr>
          <w:rFonts w:ascii="Arial Narrow" w:eastAsia="Times New Roman" w:hAnsi="Arial Narrow" w:cs="Times New Roman"/>
          <w:sz w:val="21"/>
          <w:szCs w:val="21"/>
        </w:rPr>
        <w:t xml:space="preserve">VO“) </w:t>
      </w:r>
      <w:r w:rsidR="00111CB6" w:rsidRPr="0028329B">
        <w:rPr>
          <w:rFonts w:ascii="Arial Narrow" w:eastAsia="Times New Roman" w:hAnsi="Arial Narrow" w:cs="Times New Roman"/>
          <w:sz w:val="21"/>
          <w:szCs w:val="21"/>
        </w:rPr>
        <w:t xml:space="preserve">na </w:t>
      </w:r>
      <w:r w:rsidRPr="0028329B">
        <w:rPr>
          <w:rFonts w:ascii="Arial Narrow" w:eastAsia="Times New Roman" w:hAnsi="Arial Narrow" w:cs="Times New Roman"/>
          <w:sz w:val="21"/>
          <w:szCs w:val="21"/>
        </w:rPr>
        <w:t>predmet</w:t>
      </w:r>
      <w:r w:rsidR="00111CB6" w:rsidRPr="0028329B">
        <w:rPr>
          <w:rFonts w:ascii="Arial Narrow" w:eastAsia="Times New Roman" w:hAnsi="Arial Narrow" w:cs="Times New Roman"/>
          <w:sz w:val="21"/>
          <w:szCs w:val="21"/>
        </w:rPr>
        <w:t xml:space="preserve"> zákazky: </w:t>
      </w:r>
      <w:r w:rsidR="009C2C52" w:rsidRPr="0028329B">
        <w:rPr>
          <w:rFonts w:ascii="Arial Narrow" w:eastAsia="Times New Roman" w:hAnsi="Arial Narrow" w:cs="Times New Roman"/>
          <w:sz w:val="21"/>
          <w:szCs w:val="21"/>
        </w:rPr>
        <w:t>„</w:t>
      </w:r>
      <w:r w:rsidR="009C2C52" w:rsidRPr="0028329B">
        <w:rPr>
          <w:rFonts w:ascii="Arial Narrow" w:eastAsia="Times New Roman" w:hAnsi="Arial Narrow" w:cs="Times New Roman"/>
          <w:b/>
          <w:bCs/>
          <w:sz w:val="21"/>
          <w:szCs w:val="21"/>
        </w:rPr>
        <w:t>Pr</w:t>
      </w:r>
      <w:r w:rsidR="002C2121" w:rsidRPr="0028329B">
        <w:rPr>
          <w:rFonts w:ascii="Arial Narrow" w:eastAsia="Times New Roman" w:hAnsi="Arial Narrow" w:cs="Times New Roman"/>
          <w:b/>
          <w:bCs/>
          <w:sz w:val="21"/>
          <w:szCs w:val="21"/>
        </w:rPr>
        <w:t>i</w:t>
      </w:r>
      <w:r w:rsidR="00930EF7" w:rsidRPr="0028329B">
        <w:rPr>
          <w:rFonts w:ascii="Arial Narrow" w:eastAsia="Times New Roman" w:hAnsi="Arial Narrow" w:cs="Times New Roman"/>
          <w:b/>
          <w:bCs/>
          <w:sz w:val="21"/>
          <w:szCs w:val="21"/>
        </w:rPr>
        <w:t>eskumy a analýzy dopravy v pokoji vo v</w:t>
      </w:r>
      <w:r w:rsidR="007B69A2" w:rsidRPr="0028329B">
        <w:rPr>
          <w:rFonts w:ascii="Arial Narrow" w:eastAsia="Times New Roman" w:hAnsi="Arial Narrow" w:cs="Times New Roman"/>
          <w:b/>
          <w:bCs/>
          <w:sz w:val="21"/>
          <w:szCs w:val="21"/>
        </w:rPr>
        <w:t>iacerýc</w:t>
      </w:r>
      <w:r w:rsidR="00930EF7" w:rsidRPr="0028329B">
        <w:rPr>
          <w:rFonts w:ascii="Arial Narrow" w:eastAsia="Times New Roman" w:hAnsi="Arial Narrow" w:cs="Times New Roman"/>
          <w:b/>
          <w:bCs/>
          <w:sz w:val="21"/>
          <w:szCs w:val="21"/>
        </w:rPr>
        <w:t xml:space="preserve">h zónach mesta Bratislava“ </w:t>
      </w:r>
      <w:r w:rsidR="009C2C52" w:rsidRPr="0028329B">
        <w:rPr>
          <w:rFonts w:ascii="Arial Narrow" w:eastAsia="Times New Roman" w:hAnsi="Arial Narrow" w:cs="Times New Roman"/>
          <w:sz w:val="21"/>
          <w:szCs w:val="21"/>
        </w:rPr>
        <w:t xml:space="preserve">(ďalej </w:t>
      </w:r>
      <w:r w:rsidR="00F12C7E" w:rsidRPr="0028329B">
        <w:rPr>
          <w:rFonts w:ascii="Arial Narrow" w:eastAsia="Times New Roman" w:hAnsi="Arial Narrow" w:cs="Times New Roman"/>
          <w:sz w:val="21"/>
          <w:szCs w:val="21"/>
        </w:rPr>
        <w:t xml:space="preserve">aj </w:t>
      </w:r>
      <w:r w:rsidR="009C2C52" w:rsidRPr="0028329B">
        <w:rPr>
          <w:rFonts w:ascii="Arial Narrow" w:eastAsia="Times New Roman" w:hAnsi="Arial Narrow" w:cs="Times New Roman"/>
          <w:sz w:val="21"/>
          <w:szCs w:val="21"/>
        </w:rPr>
        <w:t>ako „</w:t>
      </w:r>
      <w:r w:rsidR="00D63FD0" w:rsidRPr="0028329B">
        <w:rPr>
          <w:rFonts w:ascii="Arial Narrow" w:eastAsia="Times New Roman" w:hAnsi="Arial Narrow" w:cs="Times New Roman"/>
          <w:sz w:val="21"/>
          <w:szCs w:val="21"/>
        </w:rPr>
        <w:t>Dielo</w:t>
      </w:r>
      <w:r w:rsidR="009C2C52" w:rsidRPr="0028329B">
        <w:rPr>
          <w:rFonts w:ascii="Arial Narrow" w:eastAsia="Times New Roman" w:hAnsi="Arial Narrow" w:cs="Times New Roman"/>
          <w:sz w:val="21"/>
          <w:szCs w:val="21"/>
        </w:rPr>
        <w:t>“</w:t>
      </w:r>
      <w:r w:rsidR="008C51B8" w:rsidRPr="0028329B">
        <w:rPr>
          <w:rFonts w:ascii="Arial Narrow" w:eastAsia="Times New Roman" w:hAnsi="Arial Narrow" w:cs="Times New Roman"/>
          <w:sz w:val="21"/>
          <w:szCs w:val="21"/>
        </w:rPr>
        <w:t>). Pre vylúčenie akýchkoľvek pochybnosti za Dielo je považovaná Príprava prieskumov a analýz – príprava zón regulovaného parkovania na Objednávateľom určen</w:t>
      </w:r>
      <w:r w:rsidR="00930EF7" w:rsidRPr="0028329B">
        <w:rPr>
          <w:rFonts w:ascii="Arial Narrow" w:eastAsia="Times New Roman" w:hAnsi="Arial Narrow" w:cs="Times New Roman"/>
          <w:sz w:val="21"/>
          <w:szCs w:val="21"/>
        </w:rPr>
        <w:t>é</w:t>
      </w:r>
      <w:r w:rsidR="008C51B8" w:rsidRPr="0028329B">
        <w:rPr>
          <w:rFonts w:ascii="Arial Narrow" w:eastAsia="Times New Roman" w:hAnsi="Arial Narrow" w:cs="Times New Roman"/>
          <w:sz w:val="21"/>
          <w:szCs w:val="21"/>
        </w:rPr>
        <w:t xml:space="preserve"> konkrétn</w:t>
      </w:r>
      <w:r w:rsidR="00930EF7" w:rsidRPr="0028329B">
        <w:rPr>
          <w:rFonts w:ascii="Arial Narrow" w:eastAsia="Times New Roman" w:hAnsi="Arial Narrow" w:cs="Times New Roman"/>
          <w:sz w:val="21"/>
          <w:szCs w:val="21"/>
        </w:rPr>
        <w:t>e</w:t>
      </w:r>
      <w:r w:rsidR="008C51B8" w:rsidRPr="0028329B">
        <w:rPr>
          <w:rFonts w:ascii="Arial Narrow" w:eastAsia="Times New Roman" w:hAnsi="Arial Narrow" w:cs="Times New Roman"/>
          <w:sz w:val="21"/>
          <w:szCs w:val="21"/>
        </w:rPr>
        <w:t xml:space="preserve"> </w:t>
      </w:r>
      <w:r w:rsidR="00930EF7" w:rsidRPr="0028329B">
        <w:rPr>
          <w:rFonts w:ascii="Arial Narrow" w:eastAsia="Times New Roman" w:hAnsi="Arial Narrow" w:cs="Times New Roman"/>
          <w:sz w:val="21"/>
          <w:szCs w:val="21"/>
        </w:rPr>
        <w:t>zóny.</w:t>
      </w:r>
      <w:r w:rsidR="008C51B8" w:rsidRPr="0028329B">
        <w:rPr>
          <w:rFonts w:ascii="Arial Narrow" w:eastAsia="Times New Roman" w:hAnsi="Arial Narrow" w:cs="Times New Roman"/>
          <w:sz w:val="21"/>
          <w:szCs w:val="21"/>
        </w:rPr>
        <w:t xml:space="preserve"> </w:t>
      </w:r>
    </w:p>
    <w:p w14:paraId="55CB71DE" w14:textId="5B251E58" w:rsidR="00626B11" w:rsidRPr="00A92992" w:rsidRDefault="00626B11" w:rsidP="00A92992">
      <w:pPr>
        <w:pStyle w:val="Odsekzoznamu"/>
        <w:numPr>
          <w:ilvl w:val="0"/>
          <w:numId w:val="2"/>
        </w:numPr>
        <w:spacing w:after="120"/>
        <w:ind w:left="567" w:hanging="567"/>
        <w:rPr>
          <w:rFonts w:ascii="Arial Narrow" w:hAnsi="Arial Narrow"/>
          <w:bCs/>
          <w:noProof/>
          <w:color w:val="000000"/>
          <w:sz w:val="21"/>
          <w:szCs w:val="21"/>
        </w:rPr>
      </w:pPr>
      <w:r w:rsidRPr="00A92992">
        <w:rPr>
          <w:rFonts w:ascii="Arial Narrow" w:hAnsi="Arial Narrow"/>
          <w:bCs/>
          <w:noProof/>
          <w:color w:val="000000"/>
          <w:sz w:val="21"/>
          <w:szCs w:val="21"/>
        </w:rPr>
        <w:t>Zmluvné strany berú na vedomie, že Objednávateľ podľa § 11 ods. 1 zákona o verejnom obstarávaní nesmie uzavrieť zmluvu, koncesnú zmluvu alebo rámcovú dohodu s uchádzačom, ktor</w:t>
      </w:r>
      <w:r w:rsidR="009676CB" w:rsidRPr="00A92992">
        <w:rPr>
          <w:rFonts w:ascii="Arial Narrow" w:hAnsi="Arial Narrow"/>
          <w:bCs/>
          <w:noProof/>
          <w:color w:val="000000"/>
          <w:sz w:val="21"/>
          <w:szCs w:val="21"/>
        </w:rPr>
        <w:t>ý</w:t>
      </w:r>
      <w:r w:rsidRPr="00A92992">
        <w:rPr>
          <w:rFonts w:ascii="Arial Narrow" w:hAnsi="Arial Narrow"/>
          <w:bCs/>
          <w:noProof/>
          <w:color w:val="000000"/>
          <w:sz w:val="21"/>
          <w:szCs w:val="21"/>
        </w:rPr>
        <w:t xml:space="preserve"> m</w:t>
      </w:r>
      <w:r w:rsidR="009676CB" w:rsidRPr="00A92992">
        <w:rPr>
          <w:rFonts w:ascii="Arial Narrow" w:hAnsi="Arial Narrow"/>
          <w:bCs/>
          <w:noProof/>
          <w:color w:val="000000"/>
          <w:sz w:val="21"/>
          <w:szCs w:val="21"/>
        </w:rPr>
        <w:t>á</w:t>
      </w:r>
      <w:r w:rsidRPr="00A92992">
        <w:rPr>
          <w:rFonts w:ascii="Arial Narrow" w:hAnsi="Arial Narrow"/>
          <w:bCs/>
          <w:noProof/>
          <w:color w:val="000000"/>
          <w:sz w:val="21"/>
          <w:szCs w:val="21"/>
        </w:rPr>
        <w:t xml:space="preserve"> povinnosť zapisovať sa do registra partnerov verejného sektora a nie </w:t>
      </w:r>
      <w:r w:rsidR="00516904" w:rsidRPr="00A92992">
        <w:rPr>
          <w:rFonts w:ascii="Arial Narrow" w:hAnsi="Arial Narrow"/>
          <w:bCs/>
          <w:noProof/>
          <w:color w:val="000000"/>
          <w:sz w:val="21"/>
          <w:szCs w:val="21"/>
        </w:rPr>
        <w:t>je</w:t>
      </w:r>
      <w:r w:rsidRPr="00A92992">
        <w:rPr>
          <w:rFonts w:ascii="Arial Narrow" w:hAnsi="Arial Narrow"/>
          <w:bCs/>
          <w:noProof/>
          <w:color w:val="000000"/>
          <w:sz w:val="21"/>
          <w:szCs w:val="21"/>
        </w:rPr>
        <w:t xml:space="preserve"> zapísan</w:t>
      </w:r>
      <w:r w:rsidR="00516904" w:rsidRPr="00A92992">
        <w:rPr>
          <w:rFonts w:ascii="Arial Narrow" w:hAnsi="Arial Narrow"/>
          <w:bCs/>
          <w:noProof/>
          <w:color w:val="000000"/>
          <w:sz w:val="21"/>
          <w:szCs w:val="21"/>
        </w:rPr>
        <w:t>ý</w:t>
      </w:r>
      <w:r w:rsidRPr="00A92992">
        <w:rPr>
          <w:rFonts w:ascii="Arial Narrow" w:hAnsi="Arial Narrow"/>
          <w:bCs/>
          <w:noProof/>
          <w:color w:val="000000"/>
          <w:sz w:val="21"/>
          <w:szCs w:val="21"/>
        </w:rPr>
        <w:t xml:space="preserve"> v registri partnerov verejného sektora. Táto povinnosť sa vzťahuje aj na subdodávateľov podľa § 2 ods. 5 písm. e) zákona o verejnom obstarávaní. </w:t>
      </w:r>
      <w:r w:rsidR="00516904" w:rsidRPr="00A92992">
        <w:rPr>
          <w:rFonts w:ascii="Arial Narrow" w:hAnsi="Arial Narrow"/>
          <w:bCs/>
          <w:noProof/>
          <w:color w:val="000000"/>
          <w:sz w:val="21"/>
          <w:szCs w:val="21"/>
        </w:rPr>
        <w:t>Objednávateľ a jeho subdodávatelia, pokiaľ sa na nich vzťahuje povinnosť zápisu do registra partnerov verejného sektora musia byť do tohto registra zapísaní počas celého trvania tejto Zmluvy. Nesplnenie tejto povinnnosti môže byť podľa § 19 ods. 3 zákona o verejnom obstarávaní dôvodom na odstúpenie od Zmluvy zo strany Objednávateľa.</w:t>
      </w:r>
    </w:p>
    <w:p w14:paraId="56E9FF3C" w14:textId="78B00B39" w:rsidR="00626B11" w:rsidRPr="00626B11" w:rsidRDefault="00626B11" w:rsidP="00A92992">
      <w:pPr>
        <w:spacing w:line="240" w:lineRule="auto"/>
        <w:ind w:left="567"/>
        <w:jc w:val="both"/>
        <w:rPr>
          <w:rFonts w:ascii="Arial Narrow" w:eastAsia="Times New Roman" w:hAnsi="Arial Narrow" w:cs="Times New Roman"/>
          <w:sz w:val="21"/>
          <w:szCs w:val="21"/>
        </w:rPr>
      </w:pPr>
    </w:p>
    <w:p w14:paraId="2E24115D" w14:textId="245CFCF9" w:rsidR="00BF66A3" w:rsidRPr="0028329B" w:rsidRDefault="00BF66A3" w:rsidP="00BF66A3">
      <w:pPr>
        <w:spacing w:after="0" w:line="240" w:lineRule="auto"/>
        <w:ind w:left="567"/>
        <w:jc w:val="both"/>
        <w:rPr>
          <w:rFonts w:ascii="Arial Narrow" w:eastAsia="Times New Roman" w:hAnsi="Arial Narrow" w:cs="Times New Roman"/>
          <w:sz w:val="21"/>
          <w:szCs w:val="21"/>
        </w:rPr>
      </w:pPr>
    </w:p>
    <w:p w14:paraId="7B1507CD" w14:textId="77777777" w:rsidR="00984C92" w:rsidRPr="0028329B" w:rsidRDefault="00984C92" w:rsidP="00BF66A3">
      <w:pPr>
        <w:spacing w:after="0" w:line="240" w:lineRule="auto"/>
        <w:ind w:left="567"/>
        <w:jc w:val="both"/>
        <w:rPr>
          <w:rFonts w:ascii="Arial Narrow" w:eastAsia="Times New Roman" w:hAnsi="Arial Narrow" w:cs="Times New Roman"/>
          <w:sz w:val="21"/>
          <w:szCs w:val="21"/>
        </w:rPr>
      </w:pPr>
    </w:p>
    <w:p w14:paraId="37379B39" w14:textId="77777777" w:rsidR="00D830C7" w:rsidRPr="0028329B" w:rsidRDefault="004174B5" w:rsidP="00D830C7">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 xml:space="preserve">Článok II. </w:t>
      </w:r>
    </w:p>
    <w:p w14:paraId="00000028" w14:textId="4780549B" w:rsidR="004D51D0" w:rsidRPr="0028329B" w:rsidRDefault="004174B5" w:rsidP="00D830C7">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Predmet zmluvy</w:t>
      </w:r>
    </w:p>
    <w:p w14:paraId="213A9BD2" w14:textId="77777777" w:rsidR="00D21F8B" w:rsidRPr="0028329B" w:rsidRDefault="00D21F8B" w:rsidP="00D830C7">
      <w:pPr>
        <w:spacing w:after="0" w:line="240" w:lineRule="auto"/>
        <w:jc w:val="center"/>
        <w:rPr>
          <w:rFonts w:ascii="Arial Narrow" w:eastAsia="Times New Roman" w:hAnsi="Arial Narrow" w:cs="Times New Roman"/>
          <w:b/>
          <w:sz w:val="21"/>
          <w:szCs w:val="21"/>
        </w:rPr>
      </w:pPr>
    </w:p>
    <w:p w14:paraId="6AE3659E" w14:textId="5196B383" w:rsidR="00FF699E" w:rsidRPr="0028329B" w:rsidRDefault="00AE21D0" w:rsidP="00FF699E">
      <w:pPr>
        <w:pStyle w:val="Odsekzoznamu"/>
        <w:numPr>
          <w:ilvl w:val="0"/>
          <w:numId w:val="15"/>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Predmetom tejto Zmluvy je úprava práv a povinností Objednávateľa</w:t>
      </w:r>
      <w:r w:rsidR="0028329B">
        <w:rPr>
          <w:rFonts w:ascii="Arial Narrow" w:eastAsia="Times New Roman" w:hAnsi="Arial Narrow" w:cs="Times New Roman"/>
          <w:sz w:val="21"/>
          <w:szCs w:val="21"/>
          <w:lang w:val="sk-SK"/>
        </w:rPr>
        <w:t xml:space="preserve"> a Dodávateľa</w:t>
      </w:r>
      <w:r w:rsidRPr="0028329B">
        <w:rPr>
          <w:rFonts w:ascii="Arial Narrow" w:eastAsia="Times New Roman" w:hAnsi="Arial Narrow" w:cs="Times New Roman"/>
          <w:sz w:val="21"/>
          <w:szCs w:val="21"/>
          <w:lang w:val="sk-SK"/>
        </w:rPr>
        <w:t xml:space="preserve"> pri zhotovení </w:t>
      </w:r>
      <w:r w:rsidR="009A7A09" w:rsidRPr="0028329B">
        <w:rPr>
          <w:rFonts w:ascii="Arial Narrow" w:eastAsia="Times New Roman" w:hAnsi="Arial Narrow" w:cs="Times New Roman"/>
          <w:sz w:val="21"/>
          <w:szCs w:val="21"/>
          <w:lang w:val="sk-SK"/>
        </w:rPr>
        <w:t>Diel</w:t>
      </w:r>
      <w:r w:rsidR="00930EF7" w:rsidRPr="0028329B">
        <w:rPr>
          <w:rFonts w:ascii="Arial Narrow" w:eastAsia="Times New Roman" w:hAnsi="Arial Narrow" w:cs="Times New Roman"/>
          <w:sz w:val="21"/>
          <w:szCs w:val="21"/>
          <w:lang w:val="sk-SK"/>
        </w:rPr>
        <w:t>a</w:t>
      </w:r>
      <w:r w:rsidRPr="0028329B">
        <w:rPr>
          <w:rFonts w:ascii="Arial Narrow" w:eastAsia="Times New Roman" w:hAnsi="Arial Narrow" w:cs="Times New Roman"/>
          <w:sz w:val="21"/>
          <w:szCs w:val="21"/>
          <w:lang w:val="sk-SK"/>
        </w:rPr>
        <w:t>.</w:t>
      </w:r>
      <w:r w:rsidR="00870345" w:rsidRPr="0028329B">
        <w:rPr>
          <w:rFonts w:ascii="Arial Narrow" w:eastAsia="Times New Roman" w:hAnsi="Arial Narrow" w:cs="Times New Roman"/>
          <w:sz w:val="21"/>
          <w:szCs w:val="21"/>
          <w:lang w:val="sk-SK"/>
        </w:rPr>
        <w:t xml:space="preserve"> </w:t>
      </w:r>
      <w:r w:rsidR="008D27D2" w:rsidRPr="0028329B">
        <w:rPr>
          <w:rFonts w:ascii="Arial Narrow" w:eastAsia="Times New Roman" w:hAnsi="Arial Narrow" w:cs="Times New Roman"/>
          <w:sz w:val="21"/>
          <w:szCs w:val="21"/>
          <w:lang w:val="sk-SK"/>
        </w:rPr>
        <w:t>Touto Zmluvou sa Dodávateľ</w:t>
      </w:r>
      <w:r w:rsidR="00D63FD0" w:rsidRPr="0028329B">
        <w:rPr>
          <w:rFonts w:ascii="Arial Narrow" w:eastAsia="Times New Roman" w:hAnsi="Arial Narrow" w:cs="Times New Roman"/>
          <w:sz w:val="21"/>
          <w:szCs w:val="21"/>
          <w:lang w:val="sk-SK"/>
        </w:rPr>
        <w:t xml:space="preserve"> </w:t>
      </w:r>
      <w:r w:rsidR="008D27D2" w:rsidRPr="0028329B">
        <w:rPr>
          <w:rFonts w:ascii="Arial Narrow" w:eastAsia="Times New Roman" w:hAnsi="Arial Narrow" w:cs="Times New Roman"/>
          <w:sz w:val="21"/>
          <w:szCs w:val="21"/>
          <w:lang w:val="sk-SK"/>
        </w:rPr>
        <w:t>zaväzuj</w:t>
      </w:r>
      <w:r w:rsidR="00870345" w:rsidRPr="0028329B">
        <w:rPr>
          <w:rFonts w:ascii="Arial Narrow" w:eastAsia="Times New Roman" w:hAnsi="Arial Narrow" w:cs="Times New Roman"/>
          <w:sz w:val="21"/>
          <w:szCs w:val="21"/>
          <w:lang w:val="sk-SK"/>
        </w:rPr>
        <w:t>e</w:t>
      </w:r>
      <w:r w:rsidR="008D27D2" w:rsidRPr="0028329B">
        <w:rPr>
          <w:rFonts w:ascii="Arial Narrow" w:eastAsia="Times New Roman" w:hAnsi="Arial Narrow" w:cs="Times New Roman"/>
          <w:sz w:val="21"/>
          <w:szCs w:val="21"/>
          <w:lang w:val="sk-SK"/>
        </w:rPr>
        <w:t xml:space="preserve"> vykonať pre </w:t>
      </w:r>
      <w:r w:rsidR="008C51B8" w:rsidRPr="0028329B">
        <w:rPr>
          <w:rFonts w:ascii="Arial Narrow" w:eastAsia="Times New Roman" w:hAnsi="Arial Narrow" w:cs="Times New Roman"/>
          <w:sz w:val="21"/>
          <w:szCs w:val="21"/>
          <w:lang w:val="sk-SK"/>
        </w:rPr>
        <w:t>O</w:t>
      </w:r>
      <w:r w:rsidR="008D27D2" w:rsidRPr="0028329B">
        <w:rPr>
          <w:rFonts w:ascii="Arial Narrow" w:eastAsia="Times New Roman" w:hAnsi="Arial Narrow" w:cs="Times New Roman"/>
          <w:sz w:val="21"/>
          <w:szCs w:val="21"/>
          <w:lang w:val="sk-SK"/>
        </w:rPr>
        <w:t xml:space="preserve">bjednávateľa </w:t>
      </w:r>
      <w:r w:rsidR="008C51B8" w:rsidRPr="0028329B">
        <w:rPr>
          <w:rFonts w:ascii="Arial Narrow" w:eastAsia="Times New Roman" w:hAnsi="Arial Narrow" w:cs="Times New Roman"/>
          <w:sz w:val="21"/>
          <w:szCs w:val="21"/>
          <w:lang w:val="sk-SK"/>
        </w:rPr>
        <w:t>Dielo</w:t>
      </w:r>
      <w:r w:rsidR="002F7112" w:rsidRPr="0028329B">
        <w:rPr>
          <w:rFonts w:ascii="Arial Narrow" w:eastAsia="Times New Roman" w:hAnsi="Arial Narrow" w:cs="Times New Roman"/>
          <w:sz w:val="21"/>
          <w:szCs w:val="21"/>
          <w:lang w:val="sk-SK"/>
        </w:rPr>
        <w:t>, ktor</w:t>
      </w:r>
      <w:r w:rsidR="00930EF7" w:rsidRPr="0028329B">
        <w:rPr>
          <w:rFonts w:ascii="Arial Narrow" w:eastAsia="Times New Roman" w:hAnsi="Arial Narrow" w:cs="Times New Roman"/>
          <w:sz w:val="21"/>
          <w:szCs w:val="21"/>
          <w:lang w:val="sk-SK"/>
        </w:rPr>
        <w:t>ého</w:t>
      </w:r>
      <w:r w:rsidR="002F7112" w:rsidRPr="0028329B">
        <w:rPr>
          <w:rFonts w:ascii="Arial Narrow" w:eastAsia="Times New Roman" w:hAnsi="Arial Narrow" w:cs="Times New Roman"/>
          <w:sz w:val="21"/>
          <w:szCs w:val="21"/>
          <w:lang w:val="sk-SK"/>
        </w:rPr>
        <w:t xml:space="preserve"> podrobná špecifikácia je uvedená v Prílohe č. 1</w:t>
      </w:r>
      <w:r w:rsidR="00930EF7" w:rsidRPr="0028329B">
        <w:rPr>
          <w:rFonts w:ascii="Arial Narrow" w:eastAsia="Times New Roman" w:hAnsi="Arial Narrow" w:cs="Times New Roman"/>
          <w:sz w:val="21"/>
          <w:szCs w:val="21"/>
          <w:lang w:val="sk-SK"/>
        </w:rPr>
        <w:t xml:space="preserve"> – Opis predmetu zákazky</w:t>
      </w:r>
      <w:r w:rsidR="00FF699E" w:rsidRPr="0028329B">
        <w:rPr>
          <w:rFonts w:ascii="Arial Narrow" w:eastAsia="Times New Roman" w:hAnsi="Arial Narrow" w:cs="Times New Roman"/>
          <w:sz w:val="21"/>
          <w:szCs w:val="21"/>
          <w:lang w:val="sk-SK"/>
        </w:rPr>
        <w:t>.</w:t>
      </w:r>
      <w:r w:rsidR="002F7112" w:rsidRPr="0028329B">
        <w:rPr>
          <w:rFonts w:ascii="Arial Narrow" w:eastAsia="Times New Roman" w:hAnsi="Arial Narrow" w:cs="Times New Roman"/>
          <w:sz w:val="21"/>
          <w:szCs w:val="21"/>
          <w:lang w:val="sk-SK"/>
        </w:rPr>
        <w:t xml:space="preserve"> Príloha č. 1 tvorí neoddeliteľnú súčasť tejto Zmluvy.</w:t>
      </w:r>
    </w:p>
    <w:p w14:paraId="23CBC58D" w14:textId="3B8C2D56" w:rsidR="00670BAE" w:rsidRPr="0028329B" w:rsidRDefault="00670BAE" w:rsidP="00FF699E">
      <w:pPr>
        <w:pStyle w:val="Odsekzoznamu"/>
        <w:numPr>
          <w:ilvl w:val="0"/>
          <w:numId w:val="15"/>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lastRenderedPageBreak/>
        <w:t>Cieľom je na základe analýz a prieskumov dopravy</w:t>
      </w:r>
      <w:r w:rsidR="00303C89" w:rsidRPr="0028329B">
        <w:rPr>
          <w:rFonts w:ascii="Arial Narrow" w:eastAsia="Times New Roman" w:hAnsi="Arial Narrow" w:cs="Times New Roman"/>
          <w:sz w:val="21"/>
          <w:szCs w:val="21"/>
          <w:lang w:val="sk-SK"/>
        </w:rPr>
        <w:t xml:space="preserve"> v pokoji</w:t>
      </w:r>
      <w:r w:rsidRPr="0028329B">
        <w:rPr>
          <w:rFonts w:ascii="Arial Narrow" w:eastAsia="Times New Roman" w:hAnsi="Arial Narrow" w:cs="Times New Roman"/>
          <w:sz w:val="21"/>
          <w:szCs w:val="21"/>
          <w:lang w:val="sk-SK"/>
        </w:rPr>
        <w:t xml:space="preserve"> zapracovať projekt organizácie dopravy pre lokality a zóny definované v </w:t>
      </w:r>
      <w:r w:rsidR="002F7112" w:rsidRPr="0028329B">
        <w:rPr>
          <w:rFonts w:ascii="Arial Narrow" w:eastAsia="Times New Roman" w:hAnsi="Arial Narrow" w:cs="Times New Roman"/>
          <w:sz w:val="21"/>
          <w:szCs w:val="21"/>
          <w:lang w:val="sk-SK"/>
        </w:rPr>
        <w:t>P</w:t>
      </w:r>
      <w:r w:rsidRPr="0028329B">
        <w:rPr>
          <w:rFonts w:ascii="Arial Narrow" w:eastAsia="Times New Roman" w:hAnsi="Arial Narrow" w:cs="Times New Roman"/>
          <w:sz w:val="21"/>
          <w:szCs w:val="21"/>
          <w:lang w:val="sk-SK"/>
        </w:rPr>
        <w:t xml:space="preserve">rílohe č. </w:t>
      </w:r>
      <w:r w:rsidR="002F7112" w:rsidRPr="0028329B">
        <w:rPr>
          <w:rFonts w:ascii="Arial Narrow" w:eastAsia="Times New Roman" w:hAnsi="Arial Narrow" w:cs="Times New Roman"/>
          <w:sz w:val="21"/>
          <w:szCs w:val="21"/>
          <w:lang w:val="sk-SK"/>
        </w:rPr>
        <w:t>2</w:t>
      </w:r>
      <w:r w:rsidRPr="0028329B">
        <w:rPr>
          <w:rFonts w:ascii="Arial Narrow" w:eastAsia="Times New Roman" w:hAnsi="Arial Narrow" w:cs="Times New Roman"/>
          <w:sz w:val="21"/>
          <w:szCs w:val="21"/>
          <w:lang w:val="sk-SK"/>
        </w:rPr>
        <w:t xml:space="preserve"> </w:t>
      </w:r>
      <w:r w:rsidR="002C2121" w:rsidRPr="0028329B">
        <w:rPr>
          <w:rFonts w:ascii="Arial Narrow" w:eastAsia="Times New Roman" w:hAnsi="Arial Narrow" w:cs="Times New Roman"/>
          <w:strike/>
          <w:sz w:val="21"/>
          <w:szCs w:val="21"/>
          <w:lang w:val="sk-SK"/>
        </w:rPr>
        <w:t xml:space="preserve">- </w:t>
      </w:r>
      <w:r w:rsidR="00FE386E" w:rsidRPr="0028329B">
        <w:rPr>
          <w:rFonts w:ascii="Arial Narrow" w:eastAsia="Times New Roman" w:hAnsi="Arial Narrow" w:cs="Times New Roman"/>
          <w:sz w:val="21"/>
          <w:szCs w:val="21"/>
          <w:lang w:val="sk-SK"/>
        </w:rPr>
        <w:t>Určenie zón</w:t>
      </w:r>
      <w:r w:rsidR="00B11130" w:rsidRPr="0028329B">
        <w:rPr>
          <w:rFonts w:ascii="Arial Narrow" w:eastAsia="Times New Roman" w:hAnsi="Arial Narrow" w:cs="Times New Roman"/>
          <w:sz w:val="21"/>
          <w:szCs w:val="21"/>
          <w:lang w:val="sk-SK"/>
        </w:rPr>
        <w:t>.</w:t>
      </w:r>
      <w:r w:rsidRPr="0028329B">
        <w:rPr>
          <w:rFonts w:ascii="Arial Narrow" w:eastAsia="Times New Roman" w:hAnsi="Arial Narrow" w:cs="Times New Roman"/>
          <w:sz w:val="21"/>
          <w:szCs w:val="21"/>
          <w:lang w:val="sk-SK"/>
        </w:rPr>
        <w:t xml:space="preserve">  </w:t>
      </w:r>
      <w:r w:rsidR="002F7112" w:rsidRPr="0028329B">
        <w:rPr>
          <w:rFonts w:ascii="Arial Narrow" w:eastAsia="Times New Roman" w:hAnsi="Arial Narrow" w:cs="Times New Roman"/>
          <w:sz w:val="21"/>
          <w:szCs w:val="21"/>
          <w:lang w:val="sk-SK"/>
        </w:rPr>
        <w:t xml:space="preserve">Príloha č. </w:t>
      </w:r>
      <w:r w:rsidR="00D07769" w:rsidRPr="0028329B">
        <w:rPr>
          <w:rFonts w:ascii="Arial Narrow" w:eastAsia="Times New Roman" w:hAnsi="Arial Narrow" w:cs="Times New Roman"/>
          <w:sz w:val="21"/>
          <w:szCs w:val="21"/>
          <w:lang w:val="sk-SK"/>
        </w:rPr>
        <w:t xml:space="preserve">2 tvorí neoddeliteľnú súčasť tejto Zmluvy. </w:t>
      </w:r>
      <w:r w:rsidR="008C51B8" w:rsidRPr="0028329B">
        <w:rPr>
          <w:rFonts w:ascii="Arial Narrow" w:eastAsia="Times New Roman" w:hAnsi="Arial Narrow" w:cs="Times New Roman"/>
          <w:sz w:val="21"/>
          <w:szCs w:val="21"/>
          <w:lang w:val="sk-SK"/>
        </w:rPr>
        <w:t>Diel</w:t>
      </w:r>
      <w:r w:rsidR="00FA3712">
        <w:rPr>
          <w:rFonts w:ascii="Arial Narrow" w:eastAsia="Times New Roman" w:hAnsi="Arial Narrow" w:cs="Times New Roman"/>
          <w:sz w:val="21"/>
          <w:szCs w:val="21"/>
          <w:lang w:val="sk-SK"/>
        </w:rPr>
        <w:t>o</w:t>
      </w:r>
      <w:r w:rsidRPr="0028329B">
        <w:rPr>
          <w:rFonts w:ascii="Arial Narrow" w:eastAsia="Times New Roman" w:hAnsi="Arial Narrow" w:cs="Times New Roman"/>
          <w:sz w:val="21"/>
          <w:szCs w:val="21"/>
          <w:lang w:val="sk-SK"/>
        </w:rPr>
        <w:t xml:space="preserve"> musí rešpektovať </w:t>
      </w:r>
      <w:r w:rsidR="00FF699E" w:rsidRPr="0028329B">
        <w:rPr>
          <w:rFonts w:ascii="Arial Narrow" w:eastAsia="Times New Roman" w:hAnsi="Arial Narrow" w:cs="Times New Roman"/>
          <w:sz w:val="21"/>
          <w:szCs w:val="21"/>
          <w:lang w:val="sk-SK"/>
        </w:rPr>
        <w:t xml:space="preserve">platné </w:t>
      </w:r>
      <w:r w:rsidR="002C2121" w:rsidRPr="0028329B">
        <w:rPr>
          <w:rFonts w:ascii="Arial Narrow" w:eastAsia="Times New Roman" w:hAnsi="Arial Narrow" w:cs="Times New Roman"/>
          <w:sz w:val="21"/>
          <w:szCs w:val="21"/>
          <w:lang w:val="sk-SK"/>
        </w:rPr>
        <w:t xml:space="preserve">právne predpisy, </w:t>
      </w:r>
      <w:r w:rsidR="00FA64AA" w:rsidRPr="0028329B">
        <w:rPr>
          <w:rFonts w:ascii="Arial Narrow" w:eastAsia="Times New Roman" w:hAnsi="Arial Narrow" w:cs="Times New Roman"/>
          <w:sz w:val="21"/>
          <w:szCs w:val="21"/>
          <w:lang w:val="sk-SK"/>
        </w:rPr>
        <w:t>v</w:t>
      </w:r>
      <w:r w:rsidRPr="0028329B">
        <w:rPr>
          <w:rFonts w:ascii="Arial Narrow" w:eastAsia="Times New Roman" w:hAnsi="Arial Narrow" w:cs="Times New Roman"/>
          <w:sz w:val="21"/>
          <w:szCs w:val="21"/>
          <w:lang w:val="sk-SK"/>
        </w:rPr>
        <w:t>šeobecné záväzné nariadeni</w:t>
      </w:r>
      <w:r w:rsidR="00FA64AA" w:rsidRPr="0028329B">
        <w:rPr>
          <w:rFonts w:ascii="Arial Narrow" w:eastAsia="Times New Roman" w:hAnsi="Arial Narrow" w:cs="Times New Roman"/>
          <w:sz w:val="21"/>
          <w:szCs w:val="21"/>
          <w:lang w:val="sk-SK"/>
        </w:rPr>
        <w:t>a</w:t>
      </w:r>
      <w:r w:rsidRPr="0028329B">
        <w:rPr>
          <w:rFonts w:ascii="Arial Narrow" w:eastAsia="Times New Roman" w:hAnsi="Arial Narrow" w:cs="Times New Roman"/>
          <w:sz w:val="21"/>
          <w:szCs w:val="21"/>
          <w:lang w:val="sk-SK"/>
        </w:rPr>
        <w:t xml:space="preserve"> </w:t>
      </w:r>
      <w:r w:rsidR="00FA3712">
        <w:rPr>
          <w:rFonts w:ascii="Arial Narrow" w:eastAsia="Times New Roman" w:hAnsi="Arial Narrow" w:cs="Times New Roman"/>
          <w:sz w:val="21"/>
          <w:szCs w:val="21"/>
          <w:lang w:val="sk-SK"/>
        </w:rPr>
        <w:t>H</w:t>
      </w:r>
      <w:r w:rsidRPr="0028329B">
        <w:rPr>
          <w:rFonts w:ascii="Arial Narrow" w:eastAsia="Times New Roman" w:hAnsi="Arial Narrow" w:cs="Times New Roman"/>
          <w:sz w:val="21"/>
          <w:szCs w:val="21"/>
          <w:lang w:val="sk-SK"/>
        </w:rPr>
        <w:t>lavného mesta SR Bratislav</w:t>
      </w:r>
      <w:r w:rsidR="00FA64AA" w:rsidRPr="0028329B">
        <w:rPr>
          <w:rFonts w:ascii="Arial Narrow" w:eastAsia="Times New Roman" w:hAnsi="Arial Narrow" w:cs="Times New Roman"/>
          <w:sz w:val="21"/>
          <w:szCs w:val="21"/>
          <w:lang w:val="sk-SK"/>
        </w:rPr>
        <w:t>y, hlavne, n</w:t>
      </w:r>
      <w:r w:rsidR="00D07769" w:rsidRPr="0028329B">
        <w:rPr>
          <w:rFonts w:ascii="Arial Narrow" w:eastAsia="Times New Roman" w:hAnsi="Arial Narrow" w:cs="Times New Roman"/>
          <w:sz w:val="21"/>
          <w:szCs w:val="21"/>
          <w:lang w:val="sk-SK"/>
        </w:rPr>
        <w:t>ie</w:t>
      </w:r>
      <w:r w:rsidR="00FA64AA" w:rsidRPr="0028329B">
        <w:rPr>
          <w:rFonts w:ascii="Arial Narrow" w:eastAsia="Times New Roman" w:hAnsi="Arial Narrow" w:cs="Times New Roman"/>
          <w:sz w:val="21"/>
          <w:szCs w:val="21"/>
          <w:lang w:val="sk-SK"/>
        </w:rPr>
        <w:t xml:space="preserve"> však výlučne</w:t>
      </w:r>
      <w:r w:rsidR="00FA3712">
        <w:rPr>
          <w:rFonts w:ascii="Arial Narrow" w:eastAsia="Times New Roman" w:hAnsi="Arial Narrow" w:cs="Times New Roman"/>
          <w:sz w:val="21"/>
          <w:szCs w:val="21"/>
          <w:lang w:val="sk-SK"/>
        </w:rPr>
        <w:t>,</w:t>
      </w:r>
      <w:r w:rsidR="00FA64AA" w:rsidRPr="0028329B">
        <w:rPr>
          <w:rFonts w:ascii="Arial Narrow" w:eastAsia="Times New Roman" w:hAnsi="Arial Narrow" w:cs="Times New Roman"/>
          <w:sz w:val="21"/>
          <w:szCs w:val="21"/>
          <w:lang w:val="sk-SK"/>
        </w:rPr>
        <w:t xml:space="preserve"> Všeobecné záväzné nariadenie </w:t>
      </w:r>
      <w:r w:rsidR="00FA3712">
        <w:rPr>
          <w:rFonts w:ascii="Arial Narrow" w:eastAsia="Times New Roman" w:hAnsi="Arial Narrow" w:cs="Times New Roman"/>
          <w:sz w:val="21"/>
          <w:szCs w:val="21"/>
          <w:lang w:val="sk-SK"/>
        </w:rPr>
        <w:t>H</w:t>
      </w:r>
      <w:r w:rsidR="00FA64AA" w:rsidRPr="0028329B">
        <w:rPr>
          <w:rFonts w:ascii="Arial Narrow" w:eastAsia="Times New Roman" w:hAnsi="Arial Narrow" w:cs="Times New Roman"/>
          <w:sz w:val="21"/>
          <w:szCs w:val="21"/>
          <w:lang w:val="sk-SK"/>
        </w:rPr>
        <w:t xml:space="preserve">lavného mesta </w:t>
      </w:r>
      <w:r w:rsidR="00FA3712">
        <w:rPr>
          <w:rFonts w:ascii="Arial Narrow" w:eastAsia="Times New Roman" w:hAnsi="Arial Narrow" w:cs="Times New Roman"/>
          <w:sz w:val="21"/>
          <w:szCs w:val="21"/>
          <w:lang w:val="sk-SK"/>
        </w:rPr>
        <w:t>SR</w:t>
      </w:r>
      <w:r w:rsidR="00FA64AA" w:rsidRPr="0028329B">
        <w:rPr>
          <w:rFonts w:ascii="Arial Narrow" w:eastAsia="Times New Roman" w:hAnsi="Arial Narrow" w:cs="Times New Roman"/>
          <w:sz w:val="21"/>
          <w:szCs w:val="21"/>
          <w:lang w:val="sk-SK"/>
        </w:rPr>
        <w:t xml:space="preserve"> Bratislavy č. 8/2019</w:t>
      </w:r>
      <w:r w:rsidR="004547B7" w:rsidRPr="0028329B">
        <w:rPr>
          <w:rFonts w:ascii="Arial Narrow" w:eastAsia="Times New Roman" w:hAnsi="Arial Narrow" w:cs="Times New Roman"/>
          <w:sz w:val="21"/>
          <w:szCs w:val="21"/>
          <w:lang w:val="sk-SK"/>
        </w:rPr>
        <w:t xml:space="preserve"> a </w:t>
      </w:r>
      <w:bookmarkStart w:id="1" w:name="_Hlk51590323"/>
      <w:r w:rsidR="004547B7" w:rsidRPr="0028329B">
        <w:rPr>
          <w:rFonts w:ascii="Arial Narrow" w:eastAsia="Times New Roman" w:hAnsi="Arial Narrow" w:cs="Times New Roman"/>
          <w:sz w:val="21"/>
          <w:szCs w:val="21"/>
          <w:lang w:val="sk-SK"/>
        </w:rPr>
        <w:t>podmienky a</w:t>
      </w:r>
      <w:r w:rsidR="003D2786" w:rsidRPr="0028329B">
        <w:rPr>
          <w:rFonts w:ascii="Arial Narrow" w:eastAsia="Times New Roman" w:hAnsi="Arial Narrow" w:cs="Times New Roman"/>
          <w:sz w:val="21"/>
          <w:szCs w:val="21"/>
          <w:lang w:val="sk-SK"/>
        </w:rPr>
        <w:t> </w:t>
      </w:r>
      <w:r w:rsidR="004547B7" w:rsidRPr="0028329B">
        <w:rPr>
          <w:rFonts w:ascii="Arial Narrow" w:eastAsia="Times New Roman" w:hAnsi="Arial Narrow" w:cs="Times New Roman"/>
          <w:sz w:val="21"/>
          <w:szCs w:val="21"/>
          <w:lang w:val="sk-SK"/>
        </w:rPr>
        <w:t>požiadavky</w:t>
      </w:r>
      <w:bookmarkEnd w:id="1"/>
      <w:r w:rsidR="003D2786" w:rsidRPr="0028329B">
        <w:rPr>
          <w:rFonts w:ascii="Arial Narrow" w:eastAsia="Times New Roman" w:hAnsi="Arial Narrow" w:cs="Times New Roman"/>
          <w:sz w:val="21"/>
          <w:szCs w:val="21"/>
          <w:lang w:val="sk-SK"/>
        </w:rPr>
        <w:t xml:space="preserve"> uvedené v</w:t>
      </w:r>
      <w:r w:rsidR="000D3873" w:rsidRPr="0028329B">
        <w:rPr>
          <w:rFonts w:ascii="Arial Narrow" w:eastAsia="Times New Roman" w:hAnsi="Arial Narrow" w:cs="Times New Roman"/>
          <w:sz w:val="21"/>
          <w:szCs w:val="21"/>
          <w:lang w:val="sk-SK"/>
        </w:rPr>
        <w:t xml:space="preserve"> </w:t>
      </w:r>
      <w:r w:rsidR="00FA3712">
        <w:rPr>
          <w:rFonts w:ascii="Arial Narrow" w:eastAsia="Times New Roman" w:hAnsi="Arial Narrow" w:cs="Times New Roman"/>
          <w:sz w:val="21"/>
          <w:szCs w:val="21"/>
          <w:lang w:val="sk-SK"/>
        </w:rPr>
        <w:t>súťažných podkladoch a v ich prílohách vyhotovených vo verejnom obstarávaní definovanom v </w:t>
      </w:r>
      <w:r w:rsidR="004D574A">
        <w:rPr>
          <w:rFonts w:ascii="Arial Narrow" w:eastAsia="Times New Roman" w:hAnsi="Arial Narrow" w:cs="Times New Roman"/>
          <w:sz w:val="21"/>
          <w:szCs w:val="21"/>
          <w:lang w:val="sk-SK"/>
        </w:rPr>
        <w:t>č</w:t>
      </w:r>
      <w:r w:rsidR="00FA3712">
        <w:rPr>
          <w:rFonts w:ascii="Arial Narrow" w:eastAsia="Times New Roman" w:hAnsi="Arial Narrow" w:cs="Times New Roman"/>
          <w:sz w:val="21"/>
          <w:szCs w:val="21"/>
          <w:lang w:val="sk-SK"/>
        </w:rPr>
        <w:t>lánku I</w:t>
      </w:r>
      <w:r w:rsidR="00794CE6">
        <w:rPr>
          <w:rFonts w:ascii="Arial Narrow" w:eastAsia="Times New Roman" w:hAnsi="Arial Narrow" w:cs="Times New Roman"/>
          <w:sz w:val="21"/>
          <w:szCs w:val="21"/>
          <w:lang w:val="sk-SK"/>
        </w:rPr>
        <w:t>.</w:t>
      </w:r>
      <w:r w:rsidR="00FA3712">
        <w:rPr>
          <w:rFonts w:ascii="Arial Narrow" w:eastAsia="Times New Roman" w:hAnsi="Arial Narrow" w:cs="Times New Roman"/>
          <w:sz w:val="21"/>
          <w:szCs w:val="21"/>
          <w:lang w:val="sk-SK"/>
        </w:rPr>
        <w:t xml:space="preserve"> tejto Zmluvy</w:t>
      </w:r>
      <w:r w:rsidR="00F055B9" w:rsidRPr="0028329B">
        <w:rPr>
          <w:rFonts w:ascii="Arial Narrow" w:eastAsia="Times New Roman" w:hAnsi="Arial Narrow" w:cs="Times New Roman"/>
          <w:sz w:val="21"/>
          <w:szCs w:val="21"/>
          <w:lang w:val="sk-SK"/>
        </w:rPr>
        <w:t>.</w:t>
      </w:r>
    </w:p>
    <w:p w14:paraId="0803F659" w14:textId="27A1CD43" w:rsidR="00FA64AA" w:rsidRPr="0028329B" w:rsidRDefault="00FA64AA" w:rsidP="00CE6687">
      <w:pPr>
        <w:numPr>
          <w:ilvl w:val="0"/>
          <w:numId w:val="15"/>
        </w:num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Základnou, nie však jedinou povinnosťou Objednávateľa je uhradiť Dodávateľovi odmenu podľa ustanovení tejto Zmluvy.</w:t>
      </w:r>
    </w:p>
    <w:p w14:paraId="6728E9E4" w14:textId="72C79B55" w:rsidR="005B3883" w:rsidRPr="0028329B" w:rsidRDefault="005B3883" w:rsidP="00CE6687">
      <w:pPr>
        <w:numPr>
          <w:ilvl w:val="0"/>
          <w:numId w:val="15"/>
        </w:num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Predmetom tejto </w:t>
      </w:r>
      <w:r w:rsidR="005163B1" w:rsidRPr="0028329B">
        <w:rPr>
          <w:rFonts w:ascii="Arial Narrow" w:eastAsia="Times New Roman" w:hAnsi="Arial Narrow" w:cs="Times New Roman"/>
          <w:sz w:val="21"/>
          <w:szCs w:val="21"/>
        </w:rPr>
        <w:t>Z</w:t>
      </w:r>
      <w:r w:rsidRPr="0028329B">
        <w:rPr>
          <w:rFonts w:ascii="Arial Narrow" w:eastAsia="Times New Roman" w:hAnsi="Arial Narrow" w:cs="Times New Roman"/>
          <w:sz w:val="21"/>
          <w:szCs w:val="21"/>
        </w:rPr>
        <w:t>mluvy je aj poskytnutie všetkých plnení, potrebných pre riadne zhotovenie Diela, ktoré síce nie sú explicitne uvedené v Zmluve, alebo jej prílohách, ale poskytnutie ktorých však Dodávateľ mohol pri vynaložení riadnej odbornej starostlivosti a v záujme riadneho zhotovenia Diela, predvídať pri podpise Zmluvy.</w:t>
      </w:r>
    </w:p>
    <w:p w14:paraId="10240BAF" w14:textId="0BB4012E" w:rsidR="00FF173C" w:rsidRPr="0028329B" w:rsidRDefault="00FF173C" w:rsidP="00CE6687">
      <w:pPr>
        <w:numPr>
          <w:ilvl w:val="0"/>
          <w:numId w:val="15"/>
        </w:num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Dodávate</w:t>
      </w:r>
      <w:r w:rsidR="00E2370C" w:rsidRPr="0028329B">
        <w:rPr>
          <w:rFonts w:ascii="Arial Narrow" w:eastAsia="Times New Roman" w:hAnsi="Arial Narrow" w:cs="Times New Roman"/>
          <w:sz w:val="21"/>
          <w:szCs w:val="21"/>
        </w:rPr>
        <w:t>ľ</w:t>
      </w:r>
      <w:r w:rsidRPr="0028329B">
        <w:rPr>
          <w:rFonts w:ascii="Arial Narrow" w:eastAsia="Times New Roman" w:hAnsi="Arial Narrow" w:cs="Times New Roman"/>
          <w:sz w:val="21"/>
          <w:szCs w:val="21"/>
        </w:rPr>
        <w:t xml:space="preserve"> sa zaväzuj</w:t>
      </w:r>
      <w:r w:rsidR="00E2370C" w:rsidRPr="0028329B">
        <w:rPr>
          <w:rFonts w:ascii="Arial Narrow" w:eastAsia="Times New Roman" w:hAnsi="Arial Narrow" w:cs="Times New Roman"/>
          <w:sz w:val="21"/>
          <w:szCs w:val="21"/>
        </w:rPr>
        <w:t>e</w:t>
      </w:r>
      <w:r w:rsidRPr="0028329B">
        <w:rPr>
          <w:rFonts w:ascii="Arial Narrow" w:eastAsia="Times New Roman" w:hAnsi="Arial Narrow" w:cs="Times New Roman"/>
          <w:sz w:val="21"/>
          <w:szCs w:val="21"/>
        </w:rPr>
        <w:t xml:space="preserve"> vykonať činnosti v zmysle ods. 2 tohto článku Zmluvy na základe objednávky v dohodnutom termín</w:t>
      </w:r>
      <w:r w:rsidR="00D11842" w:rsidRPr="0028329B">
        <w:rPr>
          <w:rFonts w:ascii="Arial Narrow" w:eastAsia="Times New Roman" w:hAnsi="Arial Narrow" w:cs="Times New Roman"/>
          <w:sz w:val="21"/>
          <w:szCs w:val="21"/>
        </w:rPr>
        <w:t>e</w:t>
      </w:r>
      <w:r w:rsidRPr="0028329B">
        <w:rPr>
          <w:rFonts w:ascii="Arial Narrow" w:eastAsia="Times New Roman" w:hAnsi="Arial Narrow" w:cs="Times New Roman"/>
          <w:sz w:val="21"/>
          <w:szCs w:val="21"/>
        </w:rPr>
        <w:t xml:space="preserve"> plnenia. Ak Dodávate</w:t>
      </w:r>
      <w:r w:rsidR="00E2370C" w:rsidRPr="0028329B">
        <w:rPr>
          <w:rFonts w:ascii="Arial Narrow" w:eastAsia="Times New Roman" w:hAnsi="Arial Narrow" w:cs="Times New Roman"/>
          <w:sz w:val="21"/>
          <w:szCs w:val="21"/>
        </w:rPr>
        <w:t>ľ</w:t>
      </w:r>
      <w:r w:rsidRPr="0028329B">
        <w:rPr>
          <w:rFonts w:ascii="Arial Narrow" w:eastAsia="Times New Roman" w:hAnsi="Arial Narrow" w:cs="Times New Roman"/>
          <w:sz w:val="21"/>
          <w:szCs w:val="21"/>
        </w:rPr>
        <w:t xml:space="preserve"> uskutočn</w:t>
      </w:r>
      <w:r w:rsidR="00E2370C" w:rsidRPr="0028329B">
        <w:rPr>
          <w:rFonts w:ascii="Arial Narrow" w:eastAsia="Times New Roman" w:hAnsi="Arial Narrow" w:cs="Times New Roman"/>
          <w:sz w:val="21"/>
          <w:szCs w:val="21"/>
        </w:rPr>
        <w:t>í</w:t>
      </w:r>
      <w:r w:rsidRPr="0028329B">
        <w:rPr>
          <w:rFonts w:ascii="Arial Narrow" w:eastAsia="Times New Roman" w:hAnsi="Arial Narrow" w:cs="Times New Roman"/>
          <w:sz w:val="21"/>
          <w:szCs w:val="21"/>
        </w:rPr>
        <w:t xml:space="preserve"> tieto činnosti pred dohodnutým termínom plnenia, Objednávateľ sa zaväzuje predmet plnenia prevziať aj v skoršom termíne, bez nárokov na finančné zvýhodnenie Dodávateľ</w:t>
      </w:r>
      <w:r w:rsidR="00E2370C" w:rsidRPr="0028329B">
        <w:rPr>
          <w:rFonts w:ascii="Arial Narrow" w:eastAsia="Times New Roman" w:hAnsi="Arial Narrow" w:cs="Times New Roman"/>
          <w:sz w:val="21"/>
          <w:szCs w:val="21"/>
        </w:rPr>
        <w:t>a</w:t>
      </w:r>
      <w:r w:rsidRPr="0028329B">
        <w:rPr>
          <w:rFonts w:ascii="Arial Narrow" w:eastAsia="Times New Roman" w:hAnsi="Arial Narrow" w:cs="Times New Roman"/>
          <w:sz w:val="21"/>
          <w:szCs w:val="21"/>
        </w:rPr>
        <w:t xml:space="preserve">. </w:t>
      </w:r>
    </w:p>
    <w:p w14:paraId="0000002D" w14:textId="70D94519" w:rsidR="004D51D0" w:rsidRPr="0028329B" w:rsidRDefault="004D51D0" w:rsidP="00784228">
      <w:pPr>
        <w:spacing w:after="0" w:line="240" w:lineRule="auto"/>
        <w:rPr>
          <w:rFonts w:ascii="Arial Narrow" w:eastAsia="Times New Roman" w:hAnsi="Arial Narrow" w:cs="Times New Roman"/>
          <w:b/>
          <w:sz w:val="21"/>
          <w:szCs w:val="21"/>
        </w:rPr>
      </w:pPr>
    </w:p>
    <w:p w14:paraId="5A3CB336" w14:textId="77777777" w:rsidR="00984C92" w:rsidRPr="0028329B" w:rsidRDefault="00984C92" w:rsidP="005F470D">
      <w:pPr>
        <w:spacing w:after="0" w:line="240" w:lineRule="auto"/>
        <w:jc w:val="center"/>
        <w:rPr>
          <w:rFonts w:ascii="Arial Narrow" w:eastAsia="Times New Roman" w:hAnsi="Arial Narrow" w:cs="Times New Roman"/>
          <w:b/>
          <w:sz w:val="21"/>
          <w:szCs w:val="21"/>
        </w:rPr>
      </w:pPr>
    </w:p>
    <w:p w14:paraId="6E9C2E25" w14:textId="3D04D994" w:rsidR="00791E35" w:rsidRPr="0028329B" w:rsidRDefault="004174B5" w:rsidP="00B86EAA">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Článok III.</w:t>
      </w:r>
    </w:p>
    <w:p w14:paraId="7E1BC872" w14:textId="577E2113" w:rsidR="00791E35" w:rsidRPr="0028329B" w:rsidRDefault="00791E35" w:rsidP="00B86EAA">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Miesto, čas a spôsob plnenia</w:t>
      </w:r>
    </w:p>
    <w:p w14:paraId="5EADCC40" w14:textId="77777777" w:rsidR="00791E35" w:rsidRPr="0028329B" w:rsidRDefault="00791E35" w:rsidP="00B86EAA">
      <w:pPr>
        <w:spacing w:after="0" w:line="240" w:lineRule="auto"/>
        <w:jc w:val="center"/>
        <w:rPr>
          <w:rFonts w:ascii="Arial Narrow" w:eastAsia="Times New Roman" w:hAnsi="Arial Narrow" w:cs="Times New Roman"/>
          <w:b/>
          <w:sz w:val="21"/>
          <w:szCs w:val="21"/>
        </w:rPr>
      </w:pPr>
    </w:p>
    <w:p w14:paraId="448EC585" w14:textId="3FF81803" w:rsidR="00791E35" w:rsidRPr="0028329B" w:rsidRDefault="003238B5" w:rsidP="00B86EAA">
      <w:pPr>
        <w:pStyle w:val="Odsekzoznamu"/>
        <w:numPr>
          <w:ilvl w:val="3"/>
          <w:numId w:val="4"/>
        </w:numPr>
        <w:spacing w:after="0" w:line="240" w:lineRule="auto"/>
        <w:ind w:left="567" w:hanging="567"/>
        <w:rPr>
          <w:rFonts w:ascii="Arial Narrow" w:eastAsia="Times New Roman" w:hAnsi="Arial Narrow" w:cs="Times New Roman"/>
          <w:bCs/>
          <w:sz w:val="21"/>
          <w:szCs w:val="21"/>
          <w:lang w:val="sk-SK"/>
        </w:rPr>
      </w:pPr>
      <w:r w:rsidRPr="0028329B">
        <w:rPr>
          <w:rFonts w:ascii="Arial Narrow" w:eastAsia="Times New Roman" w:hAnsi="Arial Narrow" w:cs="Times New Roman"/>
          <w:bCs/>
          <w:sz w:val="21"/>
          <w:szCs w:val="21"/>
          <w:lang w:val="sk-SK"/>
        </w:rPr>
        <w:t>Dodávateľ</w:t>
      </w:r>
      <w:r w:rsidR="00791E35" w:rsidRPr="0028329B">
        <w:rPr>
          <w:rFonts w:ascii="Arial Narrow" w:eastAsia="Times New Roman" w:hAnsi="Arial Narrow" w:cs="Times New Roman"/>
          <w:bCs/>
          <w:sz w:val="21"/>
          <w:szCs w:val="21"/>
          <w:lang w:val="sk-SK"/>
        </w:rPr>
        <w:t xml:space="preserve"> sa zaväzuje vykonať a odovzdať </w:t>
      </w:r>
      <w:r w:rsidR="009139D6" w:rsidRPr="0028329B">
        <w:rPr>
          <w:rFonts w:ascii="Arial Narrow" w:eastAsia="Times New Roman" w:hAnsi="Arial Narrow" w:cs="Times New Roman"/>
          <w:bCs/>
          <w:sz w:val="21"/>
          <w:szCs w:val="21"/>
          <w:lang w:val="sk-SK"/>
        </w:rPr>
        <w:t>D</w:t>
      </w:r>
      <w:r w:rsidR="00791E35" w:rsidRPr="0028329B">
        <w:rPr>
          <w:rFonts w:ascii="Arial Narrow" w:eastAsia="Times New Roman" w:hAnsi="Arial Narrow" w:cs="Times New Roman"/>
          <w:bCs/>
          <w:sz w:val="21"/>
          <w:szCs w:val="21"/>
          <w:lang w:val="sk-SK"/>
        </w:rPr>
        <w:t xml:space="preserve">ielo identifikované v článku II Objednávateľovi najneskôr </w:t>
      </w:r>
      <w:r w:rsidR="009139D6" w:rsidRPr="0028329B">
        <w:rPr>
          <w:rFonts w:ascii="Arial Narrow" w:eastAsia="Times New Roman" w:hAnsi="Arial Narrow" w:cs="Times New Roman"/>
          <w:bCs/>
          <w:sz w:val="21"/>
          <w:szCs w:val="21"/>
          <w:lang w:val="sk-SK"/>
        </w:rPr>
        <w:t xml:space="preserve">do </w:t>
      </w:r>
      <w:r w:rsidR="007A0720">
        <w:rPr>
          <w:rFonts w:ascii="Arial Narrow" w:eastAsia="Times New Roman" w:hAnsi="Arial Narrow" w:cs="Times New Roman"/>
          <w:bCs/>
          <w:sz w:val="21"/>
          <w:szCs w:val="21"/>
          <w:highlight w:val="yellow"/>
          <w:lang w:val="sk-SK"/>
        </w:rPr>
        <w:t>60/90 kalendárnych dní odo dňa nadobudnutia účinnosti tejto Zmluvy (upravené bude v závislosti od časti zákazky – 1. a 2. časť zákazky do 60 kalendárnych dní, 3. až 5. časť zákazky do 90 kalendárnych dní</w:t>
      </w:r>
      <w:r w:rsidR="003B1759" w:rsidRPr="0028329B">
        <w:rPr>
          <w:rFonts w:ascii="Arial Narrow" w:eastAsia="Times New Roman" w:hAnsi="Arial Narrow" w:cs="Times New Roman"/>
          <w:bCs/>
          <w:sz w:val="21"/>
          <w:szCs w:val="21"/>
          <w:highlight w:val="yellow"/>
          <w:lang w:val="sk-SK"/>
        </w:rPr>
        <w:t>.</w:t>
      </w:r>
    </w:p>
    <w:p w14:paraId="140F06FF" w14:textId="2AEC64D6" w:rsidR="003238B5" w:rsidRPr="0028329B" w:rsidRDefault="003238B5" w:rsidP="00B86EAA">
      <w:pPr>
        <w:pStyle w:val="Odsekzoznamu"/>
        <w:numPr>
          <w:ilvl w:val="3"/>
          <w:numId w:val="4"/>
        </w:numPr>
        <w:spacing w:after="0" w:line="240" w:lineRule="auto"/>
        <w:ind w:left="567" w:hanging="567"/>
        <w:rPr>
          <w:rFonts w:ascii="Arial Narrow" w:eastAsia="Times New Roman" w:hAnsi="Arial Narrow" w:cs="Times New Roman"/>
          <w:bCs/>
          <w:sz w:val="21"/>
          <w:szCs w:val="21"/>
          <w:lang w:val="sk-SK"/>
        </w:rPr>
      </w:pPr>
      <w:bookmarkStart w:id="2" w:name="_Hlk56173857"/>
      <w:r w:rsidRPr="0028329B">
        <w:rPr>
          <w:rFonts w:ascii="Arial Narrow" w:eastAsia="Times New Roman" w:hAnsi="Arial Narrow" w:cs="Times New Roman"/>
          <w:bCs/>
          <w:sz w:val="21"/>
          <w:szCs w:val="21"/>
          <w:lang w:val="sk-SK"/>
        </w:rPr>
        <w:t xml:space="preserve">Dodávateľ sa zaväzuje odovzdať </w:t>
      </w:r>
      <w:r w:rsidR="008640CC" w:rsidRPr="0028329B">
        <w:rPr>
          <w:rFonts w:ascii="Arial Narrow" w:eastAsia="Times New Roman" w:hAnsi="Arial Narrow" w:cs="Times New Roman"/>
          <w:bCs/>
          <w:sz w:val="21"/>
          <w:szCs w:val="21"/>
          <w:lang w:val="sk-SK"/>
        </w:rPr>
        <w:t>D</w:t>
      </w:r>
      <w:r w:rsidRPr="0028329B">
        <w:rPr>
          <w:rFonts w:ascii="Arial Narrow" w:eastAsia="Times New Roman" w:hAnsi="Arial Narrow" w:cs="Times New Roman"/>
          <w:bCs/>
          <w:sz w:val="21"/>
          <w:szCs w:val="21"/>
          <w:lang w:val="sk-SK"/>
        </w:rPr>
        <w:t>ielo</w:t>
      </w:r>
      <w:r w:rsidR="008640CC" w:rsidRPr="0028329B">
        <w:rPr>
          <w:rFonts w:ascii="Arial Narrow" w:eastAsia="Times New Roman" w:hAnsi="Arial Narrow" w:cs="Times New Roman"/>
          <w:bCs/>
          <w:sz w:val="21"/>
          <w:szCs w:val="21"/>
          <w:lang w:val="sk-SK"/>
        </w:rPr>
        <w:t>/časti Diela</w:t>
      </w:r>
      <w:r w:rsidRPr="0028329B">
        <w:rPr>
          <w:rFonts w:ascii="Arial Narrow" w:eastAsia="Times New Roman" w:hAnsi="Arial Narrow" w:cs="Times New Roman"/>
          <w:bCs/>
          <w:sz w:val="21"/>
          <w:szCs w:val="21"/>
          <w:lang w:val="sk-SK"/>
        </w:rPr>
        <w:t xml:space="preserve"> </w:t>
      </w:r>
      <w:r w:rsidR="00D341E6" w:rsidRPr="0028329B">
        <w:rPr>
          <w:rFonts w:ascii="Arial Narrow" w:eastAsia="Times New Roman" w:hAnsi="Arial Narrow" w:cs="Times New Roman"/>
          <w:bCs/>
          <w:sz w:val="21"/>
          <w:szCs w:val="21"/>
          <w:lang w:val="sk-SK"/>
        </w:rPr>
        <w:t>-</w:t>
      </w:r>
      <w:r w:rsidR="00FF699E" w:rsidRPr="0028329B">
        <w:rPr>
          <w:rFonts w:ascii="Arial Narrow" w:eastAsia="Times New Roman" w:hAnsi="Arial Narrow" w:cs="Times New Roman"/>
          <w:bCs/>
          <w:sz w:val="21"/>
          <w:szCs w:val="21"/>
          <w:lang w:val="sk-SK"/>
        </w:rPr>
        <w:t xml:space="preserve"> </w:t>
      </w:r>
      <w:r w:rsidR="00471352" w:rsidRPr="0028329B">
        <w:rPr>
          <w:rFonts w:ascii="Arial Narrow" w:eastAsia="Times New Roman" w:hAnsi="Arial Narrow" w:cs="Times New Roman"/>
          <w:bCs/>
          <w:sz w:val="21"/>
          <w:szCs w:val="21"/>
          <w:lang w:val="sk-SK"/>
        </w:rPr>
        <w:t>6</w:t>
      </w:r>
      <w:r w:rsidRPr="0028329B">
        <w:rPr>
          <w:rFonts w:ascii="Arial Narrow" w:eastAsia="Times New Roman" w:hAnsi="Arial Narrow" w:cs="Times New Roman"/>
          <w:bCs/>
          <w:sz w:val="21"/>
          <w:szCs w:val="21"/>
          <w:lang w:val="sk-SK"/>
        </w:rPr>
        <w:t xml:space="preserve"> x </w:t>
      </w:r>
      <w:r w:rsidR="00D341E6" w:rsidRPr="0028329B">
        <w:rPr>
          <w:rFonts w:ascii="Arial Narrow" w:eastAsia="Times New Roman" w:hAnsi="Arial Narrow" w:cs="Times New Roman"/>
          <w:bCs/>
          <w:sz w:val="21"/>
          <w:szCs w:val="21"/>
          <w:lang w:val="sk-SK"/>
        </w:rPr>
        <w:t xml:space="preserve">v </w:t>
      </w:r>
      <w:r w:rsidRPr="0028329B">
        <w:rPr>
          <w:rFonts w:ascii="Arial Narrow" w:eastAsia="Times New Roman" w:hAnsi="Arial Narrow" w:cs="Times New Roman"/>
          <w:bCs/>
          <w:sz w:val="21"/>
          <w:szCs w:val="21"/>
          <w:lang w:val="sk-SK"/>
        </w:rPr>
        <w:t>papierovej podob</w:t>
      </w:r>
      <w:r w:rsidR="00D341E6" w:rsidRPr="0028329B">
        <w:rPr>
          <w:rFonts w:ascii="Arial Narrow" w:eastAsia="Times New Roman" w:hAnsi="Arial Narrow" w:cs="Times New Roman"/>
          <w:bCs/>
          <w:sz w:val="21"/>
          <w:szCs w:val="21"/>
          <w:lang w:val="sk-SK"/>
        </w:rPr>
        <w:t>e a</w:t>
      </w:r>
      <w:r w:rsidRPr="0028329B">
        <w:rPr>
          <w:rFonts w:ascii="Arial Narrow" w:eastAsia="Times New Roman" w:hAnsi="Arial Narrow" w:cs="Times New Roman"/>
          <w:bCs/>
          <w:sz w:val="21"/>
          <w:szCs w:val="21"/>
          <w:lang w:val="sk-SK"/>
        </w:rPr>
        <w:t xml:space="preserve"> </w:t>
      </w:r>
      <w:r w:rsidR="00471352" w:rsidRPr="0028329B">
        <w:rPr>
          <w:rFonts w:ascii="Arial Narrow" w:eastAsia="Times New Roman" w:hAnsi="Arial Narrow" w:cs="Times New Roman"/>
          <w:bCs/>
          <w:sz w:val="21"/>
          <w:szCs w:val="21"/>
          <w:lang w:val="sk-SK"/>
        </w:rPr>
        <w:t>1</w:t>
      </w:r>
      <w:r w:rsidR="00FF699E" w:rsidRPr="0028329B">
        <w:rPr>
          <w:rFonts w:ascii="Arial Narrow" w:eastAsia="Times New Roman" w:hAnsi="Arial Narrow" w:cs="Times New Roman"/>
          <w:bCs/>
          <w:sz w:val="21"/>
          <w:szCs w:val="21"/>
          <w:lang w:val="sk-SK"/>
        </w:rPr>
        <w:t xml:space="preserve"> </w:t>
      </w:r>
      <w:r w:rsidRPr="0028329B">
        <w:rPr>
          <w:rFonts w:ascii="Arial Narrow" w:eastAsia="Times New Roman" w:hAnsi="Arial Narrow" w:cs="Times New Roman"/>
          <w:bCs/>
          <w:sz w:val="21"/>
          <w:szCs w:val="21"/>
          <w:lang w:val="sk-SK"/>
        </w:rPr>
        <w:t>x v elektronickej po</w:t>
      </w:r>
      <w:r w:rsidR="00D341E6" w:rsidRPr="0028329B">
        <w:rPr>
          <w:rFonts w:ascii="Arial Narrow" w:eastAsia="Times New Roman" w:hAnsi="Arial Narrow" w:cs="Times New Roman"/>
          <w:bCs/>
          <w:sz w:val="21"/>
          <w:szCs w:val="21"/>
          <w:lang w:val="sk-SK"/>
        </w:rPr>
        <w:t>d</w:t>
      </w:r>
      <w:r w:rsidRPr="0028329B">
        <w:rPr>
          <w:rFonts w:ascii="Arial Narrow" w:eastAsia="Times New Roman" w:hAnsi="Arial Narrow" w:cs="Times New Roman"/>
          <w:bCs/>
          <w:sz w:val="21"/>
          <w:szCs w:val="21"/>
          <w:lang w:val="sk-SK"/>
        </w:rPr>
        <w:t>obe na CD nosiči v editovateľnom formáte</w:t>
      </w:r>
      <w:bookmarkEnd w:id="2"/>
      <w:r w:rsidRPr="0028329B">
        <w:rPr>
          <w:rFonts w:ascii="Arial Narrow" w:eastAsia="Times New Roman" w:hAnsi="Arial Narrow" w:cs="Times New Roman"/>
          <w:bCs/>
          <w:sz w:val="21"/>
          <w:szCs w:val="21"/>
          <w:lang w:val="sk-SK"/>
        </w:rPr>
        <w:t xml:space="preserve">. </w:t>
      </w:r>
    </w:p>
    <w:p w14:paraId="0A4E9516" w14:textId="139DF963" w:rsidR="00791E35" w:rsidRPr="0028329B" w:rsidRDefault="00791E35" w:rsidP="00B86EAA">
      <w:pPr>
        <w:pStyle w:val="Odsekzoznamu"/>
        <w:numPr>
          <w:ilvl w:val="3"/>
          <w:numId w:val="4"/>
        </w:numPr>
        <w:spacing w:after="0" w:line="240" w:lineRule="auto"/>
        <w:ind w:left="567" w:hanging="567"/>
        <w:rPr>
          <w:rFonts w:ascii="Arial Narrow" w:eastAsia="Times New Roman" w:hAnsi="Arial Narrow" w:cs="Times New Roman"/>
          <w:bCs/>
          <w:sz w:val="21"/>
          <w:szCs w:val="21"/>
          <w:lang w:val="sk-SK"/>
        </w:rPr>
      </w:pPr>
      <w:r w:rsidRPr="0028329B">
        <w:rPr>
          <w:rFonts w:ascii="Arial Narrow" w:hAnsi="Arial Narrow" w:cs="Times New Roman"/>
          <w:sz w:val="21"/>
          <w:szCs w:val="21"/>
          <w:lang w:val="sk-SK"/>
        </w:rPr>
        <w:t>Dodávateľ dodáva Dielo</w:t>
      </w:r>
      <w:r w:rsidR="008640CC" w:rsidRPr="0028329B">
        <w:rPr>
          <w:rFonts w:ascii="Arial Narrow" w:hAnsi="Arial Narrow" w:cs="Times New Roman"/>
          <w:sz w:val="21"/>
          <w:szCs w:val="21"/>
          <w:lang w:val="sk-SK"/>
        </w:rPr>
        <w:t>/časti Diela</w:t>
      </w:r>
      <w:r w:rsidRPr="0028329B">
        <w:rPr>
          <w:rFonts w:ascii="Arial Narrow" w:hAnsi="Arial Narrow" w:cs="Times New Roman"/>
          <w:sz w:val="21"/>
          <w:szCs w:val="21"/>
          <w:lang w:val="sk-SK"/>
        </w:rPr>
        <w:t xml:space="preserve"> podľa tejto Zmluvy na území </w:t>
      </w:r>
      <w:r w:rsidR="00F92DC6">
        <w:rPr>
          <w:rFonts w:ascii="Arial Narrow" w:hAnsi="Arial Narrow" w:cs="Times New Roman"/>
          <w:sz w:val="21"/>
          <w:szCs w:val="21"/>
          <w:lang w:val="sk-SK"/>
        </w:rPr>
        <w:t>H</w:t>
      </w:r>
      <w:r w:rsidRPr="0028329B">
        <w:rPr>
          <w:rFonts w:ascii="Arial Narrow" w:hAnsi="Arial Narrow" w:cs="Times New Roman"/>
          <w:sz w:val="21"/>
          <w:szCs w:val="21"/>
          <w:lang w:val="sk-SK"/>
        </w:rPr>
        <w:t>lavného mesta SR Bratislavy.</w:t>
      </w:r>
    </w:p>
    <w:p w14:paraId="6300F297" w14:textId="2CDEA59E" w:rsidR="00791E35" w:rsidRPr="0028329B" w:rsidRDefault="00791E35" w:rsidP="00B86EAA">
      <w:pPr>
        <w:pStyle w:val="Odsekzoznamu"/>
        <w:numPr>
          <w:ilvl w:val="3"/>
          <w:numId w:val="4"/>
        </w:numPr>
        <w:spacing w:after="0" w:line="240" w:lineRule="auto"/>
        <w:ind w:left="567" w:hanging="567"/>
        <w:rPr>
          <w:rFonts w:ascii="Arial Narrow" w:eastAsia="Times New Roman" w:hAnsi="Arial Narrow" w:cs="Times New Roman"/>
          <w:bCs/>
          <w:sz w:val="21"/>
          <w:szCs w:val="21"/>
          <w:lang w:val="sk-SK"/>
        </w:rPr>
      </w:pPr>
      <w:r w:rsidRPr="0028329B">
        <w:rPr>
          <w:rFonts w:ascii="Arial Narrow" w:hAnsi="Arial Narrow" w:cs="Times New Roman"/>
          <w:sz w:val="21"/>
          <w:szCs w:val="21"/>
          <w:lang w:val="sk-SK"/>
        </w:rPr>
        <w:t>Konkrétne miesto dodania určí Objednávateľ.</w:t>
      </w:r>
    </w:p>
    <w:p w14:paraId="7172A611" w14:textId="77777777" w:rsidR="00791E35" w:rsidRPr="0028329B" w:rsidRDefault="00791E35" w:rsidP="00B86EAA">
      <w:pPr>
        <w:spacing w:after="0" w:line="240" w:lineRule="auto"/>
        <w:rPr>
          <w:rFonts w:ascii="Arial Narrow" w:eastAsia="Times New Roman" w:hAnsi="Arial Narrow" w:cs="Times New Roman"/>
          <w:b/>
          <w:sz w:val="21"/>
          <w:szCs w:val="21"/>
        </w:rPr>
      </w:pPr>
    </w:p>
    <w:p w14:paraId="5043CB2C" w14:textId="77777777" w:rsidR="00791E35" w:rsidRPr="0028329B" w:rsidRDefault="00791E35" w:rsidP="00B86EAA">
      <w:pPr>
        <w:spacing w:after="0" w:line="240" w:lineRule="auto"/>
        <w:jc w:val="center"/>
        <w:rPr>
          <w:rFonts w:ascii="Arial Narrow" w:eastAsia="Times New Roman" w:hAnsi="Arial Narrow" w:cs="Times New Roman"/>
          <w:b/>
          <w:sz w:val="21"/>
          <w:szCs w:val="21"/>
        </w:rPr>
      </w:pPr>
    </w:p>
    <w:p w14:paraId="4FEF0107" w14:textId="5659DB6D" w:rsidR="00D830C7" w:rsidRPr="0028329B" w:rsidRDefault="00791E35" w:rsidP="005F470D">
      <w:pPr>
        <w:spacing w:after="0" w:line="240" w:lineRule="auto"/>
        <w:jc w:val="center"/>
        <w:rPr>
          <w:rFonts w:ascii="Arial Narrow" w:hAnsi="Arial Narrow" w:cs="Times New Roman"/>
          <w:b/>
          <w:bCs/>
          <w:sz w:val="21"/>
          <w:szCs w:val="21"/>
        </w:rPr>
      </w:pPr>
      <w:r w:rsidRPr="0028329B">
        <w:rPr>
          <w:rFonts w:ascii="Arial Narrow" w:eastAsia="Times New Roman" w:hAnsi="Arial Narrow" w:cs="Times New Roman"/>
          <w:b/>
          <w:sz w:val="21"/>
          <w:szCs w:val="21"/>
        </w:rPr>
        <w:t>Článok IV.</w:t>
      </w:r>
      <w:r w:rsidR="004174B5" w:rsidRPr="0028329B">
        <w:rPr>
          <w:rFonts w:ascii="Arial Narrow" w:eastAsia="Times New Roman" w:hAnsi="Arial Narrow" w:cs="Times New Roman"/>
          <w:b/>
          <w:sz w:val="21"/>
          <w:szCs w:val="21"/>
        </w:rPr>
        <w:t xml:space="preserve"> </w:t>
      </w:r>
    </w:p>
    <w:p w14:paraId="62DA0663" w14:textId="5915A970" w:rsidR="005B3883" w:rsidRPr="0028329B" w:rsidRDefault="005B3883" w:rsidP="00605088">
      <w:pPr>
        <w:spacing w:after="0"/>
        <w:jc w:val="center"/>
        <w:rPr>
          <w:rFonts w:ascii="Arial Narrow" w:hAnsi="Arial Narrow" w:cs="Times New Roman"/>
          <w:b/>
          <w:bCs/>
          <w:sz w:val="21"/>
          <w:szCs w:val="21"/>
        </w:rPr>
      </w:pPr>
      <w:r w:rsidRPr="0028329B">
        <w:rPr>
          <w:rFonts w:ascii="Arial Narrow" w:hAnsi="Arial Narrow" w:cs="Times New Roman"/>
          <w:b/>
          <w:bCs/>
          <w:sz w:val="21"/>
          <w:szCs w:val="21"/>
        </w:rPr>
        <w:t xml:space="preserve">Ponuka, </w:t>
      </w:r>
      <w:r w:rsidR="00182F67">
        <w:rPr>
          <w:rFonts w:ascii="Arial Narrow" w:hAnsi="Arial Narrow" w:cs="Times New Roman"/>
          <w:b/>
          <w:bCs/>
          <w:sz w:val="21"/>
          <w:szCs w:val="21"/>
        </w:rPr>
        <w:t>D</w:t>
      </w:r>
      <w:r w:rsidRPr="0028329B">
        <w:rPr>
          <w:rFonts w:ascii="Arial Narrow" w:hAnsi="Arial Narrow" w:cs="Times New Roman"/>
          <w:b/>
          <w:bCs/>
          <w:sz w:val="21"/>
          <w:szCs w:val="21"/>
        </w:rPr>
        <w:t>okumentácia</w:t>
      </w:r>
      <w:r w:rsidR="00B90A5A">
        <w:rPr>
          <w:rFonts w:ascii="Arial Narrow" w:hAnsi="Arial Narrow" w:cs="Times New Roman"/>
          <w:b/>
          <w:bCs/>
          <w:sz w:val="21"/>
          <w:szCs w:val="21"/>
        </w:rPr>
        <w:t xml:space="preserve"> z verejného obstarávania</w:t>
      </w:r>
      <w:r w:rsidRPr="0028329B">
        <w:rPr>
          <w:rFonts w:ascii="Arial Narrow" w:hAnsi="Arial Narrow" w:cs="Times New Roman"/>
          <w:b/>
          <w:bCs/>
          <w:sz w:val="21"/>
          <w:szCs w:val="21"/>
        </w:rPr>
        <w:t>, vzťah so Zmluvou</w:t>
      </w:r>
    </w:p>
    <w:p w14:paraId="4755585C" w14:textId="77777777" w:rsidR="003238B5" w:rsidRPr="0028329B" w:rsidRDefault="003238B5" w:rsidP="00605088">
      <w:pPr>
        <w:spacing w:after="0"/>
        <w:jc w:val="center"/>
        <w:rPr>
          <w:rFonts w:ascii="Arial Narrow" w:hAnsi="Arial Narrow" w:cs="Times New Roman"/>
          <w:b/>
          <w:bCs/>
          <w:sz w:val="21"/>
          <w:szCs w:val="21"/>
        </w:rPr>
      </w:pPr>
    </w:p>
    <w:p w14:paraId="21814035" w14:textId="476161D7" w:rsidR="003238B5" w:rsidRPr="0028329B" w:rsidRDefault="005B3883" w:rsidP="003238B5">
      <w:pPr>
        <w:pStyle w:val="paragraph"/>
        <w:numPr>
          <w:ilvl w:val="0"/>
          <w:numId w:val="21"/>
        </w:numPr>
        <w:ind w:left="567" w:hanging="567"/>
        <w:jc w:val="both"/>
        <w:textAlignment w:val="baseline"/>
        <w:rPr>
          <w:sz w:val="21"/>
          <w:szCs w:val="21"/>
        </w:rPr>
      </w:pPr>
      <w:r w:rsidRPr="0028329B">
        <w:rPr>
          <w:rStyle w:val="normaltextrun1"/>
          <w:rFonts w:ascii="Arial Narrow" w:hAnsi="Arial Narrow"/>
          <w:sz w:val="21"/>
          <w:szCs w:val="21"/>
        </w:rPr>
        <w:t>Pod pojmom „</w:t>
      </w:r>
      <w:r w:rsidRPr="0028329B">
        <w:rPr>
          <w:rStyle w:val="normaltextrun1"/>
          <w:rFonts w:ascii="Arial Narrow" w:hAnsi="Arial Narrow"/>
          <w:b/>
          <w:bCs/>
          <w:sz w:val="21"/>
          <w:szCs w:val="21"/>
        </w:rPr>
        <w:t>Ponuka</w:t>
      </w:r>
      <w:r w:rsidRPr="0028329B">
        <w:rPr>
          <w:rStyle w:val="normaltextrun1"/>
          <w:rFonts w:ascii="Arial Narrow" w:hAnsi="Arial Narrow"/>
          <w:sz w:val="21"/>
          <w:szCs w:val="21"/>
        </w:rPr>
        <w:t>“ sa pre účely tejto Zmluvy rozumejú všetky listiny a</w:t>
      </w:r>
      <w:r w:rsidRPr="0028329B">
        <w:rPr>
          <w:rStyle w:val="normaltextrun1"/>
          <w:rFonts w:ascii="Arial" w:hAnsi="Arial" w:cs="Arial"/>
          <w:sz w:val="21"/>
          <w:szCs w:val="21"/>
        </w:rPr>
        <w:t> </w:t>
      </w:r>
      <w:r w:rsidRPr="0028329B">
        <w:rPr>
          <w:rStyle w:val="normaltextrun1"/>
          <w:rFonts w:ascii="Arial Narrow" w:hAnsi="Arial Narrow"/>
          <w:sz w:val="21"/>
          <w:szCs w:val="21"/>
        </w:rPr>
        <w:t>dokumenty, ktor</w:t>
      </w:r>
      <w:r w:rsidRPr="0028329B">
        <w:rPr>
          <w:rStyle w:val="normaltextrun1"/>
          <w:rFonts w:ascii="Arial Narrow" w:hAnsi="Arial Narrow" w:cs="Arial Narrow"/>
          <w:sz w:val="21"/>
          <w:szCs w:val="21"/>
        </w:rPr>
        <w:t>é</w:t>
      </w:r>
      <w:r w:rsidRPr="0028329B">
        <w:rPr>
          <w:rStyle w:val="normaltextrun1"/>
          <w:rFonts w:ascii="Arial Narrow" w:hAnsi="Arial Narrow"/>
          <w:sz w:val="21"/>
          <w:szCs w:val="21"/>
        </w:rPr>
        <w:t xml:space="preserve"> boli Dod</w:t>
      </w:r>
      <w:r w:rsidRPr="0028329B">
        <w:rPr>
          <w:rStyle w:val="normaltextrun1"/>
          <w:rFonts w:ascii="Arial Narrow" w:hAnsi="Arial Narrow" w:cs="Arial Narrow"/>
          <w:sz w:val="21"/>
          <w:szCs w:val="21"/>
        </w:rPr>
        <w:t>á</w:t>
      </w:r>
      <w:r w:rsidRPr="0028329B">
        <w:rPr>
          <w:rStyle w:val="normaltextrun1"/>
          <w:rFonts w:ascii="Arial Narrow" w:hAnsi="Arial Narrow"/>
          <w:sz w:val="21"/>
          <w:szCs w:val="21"/>
        </w:rPr>
        <w:t>vate</w:t>
      </w:r>
      <w:r w:rsidRPr="0028329B">
        <w:rPr>
          <w:rStyle w:val="normaltextrun1"/>
          <w:rFonts w:ascii="Arial Narrow" w:hAnsi="Arial Narrow" w:cs="Arial Narrow"/>
          <w:sz w:val="21"/>
          <w:szCs w:val="21"/>
        </w:rPr>
        <w:t>ľ</w:t>
      </w:r>
      <w:r w:rsidRPr="0028329B">
        <w:rPr>
          <w:rStyle w:val="normaltextrun1"/>
          <w:rFonts w:ascii="Arial Narrow" w:hAnsi="Arial Narrow"/>
          <w:sz w:val="21"/>
          <w:szCs w:val="21"/>
        </w:rPr>
        <w:t xml:space="preserve">om </w:t>
      </w:r>
      <w:r w:rsidR="00B90A5A">
        <w:rPr>
          <w:rStyle w:val="normaltextrun1"/>
          <w:rFonts w:ascii="Arial Narrow" w:hAnsi="Arial Narrow"/>
          <w:sz w:val="21"/>
          <w:szCs w:val="21"/>
        </w:rPr>
        <w:t>predložené</w:t>
      </w:r>
      <w:r w:rsidR="00B90A5A" w:rsidRPr="0028329B">
        <w:rPr>
          <w:rStyle w:val="normaltextrun1"/>
          <w:rFonts w:ascii="Arial Narrow" w:hAnsi="Arial Narrow"/>
          <w:sz w:val="21"/>
          <w:szCs w:val="21"/>
        </w:rPr>
        <w:t xml:space="preserve"> </w:t>
      </w:r>
      <w:r w:rsidRPr="0028329B">
        <w:rPr>
          <w:rStyle w:val="normaltextrun1"/>
          <w:rFonts w:ascii="Arial Narrow" w:hAnsi="Arial Narrow"/>
          <w:sz w:val="21"/>
          <w:szCs w:val="21"/>
        </w:rPr>
        <w:t>v</w:t>
      </w:r>
      <w:r w:rsidRPr="0028329B">
        <w:rPr>
          <w:rStyle w:val="normaltextrun1"/>
          <w:rFonts w:ascii="Arial" w:hAnsi="Arial" w:cs="Arial"/>
          <w:sz w:val="21"/>
          <w:szCs w:val="21"/>
        </w:rPr>
        <w:t> </w:t>
      </w:r>
      <w:r w:rsidRPr="0028329B">
        <w:rPr>
          <w:rStyle w:val="normaltextrun1"/>
          <w:rFonts w:ascii="Arial Narrow" w:hAnsi="Arial Narrow"/>
          <w:sz w:val="21"/>
          <w:szCs w:val="21"/>
        </w:rPr>
        <w:t xml:space="preserve">procese </w:t>
      </w:r>
      <w:r w:rsidR="00E17E78" w:rsidRPr="0028329B">
        <w:rPr>
          <w:rStyle w:val="normaltextrun1"/>
          <w:rFonts w:ascii="Arial Narrow" w:hAnsi="Arial Narrow"/>
          <w:sz w:val="21"/>
          <w:szCs w:val="21"/>
        </w:rPr>
        <w:t>obstarávania Diela.</w:t>
      </w:r>
      <w:r w:rsidRPr="0028329B">
        <w:rPr>
          <w:rStyle w:val="normaltextrun1"/>
          <w:rFonts w:ascii="Arial Narrow" w:hAnsi="Arial Narrow"/>
          <w:sz w:val="21"/>
          <w:szCs w:val="21"/>
        </w:rPr>
        <w:t xml:space="preserve"> </w:t>
      </w:r>
    </w:p>
    <w:p w14:paraId="232A0E52" w14:textId="261DA48D" w:rsidR="003238B5" w:rsidRPr="0028329B" w:rsidRDefault="005B3883" w:rsidP="003238B5">
      <w:pPr>
        <w:pStyle w:val="paragraph"/>
        <w:numPr>
          <w:ilvl w:val="0"/>
          <w:numId w:val="21"/>
        </w:numPr>
        <w:ind w:left="567" w:hanging="567"/>
        <w:jc w:val="both"/>
        <w:textAlignment w:val="baseline"/>
        <w:rPr>
          <w:rStyle w:val="eop"/>
          <w:sz w:val="21"/>
          <w:szCs w:val="21"/>
        </w:rPr>
      </w:pPr>
      <w:r w:rsidRPr="0028329B">
        <w:rPr>
          <w:rStyle w:val="normaltextrun1"/>
          <w:rFonts w:ascii="Arial Narrow" w:hAnsi="Arial Narrow"/>
          <w:sz w:val="21"/>
          <w:szCs w:val="21"/>
        </w:rPr>
        <w:t>Pod pojmom „</w:t>
      </w:r>
      <w:r w:rsidR="00182F67">
        <w:rPr>
          <w:rStyle w:val="normaltextrun1"/>
          <w:rFonts w:ascii="Arial Narrow" w:hAnsi="Arial Narrow"/>
          <w:b/>
          <w:bCs/>
          <w:sz w:val="21"/>
          <w:szCs w:val="21"/>
        </w:rPr>
        <w:t>D</w:t>
      </w:r>
      <w:r w:rsidRPr="0028329B">
        <w:rPr>
          <w:rStyle w:val="normaltextrun1"/>
          <w:rFonts w:ascii="Arial Narrow" w:hAnsi="Arial Narrow"/>
          <w:b/>
          <w:bCs/>
          <w:sz w:val="21"/>
          <w:szCs w:val="21"/>
        </w:rPr>
        <w:t>okumentácia</w:t>
      </w:r>
      <w:r w:rsidR="00182F67">
        <w:rPr>
          <w:rStyle w:val="normaltextrun1"/>
          <w:rFonts w:ascii="Arial Narrow" w:hAnsi="Arial Narrow"/>
          <w:b/>
          <w:bCs/>
          <w:sz w:val="21"/>
          <w:szCs w:val="21"/>
        </w:rPr>
        <w:t xml:space="preserve"> z verejného obstarávania</w:t>
      </w:r>
      <w:r w:rsidRPr="0028329B">
        <w:rPr>
          <w:rStyle w:val="normaltextrun1"/>
          <w:rFonts w:ascii="Arial Narrow" w:hAnsi="Arial Narrow"/>
          <w:sz w:val="21"/>
          <w:szCs w:val="21"/>
        </w:rPr>
        <w:t>“ sa pre účel tejto Zmluvy rozumejú všetky dokumenty a listiny zverejnené v</w:t>
      </w:r>
      <w:r w:rsidRPr="0028329B">
        <w:rPr>
          <w:rStyle w:val="normaltextrun1"/>
          <w:rFonts w:ascii="Arial" w:hAnsi="Arial" w:cs="Arial"/>
          <w:sz w:val="21"/>
          <w:szCs w:val="21"/>
        </w:rPr>
        <w:t> </w:t>
      </w:r>
      <w:r w:rsidRPr="0028329B">
        <w:rPr>
          <w:rStyle w:val="normaltextrun1"/>
          <w:rFonts w:ascii="Arial Narrow" w:hAnsi="Arial Narrow"/>
          <w:sz w:val="21"/>
          <w:szCs w:val="21"/>
        </w:rPr>
        <w:t>akejko</w:t>
      </w:r>
      <w:r w:rsidRPr="0028329B">
        <w:rPr>
          <w:rStyle w:val="normaltextrun1"/>
          <w:rFonts w:ascii="Arial Narrow" w:hAnsi="Arial Narrow" w:cs="Arial Narrow"/>
          <w:sz w:val="21"/>
          <w:szCs w:val="21"/>
        </w:rPr>
        <w:t>ľ</w:t>
      </w:r>
      <w:r w:rsidRPr="0028329B">
        <w:rPr>
          <w:rStyle w:val="normaltextrun1"/>
          <w:rFonts w:ascii="Arial Narrow" w:hAnsi="Arial Narrow"/>
          <w:sz w:val="21"/>
          <w:szCs w:val="21"/>
        </w:rPr>
        <w:t>vek podobe Objedn</w:t>
      </w:r>
      <w:r w:rsidRPr="0028329B">
        <w:rPr>
          <w:rStyle w:val="normaltextrun1"/>
          <w:rFonts w:ascii="Arial Narrow" w:hAnsi="Arial Narrow" w:cs="Arial Narrow"/>
          <w:sz w:val="21"/>
          <w:szCs w:val="21"/>
        </w:rPr>
        <w:t>á</w:t>
      </w:r>
      <w:r w:rsidRPr="0028329B">
        <w:rPr>
          <w:rStyle w:val="normaltextrun1"/>
          <w:rFonts w:ascii="Arial Narrow" w:hAnsi="Arial Narrow"/>
          <w:sz w:val="21"/>
          <w:szCs w:val="21"/>
        </w:rPr>
        <w:t>vate</w:t>
      </w:r>
      <w:r w:rsidRPr="0028329B">
        <w:rPr>
          <w:rStyle w:val="normaltextrun1"/>
          <w:rFonts w:ascii="Arial Narrow" w:hAnsi="Arial Narrow" w:cs="Arial Narrow"/>
          <w:sz w:val="21"/>
          <w:szCs w:val="21"/>
        </w:rPr>
        <w:t>ľ</w:t>
      </w:r>
      <w:r w:rsidRPr="0028329B">
        <w:rPr>
          <w:rStyle w:val="normaltextrun1"/>
          <w:rFonts w:ascii="Arial Narrow" w:hAnsi="Arial Narrow"/>
          <w:sz w:val="21"/>
          <w:szCs w:val="21"/>
        </w:rPr>
        <w:t>om v</w:t>
      </w:r>
      <w:r w:rsidRPr="0028329B">
        <w:rPr>
          <w:rStyle w:val="normaltextrun1"/>
          <w:rFonts w:ascii="Arial" w:hAnsi="Arial" w:cs="Arial"/>
          <w:sz w:val="21"/>
          <w:szCs w:val="21"/>
        </w:rPr>
        <w:t> </w:t>
      </w:r>
      <w:r w:rsidRPr="0028329B">
        <w:rPr>
          <w:rStyle w:val="normaltextrun1"/>
          <w:rFonts w:ascii="Arial Narrow" w:hAnsi="Arial Narrow"/>
          <w:sz w:val="21"/>
          <w:szCs w:val="21"/>
        </w:rPr>
        <w:t>procese obstar</w:t>
      </w:r>
      <w:r w:rsidRPr="0028329B">
        <w:rPr>
          <w:rStyle w:val="normaltextrun1"/>
          <w:rFonts w:ascii="Arial Narrow" w:hAnsi="Arial Narrow" w:cs="Arial Narrow"/>
          <w:sz w:val="21"/>
          <w:szCs w:val="21"/>
        </w:rPr>
        <w:t>á</w:t>
      </w:r>
      <w:r w:rsidRPr="0028329B">
        <w:rPr>
          <w:rStyle w:val="normaltextrun1"/>
          <w:rFonts w:ascii="Arial Narrow" w:hAnsi="Arial Narrow"/>
          <w:sz w:val="21"/>
          <w:szCs w:val="21"/>
        </w:rPr>
        <w:t>vania</w:t>
      </w:r>
      <w:r w:rsidR="000D3873" w:rsidRPr="0028329B">
        <w:rPr>
          <w:rStyle w:val="normaltextrun1"/>
          <w:rFonts w:ascii="Arial Narrow" w:hAnsi="Arial Narrow"/>
          <w:sz w:val="21"/>
          <w:szCs w:val="21"/>
        </w:rPr>
        <w:t xml:space="preserve"> Diela</w:t>
      </w:r>
      <w:r w:rsidRPr="0028329B">
        <w:rPr>
          <w:rStyle w:val="normaltextrun1"/>
          <w:rFonts w:ascii="Arial Narrow" w:hAnsi="Arial Narrow"/>
          <w:sz w:val="21"/>
          <w:szCs w:val="21"/>
        </w:rPr>
        <w:t>, a</w:t>
      </w:r>
      <w:r w:rsidRPr="0028329B">
        <w:rPr>
          <w:rStyle w:val="normaltextrun1"/>
          <w:rFonts w:ascii="Arial" w:hAnsi="Arial" w:cs="Arial"/>
          <w:sz w:val="21"/>
          <w:szCs w:val="21"/>
        </w:rPr>
        <w:t> </w:t>
      </w:r>
      <w:r w:rsidRPr="0028329B">
        <w:rPr>
          <w:rStyle w:val="normaltextrun1"/>
          <w:rFonts w:ascii="Arial Narrow" w:hAnsi="Arial Narrow"/>
          <w:sz w:val="21"/>
          <w:szCs w:val="21"/>
        </w:rPr>
        <w:t>na z</w:t>
      </w:r>
      <w:r w:rsidRPr="0028329B">
        <w:rPr>
          <w:rStyle w:val="normaltextrun1"/>
          <w:rFonts w:ascii="Arial Narrow" w:hAnsi="Arial Narrow" w:cs="Arial Narrow"/>
          <w:sz w:val="21"/>
          <w:szCs w:val="21"/>
        </w:rPr>
        <w:t>á</w:t>
      </w:r>
      <w:r w:rsidRPr="0028329B">
        <w:rPr>
          <w:rStyle w:val="normaltextrun1"/>
          <w:rFonts w:ascii="Arial Narrow" w:hAnsi="Arial Narrow"/>
          <w:sz w:val="21"/>
          <w:szCs w:val="21"/>
        </w:rPr>
        <w:t>klade ktor</w:t>
      </w:r>
      <w:r w:rsidRPr="0028329B">
        <w:rPr>
          <w:rStyle w:val="normaltextrun1"/>
          <w:rFonts w:ascii="Arial Narrow" w:hAnsi="Arial Narrow" w:cs="Arial Narrow"/>
          <w:sz w:val="21"/>
          <w:szCs w:val="21"/>
        </w:rPr>
        <w:t>ý</w:t>
      </w:r>
      <w:r w:rsidRPr="0028329B">
        <w:rPr>
          <w:rStyle w:val="normaltextrun1"/>
          <w:rFonts w:ascii="Arial Narrow" w:hAnsi="Arial Narrow"/>
          <w:sz w:val="21"/>
          <w:szCs w:val="21"/>
        </w:rPr>
        <w:t>ch Dod</w:t>
      </w:r>
      <w:r w:rsidRPr="0028329B">
        <w:rPr>
          <w:rStyle w:val="normaltextrun1"/>
          <w:rFonts w:ascii="Arial Narrow" w:hAnsi="Arial Narrow" w:cs="Arial Narrow"/>
          <w:sz w:val="21"/>
          <w:szCs w:val="21"/>
        </w:rPr>
        <w:t>á</w:t>
      </w:r>
      <w:r w:rsidRPr="0028329B">
        <w:rPr>
          <w:rStyle w:val="normaltextrun1"/>
          <w:rFonts w:ascii="Arial Narrow" w:hAnsi="Arial Narrow"/>
          <w:sz w:val="21"/>
          <w:szCs w:val="21"/>
        </w:rPr>
        <w:t>vate</w:t>
      </w:r>
      <w:r w:rsidRPr="0028329B">
        <w:rPr>
          <w:rStyle w:val="normaltextrun1"/>
          <w:rFonts w:ascii="Arial Narrow" w:hAnsi="Arial Narrow" w:cs="Arial Narrow"/>
          <w:sz w:val="21"/>
          <w:szCs w:val="21"/>
        </w:rPr>
        <w:t>ľ</w:t>
      </w:r>
      <w:r w:rsidRPr="0028329B">
        <w:rPr>
          <w:rStyle w:val="normaltextrun1"/>
          <w:rFonts w:ascii="Arial Narrow" w:hAnsi="Arial Narrow"/>
          <w:sz w:val="21"/>
          <w:szCs w:val="21"/>
        </w:rPr>
        <w:t xml:space="preserve"> pripravil </w:t>
      </w:r>
      <w:r w:rsidR="00182F67" w:rsidRPr="0028329B">
        <w:rPr>
          <w:rStyle w:val="normaltextrun1"/>
          <w:rFonts w:ascii="Arial Narrow" w:hAnsi="Arial Narrow"/>
          <w:sz w:val="21"/>
          <w:szCs w:val="21"/>
        </w:rPr>
        <w:t>a</w:t>
      </w:r>
      <w:r w:rsidR="00182F67" w:rsidRPr="0028329B">
        <w:rPr>
          <w:rStyle w:val="normaltextrun1"/>
          <w:rFonts w:ascii="Arial" w:hAnsi="Arial" w:cs="Arial"/>
          <w:sz w:val="21"/>
          <w:szCs w:val="21"/>
        </w:rPr>
        <w:t> </w:t>
      </w:r>
      <w:r w:rsidR="00182F67">
        <w:rPr>
          <w:rStyle w:val="normaltextrun1"/>
          <w:rFonts w:ascii="Arial Narrow" w:hAnsi="Arial Narrow"/>
          <w:sz w:val="21"/>
          <w:szCs w:val="21"/>
        </w:rPr>
        <w:t>predložil</w:t>
      </w:r>
      <w:r w:rsidR="00182F67" w:rsidRPr="0028329B">
        <w:rPr>
          <w:rStyle w:val="normaltextrun1"/>
          <w:rFonts w:ascii="Arial Narrow" w:hAnsi="Arial Narrow"/>
          <w:sz w:val="21"/>
          <w:szCs w:val="21"/>
        </w:rPr>
        <w:t xml:space="preserve"> </w:t>
      </w:r>
      <w:r w:rsidRPr="0028329B">
        <w:rPr>
          <w:rStyle w:val="normaltextrun1"/>
          <w:rFonts w:ascii="Arial Narrow" w:hAnsi="Arial Narrow"/>
          <w:sz w:val="21"/>
          <w:szCs w:val="21"/>
        </w:rPr>
        <w:t>svoju Ponuku</w:t>
      </w:r>
      <w:r w:rsidR="001172AA" w:rsidRPr="0028329B">
        <w:rPr>
          <w:rStyle w:val="normaltextrun1"/>
          <w:rFonts w:ascii="Arial Narrow" w:hAnsi="Arial Narrow"/>
          <w:sz w:val="21"/>
          <w:szCs w:val="21"/>
        </w:rPr>
        <w:t>.</w:t>
      </w:r>
      <w:r w:rsidRPr="0028329B">
        <w:rPr>
          <w:rStyle w:val="normaltextrun1"/>
          <w:rFonts w:ascii="Arial Narrow" w:hAnsi="Arial Narrow"/>
          <w:sz w:val="21"/>
          <w:szCs w:val="21"/>
        </w:rPr>
        <w:t xml:space="preserve"> Dodávateľ prehlasuje, že bol so znením </w:t>
      </w:r>
      <w:r w:rsidR="006A0631">
        <w:rPr>
          <w:rStyle w:val="normaltextrun1"/>
          <w:rFonts w:ascii="Arial Narrow" w:hAnsi="Arial Narrow"/>
          <w:sz w:val="21"/>
          <w:szCs w:val="21"/>
        </w:rPr>
        <w:t>D</w:t>
      </w:r>
      <w:r w:rsidRPr="0028329B">
        <w:rPr>
          <w:rStyle w:val="normaltextrun1"/>
          <w:rFonts w:ascii="Arial Narrow" w:hAnsi="Arial Narrow"/>
          <w:sz w:val="21"/>
          <w:szCs w:val="21"/>
        </w:rPr>
        <w:t xml:space="preserve">okumentácie </w:t>
      </w:r>
      <w:r w:rsidR="000C13E7">
        <w:rPr>
          <w:rStyle w:val="normaltextrun1"/>
          <w:rFonts w:ascii="Arial Narrow" w:hAnsi="Arial Narrow"/>
          <w:sz w:val="21"/>
          <w:szCs w:val="21"/>
        </w:rPr>
        <w:t xml:space="preserve">z verejného obstarávania </w:t>
      </w:r>
      <w:r w:rsidRPr="0028329B">
        <w:rPr>
          <w:rStyle w:val="normaltextrun1"/>
          <w:rFonts w:ascii="Arial Narrow" w:hAnsi="Arial Narrow"/>
          <w:sz w:val="21"/>
          <w:szCs w:val="21"/>
        </w:rPr>
        <w:t>oboznámený, súhlasil s</w:t>
      </w:r>
      <w:r w:rsidRPr="0028329B">
        <w:rPr>
          <w:rStyle w:val="normaltextrun1"/>
          <w:rFonts w:ascii="Arial" w:hAnsi="Arial" w:cs="Arial"/>
          <w:sz w:val="21"/>
          <w:szCs w:val="21"/>
        </w:rPr>
        <w:t> </w:t>
      </w:r>
      <w:r w:rsidRPr="0028329B">
        <w:rPr>
          <w:rStyle w:val="normaltextrun1"/>
          <w:rFonts w:ascii="Arial Narrow" w:hAnsi="Arial Narrow" w:cs="Arial Narrow"/>
          <w:sz w:val="21"/>
          <w:szCs w:val="21"/>
        </w:rPr>
        <w:t>ň</w:t>
      </w:r>
      <w:r w:rsidRPr="0028329B">
        <w:rPr>
          <w:rStyle w:val="normaltextrun1"/>
          <w:rFonts w:ascii="Arial Narrow" w:hAnsi="Arial Narrow"/>
          <w:sz w:val="21"/>
          <w:szCs w:val="21"/>
        </w:rPr>
        <w:t>ou a</w:t>
      </w:r>
      <w:r w:rsidRPr="0028329B">
        <w:rPr>
          <w:rStyle w:val="normaltextrun1"/>
          <w:rFonts w:ascii="Arial" w:hAnsi="Arial" w:cs="Arial"/>
          <w:sz w:val="21"/>
          <w:szCs w:val="21"/>
        </w:rPr>
        <w:t> </w:t>
      </w:r>
      <w:r w:rsidRPr="0028329B">
        <w:rPr>
          <w:rStyle w:val="normaltextrun1"/>
          <w:rFonts w:ascii="Arial Narrow" w:hAnsi="Arial Narrow"/>
          <w:sz w:val="21"/>
          <w:szCs w:val="21"/>
        </w:rPr>
        <w:t>v</w:t>
      </w:r>
      <w:r w:rsidRPr="0028329B">
        <w:rPr>
          <w:rStyle w:val="normaltextrun1"/>
          <w:rFonts w:ascii="Arial" w:hAnsi="Arial" w:cs="Arial"/>
          <w:sz w:val="21"/>
          <w:szCs w:val="21"/>
        </w:rPr>
        <w:t> </w:t>
      </w:r>
      <w:r w:rsidRPr="0028329B">
        <w:rPr>
          <w:rStyle w:val="normaltextrun1"/>
          <w:rFonts w:ascii="Arial Narrow" w:hAnsi="Arial Narrow"/>
          <w:sz w:val="21"/>
          <w:szCs w:val="21"/>
        </w:rPr>
        <w:t>jej zmysle vypracoval svoju Ponuku.</w:t>
      </w:r>
    </w:p>
    <w:p w14:paraId="0D2C54F1" w14:textId="2D032A7C" w:rsidR="005B3883" w:rsidRPr="0028329B" w:rsidRDefault="005B3883" w:rsidP="00FF699E">
      <w:pPr>
        <w:spacing w:after="0"/>
        <w:rPr>
          <w:rFonts w:ascii="Arial Narrow" w:hAnsi="Arial Narrow" w:cs="Times New Roman"/>
          <w:b/>
          <w:bCs/>
          <w:sz w:val="21"/>
          <w:szCs w:val="21"/>
        </w:rPr>
      </w:pPr>
      <w:r w:rsidRPr="0028329B">
        <w:rPr>
          <w:rStyle w:val="normaltextrun1"/>
          <w:rFonts w:ascii="Arial Narrow" w:hAnsi="Arial Narrow"/>
          <w:sz w:val="21"/>
          <w:szCs w:val="21"/>
        </w:rPr>
        <w:t>Ak nie je v</w:t>
      </w:r>
      <w:r w:rsidRPr="0028329B">
        <w:rPr>
          <w:rStyle w:val="normaltextrun1"/>
          <w:rFonts w:ascii="Arial" w:hAnsi="Arial" w:cs="Arial"/>
          <w:sz w:val="21"/>
          <w:szCs w:val="21"/>
        </w:rPr>
        <w:t> </w:t>
      </w:r>
      <w:r w:rsidRPr="0028329B">
        <w:rPr>
          <w:rStyle w:val="normaltextrun1"/>
          <w:rFonts w:ascii="Arial Narrow" w:hAnsi="Arial Narrow"/>
          <w:sz w:val="21"/>
          <w:szCs w:val="21"/>
        </w:rPr>
        <w:t>tejto Zmluve uveden</w:t>
      </w:r>
      <w:r w:rsidRPr="0028329B">
        <w:rPr>
          <w:rStyle w:val="normaltextrun1"/>
          <w:rFonts w:ascii="Arial Narrow" w:hAnsi="Arial Narrow" w:cs="Arial Narrow"/>
          <w:sz w:val="21"/>
          <w:szCs w:val="21"/>
        </w:rPr>
        <w:t>é</w:t>
      </w:r>
      <w:r w:rsidRPr="0028329B">
        <w:rPr>
          <w:rStyle w:val="normaltextrun1"/>
          <w:rFonts w:ascii="Arial Narrow" w:hAnsi="Arial Narrow"/>
          <w:sz w:val="21"/>
          <w:szCs w:val="21"/>
        </w:rPr>
        <w:t xml:space="preserve"> inak, pre odstr</w:t>
      </w:r>
      <w:r w:rsidRPr="0028329B">
        <w:rPr>
          <w:rStyle w:val="normaltextrun1"/>
          <w:rFonts w:ascii="Arial Narrow" w:hAnsi="Arial Narrow" w:cs="Arial Narrow"/>
          <w:sz w:val="21"/>
          <w:szCs w:val="21"/>
        </w:rPr>
        <w:t>á</w:t>
      </w:r>
      <w:r w:rsidRPr="0028329B">
        <w:rPr>
          <w:rStyle w:val="normaltextrun1"/>
          <w:rFonts w:ascii="Arial Narrow" w:hAnsi="Arial Narrow"/>
          <w:sz w:val="21"/>
          <w:szCs w:val="21"/>
        </w:rPr>
        <w:t xml:space="preserve">nenie akýchkoľvek pochybností platí, že znenie </w:t>
      </w:r>
      <w:r w:rsidR="00DA1AD2">
        <w:rPr>
          <w:rStyle w:val="normaltextrun1"/>
          <w:rFonts w:ascii="Arial Narrow" w:hAnsi="Arial Narrow"/>
          <w:sz w:val="21"/>
          <w:szCs w:val="21"/>
        </w:rPr>
        <w:t>D</w:t>
      </w:r>
      <w:r w:rsidRPr="0028329B">
        <w:rPr>
          <w:rStyle w:val="normaltextrun1"/>
          <w:rFonts w:ascii="Arial Narrow" w:hAnsi="Arial Narrow"/>
          <w:sz w:val="21"/>
          <w:szCs w:val="21"/>
        </w:rPr>
        <w:t xml:space="preserve">okumentácie </w:t>
      </w:r>
      <w:r w:rsidR="00DA1AD2">
        <w:rPr>
          <w:rStyle w:val="normaltextrun1"/>
          <w:rFonts w:ascii="Arial Narrow" w:hAnsi="Arial Narrow"/>
          <w:sz w:val="21"/>
          <w:szCs w:val="21"/>
        </w:rPr>
        <w:t xml:space="preserve">z verejného obstarávania </w:t>
      </w:r>
      <w:r w:rsidRPr="0028329B">
        <w:rPr>
          <w:rStyle w:val="normaltextrun1"/>
          <w:rFonts w:ascii="Arial Narrow" w:hAnsi="Arial Narrow"/>
          <w:sz w:val="21"/>
          <w:szCs w:val="21"/>
        </w:rPr>
        <w:t>má prednosť pred znením Ponuky</w:t>
      </w:r>
      <w:r w:rsidRPr="0028329B">
        <w:rPr>
          <w:rStyle w:val="normaltextrun1"/>
          <w:sz w:val="21"/>
          <w:szCs w:val="21"/>
        </w:rPr>
        <w:t>.</w:t>
      </w:r>
      <w:r w:rsidRPr="0028329B">
        <w:rPr>
          <w:rStyle w:val="eop"/>
          <w:sz w:val="21"/>
          <w:szCs w:val="21"/>
        </w:rPr>
        <w:t> </w:t>
      </w:r>
    </w:p>
    <w:p w14:paraId="01318D9C" w14:textId="2A50D44F" w:rsidR="00F055B9" w:rsidRPr="0028329B" w:rsidRDefault="00F055B9" w:rsidP="00F055B9">
      <w:pPr>
        <w:spacing w:after="0"/>
        <w:jc w:val="center"/>
        <w:rPr>
          <w:rFonts w:ascii="Arial Narrow" w:hAnsi="Arial Narrow" w:cs="Times New Roman"/>
          <w:b/>
          <w:bCs/>
          <w:sz w:val="21"/>
          <w:szCs w:val="21"/>
        </w:rPr>
      </w:pPr>
      <w:r w:rsidRPr="0028329B">
        <w:rPr>
          <w:rFonts w:ascii="Arial Narrow" w:eastAsia="Times New Roman" w:hAnsi="Arial Narrow" w:cs="Times New Roman"/>
          <w:b/>
          <w:sz w:val="21"/>
          <w:szCs w:val="21"/>
        </w:rPr>
        <w:t xml:space="preserve">Článok V. </w:t>
      </w:r>
    </w:p>
    <w:p w14:paraId="3913A5E9" w14:textId="3141E779" w:rsidR="00F055B9" w:rsidRPr="0028329B" w:rsidRDefault="00F055B9" w:rsidP="00F055B9">
      <w:pPr>
        <w:spacing w:after="0"/>
        <w:jc w:val="center"/>
        <w:rPr>
          <w:rFonts w:ascii="Arial Narrow" w:hAnsi="Arial Narrow" w:cs="Times New Roman"/>
          <w:b/>
          <w:bCs/>
          <w:sz w:val="21"/>
          <w:szCs w:val="21"/>
        </w:rPr>
      </w:pPr>
      <w:r w:rsidRPr="0028329B">
        <w:rPr>
          <w:rFonts w:ascii="Arial Narrow" w:hAnsi="Arial Narrow" w:cs="Times New Roman"/>
          <w:b/>
          <w:bCs/>
          <w:sz w:val="21"/>
          <w:szCs w:val="21"/>
        </w:rPr>
        <w:t>Vykonanie Diela</w:t>
      </w:r>
    </w:p>
    <w:p w14:paraId="78570293" w14:textId="77777777" w:rsidR="005B3883" w:rsidRPr="0028329B" w:rsidRDefault="005B3883" w:rsidP="00605088">
      <w:pPr>
        <w:spacing w:after="0"/>
        <w:jc w:val="center"/>
        <w:rPr>
          <w:rFonts w:ascii="Arial Narrow" w:hAnsi="Arial Narrow" w:cs="Times New Roman"/>
          <w:b/>
          <w:bCs/>
          <w:sz w:val="21"/>
          <w:szCs w:val="21"/>
        </w:rPr>
      </w:pPr>
    </w:p>
    <w:p w14:paraId="2436FA3D" w14:textId="77777777" w:rsidR="00651E1E" w:rsidRPr="0028329B" w:rsidRDefault="003971D8" w:rsidP="003803B6">
      <w:pPr>
        <w:numPr>
          <w:ilvl w:val="0"/>
          <w:numId w:val="17"/>
        </w:numPr>
        <w:suppressAutoHyphens/>
        <w:autoSpaceDE w:val="0"/>
        <w:spacing w:after="0" w:line="240" w:lineRule="auto"/>
        <w:ind w:hanging="717"/>
        <w:jc w:val="both"/>
        <w:rPr>
          <w:rFonts w:ascii="Arial Narrow" w:hAnsi="Arial Narrow"/>
          <w:bCs/>
          <w:sz w:val="21"/>
          <w:szCs w:val="21"/>
        </w:rPr>
      </w:pPr>
      <w:r w:rsidRPr="0028329B">
        <w:rPr>
          <w:rFonts w:ascii="Arial Narrow" w:hAnsi="Arial Narrow"/>
          <w:bCs/>
          <w:sz w:val="21"/>
          <w:szCs w:val="21"/>
        </w:rPr>
        <w:t>Dodávateľ</w:t>
      </w:r>
      <w:r w:rsidR="002B00F9" w:rsidRPr="0028329B">
        <w:rPr>
          <w:rFonts w:ascii="Arial Narrow" w:hAnsi="Arial Narrow"/>
          <w:bCs/>
          <w:sz w:val="21"/>
          <w:szCs w:val="21"/>
        </w:rPr>
        <w:t xml:space="preserve"> </w:t>
      </w:r>
      <w:r w:rsidR="002B00F9" w:rsidRPr="0028329B">
        <w:rPr>
          <w:rFonts w:ascii="Arial Narrow" w:hAnsi="Arial Narrow"/>
          <w:sz w:val="21"/>
          <w:szCs w:val="21"/>
        </w:rPr>
        <w:t>sa zaväzuje</w:t>
      </w:r>
      <w:r w:rsidR="00FF699E" w:rsidRPr="0028329B">
        <w:rPr>
          <w:rFonts w:ascii="Arial Narrow" w:hAnsi="Arial Narrow"/>
          <w:sz w:val="21"/>
          <w:szCs w:val="21"/>
        </w:rPr>
        <w:t xml:space="preserve"> </w:t>
      </w:r>
      <w:r w:rsidR="002B00F9" w:rsidRPr="0028329B">
        <w:rPr>
          <w:rFonts w:ascii="Arial Narrow" w:hAnsi="Arial Narrow"/>
          <w:sz w:val="21"/>
          <w:szCs w:val="21"/>
        </w:rPr>
        <w:t>vykon</w:t>
      </w:r>
      <w:r w:rsidR="00FF699E" w:rsidRPr="0028329B">
        <w:rPr>
          <w:rFonts w:ascii="Arial Narrow" w:hAnsi="Arial Narrow"/>
          <w:sz w:val="21"/>
          <w:szCs w:val="21"/>
        </w:rPr>
        <w:t>ať Dielo</w:t>
      </w:r>
      <w:r w:rsidR="002B00F9" w:rsidRPr="0028329B">
        <w:rPr>
          <w:rFonts w:ascii="Arial Narrow" w:hAnsi="Arial Narrow"/>
          <w:sz w:val="21"/>
          <w:szCs w:val="21"/>
        </w:rPr>
        <w:t xml:space="preserve"> na svoje náklady a na svoje nebezpečenstvo, v rozsahu a za podmienok dohodnutých v tejto Zmluve. </w:t>
      </w:r>
    </w:p>
    <w:p w14:paraId="0C8F9AB4" w14:textId="62F68AC2" w:rsidR="003803B6" w:rsidRPr="0028329B" w:rsidRDefault="003971D8" w:rsidP="003803B6">
      <w:pPr>
        <w:numPr>
          <w:ilvl w:val="0"/>
          <w:numId w:val="17"/>
        </w:numPr>
        <w:suppressAutoHyphens/>
        <w:autoSpaceDE w:val="0"/>
        <w:spacing w:after="0" w:line="240" w:lineRule="auto"/>
        <w:ind w:hanging="717"/>
        <w:jc w:val="both"/>
        <w:rPr>
          <w:rFonts w:ascii="Arial Narrow" w:hAnsi="Arial Narrow"/>
          <w:bCs/>
          <w:sz w:val="21"/>
          <w:szCs w:val="21"/>
        </w:rPr>
      </w:pPr>
      <w:r w:rsidRPr="0028329B">
        <w:rPr>
          <w:rFonts w:ascii="Arial Narrow" w:hAnsi="Arial Narrow"/>
          <w:bCs/>
          <w:sz w:val="21"/>
          <w:szCs w:val="21"/>
        </w:rPr>
        <w:t>Dodávateľ</w:t>
      </w:r>
      <w:r w:rsidR="002B00F9" w:rsidRPr="0028329B">
        <w:rPr>
          <w:rFonts w:ascii="Arial Narrow" w:hAnsi="Arial Narrow"/>
          <w:bCs/>
          <w:sz w:val="21"/>
          <w:szCs w:val="21"/>
        </w:rPr>
        <w:t xml:space="preserve"> sa zaväzuje vykonať</w:t>
      </w:r>
      <w:r w:rsidR="002B00F9" w:rsidRPr="0028329B">
        <w:rPr>
          <w:rFonts w:ascii="Arial Narrow" w:hAnsi="Arial Narrow"/>
          <w:sz w:val="21"/>
          <w:szCs w:val="21"/>
        </w:rPr>
        <w:t xml:space="preserve"> Dielo kvalitne, riadne a úplne, v dojednanom mieste a čase plnenia, v stanovenej špecifikácii a rozsahu, podľa podmienok dohodnutých v tejto Zmluve, pokynov Objednávateľa</w:t>
      </w:r>
      <w:r w:rsidR="00C558F0" w:rsidRPr="0028329B">
        <w:rPr>
          <w:rFonts w:ascii="Arial Narrow" w:hAnsi="Arial Narrow"/>
          <w:sz w:val="21"/>
          <w:szCs w:val="21"/>
        </w:rPr>
        <w:t xml:space="preserve"> a v súlade s ponukou predloženou v procese obstarávania</w:t>
      </w:r>
      <w:r w:rsidR="00D908E3" w:rsidRPr="0028329B">
        <w:rPr>
          <w:rFonts w:ascii="Arial Narrow" w:hAnsi="Arial Narrow"/>
          <w:sz w:val="21"/>
          <w:szCs w:val="21"/>
        </w:rPr>
        <w:t xml:space="preserve"> Diela.</w:t>
      </w:r>
      <w:r w:rsidR="00C558F0" w:rsidRPr="0028329B">
        <w:rPr>
          <w:sz w:val="21"/>
          <w:szCs w:val="21"/>
        </w:rPr>
        <w:t xml:space="preserve"> </w:t>
      </w:r>
    </w:p>
    <w:p w14:paraId="119544C2" w14:textId="55D4DBD7" w:rsidR="00D80440" w:rsidRPr="0028329B" w:rsidRDefault="00D80440" w:rsidP="003803B6">
      <w:pPr>
        <w:numPr>
          <w:ilvl w:val="0"/>
          <w:numId w:val="17"/>
        </w:numPr>
        <w:suppressAutoHyphens/>
        <w:autoSpaceDE w:val="0"/>
        <w:spacing w:after="0" w:line="240" w:lineRule="auto"/>
        <w:ind w:hanging="717"/>
        <w:jc w:val="both"/>
        <w:rPr>
          <w:rFonts w:ascii="Arial Narrow" w:hAnsi="Arial Narrow"/>
          <w:bCs/>
          <w:sz w:val="21"/>
          <w:szCs w:val="21"/>
        </w:rPr>
      </w:pPr>
      <w:r w:rsidRPr="0028329B">
        <w:rPr>
          <w:rFonts w:ascii="Arial Narrow" w:hAnsi="Arial Narrow"/>
          <w:sz w:val="21"/>
          <w:szCs w:val="21"/>
        </w:rPr>
        <w:t>Dodávateľ môže</w:t>
      </w:r>
      <w:r w:rsidR="00BB0EBE" w:rsidRPr="0028329B">
        <w:rPr>
          <w:rFonts w:ascii="Arial Narrow" w:hAnsi="Arial Narrow"/>
          <w:sz w:val="21"/>
          <w:szCs w:val="21"/>
        </w:rPr>
        <w:t>,</w:t>
      </w:r>
      <w:r w:rsidRPr="0028329B">
        <w:rPr>
          <w:rFonts w:ascii="Arial Narrow" w:hAnsi="Arial Narrow"/>
          <w:sz w:val="21"/>
          <w:szCs w:val="21"/>
        </w:rPr>
        <w:t xml:space="preserve"> ak je to účelné</w:t>
      </w:r>
      <w:r w:rsidR="00BB0EBE" w:rsidRPr="0028329B">
        <w:rPr>
          <w:rFonts w:ascii="Arial Narrow" w:hAnsi="Arial Narrow"/>
          <w:sz w:val="21"/>
          <w:szCs w:val="21"/>
        </w:rPr>
        <w:t>,</w:t>
      </w:r>
      <w:r w:rsidRPr="0028329B">
        <w:rPr>
          <w:rFonts w:ascii="Arial Narrow" w:hAnsi="Arial Narrow"/>
          <w:sz w:val="21"/>
          <w:szCs w:val="21"/>
        </w:rPr>
        <w:t xml:space="preserve"> so súhlasom Objednávateľa vykonať Dielo aj vo viacerých samostatných ucelených častiach.</w:t>
      </w:r>
    </w:p>
    <w:p w14:paraId="3878007A" w14:textId="77777777" w:rsidR="003803B6" w:rsidRPr="0028329B" w:rsidRDefault="002B00F9" w:rsidP="003803B6">
      <w:pPr>
        <w:numPr>
          <w:ilvl w:val="0"/>
          <w:numId w:val="17"/>
        </w:numPr>
        <w:suppressAutoHyphens/>
        <w:autoSpaceDE w:val="0"/>
        <w:spacing w:after="0" w:line="240" w:lineRule="auto"/>
        <w:ind w:hanging="717"/>
        <w:jc w:val="both"/>
        <w:rPr>
          <w:rFonts w:ascii="Arial Narrow" w:hAnsi="Arial Narrow"/>
          <w:bCs/>
          <w:sz w:val="21"/>
          <w:szCs w:val="21"/>
        </w:rPr>
      </w:pPr>
      <w:r w:rsidRPr="0028329B">
        <w:rPr>
          <w:rFonts w:ascii="Arial Narrow" w:hAnsi="Arial Narrow"/>
          <w:bCs/>
          <w:sz w:val="21"/>
          <w:szCs w:val="21"/>
        </w:rPr>
        <w:t>Zmluvné strany sa dohodli, že Dielo</w:t>
      </w:r>
      <w:r w:rsidR="008F4380" w:rsidRPr="0028329B">
        <w:rPr>
          <w:rFonts w:ascii="Arial Narrow" w:hAnsi="Arial Narrow"/>
          <w:bCs/>
          <w:sz w:val="21"/>
          <w:szCs w:val="21"/>
        </w:rPr>
        <w:t xml:space="preserve"> alebo jeho časť</w:t>
      </w:r>
      <w:r w:rsidRPr="0028329B">
        <w:rPr>
          <w:rFonts w:ascii="Arial Narrow" w:hAnsi="Arial Narrow"/>
          <w:bCs/>
          <w:sz w:val="21"/>
          <w:szCs w:val="21"/>
        </w:rPr>
        <w:t xml:space="preserve"> sa považuje za vykonané, ak je riadne ukončené v celom rozsahu podľa tejto Zmluvy a požiadaviek O</w:t>
      </w:r>
      <w:r w:rsidRPr="0028329B">
        <w:rPr>
          <w:rFonts w:ascii="Arial Narrow" w:hAnsi="Arial Narrow"/>
          <w:sz w:val="21"/>
          <w:szCs w:val="21"/>
        </w:rPr>
        <w:t xml:space="preserve">bjednávateľa, a to dňom jeho prevzatia Objednávateľom od </w:t>
      </w:r>
      <w:r w:rsidR="003971D8" w:rsidRPr="0028329B">
        <w:rPr>
          <w:rFonts w:ascii="Arial Narrow" w:hAnsi="Arial Narrow"/>
          <w:sz w:val="21"/>
          <w:szCs w:val="21"/>
        </w:rPr>
        <w:t xml:space="preserve">Dodávateľa </w:t>
      </w:r>
      <w:r w:rsidRPr="0028329B">
        <w:rPr>
          <w:rFonts w:ascii="Arial Narrow" w:hAnsi="Arial Narrow"/>
          <w:sz w:val="21"/>
          <w:szCs w:val="21"/>
        </w:rPr>
        <w:t xml:space="preserve">na základe Protokolu o odovzdaní a prevzatí Diela bez </w:t>
      </w:r>
      <w:r w:rsidR="008F4380" w:rsidRPr="0028329B">
        <w:rPr>
          <w:rFonts w:ascii="Arial Narrow" w:hAnsi="Arial Narrow"/>
          <w:sz w:val="21"/>
          <w:szCs w:val="21"/>
        </w:rPr>
        <w:t xml:space="preserve">právnych a faktických </w:t>
      </w:r>
      <w:r w:rsidRPr="0028329B">
        <w:rPr>
          <w:rFonts w:ascii="Arial Narrow" w:hAnsi="Arial Narrow"/>
          <w:sz w:val="21"/>
          <w:szCs w:val="21"/>
        </w:rPr>
        <w:t xml:space="preserve">vád, písomne odsúhlasenom oboma zmluvnými stranami. </w:t>
      </w:r>
    </w:p>
    <w:p w14:paraId="3274A7E5" w14:textId="52D109F6" w:rsidR="00655F3E" w:rsidRPr="0028329B" w:rsidRDefault="003971D8" w:rsidP="003803B6">
      <w:pPr>
        <w:numPr>
          <w:ilvl w:val="0"/>
          <w:numId w:val="17"/>
        </w:numPr>
        <w:suppressAutoHyphens/>
        <w:autoSpaceDE w:val="0"/>
        <w:spacing w:after="0" w:line="240" w:lineRule="auto"/>
        <w:ind w:hanging="717"/>
        <w:jc w:val="both"/>
        <w:rPr>
          <w:rFonts w:ascii="Arial Narrow" w:hAnsi="Arial Narrow"/>
          <w:bCs/>
          <w:sz w:val="21"/>
          <w:szCs w:val="21"/>
        </w:rPr>
      </w:pPr>
      <w:r w:rsidRPr="0028329B">
        <w:rPr>
          <w:rFonts w:ascii="Arial Narrow" w:hAnsi="Arial Narrow"/>
          <w:sz w:val="21"/>
          <w:szCs w:val="21"/>
        </w:rPr>
        <w:lastRenderedPageBreak/>
        <w:t>Dodávateľ</w:t>
      </w:r>
      <w:r w:rsidR="00655F3E" w:rsidRPr="0028329B">
        <w:rPr>
          <w:rFonts w:ascii="Arial Narrow" w:hAnsi="Arial Narrow"/>
          <w:sz w:val="21"/>
          <w:szCs w:val="21"/>
        </w:rPr>
        <w:t xml:space="preserve"> sa zaväzuje odovzdať Objednávateľovi potrebné certifikáty a manuály užívania potrebné k</w:t>
      </w:r>
      <w:r w:rsidR="00651E1E" w:rsidRPr="0028329B">
        <w:rPr>
          <w:rFonts w:ascii="Arial Narrow" w:hAnsi="Arial Narrow"/>
          <w:sz w:val="21"/>
          <w:szCs w:val="21"/>
        </w:rPr>
        <w:t> </w:t>
      </w:r>
      <w:r w:rsidR="00655F3E" w:rsidRPr="0028329B">
        <w:rPr>
          <w:rFonts w:ascii="Arial Narrow" w:hAnsi="Arial Narrow"/>
          <w:sz w:val="21"/>
          <w:szCs w:val="21"/>
        </w:rPr>
        <w:t>bezproblémo</w:t>
      </w:r>
      <w:r w:rsidR="00651E1E" w:rsidRPr="0028329B">
        <w:rPr>
          <w:rFonts w:ascii="Arial Narrow" w:hAnsi="Arial Narrow"/>
          <w:sz w:val="21"/>
          <w:szCs w:val="21"/>
        </w:rPr>
        <w:t>vému</w:t>
      </w:r>
      <w:r w:rsidR="00655F3E" w:rsidRPr="0028329B">
        <w:rPr>
          <w:rFonts w:ascii="Arial Narrow" w:hAnsi="Arial Narrow"/>
          <w:sz w:val="21"/>
          <w:szCs w:val="21"/>
        </w:rPr>
        <w:t xml:space="preserve"> </w:t>
      </w:r>
      <w:r w:rsidR="00651E1E" w:rsidRPr="0028329B">
        <w:rPr>
          <w:rFonts w:ascii="Arial Narrow" w:hAnsi="Arial Narrow"/>
          <w:sz w:val="21"/>
          <w:szCs w:val="21"/>
        </w:rPr>
        <w:t>užívaniu</w:t>
      </w:r>
      <w:r w:rsidR="00655F3E" w:rsidRPr="0028329B">
        <w:rPr>
          <w:rFonts w:ascii="Arial Narrow" w:hAnsi="Arial Narrow"/>
          <w:sz w:val="21"/>
          <w:szCs w:val="21"/>
        </w:rPr>
        <w:t xml:space="preserve"> Diela.</w:t>
      </w:r>
    </w:p>
    <w:p w14:paraId="7EC3A3ED" w14:textId="77777777" w:rsidR="00655F3E" w:rsidRPr="0028329B" w:rsidRDefault="00655F3E" w:rsidP="00655F3E">
      <w:pPr>
        <w:suppressAutoHyphens/>
        <w:autoSpaceDE w:val="0"/>
        <w:spacing w:after="0" w:line="240" w:lineRule="auto"/>
        <w:ind w:left="717"/>
        <w:jc w:val="both"/>
        <w:rPr>
          <w:rFonts w:ascii="Arial Narrow" w:hAnsi="Arial Narrow"/>
          <w:bCs/>
          <w:sz w:val="21"/>
          <w:szCs w:val="21"/>
        </w:rPr>
      </w:pPr>
    </w:p>
    <w:p w14:paraId="24CEAE0E" w14:textId="77777777" w:rsidR="00605088" w:rsidRPr="0028329B" w:rsidRDefault="00605088" w:rsidP="00605088">
      <w:pPr>
        <w:spacing w:after="0"/>
        <w:jc w:val="center"/>
        <w:rPr>
          <w:rFonts w:ascii="Arial Narrow" w:hAnsi="Arial Narrow" w:cs="Times New Roman"/>
          <w:b/>
          <w:bCs/>
          <w:sz w:val="21"/>
          <w:szCs w:val="21"/>
        </w:rPr>
      </w:pPr>
    </w:p>
    <w:p w14:paraId="3DA85CBF" w14:textId="03DC285C" w:rsidR="002B00F9" w:rsidRPr="0028329B" w:rsidRDefault="002B00F9" w:rsidP="002B00F9">
      <w:pPr>
        <w:spacing w:after="0"/>
        <w:jc w:val="center"/>
        <w:rPr>
          <w:rFonts w:ascii="Arial Narrow" w:eastAsia="Times New Roman" w:hAnsi="Arial Narrow" w:cs="Times New Roman"/>
          <w:b/>
          <w:sz w:val="21"/>
          <w:szCs w:val="21"/>
        </w:rPr>
      </w:pPr>
      <w:bookmarkStart w:id="3" w:name="_Hlk56174110"/>
      <w:r w:rsidRPr="0028329B">
        <w:rPr>
          <w:rFonts w:ascii="Arial Narrow" w:eastAsia="Times New Roman" w:hAnsi="Arial Narrow" w:cs="Times New Roman"/>
          <w:b/>
          <w:sz w:val="21"/>
          <w:szCs w:val="21"/>
        </w:rPr>
        <w:t>Článok V</w:t>
      </w:r>
      <w:r w:rsidR="005D635F" w:rsidRPr="0028329B">
        <w:rPr>
          <w:rFonts w:ascii="Arial Narrow" w:eastAsia="Times New Roman" w:hAnsi="Arial Narrow" w:cs="Times New Roman"/>
          <w:b/>
          <w:sz w:val="21"/>
          <w:szCs w:val="21"/>
        </w:rPr>
        <w:t>I</w:t>
      </w:r>
      <w:r w:rsidRPr="0028329B">
        <w:rPr>
          <w:rFonts w:ascii="Arial Narrow" w:eastAsia="Times New Roman" w:hAnsi="Arial Narrow" w:cs="Times New Roman"/>
          <w:b/>
          <w:sz w:val="21"/>
          <w:szCs w:val="21"/>
        </w:rPr>
        <w:t xml:space="preserve">. </w:t>
      </w:r>
    </w:p>
    <w:p w14:paraId="461B5D7C" w14:textId="302BA5D4" w:rsidR="00984C92" w:rsidRPr="0028329B" w:rsidRDefault="002B00F9" w:rsidP="003238B5">
      <w:pPr>
        <w:spacing w:after="0"/>
        <w:jc w:val="center"/>
        <w:rPr>
          <w:rFonts w:ascii="Arial Narrow" w:hAnsi="Arial Narrow" w:cs="Times New Roman"/>
          <w:b/>
          <w:bCs/>
          <w:sz w:val="21"/>
          <w:szCs w:val="21"/>
        </w:rPr>
      </w:pPr>
      <w:r w:rsidRPr="0028329B">
        <w:rPr>
          <w:rFonts w:ascii="Arial Narrow" w:eastAsia="Times New Roman" w:hAnsi="Arial Narrow" w:cs="Times New Roman"/>
          <w:b/>
          <w:sz w:val="21"/>
          <w:szCs w:val="21"/>
        </w:rPr>
        <w:t>Akceptačné konanie</w:t>
      </w:r>
    </w:p>
    <w:p w14:paraId="61A66512" w14:textId="77777777" w:rsidR="00D21F8B" w:rsidRPr="0028329B" w:rsidRDefault="00D21F8B" w:rsidP="005724DB">
      <w:pPr>
        <w:spacing w:after="0"/>
        <w:jc w:val="center"/>
        <w:rPr>
          <w:rFonts w:ascii="Arial Narrow" w:hAnsi="Arial Narrow" w:cs="Times New Roman"/>
          <w:b/>
          <w:bCs/>
          <w:sz w:val="21"/>
          <w:szCs w:val="21"/>
        </w:rPr>
      </w:pPr>
    </w:p>
    <w:p w14:paraId="078C05C0" w14:textId="1A752FD8" w:rsidR="00C95687" w:rsidRPr="0028329B" w:rsidRDefault="008F4380" w:rsidP="00B86EAA">
      <w:pPr>
        <w:pStyle w:val="Odsekzoznamu"/>
        <w:numPr>
          <w:ilvl w:val="0"/>
          <w:numId w:val="13"/>
        </w:numPr>
        <w:spacing w:after="0" w:line="240" w:lineRule="auto"/>
        <w:ind w:left="567" w:hanging="567"/>
        <w:rPr>
          <w:rFonts w:ascii="Arial Narrow" w:hAnsi="Arial Narrow" w:cs="Times New Roman"/>
          <w:sz w:val="21"/>
          <w:szCs w:val="21"/>
          <w:lang w:val="sk-SK"/>
        </w:rPr>
      </w:pPr>
      <w:bookmarkStart w:id="4" w:name="_Hlk56174032"/>
      <w:r w:rsidRPr="0028329B">
        <w:rPr>
          <w:rFonts w:ascii="Arial Narrow" w:hAnsi="Arial Narrow" w:cs="Times New Roman"/>
          <w:sz w:val="21"/>
          <w:szCs w:val="21"/>
          <w:lang w:val="sk-SK"/>
        </w:rPr>
        <w:t xml:space="preserve">Dodanie Diela </w:t>
      </w:r>
      <w:r w:rsidR="00BB0EBE" w:rsidRPr="0028329B">
        <w:rPr>
          <w:rFonts w:ascii="Arial Narrow" w:hAnsi="Arial Narrow" w:cs="Times New Roman"/>
          <w:sz w:val="21"/>
          <w:szCs w:val="21"/>
          <w:lang w:val="sk-SK"/>
        </w:rPr>
        <w:t xml:space="preserve">alebo jeho časti </w:t>
      </w:r>
      <w:r w:rsidRPr="0028329B">
        <w:rPr>
          <w:rFonts w:ascii="Arial Narrow" w:hAnsi="Arial Narrow" w:cs="Times New Roman"/>
          <w:sz w:val="21"/>
          <w:szCs w:val="21"/>
          <w:lang w:val="sk-SK"/>
        </w:rPr>
        <w:t>bude predmetom akceptačného konania (ďalej len „</w:t>
      </w:r>
      <w:r w:rsidRPr="0028329B">
        <w:rPr>
          <w:rFonts w:ascii="Arial Narrow" w:hAnsi="Arial Narrow" w:cs="Times New Roman"/>
          <w:b/>
          <w:bCs/>
          <w:sz w:val="21"/>
          <w:szCs w:val="21"/>
          <w:lang w:val="sk-SK"/>
        </w:rPr>
        <w:t>Akceptačné konanie</w:t>
      </w:r>
      <w:r w:rsidRPr="0028329B">
        <w:rPr>
          <w:rFonts w:ascii="Arial Narrow" w:hAnsi="Arial Narrow" w:cs="Times New Roman"/>
          <w:sz w:val="21"/>
          <w:szCs w:val="21"/>
          <w:lang w:val="sk-SK"/>
        </w:rPr>
        <w:t>“).</w:t>
      </w:r>
    </w:p>
    <w:p w14:paraId="3220C4B5" w14:textId="560E00BF" w:rsidR="001A22CB" w:rsidRPr="0028329B" w:rsidRDefault="005163B1" w:rsidP="00B86EAA">
      <w:pPr>
        <w:pStyle w:val="Odsekzoznamu"/>
        <w:numPr>
          <w:ilvl w:val="0"/>
          <w:numId w:val="13"/>
        </w:numPr>
        <w:spacing w:after="0" w:line="240" w:lineRule="auto"/>
        <w:ind w:left="567" w:hanging="567"/>
        <w:rPr>
          <w:rFonts w:ascii="Arial Narrow" w:hAnsi="Arial Narrow" w:cs="Times New Roman"/>
          <w:sz w:val="21"/>
          <w:szCs w:val="21"/>
          <w:lang w:val="sk-SK"/>
        </w:rPr>
      </w:pPr>
      <w:r w:rsidRPr="0028329B">
        <w:rPr>
          <w:rFonts w:ascii="Arial Narrow" w:hAnsi="Arial Narrow" w:cs="Times New Roman"/>
          <w:sz w:val="21"/>
          <w:szCs w:val="21"/>
          <w:lang w:val="sk-SK"/>
        </w:rPr>
        <w:t>V</w:t>
      </w:r>
      <w:r w:rsidR="001A22CB" w:rsidRPr="0028329B">
        <w:rPr>
          <w:rFonts w:ascii="Arial Narrow" w:hAnsi="Arial Narrow" w:cs="Times New Roman"/>
          <w:sz w:val="21"/>
          <w:szCs w:val="21"/>
          <w:lang w:val="sk-SK"/>
        </w:rPr>
        <w:t>ad</w:t>
      </w:r>
      <w:r w:rsidR="00C248B2" w:rsidRPr="0028329B">
        <w:rPr>
          <w:rFonts w:ascii="Arial Narrow" w:hAnsi="Arial Narrow" w:cs="Times New Roman"/>
          <w:sz w:val="21"/>
          <w:szCs w:val="21"/>
          <w:lang w:val="sk-SK"/>
        </w:rPr>
        <w:t>o</w:t>
      </w:r>
      <w:r w:rsidR="001A22CB" w:rsidRPr="0028329B">
        <w:rPr>
          <w:rFonts w:ascii="Arial Narrow" w:hAnsi="Arial Narrow" w:cs="Times New Roman"/>
          <w:sz w:val="21"/>
          <w:szCs w:val="21"/>
          <w:lang w:val="sk-SK"/>
        </w:rPr>
        <w:t xml:space="preserve">u Diela </w:t>
      </w:r>
      <w:r w:rsidR="00BB0EBE" w:rsidRPr="0028329B">
        <w:rPr>
          <w:rFonts w:ascii="Arial Narrow" w:hAnsi="Arial Narrow" w:cs="Times New Roman"/>
          <w:sz w:val="21"/>
          <w:szCs w:val="21"/>
          <w:lang w:val="sk-SK"/>
        </w:rPr>
        <w:t xml:space="preserve">alebo časti Diela </w:t>
      </w:r>
      <w:r w:rsidR="001A22CB" w:rsidRPr="0028329B">
        <w:rPr>
          <w:rFonts w:ascii="Arial Narrow" w:hAnsi="Arial Narrow" w:cs="Times New Roman"/>
          <w:sz w:val="21"/>
          <w:szCs w:val="21"/>
          <w:lang w:val="sk-SK"/>
        </w:rPr>
        <w:t xml:space="preserve">sa pre účely tejto </w:t>
      </w:r>
      <w:r w:rsidR="00CD6B94" w:rsidRPr="0028329B">
        <w:rPr>
          <w:rFonts w:ascii="Arial Narrow" w:hAnsi="Arial Narrow" w:cs="Times New Roman"/>
          <w:sz w:val="21"/>
          <w:szCs w:val="21"/>
          <w:lang w:val="sk-SK"/>
        </w:rPr>
        <w:t>Z</w:t>
      </w:r>
      <w:r w:rsidR="001A22CB" w:rsidRPr="0028329B">
        <w:rPr>
          <w:rFonts w:ascii="Arial Narrow" w:hAnsi="Arial Narrow" w:cs="Times New Roman"/>
          <w:sz w:val="21"/>
          <w:szCs w:val="21"/>
          <w:lang w:val="sk-SK"/>
        </w:rPr>
        <w:t>mluvy rozumie dodanie Diela</w:t>
      </w:r>
      <w:r w:rsidR="00BB0EBE" w:rsidRPr="0028329B">
        <w:rPr>
          <w:rFonts w:ascii="Arial Narrow" w:hAnsi="Arial Narrow" w:cs="Times New Roman"/>
          <w:sz w:val="21"/>
          <w:szCs w:val="21"/>
          <w:lang w:val="sk-SK"/>
        </w:rPr>
        <w:t>/časti Diela</w:t>
      </w:r>
      <w:r w:rsidR="001A22CB" w:rsidRPr="0028329B">
        <w:rPr>
          <w:rFonts w:ascii="Arial Narrow" w:hAnsi="Arial Narrow" w:cs="Times New Roman"/>
          <w:sz w:val="21"/>
          <w:szCs w:val="21"/>
          <w:lang w:val="sk-SK"/>
        </w:rPr>
        <w:t xml:space="preserve"> Dodávateľom odchylne od požiadaviek Objednávateľa špecifikovaných </w:t>
      </w:r>
      <w:r w:rsidR="00CD6B94" w:rsidRPr="0028329B">
        <w:rPr>
          <w:rFonts w:ascii="Arial Narrow" w:hAnsi="Arial Narrow" w:cs="Times New Roman"/>
          <w:sz w:val="21"/>
          <w:szCs w:val="21"/>
          <w:lang w:val="sk-SK"/>
        </w:rPr>
        <w:t>v</w:t>
      </w:r>
      <w:r w:rsidRPr="0028329B">
        <w:rPr>
          <w:rFonts w:ascii="Arial Narrow" w:hAnsi="Arial Narrow" w:cs="Times New Roman"/>
          <w:sz w:val="21"/>
          <w:szCs w:val="21"/>
          <w:lang w:val="sk-SK"/>
        </w:rPr>
        <w:t> </w:t>
      </w:r>
      <w:r w:rsidR="00CD6B94" w:rsidRPr="0028329B">
        <w:rPr>
          <w:rFonts w:ascii="Arial Narrow" w:hAnsi="Arial Narrow" w:cs="Times New Roman"/>
          <w:sz w:val="21"/>
          <w:szCs w:val="21"/>
          <w:lang w:val="sk-SK"/>
        </w:rPr>
        <w:t>objednávke</w:t>
      </w:r>
      <w:r w:rsidRPr="0028329B">
        <w:rPr>
          <w:rFonts w:ascii="Arial Narrow" w:hAnsi="Arial Narrow" w:cs="Times New Roman"/>
          <w:sz w:val="21"/>
          <w:szCs w:val="21"/>
          <w:lang w:val="sk-SK"/>
        </w:rPr>
        <w:t>,</w:t>
      </w:r>
      <w:r w:rsidR="00D32886" w:rsidRPr="0028329B">
        <w:rPr>
          <w:rFonts w:ascii="Arial Narrow" w:hAnsi="Arial Narrow" w:cs="Times New Roman"/>
          <w:sz w:val="21"/>
          <w:szCs w:val="21"/>
          <w:lang w:val="sk-SK"/>
        </w:rPr>
        <w:t xml:space="preserve"> v</w:t>
      </w:r>
      <w:r w:rsidR="00FA421D" w:rsidRPr="0028329B">
        <w:rPr>
          <w:rFonts w:ascii="Arial Narrow" w:hAnsi="Arial Narrow" w:cs="Times New Roman"/>
          <w:sz w:val="21"/>
          <w:szCs w:val="21"/>
          <w:lang w:val="sk-SK"/>
        </w:rPr>
        <w:t> prílohe č. 1 – Opis predmetu zákazky</w:t>
      </w:r>
      <w:r w:rsidR="00C248B2" w:rsidRPr="0028329B">
        <w:rPr>
          <w:rFonts w:ascii="Arial Narrow" w:hAnsi="Arial Narrow" w:cs="Times New Roman"/>
          <w:sz w:val="21"/>
          <w:szCs w:val="21"/>
          <w:lang w:val="sk-SK"/>
        </w:rPr>
        <w:t>,</w:t>
      </w:r>
      <w:r w:rsidR="00D46505" w:rsidRPr="0028329B">
        <w:rPr>
          <w:rFonts w:ascii="Arial Narrow" w:hAnsi="Arial Narrow" w:cs="Times New Roman"/>
          <w:sz w:val="21"/>
          <w:szCs w:val="21"/>
          <w:lang w:val="sk-SK"/>
        </w:rPr>
        <w:t xml:space="preserve"> </w:t>
      </w:r>
      <w:r w:rsidR="001F1FC7" w:rsidRPr="0028329B">
        <w:rPr>
          <w:rFonts w:ascii="Arial Narrow" w:hAnsi="Arial Narrow" w:cs="Times New Roman"/>
          <w:sz w:val="21"/>
          <w:szCs w:val="21"/>
          <w:lang w:val="sk-SK"/>
        </w:rPr>
        <w:t xml:space="preserve">alebo iná faktická </w:t>
      </w:r>
      <w:r w:rsidR="00B356EE" w:rsidRPr="0028329B">
        <w:rPr>
          <w:rFonts w:ascii="Arial Narrow" w:hAnsi="Arial Narrow" w:cs="Times New Roman"/>
          <w:sz w:val="21"/>
          <w:szCs w:val="21"/>
          <w:lang w:val="sk-SK"/>
        </w:rPr>
        <w:t>a/</w:t>
      </w:r>
      <w:r w:rsidR="001F1FC7" w:rsidRPr="0028329B">
        <w:rPr>
          <w:rFonts w:ascii="Arial Narrow" w:hAnsi="Arial Narrow" w:cs="Times New Roman"/>
          <w:sz w:val="21"/>
          <w:szCs w:val="21"/>
          <w:lang w:val="sk-SK"/>
        </w:rPr>
        <w:t>alebo právna vada (ďalej ako „Vada“)</w:t>
      </w:r>
    </w:p>
    <w:p w14:paraId="3D4EAFD5" w14:textId="0BAF63B5" w:rsidR="00C95687" w:rsidRPr="0028329B" w:rsidRDefault="00C95687" w:rsidP="00B86EAA">
      <w:pPr>
        <w:pStyle w:val="Odsekzoznamu"/>
        <w:numPr>
          <w:ilvl w:val="0"/>
          <w:numId w:val="13"/>
        </w:numPr>
        <w:spacing w:after="0" w:line="240" w:lineRule="auto"/>
        <w:ind w:left="567" w:hanging="567"/>
        <w:rPr>
          <w:rFonts w:ascii="Arial Narrow" w:hAnsi="Arial Narrow" w:cs="Times New Roman"/>
          <w:sz w:val="21"/>
          <w:szCs w:val="21"/>
          <w:lang w:val="sk-SK"/>
        </w:rPr>
      </w:pPr>
      <w:r w:rsidRPr="0028329B">
        <w:rPr>
          <w:rFonts w:ascii="Arial Narrow" w:eastAsia="Times New Roman" w:hAnsi="Arial Narrow" w:cs="Times New Roman"/>
          <w:sz w:val="21"/>
          <w:szCs w:val="21"/>
          <w:lang w:val="sk-SK"/>
        </w:rPr>
        <w:t xml:space="preserve">Dodávateľ je povinný oznámiť Objednávateľovi najmenej </w:t>
      </w:r>
      <w:r w:rsidR="00D32886" w:rsidRPr="0028329B">
        <w:rPr>
          <w:rFonts w:ascii="Arial Narrow" w:eastAsia="Times New Roman" w:hAnsi="Arial Narrow" w:cs="Times New Roman"/>
          <w:sz w:val="21"/>
          <w:szCs w:val="21"/>
          <w:lang w:val="sk-SK"/>
        </w:rPr>
        <w:t>3</w:t>
      </w:r>
      <w:r w:rsidRPr="0028329B">
        <w:rPr>
          <w:rFonts w:ascii="Arial Narrow" w:eastAsia="Times New Roman" w:hAnsi="Arial Narrow" w:cs="Times New Roman"/>
          <w:sz w:val="21"/>
          <w:szCs w:val="21"/>
          <w:lang w:val="sk-SK"/>
        </w:rPr>
        <w:t xml:space="preserve"> (</w:t>
      </w:r>
      <w:r w:rsidR="00D32886" w:rsidRPr="0028329B">
        <w:rPr>
          <w:rFonts w:ascii="Arial Narrow" w:eastAsia="Times New Roman" w:hAnsi="Arial Narrow" w:cs="Times New Roman"/>
          <w:sz w:val="21"/>
          <w:szCs w:val="21"/>
          <w:lang w:val="sk-SK"/>
        </w:rPr>
        <w:t>tri</w:t>
      </w:r>
      <w:r w:rsidRPr="0028329B">
        <w:rPr>
          <w:rFonts w:ascii="Arial Narrow" w:eastAsia="Times New Roman" w:hAnsi="Arial Narrow" w:cs="Times New Roman"/>
          <w:sz w:val="21"/>
          <w:szCs w:val="21"/>
          <w:lang w:val="sk-SK"/>
        </w:rPr>
        <w:t>) pracovné dni vopred pripravenosť Diela</w:t>
      </w:r>
      <w:r w:rsidR="00BB0EBE" w:rsidRPr="0028329B">
        <w:rPr>
          <w:rFonts w:ascii="Arial Narrow" w:eastAsia="Times New Roman" w:hAnsi="Arial Narrow" w:cs="Times New Roman"/>
          <w:sz w:val="21"/>
          <w:szCs w:val="21"/>
          <w:lang w:val="sk-SK"/>
        </w:rPr>
        <w:t>/časti Diela</w:t>
      </w:r>
      <w:r w:rsidR="00B356EE"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na začatie Akceptačného konania.</w:t>
      </w:r>
    </w:p>
    <w:p w14:paraId="060EF094" w14:textId="6ADD8E70" w:rsidR="00D5380E" w:rsidRPr="0028329B" w:rsidRDefault="007B144E" w:rsidP="00B86EAA">
      <w:pPr>
        <w:pStyle w:val="Odsekzoznamu"/>
        <w:numPr>
          <w:ilvl w:val="0"/>
          <w:numId w:val="13"/>
        </w:numPr>
        <w:spacing w:after="0" w:line="240" w:lineRule="auto"/>
        <w:ind w:left="567" w:hanging="567"/>
        <w:rPr>
          <w:rFonts w:ascii="Arial Narrow" w:hAnsi="Arial Narrow" w:cs="Times New Roman"/>
          <w:sz w:val="21"/>
          <w:szCs w:val="21"/>
          <w:lang w:val="sk-SK"/>
        </w:rPr>
      </w:pPr>
      <w:r w:rsidRPr="0028329B">
        <w:rPr>
          <w:rFonts w:ascii="Arial Narrow" w:hAnsi="Arial Narrow" w:cs="Times New Roman"/>
          <w:sz w:val="21"/>
          <w:szCs w:val="21"/>
          <w:lang w:val="sk-SK"/>
        </w:rPr>
        <w:t xml:space="preserve">Dodávateľ za zaväzuje dodať </w:t>
      </w:r>
      <w:r w:rsidR="00B356EE" w:rsidRPr="0028329B">
        <w:rPr>
          <w:rFonts w:ascii="Arial Narrow" w:hAnsi="Arial Narrow" w:cs="Times New Roman"/>
          <w:sz w:val="21"/>
          <w:szCs w:val="21"/>
          <w:lang w:val="sk-SK"/>
        </w:rPr>
        <w:t>Dielo</w:t>
      </w:r>
      <w:r w:rsidR="007777DC" w:rsidRPr="0028329B">
        <w:rPr>
          <w:rFonts w:ascii="Arial Narrow" w:hAnsi="Arial Narrow" w:cs="Times New Roman"/>
          <w:sz w:val="21"/>
          <w:szCs w:val="21"/>
          <w:lang w:val="sk-SK"/>
        </w:rPr>
        <w:t>/časť Diela</w:t>
      </w:r>
      <w:r w:rsidR="00B356EE" w:rsidRPr="0028329B">
        <w:rPr>
          <w:rFonts w:ascii="Arial Narrow" w:hAnsi="Arial Narrow" w:cs="Times New Roman"/>
          <w:sz w:val="21"/>
          <w:szCs w:val="21"/>
          <w:lang w:val="sk-SK"/>
        </w:rPr>
        <w:t xml:space="preserve"> vo</w:t>
      </w:r>
      <w:r w:rsidRPr="0028329B">
        <w:rPr>
          <w:rFonts w:ascii="Arial Narrow" w:hAnsi="Arial Narrow" w:cs="Times New Roman"/>
          <w:sz w:val="21"/>
          <w:szCs w:val="21"/>
          <w:lang w:val="sk-SK"/>
        </w:rPr>
        <w:t xml:space="preserve"> vyžadovanej kvalite špecifikovanej v</w:t>
      </w:r>
      <w:r w:rsidR="00B356EE" w:rsidRPr="0028329B">
        <w:rPr>
          <w:rFonts w:ascii="Arial Narrow" w:hAnsi="Arial Narrow" w:cs="Times New Roman"/>
          <w:sz w:val="21"/>
          <w:szCs w:val="21"/>
          <w:lang w:val="sk-SK"/>
        </w:rPr>
        <w:t> </w:t>
      </w:r>
      <w:r w:rsidRPr="0028329B">
        <w:rPr>
          <w:rFonts w:ascii="Arial Narrow" w:hAnsi="Arial Narrow" w:cs="Times New Roman"/>
          <w:sz w:val="21"/>
          <w:szCs w:val="21"/>
          <w:lang w:val="sk-SK"/>
        </w:rPr>
        <w:t>tejto</w:t>
      </w:r>
      <w:r w:rsidR="00B356EE" w:rsidRPr="0028329B">
        <w:rPr>
          <w:rFonts w:ascii="Arial Narrow" w:hAnsi="Arial Narrow" w:cs="Times New Roman"/>
          <w:sz w:val="21"/>
          <w:szCs w:val="21"/>
          <w:lang w:val="sk-SK"/>
        </w:rPr>
        <w:t xml:space="preserve"> </w:t>
      </w:r>
      <w:r w:rsidRPr="0028329B">
        <w:rPr>
          <w:rFonts w:ascii="Arial Narrow" w:hAnsi="Arial Narrow" w:cs="Times New Roman"/>
          <w:sz w:val="21"/>
          <w:szCs w:val="21"/>
          <w:lang w:val="sk-SK"/>
        </w:rPr>
        <w:t>zmluve</w:t>
      </w:r>
      <w:r w:rsidR="00D46505" w:rsidRPr="0028329B">
        <w:rPr>
          <w:rFonts w:ascii="Arial Narrow" w:hAnsi="Arial Narrow" w:cs="Times New Roman"/>
          <w:sz w:val="21"/>
          <w:szCs w:val="21"/>
          <w:lang w:val="sk-SK"/>
        </w:rPr>
        <w:t xml:space="preserve"> a </w:t>
      </w:r>
      <w:r w:rsidR="00B356EE" w:rsidRPr="0028329B">
        <w:rPr>
          <w:rFonts w:ascii="Arial Narrow" w:hAnsi="Arial Narrow" w:cs="Times New Roman"/>
          <w:sz w:val="21"/>
          <w:szCs w:val="21"/>
          <w:lang w:val="sk-SK"/>
        </w:rPr>
        <w:t xml:space="preserve">v jej </w:t>
      </w:r>
      <w:r w:rsidR="00D46505" w:rsidRPr="0028329B">
        <w:rPr>
          <w:rFonts w:ascii="Arial Narrow" w:hAnsi="Arial Narrow" w:cs="Times New Roman"/>
          <w:sz w:val="21"/>
          <w:szCs w:val="21"/>
          <w:lang w:val="sk-SK"/>
        </w:rPr>
        <w:t>p</w:t>
      </w:r>
      <w:r w:rsidR="00B376C6" w:rsidRPr="0028329B">
        <w:rPr>
          <w:rFonts w:ascii="Arial Narrow" w:hAnsi="Arial Narrow" w:cs="Times New Roman"/>
          <w:sz w:val="21"/>
          <w:szCs w:val="21"/>
          <w:lang w:val="sk-SK"/>
        </w:rPr>
        <w:t>r</w:t>
      </w:r>
      <w:r w:rsidR="00D46505" w:rsidRPr="0028329B">
        <w:rPr>
          <w:rFonts w:ascii="Arial Narrow" w:hAnsi="Arial Narrow" w:cs="Times New Roman"/>
          <w:sz w:val="21"/>
          <w:szCs w:val="21"/>
          <w:lang w:val="sk-SK"/>
        </w:rPr>
        <w:t>ílohách.</w:t>
      </w:r>
      <w:r w:rsidR="00B356EE" w:rsidRPr="0028329B">
        <w:rPr>
          <w:rFonts w:ascii="Arial Narrow" w:hAnsi="Arial Narrow" w:cs="Times New Roman"/>
          <w:sz w:val="21"/>
          <w:szCs w:val="21"/>
          <w:lang w:val="sk-SK"/>
        </w:rPr>
        <w:t xml:space="preserve"> </w:t>
      </w:r>
    </w:p>
    <w:p w14:paraId="66F43E85" w14:textId="238ABA27" w:rsidR="00D5380E" w:rsidRPr="0028329B" w:rsidRDefault="00605088" w:rsidP="00B86EAA">
      <w:pPr>
        <w:pStyle w:val="Odsekzoznamu"/>
        <w:numPr>
          <w:ilvl w:val="0"/>
          <w:numId w:val="13"/>
        </w:numPr>
        <w:spacing w:after="0" w:line="240" w:lineRule="auto"/>
        <w:ind w:left="567" w:hanging="567"/>
        <w:rPr>
          <w:rFonts w:ascii="Arial Narrow" w:hAnsi="Arial Narrow" w:cs="Times New Roman"/>
          <w:sz w:val="21"/>
          <w:szCs w:val="21"/>
          <w:lang w:val="sk-SK"/>
        </w:rPr>
      </w:pPr>
      <w:r w:rsidRPr="0028329B">
        <w:rPr>
          <w:rFonts w:ascii="Arial Narrow" w:hAnsi="Arial Narrow" w:cs="Times New Roman"/>
          <w:sz w:val="21"/>
          <w:szCs w:val="21"/>
          <w:lang w:val="sk-SK"/>
        </w:rPr>
        <w:t>Záväzok dodať Dielo Dodávateľo</w:t>
      </w:r>
      <w:r w:rsidR="000C39F8" w:rsidRPr="0028329B">
        <w:rPr>
          <w:rFonts w:ascii="Arial Narrow" w:hAnsi="Arial Narrow" w:cs="Times New Roman"/>
          <w:sz w:val="21"/>
          <w:szCs w:val="21"/>
          <w:lang w:val="sk-SK"/>
        </w:rPr>
        <w:t>vi</w:t>
      </w:r>
      <w:r w:rsidRPr="0028329B">
        <w:rPr>
          <w:rFonts w:ascii="Arial Narrow" w:hAnsi="Arial Narrow" w:cs="Times New Roman"/>
          <w:sz w:val="21"/>
          <w:szCs w:val="21"/>
          <w:lang w:val="sk-SK"/>
        </w:rPr>
        <w:t xml:space="preserve"> sa považuje za splnený</w:t>
      </w:r>
      <w:r w:rsidR="00507C96" w:rsidRPr="0028329B">
        <w:rPr>
          <w:rFonts w:ascii="Arial Narrow" w:hAnsi="Arial Narrow" w:cs="Times New Roman"/>
          <w:sz w:val="21"/>
          <w:szCs w:val="21"/>
          <w:lang w:val="sk-SK"/>
        </w:rPr>
        <w:t>,</w:t>
      </w:r>
      <w:r w:rsidRPr="0028329B">
        <w:rPr>
          <w:rFonts w:ascii="Arial Narrow" w:hAnsi="Arial Narrow" w:cs="Times New Roman"/>
          <w:sz w:val="21"/>
          <w:szCs w:val="21"/>
          <w:lang w:val="sk-SK"/>
        </w:rPr>
        <w:t xml:space="preserve"> ak Dodávateľ dodá Dielo riadne dokončené a pripravené Objednávateľom bez </w:t>
      </w:r>
      <w:r w:rsidR="001F1FC7" w:rsidRPr="0028329B">
        <w:rPr>
          <w:rFonts w:ascii="Arial Narrow" w:hAnsi="Arial Narrow" w:cs="Times New Roman"/>
          <w:sz w:val="21"/>
          <w:szCs w:val="21"/>
          <w:lang w:val="sk-SK"/>
        </w:rPr>
        <w:t>Vád</w:t>
      </w:r>
      <w:r w:rsidRPr="0028329B">
        <w:rPr>
          <w:rFonts w:ascii="Arial Narrow" w:hAnsi="Arial Narrow" w:cs="Times New Roman"/>
          <w:sz w:val="21"/>
          <w:szCs w:val="21"/>
          <w:lang w:val="sk-SK"/>
        </w:rPr>
        <w:t xml:space="preserve"> v súlade so Zmluvou</w:t>
      </w:r>
      <w:r w:rsidR="001F1FC7" w:rsidRPr="0028329B">
        <w:rPr>
          <w:rFonts w:ascii="Arial Narrow" w:hAnsi="Arial Narrow" w:cs="Times New Roman"/>
          <w:sz w:val="21"/>
          <w:szCs w:val="21"/>
          <w:lang w:val="sk-SK"/>
        </w:rPr>
        <w:t>.</w:t>
      </w:r>
    </w:p>
    <w:p w14:paraId="17A1686D" w14:textId="27860E34" w:rsidR="00605088" w:rsidRPr="0028329B" w:rsidRDefault="00605088" w:rsidP="00B86EAA">
      <w:pPr>
        <w:pStyle w:val="Odsekzoznamu"/>
        <w:numPr>
          <w:ilvl w:val="0"/>
          <w:numId w:val="13"/>
        </w:numPr>
        <w:spacing w:after="0" w:line="240" w:lineRule="auto"/>
        <w:ind w:left="567" w:hanging="567"/>
        <w:rPr>
          <w:rFonts w:ascii="Arial Narrow" w:hAnsi="Arial Narrow" w:cs="Times New Roman"/>
          <w:sz w:val="21"/>
          <w:szCs w:val="21"/>
          <w:lang w:val="sk-SK"/>
        </w:rPr>
      </w:pPr>
      <w:r w:rsidRPr="0028329B">
        <w:rPr>
          <w:rFonts w:ascii="Arial Narrow" w:hAnsi="Arial Narrow" w:cs="Times New Roman"/>
          <w:sz w:val="21"/>
          <w:szCs w:val="21"/>
          <w:lang w:val="sk-SK"/>
        </w:rPr>
        <w:t xml:space="preserve">Predmetom Akceptačného konania bude preverenie </w:t>
      </w:r>
      <w:r w:rsidR="00060F69" w:rsidRPr="0028329B">
        <w:rPr>
          <w:rFonts w:ascii="Arial Narrow" w:hAnsi="Arial Narrow" w:cs="Times New Roman"/>
          <w:sz w:val="21"/>
          <w:szCs w:val="21"/>
          <w:lang w:val="sk-SK"/>
        </w:rPr>
        <w:t>Diela</w:t>
      </w:r>
      <w:r w:rsidR="007777DC" w:rsidRPr="0028329B">
        <w:rPr>
          <w:rFonts w:ascii="Arial Narrow" w:hAnsi="Arial Narrow" w:cs="Times New Roman"/>
          <w:sz w:val="21"/>
          <w:szCs w:val="21"/>
          <w:lang w:val="sk-SK"/>
        </w:rPr>
        <w:t>/časti Diela</w:t>
      </w:r>
      <w:r w:rsidR="00060F69" w:rsidRPr="0028329B">
        <w:rPr>
          <w:rFonts w:ascii="Arial Narrow" w:hAnsi="Arial Narrow" w:cs="Times New Roman"/>
          <w:sz w:val="21"/>
          <w:szCs w:val="21"/>
          <w:lang w:val="sk-SK"/>
        </w:rPr>
        <w:t xml:space="preserve"> </w:t>
      </w:r>
      <w:r w:rsidRPr="0028329B">
        <w:rPr>
          <w:rFonts w:ascii="Arial Narrow" w:hAnsi="Arial Narrow" w:cs="Times New Roman"/>
          <w:sz w:val="21"/>
          <w:szCs w:val="21"/>
          <w:lang w:val="sk-SK"/>
        </w:rPr>
        <w:t>Objednávateľom, výsledkom čoho bude protokol (ďalej len „</w:t>
      </w:r>
      <w:r w:rsidRPr="0028329B">
        <w:rPr>
          <w:rFonts w:ascii="Arial Narrow" w:hAnsi="Arial Narrow" w:cs="Times New Roman"/>
          <w:b/>
          <w:bCs/>
          <w:sz w:val="21"/>
          <w:szCs w:val="21"/>
          <w:lang w:val="sk-SK"/>
        </w:rPr>
        <w:t>Akceptačný protokol</w:t>
      </w:r>
      <w:r w:rsidRPr="0028329B">
        <w:rPr>
          <w:rFonts w:ascii="Arial Narrow" w:hAnsi="Arial Narrow" w:cs="Times New Roman"/>
          <w:sz w:val="21"/>
          <w:szCs w:val="21"/>
          <w:lang w:val="sk-SK"/>
        </w:rPr>
        <w:t>“).</w:t>
      </w:r>
    </w:p>
    <w:p w14:paraId="262FCB3B" w14:textId="6110CBB2" w:rsidR="00605088" w:rsidRPr="0028329B" w:rsidRDefault="00605088" w:rsidP="00B86EAA">
      <w:pPr>
        <w:pStyle w:val="Odsekzoznamu"/>
        <w:numPr>
          <w:ilvl w:val="0"/>
          <w:numId w:val="13"/>
        </w:numPr>
        <w:spacing w:after="0" w:line="240" w:lineRule="auto"/>
        <w:ind w:left="567" w:hanging="567"/>
        <w:rPr>
          <w:rFonts w:ascii="Arial Narrow" w:hAnsi="Arial Narrow" w:cs="Times New Roman"/>
          <w:sz w:val="21"/>
          <w:szCs w:val="21"/>
          <w:lang w:val="sk-SK"/>
        </w:rPr>
      </w:pPr>
      <w:r w:rsidRPr="0028329B">
        <w:rPr>
          <w:rFonts w:ascii="Arial Narrow" w:hAnsi="Arial Narrow" w:cs="Times New Roman"/>
          <w:sz w:val="21"/>
          <w:szCs w:val="21"/>
          <w:lang w:val="sk-SK"/>
        </w:rPr>
        <w:t>Obsahom Akceptačného protokolu bude potvrdenie Objednávateľa</w:t>
      </w:r>
      <w:r w:rsidR="008E7FD4" w:rsidRPr="0028329B">
        <w:rPr>
          <w:rFonts w:ascii="Arial Narrow" w:hAnsi="Arial Narrow" w:cs="Times New Roman"/>
          <w:sz w:val="21"/>
          <w:szCs w:val="21"/>
          <w:lang w:val="sk-SK"/>
        </w:rPr>
        <w:t xml:space="preserve"> o</w:t>
      </w:r>
      <w:r w:rsidRPr="0028329B">
        <w:rPr>
          <w:rFonts w:ascii="Arial Narrow" w:hAnsi="Arial Narrow" w:cs="Times New Roman"/>
          <w:sz w:val="21"/>
          <w:szCs w:val="21"/>
          <w:lang w:val="sk-SK"/>
        </w:rPr>
        <w:t xml:space="preserve"> prevzat</w:t>
      </w:r>
      <w:r w:rsidR="008E7FD4" w:rsidRPr="0028329B">
        <w:rPr>
          <w:rFonts w:ascii="Arial Narrow" w:hAnsi="Arial Narrow" w:cs="Times New Roman"/>
          <w:sz w:val="21"/>
          <w:szCs w:val="21"/>
          <w:lang w:val="sk-SK"/>
        </w:rPr>
        <w:t>í</w:t>
      </w:r>
      <w:r w:rsidRPr="0028329B">
        <w:rPr>
          <w:rFonts w:ascii="Arial Narrow" w:hAnsi="Arial Narrow" w:cs="Times New Roman"/>
          <w:sz w:val="21"/>
          <w:szCs w:val="21"/>
          <w:lang w:val="sk-SK"/>
        </w:rPr>
        <w:t xml:space="preserve"> Diela</w:t>
      </w:r>
      <w:r w:rsidR="007777DC" w:rsidRPr="0028329B">
        <w:rPr>
          <w:rFonts w:ascii="Arial Narrow" w:hAnsi="Arial Narrow" w:cs="Times New Roman"/>
          <w:sz w:val="21"/>
          <w:szCs w:val="21"/>
          <w:lang w:val="sk-SK"/>
        </w:rPr>
        <w:t>/časti Diela</w:t>
      </w:r>
      <w:r w:rsidRPr="0028329B">
        <w:rPr>
          <w:rFonts w:ascii="Arial Narrow" w:hAnsi="Arial Narrow" w:cs="Times New Roman"/>
          <w:sz w:val="21"/>
          <w:szCs w:val="21"/>
          <w:lang w:val="sk-SK"/>
        </w:rPr>
        <w:t xml:space="preserve"> s jednoznačným vyjadrením, či Dielo</w:t>
      </w:r>
      <w:r w:rsidR="007777DC" w:rsidRPr="0028329B">
        <w:rPr>
          <w:rFonts w:ascii="Arial Narrow" w:hAnsi="Arial Narrow" w:cs="Times New Roman"/>
          <w:sz w:val="21"/>
          <w:szCs w:val="21"/>
          <w:lang w:val="sk-SK"/>
        </w:rPr>
        <w:t>/časť Diela</w:t>
      </w:r>
      <w:r w:rsidR="008F4380" w:rsidRPr="0028329B">
        <w:rPr>
          <w:rFonts w:ascii="Arial Narrow" w:hAnsi="Arial Narrow" w:cs="Times New Roman"/>
          <w:sz w:val="21"/>
          <w:szCs w:val="21"/>
          <w:lang w:val="sk-SK"/>
        </w:rPr>
        <w:t xml:space="preserve"> </w:t>
      </w:r>
      <w:r w:rsidRPr="0028329B">
        <w:rPr>
          <w:rFonts w:ascii="Arial Narrow" w:hAnsi="Arial Narrow" w:cs="Times New Roman"/>
          <w:sz w:val="21"/>
          <w:szCs w:val="21"/>
          <w:lang w:val="sk-SK"/>
        </w:rPr>
        <w:t>bolo dodané s Vadami Diela</w:t>
      </w:r>
      <w:r w:rsidR="007777DC" w:rsidRPr="0028329B">
        <w:rPr>
          <w:rFonts w:ascii="Arial Narrow" w:hAnsi="Arial Narrow" w:cs="Times New Roman"/>
          <w:sz w:val="21"/>
          <w:szCs w:val="21"/>
          <w:lang w:val="sk-SK"/>
        </w:rPr>
        <w:t>/časti Diela</w:t>
      </w:r>
      <w:r w:rsidRPr="0028329B">
        <w:rPr>
          <w:rFonts w:ascii="Arial Narrow" w:hAnsi="Arial Narrow" w:cs="Times New Roman"/>
          <w:sz w:val="21"/>
          <w:szCs w:val="21"/>
          <w:lang w:val="sk-SK"/>
        </w:rPr>
        <w:t xml:space="preserve"> alebo bez Vád Diela</w:t>
      </w:r>
      <w:r w:rsidR="007777DC" w:rsidRPr="0028329B">
        <w:rPr>
          <w:rFonts w:ascii="Arial Narrow" w:hAnsi="Arial Narrow" w:cs="Times New Roman"/>
          <w:sz w:val="21"/>
          <w:szCs w:val="21"/>
          <w:lang w:val="sk-SK"/>
        </w:rPr>
        <w:t>/časti Diela</w:t>
      </w:r>
      <w:r w:rsidRPr="0028329B">
        <w:rPr>
          <w:rFonts w:ascii="Arial Narrow" w:hAnsi="Arial Narrow" w:cs="Times New Roman"/>
          <w:sz w:val="21"/>
          <w:szCs w:val="21"/>
          <w:lang w:val="sk-SK"/>
        </w:rPr>
        <w:t>.</w:t>
      </w:r>
    </w:p>
    <w:p w14:paraId="1DBDC085" w14:textId="505E7871" w:rsidR="00266F3A" w:rsidRPr="0028329B" w:rsidRDefault="00266F3A" w:rsidP="00B86EAA">
      <w:pPr>
        <w:pStyle w:val="Odsekzoznamu"/>
        <w:numPr>
          <w:ilvl w:val="0"/>
          <w:numId w:val="13"/>
        </w:numPr>
        <w:spacing w:after="0" w:line="240" w:lineRule="auto"/>
        <w:ind w:left="567" w:hanging="567"/>
        <w:rPr>
          <w:rFonts w:ascii="Arial Narrow" w:hAnsi="Arial Narrow" w:cs="Times New Roman"/>
          <w:sz w:val="21"/>
          <w:szCs w:val="21"/>
          <w:lang w:val="sk-SK"/>
        </w:rPr>
      </w:pPr>
      <w:r w:rsidRPr="0028329B">
        <w:rPr>
          <w:rFonts w:ascii="Arial Narrow" w:hAnsi="Arial Narrow" w:cs="Times New Roman"/>
          <w:sz w:val="21"/>
          <w:szCs w:val="21"/>
          <w:lang w:val="sk-SK"/>
        </w:rPr>
        <w:t>Ak budú v Akceptačnom konaní zistené Vady Diela</w:t>
      </w:r>
      <w:r w:rsidR="007777DC" w:rsidRPr="0028329B">
        <w:rPr>
          <w:rFonts w:ascii="Arial Narrow" w:hAnsi="Arial Narrow" w:cs="Times New Roman"/>
          <w:sz w:val="21"/>
          <w:szCs w:val="21"/>
          <w:lang w:val="sk-SK"/>
        </w:rPr>
        <w:t>/časti Diela</w:t>
      </w:r>
      <w:r w:rsidR="00D32886" w:rsidRPr="0028329B">
        <w:rPr>
          <w:rFonts w:ascii="Arial Narrow" w:hAnsi="Arial Narrow" w:cs="Times New Roman"/>
          <w:sz w:val="21"/>
          <w:szCs w:val="21"/>
          <w:lang w:val="sk-SK"/>
        </w:rPr>
        <w:t>,</w:t>
      </w:r>
      <w:r w:rsidRPr="0028329B">
        <w:rPr>
          <w:rFonts w:ascii="Arial Narrow" w:hAnsi="Arial Narrow" w:cs="Times New Roman"/>
          <w:sz w:val="21"/>
          <w:szCs w:val="21"/>
          <w:lang w:val="sk-SK"/>
        </w:rPr>
        <w:t xml:space="preserve"> je Dodávateľ povinný najneskôr v</w:t>
      </w:r>
      <w:r w:rsidR="00060F69" w:rsidRPr="0028329B">
        <w:rPr>
          <w:rFonts w:ascii="Arial Narrow" w:hAnsi="Arial Narrow" w:cs="Times New Roman"/>
          <w:sz w:val="21"/>
          <w:szCs w:val="21"/>
          <w:lang w:val="sk-SK"/>
        </w:rPr>
        <w:t> </w:t>
      </w:r>
      <w:r w:rsidRPr="0028329B">
        <w:rPr>
          <w:rFonts w:ascii="Arial Narrow" w:hAnsi="Arial Narrow" w:cs="Times New Roman"/>
          <w:sz w:val="21"/>
          <w:szCs w:val="21"/>
          <w:lang w:val="sk-SK"/>
        </w:rPr>
        <w:t>lehote</w:t>
      </w:r>
      <w:r w:rsidR="00060F69" w:rsidRPr="0028329B">
        <w:rPr>
          <w:rFonts w:ascii="Arial Narrow" w:hAnsi="Arial Narrow" w:cs="Times New Roman"/>
          <w:sz w:val="21"/>
          <w:szCs w:val="21"/>
          <w:lang w:val="sk-SK"/>
        </w:rPr>
        <w:t xml:space="preserve"> 15</w:t>
      </w:r>
      <w:r w:rsidR="00060F69" w:rsidRPr="0028329B">
        <w:rPr>
          <w:rFonts w:ascii="Arial Narrow" w:hAnsi="Arial Narrow" w:cs="Times New Roman"/>
          <w:color w:val="FF0000"/>
          <w:sz w:val="21"/>
          <w:szCs w:val="21"/>
          <w:lang w:val="sk-SK"/>
        </w:rPr>
        <w:t xml:space="preserve"> </w:t>
      </w:r>
      <w:r w:rsidRPr="0028329B">
        <w:rPr>
          <w:rFonts w:ascii="Arial Narrow" w:hAnsi="Arial Narrow" w:cs="Times New Roman"/>
          <w:sz w:val="21"/>
          <w:szCs w:val="21"/>
          <w:lang w:val="sk-SK"/>
        </w:rPr>
        <w:t>pracovných dní Vady Diela</w:t>
      </w:r>
      <w:r w:rsidR="007777DC" w:rsidRPr="0028329B">
        <w:rPr>
          <w:rFonts w:ascii="Arial Narrow" w:hAnsi="Arial Narrow" w:cs="Times New Roman"/>
          <w:sz w:val="21"/>
          <w:szCs w:val="21"/>
          <w:lang w:val="sk-SK"/>
        </w:rPr>
        <w:t>/časti Diela</w:t>
      </w:r>
      <w:r w:rsidRPr="0028329B">
        <w:rPr>
          <w:rFonts w:ascii="Arial Narrow" w:hAnsi="Arial Narrow" w:cs="Times New Roman"/>
          <w:sz w:val="21"/>
          <w:szCs w:val="21"/>
          <w:lang w:val="sk-SK"/>
        </w:rPr>
        <w:t xml:space="preserve"> odstrániť.</w:t>
      </w:r>
    </w:p>
    <w:p w14:paraId="61737851" w14:textId="71A0E0C4" w:rsidR="00605088" w:rsidRPr="0028329B" w:rsidRDefault="00605088" w:rsidP="00B86EAA">
      <w:pPr>
        <w:pStyle w:val="Odsekzoznamu"/>
        <w:numPr>
          <w:ilvl w:val="0"/>
          <w:numId w:val="13"/>
        </w:numPr>
        <w:spacing w:after="0" w:line="240" w:lineRule="auto"/>
        <w:ind w:left="567" w:hanging="567"/>
        <w:rPr>
          <w:rFonts w:ascii="Arial Narrow" w:hAnsi="Arial Narrow" w:cstheme="majorHAnsi"/>
          <w:sz w:val="21"/>
          <w:szCs w:val="21"/>
          <w:lang w:val="sk-SK"/>
        </w:rPr>
      </w:pPr>
      <w:r w:rsidRPr="0028329B">
        <w:rPr>
          <w:rFonts w:ascii="Arial Narrow" w:hAnsi="Arial Narrow" w:cstheme="majorHAnsi"/>
          <w:sz w:val="21"/>
          <w:szCs w:val="21"/>
          <w:lang w:val="sk-SK"/>
        </w:rPr>
        <w:t>Nebezpečenstvo škody na Diele</w:t>
      </w:r>
      <w:r w:rsidR="007777DC" w:rsidRPr="0028329B">
        <w:rPr>
          <w:rFonts w:ascii="Arial Narrow" w:hAnsi="Arial Narrow" w:cstheme="majorHAnsi"/>
          <w:sz w:val="21"/>
          <w:szCs w:val="21"/>
          <w:lang w:val="sk-SK"/>
        </w:rPr>
        <w:t>/časti Diela</w:t>
      </w:r>
      <w:r w:rsidRPr="0028329B">
        <w:rPr>
          <w:rFonts w:ascii="Arial Narrow" w:hAnsi="Arial Narrow" w:cstheme="majorHAnsi"/>
          <w:sz w:val="21"/>
          <w:szCs w:val="21"/>
          <w:lang w:val="sk-SK"/>
        </w:rPr>
        <w:t xml:space="preserve"> prechádza na Objednávateľa momentom Dodania Diela</w:t>
      </w:r>
      <w:r w:rsidR="007777DC" w:rsidRPr="0028329B">
        <w:rPr>
          <w:rFonts w:ascii="Arial Narrow" w:hAnsi="Arial Narrow" w:cstheme="majorHAnsi"/>
          <w:sz w:val="21"/>
          <w:szCs w:val="21"/>
          <w:lang w:val="sk-SK"/>
        </w:rPr>
        <w:t>/časti Diela</w:t>
      </w:r>
      <w:r w:rsidRPr="0028329B">
        <w:rPr>
          <w:rFonts w:ascii="Arial Narrow" w:hAnsi="Arial Narrow" w:cstheme="majorHAnsi"/>
          <w:sz w:val="21"/>
          <w:szCs w:val="21"/>
          <w:lang w:val="sk-SK"/>
        </w:rPr>
        <w:t xml:space="preserve"> bez Vád Diela</w:t>
      </w:r>
      <w:r w:rsidR="007777DC" w:rsidRPr="0028329B">
        <w:rPr>
          <w:rFonts w:ascii="Arial Narrow" w:hAnsi="Arial Narrow" w:cstheme="majorHAnsi"/>
          <w:sz w:val="21"/>
          <w:szCs w:val="21"/>
          <w:lang w:val="sk-SK"/>
        </w:rPr>
        <w:t>/časti Diela</w:t>
      </w:r>
      <w:r w:rsidRPr="0028329B">
        <w:rPr>
          <w:rFonts w:ascii="Arial Narrow" w:hAnsi="Arial Narrow" w:cstheme="majorHAnsi"/>
          <w:sz w:val="21"/>
          <w:szCs w:val="21"/>
          <w:lang w:val="sk-SK"/>
        </w:rPr>
        <w:t xml:space="preserve"> alebo okamihom odstránenia všetkých Vád spísaných v Akceptačnom protokole, o čom vydá Objednávateľ písomné potvrdenie</w:t>
      </w:r>
      <w:r w:rsidR="00D96DF0" w:rsidRPr="0028329B">
        <w:rPr>
          <w:rFonts w:ascii="Arial Narrow" w:hAnsi="Arial Narrow" w:cstheme="majorHAnsi"/>
          <w:sz w:val="21"/>
          <w:szCs w:val="21"/>
          <w:lang w:val="sk-SK"/>
        </w:rPr>
        <w:t xml:space="preserve"> (ďalej len „odovzdanie Diela</w:t>
      </w:r>
      <w:r w:rsidR="007777DC" w:rsidRPr="0028329B">
        <w:rPr>
          <w:rFonts w:ascii="Arial Narrow" w:hAnsi="Arial Narrow" w:cstheme="majorHAnsi"/>
          <w:sz w:val="21"/>
          <w:szCs w:val="21"/>
          <w:lang w:val="sk-SK"/>
        </w:rPr>
        <w:t>/časti Diela</w:t>
      </w:r>
      <w:r w:rsidR="00D96DF0" w:rsidRPr="0028329B">
        <w:rPr>
          <w:rFonts w:ascii="Arial Narrow" w:hAnsi="Arial Narrow" w:cstheme="majorHAnsi"/>
          <w:sz w:val="21"/>
          <w:szCs w:val="21"/>
          <w:lang w:val="sk-SK"/>
        </w:rPr>
        <w:t xml:space="preserve"> bez Vád“)</w:t>
      </w:r>
      <w:r w:rsidRPr="0028329B">
        <w:rPr>
          <w:rFonts w:ascii="Arial Narrow" w:hAnsi="Arial Narrow" w:cstheme="majorHAnsi"/>
          <w:sz w:val="21"/>
          <w:szCs w:val="21"/>
          <w:lang w:val="sk-SK"/>
        </w:rPr>
        <w:t>.</w:t>
      </w:r>
    </w:p>
    <w:p w14:paraId="43DBA1CF" w14:textId="1931E241" w:rsidR="007777DC" w:rsidRPr="0028329B" w:rsidRDefault="00B36818" w:rsidP="00B86EAA">
      <w:pPr>
        <w:pStyle w:val="Odsekzoznamu"/>
        <w:numPr>
          <w:ilvl w:val="0"/>
          <w:numId w:val="13"/>
        </w:numPr>
        <w:spacing w:after="0" w:line="240" w:lineRule="auto"/>
        <w:ind w:left="567" w:hanging="567"/>
        <w:rPr>
          <w:rFonts w:ascii="Arial Narrow" w:hAnsi="Arial Narrow" w:cstheme="majorHAnsi"/>
          <w:sz w:val="21"/>
          <w:szCs w:val="21"/>
          <w:lang w:val="sk-SK"/>
        </w:rPr>
      </w:pPr>
      <w:r w:rsidRPr="0028329B">
        <w:rPr>
          <w:rFonts w:ascii="Arial Narrow" w:hAnsi="Arial Narrow" w:cstheme="majorHAnsi"/>
          <w:sz w:val="21"/>
          <w:szCs w:val="21"/>
          <w:lang w:val="sk-SK"/>
        </w:rPr>
        <w:t xml:space="preserve">Predmetom Akceptačného konania bude aj preverenie Diela </w:t>
      </w:r>
      <w:r w:rsidR="003F194A" w:rsidRPr="0028329B">
        <w:rPr>
          <w:rFonts w:ascii="Arial Narrow" w:hAnsi="Arial Narrow" w:cstheme="majorHAnsi"/>
          <w:sz w:val="21"/>
          <w:szCs w:val="21"/>
          <w:lang w:val="sk-SK"/>
        </w:rPr>
        <w:t xml:space="preserve">ako </w:t>
      </w:r>
      <w:r w:rsidR="00CC0341" w:rsidRPr="0028329B">
        <w:rPr>
          <w:rFonts w:ascii="Arial Narrow" w:hAnsi="Arial Narrow" w:cstheme="majorHAnsi"/>
          <w:sz w:val="21"/>
          <w:szCs w:val="21"/>
          <w:lang w:val="sk-SK"/>
        </w:rPr>
        <w:t xml:space="preserve">jedného </w:t>
      </w:r>
      <w:r w:rsidR="003F194A" w:rsidRPr="0028329B">
        <w:rPr>
          <w:rFonts w:ascii="Arial Narrow" w:hAnsi="Arial Narrow" w:cstheme="majorHAnsi"/>
          <w:sz w:val="21"/>
          <w:szCs w:val="21"/>
          <w:lang w:val="sk-SK"/>
        </w:rPr>
        <w:t>celku</w:t>
      </w:r>
      <w:r w:rsidR="00CC0341" w:rsidRPr="0028329B">
        <w:rPr>
          <w:rFonts w:ascii="Arial Narrow" w:hAnsi="Arial Narrow" w:cstheme="majorHAnsi"/>
          <w:sz w:val="21"/>
          <w:szCs w:val="21"/>
          <w:lang w:val="sk-SK"/>
        </w:rPr>
        <w:t xml:space="preserve">, v prípade ak Dodávateľ dodá Dielo po častiach, výsledkom čoho bude záverečný protokol. Ustanovenia čl. VI. ods. 1 – 4, 7-9 sa použijú primerane. </w:t>
      </w:r>
    </w:p>
    <w:bookmarkEnd w:id="3"/>
    <w:bookmarkEnd w:id="4"/>
    <w:p w14:paraId="30376EE3" w14:textId="76DFD441" w:rsidR="003E3BE5" w:rsidRPr="0028329B" w:rsidRDefault="003E3BE5" w:rsidP="005724DB">
      <w:pPr>
        <w:spacing w:after="0" w:line="240" w:lineRule="auto"/>
        <w:rPr>
          <w:rFonts w:ascii="Arial Narrow" w:eastAsia="Times New Roman" w:hAnsi="Arial Narrow" w:cs="Times New Roman"/>
          <w:b/>
          <w:sz w:val="21"/>
          <w:szCs w:val="21"/>
        </w:rPr>
      </w:pPr>
    </w:p>
    <w:p w14:paraId="0D7FAE2B" w14:textId="77777777" w:rsidR="00924D70" w:rsidRPr="0028329B" w:rsidRDefault="00924D70" w:rsidP="00270AD6">
      <w:pPr>
        <w:spacing w:after="0" w:line="240" w:lineRule="auto"/>
        <w:rPr>
          <w:rFonts w:ascii="Arial Narrow" w:eastAsia="Times New Roman" w:hAnsi="Arial Narrow" w:cs="Times New Roman"/>
          <w:b/>
          <w:sz w:val="21"/>
          <w:szCs w:val="21"/>
        </w:rPr>
      </w:pPr>
    </w:p>
    <w:p w14:paraId="434A8EB6" w14:textId="148E68DA" w:rsidR="003C15FA" w:rsidRPr="0028329B" w:rsidRDefault="009C7E54" w:rsidP="003C15FA">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Článok VI</w:t>
      </w:r>
      <w:r w:rsidR="00AA79E2" w:rsidRPr="0028329B">
        <w:rPr>
          <w:rFonts w:ascii="Arial Narrow" w:eastAsia="Times New Roman" w:hAnsi="Arial Narrow" w:cs="Times New Roman"/>
          <w:b/>
          <w:sz w:val="21"/>
          <w:szCs w:val="21"/>
        </w:rPr>
        <w:t>I</w:t>
      </w:r>
      <w:r w:rsidRPr="0028329B">
        <w:rPr>
          <w:rFonts w:ascii="Arial Narrow" w:eastAsia="Times New Roman" w:hAnsi="Arial Narrow" w:cs="Times New Roman"/>
          <w:b/>
          <w:sz w:val="21"/>
          <w:szCs w:val="21"/>
        </w:rPr>
        <w:t>.</w:t>
      </w:r>
    </w:p>
    <w:p w14:paraId="36592DA4" w14:textId="796D45CB" w:rsidR="005D374C" w:rsidRPr="0028329B" w:rsidRDefault="0008423D" w:rsidP="003C15FA">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Záruka a z</w:t>
      </w:r>
      <w:r w:rsidR="005D374C" w:rsidRPr="0028329B">
        <w:rPr>
          <w:rFonts w:ascii="Arial Narrow" w:eastAsia="Times New Roman" w:hAnsi="Arial Narrow" w:cs="Times New Roman"/>
          <w:b/>
          <w:sz w:val="21"/>
          <w:szCs w:val="21"/>
        </w:rPr>
        <w:t>odpovednosť za Vady Diela</w:t>
      </w:r>
    </w:p>
    <w:p w14:paraId="53212181" w14:textId="77777777" w:rsidR="00D21F8B" w:rsidRPr="0028329B" w:rsidRDefault="00D21F8B" w:rsidP="003C15FA">
      <w:pPr>
        <w:spacing w:after="0" w:line="240" w:lineRule="auto"/>
        <w:jc w:val="center"/>
        <w:rPr>
          <w:rFonts w:ascii="Arial Narrow" w:eastAsia="Times New Roman" w:hAnsi="Arial Narrow" w:cs="Times New Roman"/>
          <w:b/>
          <w:sz w:val="21"/>
          <w:szCs w:val="21"/>
        </w:rPr>
      </w:pPr>
    </w:p>
    <w:p w14:paraId="47D1E29F" w14:textId="4AD7C943" w:rsidR="005D635F" w:rsidRPr="0028329B" w:rsidRDefault="005D635F" w:rsidP="00B86EAA">
      <w:pPr>
        <w:pStyle w:val="Odsekzoznamu"/>
        <w:numPr>
          <w:ilvl w:val="0"/>
          <w:numId w:val="14"/>
        </w:numPr>
        <w:spacing w:after="0" w:line="240" w:lineRule="auto"/>
        <w:ind w:left="567" w:hanging="567"/>
        <w:rPr>
          <w:rFonts w:ascii="Arial Narrow" w:hAnsi="Arial Narrow" w:cs="Times New Roman"/>
          <w:sz w:val="21"/>
          <w:szCs w:val="21"/>
          <w:lang w:val="sk-SK"/>
        </w:rPr>
      </w:pPr>
      <w:r w:rsidRPr="0028329B">
        <w:rPr>
          <w:rFonts w:ascii="Arial Narrow" w:hAnsi="Arial Narrow" w:cs="Times New Roman"/>
          <w:sz w:val="21"/>
          <w:szCs w:val="21"/>
          <w:lang w:val="sk-SK"/>
        </w:rPr>
        <w:t xml:space="preserve">Dodávateľ potvrdzuje, že sa v plnom rozsahu oboznámil s povahou </w:t>
      </w:r>
      <w:r w:rsidR="00651E1E" w:rsidRPr="0028329B">
        <w:rPr>
          <w:rFonts w:ascii="Arial Narrow" w:hAnsi="Arial Narrow" w:cs="Times New Roman"/>
          <w:sz w:val="21"/>
          <w:szCs w:val="21"/>
          <w:lang w:val="sk-SK"/>
        </w:rPr>
        <w:t>D</w:t>
      </w:r>
      <w:r w:rsidRPr="0028329B">
        <w:rPr>
          <w:rFonts w:ascii="Arial Narrow" w:hAnsi="Arial Narrow" w:cs="Times New Roman"/>
          <w:sz w:val="21"/>
          <w:szCs w:val="21"/>
          <w:lang w:val="sk-SK"/>
        </w:rPr>
        <w:t xml:space="preserve">iela, ktoré má vykonať, že sú mu známe všetky technické, kvalitatívne a iné  podmienky nevyhnutné </w:t>
      </w:r>
      <w:r w:rsidR="009D6D13" w:rsidRPr="0028329B">
        <w:rPr>
          <w:rFonts w:ascii="Arial Narrow" w:hAnsi="Arial Narrow" w:cs="Times New Roman"/>
          <w:sz w:val="21"/>
          <w:szCs w:val="21"/>
          <w:lang w:val="sk-SK"/>
        </w:rPr>
        <w:t>pre</w:t>
      </w:r>
      <w:r w:rsidRPr="0028329B">
        <w:rPr>
          <w:rFonts w:ascii="Arial Narrow" w:hAnsi="Arial Narrow" w:cs="Times New Roman"/>
          <w:sz w:val="21"/>
          <w:szCs w:val="21"/>
          <w:lang w:val="sk-SK"/>
        </w:rPr>
        <w:t> </w:t>
      </w:r>
      <w:r w:rsidR="00E72DF2" w:rsidRPr="0028329B">
        <w:rPr>
          <w:rFonts w:ascii="Arial Narrow" w:hAnsi="Arial Narrow" w:cs="Times New Roman"/>
          <w:sz w:val="21"/>
          <w:szCs w:val="21"/>
          <w:lang w:val="sk-SK"/>
        </w:rPr>
        <w:t>zhotoveni</w:t>
      </w:r>
      <w:r w:rsidR="009D6D13" w:rsidRPr="0028329B">
        <w:rPr>
          <w:rFonts w:ascii="Arial Narrow" w:hAnsi="Arial Narrow" w:cs="Times New Roman"/>
          <w:sz w:val="21"/>
          <w:szCs w:val="21"/>
          <w:lang w:val="sk-SK"/>
        </w:rPr>
        <w:t>e</w:t>
      </w:r>
      <w:r w:rsidRPr="0028329B">
        <w:rPr>
          <w:rFonts w:ascii="Arial Narrow" w:hAnsi="Arial Narrow" w:cs="Times New Roman"/>
          <w:sz w:val="21"/>
          <w:szCs w:val="21"/>
          <w:lang w:val="sk-SK"/>
        </w:rPr>
        <w:t xml:space="preserve"> </w:t>
      </w:r>
      <w:r w:rsidR="00E72DF2" w:rsidRPr="0028329B">
        <w:rPr>
          <w:rFonts w:ascii="Arial Narrow" w:hAnsi="Arial Narrow" w:cs="Times New Roman"/>
          <w:sz w:val="21"/>
          <w:szCs w:val="21"/>
          <w:lang w:val="sk-SK"/>
        </w:rPr>
        <w:t>D</w:t>
      </w:r>
      <w:r w:rsidRPr="0028329B">
        <w:rPr>
          <w:rFonts w:ascii="Arial Narrow" w:hAnsi="Arial Narrow" w:cs="Times New Roman"/>
          <w:sz w:val="21"/>
          <w:szCs w:val="21"/>
          <w:lang w:val="sk-SK"/>
        </w:rPr>
        <w:t xml:space="preserve">iela a že disponuje </w:t>
      </w:r>
      <w:r w:rsidR="00E72DF2" w:rsidRPr="0028329B">
        <w:rPr>
          <w:rFonts w:ascii="Arial Narrow" w:hAnsi="Arial Narrow" w:cs="Times New Roman"/>
          <w:sz w:val="21"/>
          <w:szCs w:val="21"/>
          <w:lang w:val="sk-SK"/>
        </w:rPr>
        <w:t xml:space="preserve">všetkými oprávneniami, </w:t>
      </w:r>
      <w:r w:rsidRPr="0028329B">
        <w:rPr>
          <w:rFonts w:ascii="Arial Narrow" w:hAnsi="Arial Narrow" w:cs="Times New Roman"/>
          <w:sz w:val="21"/>
          <w:szCs w:val="21"/>
          <w:lang w:val="sk-SK"/>
        </w:rPr>
        <w:t xml:space="preserve">kapacitami a odbornými znalosťami, ktoré sú </w:t>
      </w:r>
      <w:r w:rsidR="00E87BCF" w:rsidRPr="0028329B">
        <w:rPr>
          <w:rFonts w:ascii="Arial Narrow" w:hAnsi="Arial Narrow" w:cs="Times New Roman"/>
          <w:sz w:val="21"/>
          <w:szCs w:val="21"/>
          <w:lang w:val="sk-SK"/>
        </w:rPr>
        <w:t>pre</w:t>
      </w:r>
      <w:r w:rsidRPr="0028329B">
        <w:rPr>
          <w:rFonts w:ascii="Arial Narrow" w:hAnsi="Arial Narrow" w:cs="Times New Roman"/>
          <w:sz w:val="21"/>
          <w:szCs w:val="21"/>
          <w:lang w:val="sk-SK"/>
        </w:rPr>
        <w:t> zhotoveni</w:t>
      </w:r>
      <w:r w:rsidR="00E87BCF" w:rsidRPr="0028329B">
        <w:rPr>
          <w:rFonts w:ascii="Arial Narrow" w:hAnsi="Arial Narrow" w:cs="Times New Roman"/>
          <w:sz w:val="21"/>
          <w:szCs w:val="21"/>
          <w:lang w:val="sk-SK"/>
        </w:rPr>
        <w:t>e</w:t>
      </w:r>
      <w:r w:rsidRPr="0028329B">
        <w:rPr>
          <w:rFonts w:ascii="Arial Narrow" w:hAnsi="Arial Narrow" w:cs="Times New Roman"/>
          <w:sz w:val="21"/>
          <w:szCs w:val="21"/>
          <w:lang w:val="sk-SK"/>
        </w:rPr>
        <w:t xml:space="preserve"> </w:t>
      </w:r>
      <w:r w:rsidR="00E72DF2" w:rsidRPr="0028329B">
        <w:rPr>
          <w:rFonts w:ascii="Arial Narrow" w:hAnsi="Arial Narrow" w:cs="Times New Roman"/>
          <w:sz w:val="21"/>
          <w:szCs w:val="21"/>
          <w:lang w:val="sk-SK"/>
        </w:rPr>
        <w:t>D</w:t>
      </w:r>
      <w:r w:rsidRPr="0028329B">
        <w:rPr>
          <w:rFonts w:ascii="Arial Narrow" w:hAnsi="Arial Narrow" w:cs="Times New Roman"/>
          <w:sz w:val="21"/>
          <w:szCs w:val="21"/>
          <w:lang w:val="sk-SK"/>
        </w:rPr>
        <w:t>iela nevyhnutné.</w:t>
      </w:r>
    </w:p>
    <w:p w14:paraId="3CC7E6BF" w14:textId="66438854" w:rsidR="005D374C" w:rsidRPr="0028329B" w:rsidRDefault="005D374C" w:rsidP="00B86EAA">
      <w:pPr>
        <w:pStyle w:val="Odsekzoznamu"/>
        <w:numPr>
          <w:ilvl w:val="0"/>
          <w:numId w:val="14"/>
        </w:numPr>
        <w:spacing w:after="0" w:line="240" w:lineRule="auto"/>
        <w:ind w:left="567" w:hanging="567"/>
        <w:rPr>
          <w:rFonts w:ascii="Arial Narrow" w:hAnsi="Arial Narrow" w:cs="Times New Roman"/>
          <w:sz w:val="21"/>
          <w:szCs w:val="21"/>
          <w:lang w:val="sk-SK"/>
        </w:rPr>
      </w:pPr>
      <w:r w:rsidRPr="0028329B">
        <w:rPr>
          <w:rFonts w:ascii="Arial Narrow" w:hAnsi="Arial Narrow" w:cs="Times New Roman"/>
          <w:sz w:val="21"/>
          <w:szCs w:val="21"/>
          <w:lang w:val="sk-SK"/>
        </w:rPr>
        <w:t>Dodávateľ zodpovedá za každú Vadu Diela, ktorá sa vyskytne počas trvania záručnej doby.</w:t>
      </w:r>
    </w:p>
    <w:p w14:paraId="5BEBF11F" w14:textId="01759AFB" w:rsidR="005D374C" w:rsidRPr="0028329B" w:rsidRDefault="005D374C" w:rsidP="00B86EAA">
      <w:pPr>
        <w:pStyle w:val="Odsekzoznamu"/>
        <w:numPr>
          <w:ilvl w:val="0"/>
          <w:numId w:val="14"/>
        </w:numPr>
        <w:spacing w:after="0" w:line="240" w:lineRule="auto"/>
        <w:ind w:left="567" w:hanging="567"/>
        <w:rPr>
          <w:rFonts w:ascii="Arial Narrow" w:hAnsi="Arial Narrow" w:cs="Times New Roman"/>
          <w:sz w:val="21"/>
          <w:szCs w:val="21"/>
          <w:lang w:val="sk-SK"/>
        </w:rPr>
      </w:pPr>
      <w:r w:rsidRPr="0028329B">
        <w:rPr>
          <w:rFonts w:ascii="Arial Narrow" w:hAnsi="Arial Narrow" w:cs="Times New Roman"/>
          <w:sz w:val="21"/>
          <w:szCs w:val="21"/>
          <w:lang w:val="sk-SK"/>
        </w:rPr>
        <w:t xml:space="preserve">Dĺžka záručnej doby </w:t>
      </w:r>
      <w:r w:rsidR="00065F82" w:rsidRPr="0028329B">
        <w:rPr>
          <w:rFonts w:ascii="Arial Narrow" w:hAnsi="Arial Narrow" w:cs="Times New Roman"/>
          <w:sz w:val="21"/>
          <w:szCs w:val="21"/>
          <w:lang w:val="sk-SK"/>
        </w:rPr>
        <w:t xml:space="preserve">na predmet tejto </w:t>
      </w:r>
      <w:r w:rsidR="00082750" w:rsidRPr="0028329B">
        <w:rPr>
          <w:rFonts w:ascii="Arial Narrow" w:hAnsi="Arial Narrow" w:cs="Times New Roman"/>
          <w:sz w:val="21"/>
          <w:szCs w:val="21"/>
          <w:lang w:val="sk-SK"/>
        </w:rPr>
        <w:t>Z</w:t>
      </w:r>
      <w:r w:rsidR="00065F82" w:rsidRPr="0028329B">
        <w:rPr>
          <w:rFonts w:ascii="Arial Narrow" w:hAnsi="Arial Narrow" w:cs="Times New Roman"/>
          <w:sz w:val="21"/>
          <w:szCs w:val="21"/>
          <w:lang w:val="sk-SK"/>
        </w:rPr>
        <w:t xml:space="preserve">mluvy </w:t>
      </w:r>
      <w:r w:rsidRPr="0028329B">
        <w:rPr>
          <w:rFonts w:ascii="Arial Narrow" w:hAnsi="Arial Narrow" w:cs="Times New Roman"/>
          <w:sz w:val="21"/>
          <w:szCs w:val="21"/>
          <w:lang w:val="sk-SK"/>
        </w:rPr>
        <w:t xml:space="preserve">je </w:t>
      </w:r>
      <w:r w:rsidR="0014350F" w:rsidRPr="0028329B">
        <w:rPr>
          <w:rFonts w:ascii="Arial Narrow" w:hAnsi="Arial Narrow" w:cs="Times New Roman"/>
          <w:sz w:val="21"/>
          <w:szCs w:val="21"/>
          <w:lang w:val="sk-SK"/>
        </w:rPr>
        <w:t>stanovená na</w:t>
      </w:r>
      <w:r w:rsidR="001F1FC7" w:rsidRPr="0028329B">
        <w:rPr>
          <w:rFonts w:ascii="Arial Narrow" w:hAnsi="Arial Narrow" w:cs="Times New Roman"/>
          <w:sz w:val="21"/>
          <w:szCs w:val="21"/>
          <w:lang w:val="sk-SK"/>
        </w:rPr>
        <w:t xml:space="preserve"> 24</w:t>
      </w:r>
      <w:r w:rsidRPr="0028329B">
        <w:rPr>
          <w:rFonts w:ascii="Arial Narrow" w:hAnsi="Arial Narrow" w:cs="Times New Roman"/>
          <w:sz w:val="21"/>
          <w:szCs w:val="21"/>
          <w:lang w:val="sk-SK"/>
        </w:rPr>
        <w:t xml:space="preserve"> mesiacov</w:t>
      </w:r>
      <w:r w:rsidR="0014350F" w:rsidRPr="0028329B">
        <w:rPr>
          <w:rFonts w:ascii="Arial Narrow" w:hAnsi="Arial Narrow" w:cs="Times New Roman"/>
          <w:sz w:val="21"/>
          <w:szCs w:val="21"/>
          <w:lang w:val="sk-SK"/>
        </w:rPr>
        <w:t xml:space="preserve"> a začína plynúť dňom protokolárneho odovzdania </w:t>
      </w:r>
      <w:r w:rsidR="00082750" w:rsidRPr="0028329B">
        <w:rPr>
          <w:rFonts w:ascii="Arial Narrow" w:hAnsi="Arial Narrow" w:cs="Times New Roman"/>
          <w:sz w:val="21"/>
          <w:szCs w:val="21"/>
          <w:lang w:val="sk-SK"/>
        </w:rPr>
        <w:t>D</w:t>
      </w:r>
      <w:r w:rsidR="0014350F" w:rsidRPr="0028329B">
        <w:rPr>
          <w:rFonts w:ascii="Arial Narrow" w:hAnsi="Arial Narrow" w:cs="Times New Roman"/>
          <w:sz w:val="21"/>
          <w:szCs w:val="21"/>
          <w:lang w:val="sk-SK"/>
        </w:rPr>
        <w:t xml:space="preserve">iela bez </w:t>
      </w:r>
      <w:r w:rsidR="00441C9F" w:rsidRPr="0028329B">
        <w:rPr>
          <w:rFonts w:ascii="Arial Narrow" w:hAnsi="Arial Narrow" w:cs="Times New Roman"/>
          <w:sz w:val="21"/>
          <w:szCs w:val="21"/>
          <w:lang w:val="sk-SK"/>
        </w:rPr>
        <w:t>V</w:t>
      </w:r>
      <w:r w:rsidR="0014350F" w:rsidRPr="0028329B">
        <w:rPr>
          <w:rFonts w:ascii="Arial Narrow" w:hAnsi="Arial Narrow" w:cs="Times New Roman"/>
          <w:sz w:val="21"/>
          <w:szCs w:val="21"/>
          <w:lang w:val="sk-SK"/>
        </w:rPr>
        <w:t>ád</w:t>
      </w:r>
      <w:r w:rsidR="00E905DF" w:rsidRPr="0028329B">
        <w:rPr>
          <w:rFonts w:ascii="Arial Narrow" w:hAnsi="Arial Narrow" w:cs="Times New Roman"/>
          <w:sz w:val="21"/>
          <w:szCs w:val="21"/>
          <w:lang w:val="sk-SK"/>
        </w:rPr>
        <w:t>, alebo</w:t>
      </w:r>
      <w:r w:rsidR="00243275" w:rsidRPr="0028329B">
        <w:rPr>
          <w:rFonts w:ascii="Arial Narrow" w:hAnsi="Arial Narrow" w:cs="Times New Roman"/>
          <w:sz w:val="21"/>
          <w:szCs w:val="21"/>
          <w:lang w:val="sk-SK"/>
        </w:rPr>
        <w:t xml:space="preserve"> </w:t>
      </w:r>
      <w:r w:rsidR="00243275" w:rsidRPr="0028329B">
        <w:rPr>
          <w:rFonts w:ascii="Arial Narrow" w:hAnsi="Arial Narrow" w:cstheme="majorHAnsi"/>
          <w:sz w:val="21"/>
          <w:szCs w:val="21"/>
          <w:lang w:val="sk-SK"/>
        </w:rPr>
        <w:t>okamihom odstránenia všetkých Vád spísaných v Akceptačnom protokole.</w:t>
      </w:r>
      <w:r w:rsidR="00E905DF" w:rsidRPr="0028329B">
        <w:rPr>
          <w:rFonts w:ascii="Arial Narrow" w:hAnsi="Arial Narrow" w:cs="Times New Roman"/>
          <w:sz w:val="21"/>
          <w:szCs w:val="21"/>
          <w:lang w:val="sk-SK"/>
        </w:rPr>
        <w:t xml:space="preserve"> </w:t>
      </w:r>
      <w:r w:rsidR="00065F82" w:rsidRPr="0028329B">
        <w:rPr>
          <w:rFonts w:ascii="Arial Narrow" w:hAnsi="Arial Narrow" w:cs="Times New Roman"/>
          <w:sz w:val="21"/>
          <w:szCs w:val="21"/>
          <w:lang w:val="sk-SK"/>
        </w:rPr>
        <w:t xml:space="preserve"> </w:t>
      </w:r>
    </w:p>
    <w:p w14:paraId="058E13E6" w14:textId="6F65F71D" w:rsidR="005D374C" w:rsidRPr="0028329B" w:rsidRDefault="00920C6C" w:rsidP="00E72DF2">
      <w:pPr>
        <w:pStyle w:val="Odsekzoznamu"/>
        <w:numPr>
          <w:ilvl w:val="0"/>
          <w:numId w:val="14"/>
        </w:numPr>
        <w:spacing w:after="0" w:line="240" w:lineRule="auto"/>
        <w:ind w:left="567" w:hanging="567"/>
        <w:rPr>
          <w:rFonts w:ascii="Arial Narrow" w:hAnsi="Arial Narrow" w:cs="Times New Roman"/>
          <w:sz w:val="21"/>
          <w:szCs w:val="21"/>
          <w:lang w:val="sk-SK"/>
        </w:rPr>
      </w:pPr>
      <w:r w:rsidRPr="0028329B">
        <w:rPr>
          <w:rFonts w:ascii="Arial Narrow" w:hAnsi="Arial Narrow" w:cs="Times New Roman"/>
          <w:sz w:val="21"/>
          <w:szCs w:val="21"/>
          <w:lang w:val="sk-SK"/>
        </w:rPr>
        <w:t xml:space="preserve">Objednávateľ je </w:t>
      </w:r>
      <w:r w:rsidR="005C12E4" w:rsidRPr="0028329B">
        <w:rPr>
          <w:rFonts w:ascii="Arial Narrow" w:hAnsi="Arial Narrow" w:cs="Times New Roman"/>
          <w:sz w:val="21"/>
          <w:szCs w:val="21"/>
          <w:lang w:val="sk-SK"/>
        </w:rPr>
        <w:t>oprávnen</w:t>
      </w:r>
      <w:r w:rsidR="00532CB9" w:rsidRPr="0028329B">
        <w:rPr>
          <w:rFonts w:ascii="Arial Narrow" w:hAnsi="Arial Narrow" w:cs="Times New Roman"/>
          <w:sz w:val="21"/>
          <w:szCs w:val="21"/>
          <w:lang w:val="sk-SK"/>
        </w:rPr>
        <w:t>ý</w:t>
      </w:r>
      <w:r w:rsidR="005C12E4" w:rsidRPr="0028329B">
        <w:rPr>
          <w:rFonts w:ascii="Arial Narrow" w:hAnsi="Arial Narrow" w:cs="Times New Roman"/>
          <w:sz w:val="21"/>
          <w:szCs w:val="21"/>
          <w:lang w:val="sk-SK"/>
        </w:rPr>
        <w:t xml:space="preserve"> </w:t>
      </w:r>
      <w:r w:rsidRPr="0028329B">
        <w:rPr>
          <w:rFonts w:ascii="Arial Narrow" w:hAnsi="Arial Narrow" w:cs="Times New Roman"/>
          <w:sz w:val="21"/>
          <w:szCs w:val="21"/>
          <w:lang w:val="sk-SK"/>
        </w:rPr>
        <w:t xml:space="preserve">u Dodávateľa reklamovať </w:t>
      </w:r>
      <w:r w:rsidR="005C12E4" w:rsidRPr="0028329B">
        <w:rPr>
          <w:rFonts w:ascii="Arial Narrow" w:hAnsi="Arial Narrow" w:cs="Times New Roman"/>
          <w:sz w:val="21"/>
          <w:szCs w:val="21"/>
          <w:lang w:val="sk-SK"/>
        </w:rPr>
        <w:t>V</w:t>
      </w:r>
      <w:r w:rsidRPr="0028329B">
        <w:rPr>
          <w:rFonts w:ascii="Arial Narrow" w:hAnsi="Arial Narrow" w:cs="Times New Roman"/>
          <w:sz w:val="21"/>
          <w:szCs w:val="21"/>
          <w:lang w:val="sk-SK"/>
        </w:rPr>
        <w:t xml:space="preserve">adu </w:t>
      </w:r>
      <w:r w:rsidR="005C12E4" w:rsidRPr="0028329B">
        <w:rPr>
          <w:rFonts w:ascii="Arial Narrow" w:hAnsi="Arial Narrow" w:cs="Times New Roman"/>
          <w:sz w:val="21"/>
          <w:szCs w:val="21"/>
          <w:lang w:val="sk-SK"/>
        </w:rPr>
        <w:t>Diela</w:t>
      </w:r>
      <w:r w:rsidRPr="0028329B">
        <w:rPr>
          <w:rFonts w:ascii="Arial Narrow" w:hAnsi="Arial Narrow" w:cs="Times New Roman"/>
          <w:sz w:val="21"/>
          <w:szCs w:val="21"/>
          <w:lang w:val="sk-SK"/>
        </w:rPr>
        <w:t xml:space="preserve"> bez zbyt</w:t>
      </w:r>
      <w:r w:rsidR="00057376" w:rsidRPr="0028329B">
        <w:rPr>
          <w:rFonts w:ascii="Arial Narrow" w:hAnsi="Arial Narrow" w:cs="Times New Roman"/>
          <w:sz w:val="21"/>
          <w:szCs w:val="21"/>
          <w:lang w:val="sk-SK"/>
        </w:rPr>
        <w:t>o</w:t>
      </w:r>
      <w:r w:rsidRPr="0028329B">
        <w:rPr>
          <w:rFonts w:ascii="Arial Narrow" w:hAnsi="Arial Narrow" w:cs="Times New Roman"/>
          <w:sz w:val="21"/>
          <w:szCs w:val="21"/>
          <w:lang w:val="sk-SK"/>
        </w:rPr>
        <w:t xml:space="preserve">čného odkladu. Zistená </w:t>
      </w:r>
      <w:r w:rsidR="005C12E4" w:rsidRPr="0028329B">
        <w:rPr>
          <w:rFonts w:ascii="Arial Narrow" w:hAnsi="Arial Narrow" w:cs="Times New Roman"/>
          <w:sz w:val="21"/>
          <w:szCs w:val="21"/>
          <w:lang w:val="sk-SK"/>
        </w:rPr>
        <w:t>V</w:t>
      </w:r>
      <w:r w:rsidRPr="0028329B">
        <w:rPr>
          <w:rFonts w:ascii="Arial Narrow" w:hAnsi="Arial Narrow" w:cs="Times New Roman"/>
          <w:sz w:val="21"/>
          <w:szCs w:val="21"/>
          <w:lang w:val="sk-SK"/>
        </w:rPr>
        <w:t>ada musí byť oznámen</w:t>
      </w:r>
      <w:r w:rsidR="00E72DF2" w:rsidRPr="0028329B">
        <w:rPr>
          <w:rFonts w:ascii="Arial Narrow" w:hAnsi="Arial Narrow" w:cs="Times New Roman"/>
          <w:sz w:val="21"/>
          <w:szCs w:val="21"/>
          <w:lang w:val="sk-SK"/>
        </w:rPr>
        <w:t>á</w:t>
      </w:r>
      <w:r w:rsidRPr="0028329B">
        <w:rPr>
          <w:rFonts w:ascii="Arial Narrow" w:hAnsi="Arial Narrow" w:cs="Times New Roman"/>
          <w:sz w:val="21"/>
          <w:szCs w:val="21"/>
          <w:lang w:val="sk-SK"/>
        </w:rPr>
        <w:t xml:space="preserve"> Dodávateľovi zrozumiteľne a dostatočne popísaná. Dodávateľ je povinný začať s odst</w:t>
      </w:r>
      <w:r w:rsidR="00532CB9" w:rsidRPr="0028329B">
        <w:rPr>
          <w:rFonts w:ascii="Arial Narrow" w:hAnsi="Arial Narrow" w:cs="Times New Roman"/>
          <w:sz w:val="21"/>
          <w:szCs w:val="21"/>
          <w:lang w:val="sk-SK"/>
        </w:rPr>
        <w:t>r</w:t>
      </w:r>
      <w:r w:rsidRPr="0028329B">
        <w:rPr>
          <w:rFonts w:ascii="Arial Narrow" w:hAnsi="Arial Narrow" w:cs="Times New Roman"/>
          <w:sz w:val="21"/>
          <w:szCs w:val="21"/>
          <w:lang w:val="sk-SK"/>
        </w:rPr>
        <w:t xml:space="preserve">aňovaním </w:t>
      </w:r>
      <w:r w:rsidR="003B4AD6" w:rsidRPr="0028329B">
        <w:rPr>
          <w:rFonts w:ascii="Arial Narrow" w:hAnsi="Arial Narrow" w:cs="Times New Roman"/>
          <w:sz w:val="21"/>
          <w:szCs w:val="21"/>
          <w:lang w:val="sk-SK"/>
        </w:rPr>
        <w:t>V</w:t>
      </w:r>
      <w:r w:rsidR="004254BF" w:rsidRPr="0028329B">
        <w:rPr>
          <w:rFonts w:ascii="Arial Narrow" w:hAnsi="Arial Narrow" w:cs="Times New Roman"/>
          <w:sz w:val="21"/>
          <w:szCs w:val="21"/>
          <w:lang w:val="sk-SK"/>
        </w:rPr>
        <w:t>a</w:t>
      </w:r>
      <w:r w:rsidRPr="0028329B">
        <w:rPr>
          <w:rFonts w:ascii="Arial Narrow" w:hAnsi="Arial Narrow" w:cs="Times New Roman"/>
          <w:sz w:val="21"/>
          <w:szCs w:val="21"/>
          <w:lang w:val="sk-SK"/>
        </w:rPr>
        <w:t>dy bez zbyt</w:t>
      </w:r>
      <w:r w:rsidR="00057376" w:rsidRPr="0028329B">
        <w:rPr>
          <w:rFonts w:ascii="Arial Narrow" w:hAnsi="Arial Narrow" w:cs="Times New Roman"/>
          <w:sz w:val="21"/>
          <w:szCs w:val="21"/>
          <w:lang w:val="sk-SK"/>
        </w:rPr>
        <w:t>o</w:t>
      </w:r>
      <w:r w:rsidRPr="0028329B">
        <w:rPr>
          <w:rFonts w:ascii="Arial Narrow" w:hAnsi="Arial Narrow" w:cs="Times New Roman"/>
          <w:sz w:val="21"/>
          <w:szCs w:val="21"/>
          <w:lang w:val="sk-SK"/>
        </w:rPr>
        <w:t>čného odkladu</w:t>
      </w:r>
      <w:r w:rsidR="00E72DF2" w:rsidRPr="0028329B">
        <w:rPr>
          <w:rFonts w:ascii="Arial Narrow" w:hAnsi="Arial Narrow" w:cs="Times New Roman"/>
          <w:sz w:val="21"/>
          <w:szCs w:val="21"/>
          <w:lang w:val="sk-SK"/>
        </w:rPr>
        <w:t xml:space="preserve">, </w:t>
      </w:r>
      <w:r w:rsidR="005D74B7" w:rsidRPr="0028329B">
        <w:rPr>
          <w:rFonts w:ascii="Arial Narrow" w:hAnsi="Arial Narrow" w:cs="Times New Roman"/>
          <w:sz w:val="21"/>
          <w:szCs w:val="21"/>
          <w:lang w:val="sk-SK"/>
        </w:rPr>
        <w:t>najneskôr v</w:t>
      </w:r>
      <w:r w:rsidR="003B4AD6" w:rsidRPr="0028329B">
        <w:rPr>
          <w:rFonts w:ascii="Arial Narrow" w:hAnsi="Arial Narrow" w:cs="Times New Roman"/>
          <w:sz w:val="21"/>
          <w:szCs w:val="21"/>
          <w:lang w:val="sk-SK"/>
        </w:rPr>
        <w:t> </w:t>
      </w:r>
      <w:r w:rsidR="005D74B7" w:rsidRPr="0028329B">
        <w:rPr>
          <w:rFonts w:ascii="Arial Narrow" w:hAnsi="Arial Narrow" w:cs="Times New Roman"/>
          <w:sz w:val="21"/>
          <w:szCs w:val="21"/>
          <w:lang w:val="sk-SK"/>
        </w:rPr>
        <w:t>lehote</w:t>
      </w:r>
      <w:r w:rsidR="003B4AD6" w:rsidRPr="0028329B">
        <w:rPr>
          <w:rFonts w:ascii="Arial Narrow" w:hAnsi="Arial Narrow" w:cs="Times New Roman"/>
          <w:sz w:val="21"/>
          <w:szCs w:val="21"/>
          <w:lang w:val="sk-SK"/>
        </w:rPr>
        <w:t xml:space="preserve"> 14 dní odo dňa doručenia pís</w:t>
      </w:r>
      <w:r w:rsidR="00532CB9" w:rsidRPr="0028329B">
        <w:rPr>
          <w:rFonts w:ascii="Arial Narrow" w:hAnsi="Arial Narrow" w:cs="Times New Roman"/>
          <w:sz w:val="21"/>
          <w:szCs w:val="21"/>
          <w:lang w:val="sk-SK"/>
        </w:rPr>
        <w:t>o</w:t>
      </w:r>
      <w:r w:rsidR="003B4AD6" w:rsidRPr="0028329B">
        <w:rPr>
          <w:rFonts w:ascii="Arial Narrow" w:hAnsi="Arial Narrow" w:cs="Times New Roman"/>
          <w:sz w:val="21"/>
          <w:szCs w:val="21"/>
          <w:lang w:val="sk-SK"/>
        </w:rPr>
        <w:t xml:space="preserve">mného uplatnenia reklamácie. </w:t>
      </w:r>
      <w:r w:rsidR="00726C9E" w:rsidRPr="0028329B">
        <w:rPr>
          <w:rFonts w:ascii="Arial Narrow" w:hAnsi="Arial Narrow" w:cs="Times New Roman"/>
          <w:sz w:val="21"/>
          <w:szCs w:val="21"/>
          <w:lang w:val="sk-SK"/>
        </w:rPr>
        <w:t>Dodávateľ je povinný odstrániť reklamovanú Vadu najneskôr v lehote 30 dní odo dňa uplatnenia reklamácie.</w:t>
      </w:r>
    </w:p>
    <w:p w14:paraId="0FF76F6C" w14:textId="4BC2E121" w:rsidR="005D374C" w:rsidRPr="0028329B" w:rsidRDefault="005D374C" w:rsidP="00B86EAA">
      <w:pPr>
        <w:pStyle w:val="Odsekzoznamu"/>
        <w:numPr>
          <w:ilvl w:val="0"/>
          <w:numId w:val="14"/>
        </w:numPr>
        <w:spacing w:after="0" w:line="240" w:lineRule="auto"/>
        <w:ind w:left="567" w:hanging="567"/>
        <w:rPr>
          <w:rFonts w:ascii="Arial Narrow" w:hAnsi="Arial Narrow" w:cs="Times New Roman"/>
          <w:sz w:val="21"/>
          <w:szCs w:val="21"/>
          <w:lang w:val="sk-SK"/>
        </w:rPr>
      </w:pPr>
      <w:r w:rsidRPr="0028329B">
        <w:rPr>
          <w:rFonts w:ascii="Arial Narrow" w:hAnsi="Arial Narrow" w:cs="Times New Roman"/>
          <w:sz w:val="21"/>
          <w:szCs w:val="21"/>
          <w:lang w:val="sk-SK"/>
        </w:rPr>
        <w:t xml:space="preserve">Objednávateľ je povinný poskytnúť Dodávateľovi nevyhnutnú súčinnosť, ktorú od neho možno spravodlivo požadovať v súvislosti s odstraňovaním </w:t>
      </w:r>
      <w:r w:rsidR="005C12E4" w:rsidRPr="0028329B">
        <w:rPr>
          <w:rFonts w:ascii="Arial Narrow" w:hAnsi="Arial Narrow" w:cs="Times New Roman"/>
          <w:sz w:val="21"/>
          <w:szCs w:val="21"/>
          <w:lang w:val="sk-SK"/>
        </w:rPr>
        <w:t>V</w:t>
      </w:r>
      <w:r w:rsidRPr="0028329B">
        <w:rPr>
          <w:rFonts w:ascii="Arial Narrow" w:hAnsi="Arial Narrow" w:cs="Times New Roman"/>
          <w:sz w:val="21"/>
          <w:szCs w:val="21"/>
          <w:lang w:val="sk-SK"/>
        </w:rPr>
        <w:t>ád</w:t>
      </w:r>
      <w:r w:rsidR="00532CB9" w:rsidRPr="0028329B">
        <w:rPr>
          <w:rFonts w:ascii="Arial Narrow" w:hAnsi="Arial Narrow" w:cs="Times New Roman"/>
          <w:sz w:val="21"/>
          <w:szCs w:val="21"/>
          <w:lang w:val="sk-SK"/>
        </w:rPr>
        <w:t xml:space="preserve"> diela</w:t>
      </w:r>
      <w:r w:rsidRPr="0028329B">
        <w:rPr>
          <w:rFonts w:ascii="Arial Narrow" w:hAnsi="Arial Narrow" w:cs="Times New Roman"/>
          <w:sz w:val="21"/>
          <w:szCs w:val="21"/>
          <w:lang w:val="sk-SK"/>
        </w:rPr>
        <w:t>.</w:t>
      </w:r>
    </w:p>
    <w:p w14:paraId="07EE03A6" w14:textId="77777777" w:rsidR="00984C92" w:rsidRPr="0028329B" w:rsidRDefault="00984C92" w:rsidP="003B4AD6">
      <w:pPr>
        <w:spacing w:after="0" w:line="240" w:lineRule="auto"/>
        <w:rPr>
          <w:rFonts w:ascii="Arial Narrow" w:eastAsia="Times New Roman" w:hAnsi="Arial Narrow" w:cs="Times New Roman"/>
          <w:b/>
        </w:rPr>
      </w:pPr>
    </w:p>
    <w:p w14:paraId="78FEE47E" w14:textId="37EDA52A" w:rsidR="005D374C" w:rsidRPr="0028329B" w:rsidRDefault="005D374C" w:rsidP="003C15FA">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Článok VIII.</w:t>
      </w:r>
    </w:p>
    <w:p w14:paraId="00000037" w14:textId="6E71D7A1" w:rsidR="004D51D0" w:rsidRPr="0028329B" w:rsidRDefault="004174B5" w:rsidP="003C15FA">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Cena a platobné podmienky</w:t>
      </w:r>
    </w:p>
    <w:p w14:paraId="206A3ED7" w14:textId="77777777" w:rsidR="009C7E54" w:rsidRPr="0028329B" w:rsidRDefault="009C7E54" w:rsidP="003C15FA">
      <w:pPr>
        <w:spacing w:after="0" w:line="240" w:lineRule="auto"/>
        <w:jc w:val="center"/>
        <w:rPr>
          <w:rFonts w:ascii="Arial Narrow" w:eastAsia="Times New Roman" w:hAnsi="Arial Narrow" w:cs="Times New Roman"/>
          <w:b/>
          <w:sz w:val="21"/>
          <w:szCs w:val="21"/>
        </w:rPr>
      </w:pPr>
    </w:p>
    <w:p w14:paraId="1E396204" w14:textId="637B46A0" w:rsidR="005C78F8" w:rsidRPr="0028329B" w:rsidRDefault="00217AA2" w:rsidP="005C78F8">
      <w:pPr>
        <w:numPr>
          <w:ilvl w:val="0"/>
          <w:numId w:val="12"/>
        </w:numPr>
        <w:suppressAutoHyphens/>
        <w:autoSpaceDE w:val="0"/>
        <w:spacing w:after="0" w:line="240" w:lineRule="auto"/>
        <w:ind w:left="567" w:hanging="567"/>
        <w:jc w:val="both"/>
        <w:rPr>
          <w:rFonts w:ascii="Arial Narrow" w:hAnsi="Arial Narrow"/>
          <w:sz w:val="21"/>
          <w:szCs w:val="21"/>
          <w:highlight w:val="yellow"/>
        </w:rPr>
      </w:pPr>
      <w:r w:rsidRPr="0028329B">
        <w:rPr>
          <w:rFonts w:ascii="Arial Narrow" w:hAnsi="Arial Narrow"/>
          <w:sz w:val="21"/>
          <w:szCs w:val="21"/>
        </w:rPr>
        <w:t xml:space="preserve">Cena za Dielo je stanovená na základe </w:t>
      </w:r>
      <w:r w:rsidR="005C78F8" w:rsidRPr="0028329B">
        <w:rPr>
          <w:rFonts w:ascii="Arial Narrow" w:hAnsi="Arial Narrow"/>
          <w:sz w:val="21"/>
          <w:szCs w:val="21"/>
        </w:rPr>
        <w:t xml:space="preserve">dohody zmluvných strán </w:t>
      </w:r>
      <w:r w:rsidRPr="0028329B">
        <w:rPr>
          <w:rFonts w:ascii="Arial Narrow" w:hAnsi="Arial Narrow"/>
          <w:sz w:val="21"/>
          <w:szCs w:val="21"/>
        </w:rPr>
        <w:t xml:space="preserve">v súlade so zákonom č. 18/1996 Z. z. o cenách v znení neskorších predpisov a vyhláškou MF SR č. 87/1996 Z. z., ktorou sa vykonáva zákon o cenách v znení neskorších predpisov </w:t>
      </w:r>
      <w:r w:rsidR="00E8674D" w:rsidRPr="0028329B">
        <w:rPr>
          <w:rFonts w:ascii="Arial Narrow" w:hAnsi="Arial Narrow"/>
          <w:sz w:val="21"/>
          <w:szCs w:val="21"/>
          <w:highlight w:val="yellow"/>
        </w:rPr>
        <w:t xml:space="preserve">a na základe cenovej ponuky Dodávateľa, ktorá tvorí prílohu č. 3 </w:t>
      </w:r>
      <w:r w:rsidR="00E8674D" w:rsidRPr="0028329B">
        <w:rPr>
          <w:rFonts w:ascii="Arial Narrow" w:hAnsi="Arial Narrow"/>
          <w:sz w:val="21"/>
          <w:szCs w:val="21"/>
          <w:highlight w:val="yellow"/>
        </w:rPr>
        <w:lastRenderedPageBreak/>
        <w:t xml:space="preserve">predmetnej Zmluvy </w:t>
      </w:r>
      <w:r w:rsidRPr="0028329B">
        <w:rPr>
          <w:rFonts w:ascii="Arial Narrow" w:hAnsi="Arial Narrow"/>
          <w:sz w:val="21"/>
          <w:szCs w:val="21"/>
          <w:highlight w:val="yellow"/>
        </w:rPr>
        <w:t>ako výsledok</w:t>
      </w:r>
      <w:r w:rsidR="00E8674D" w:rsidRPr="0028329B">
        <w:rPr>
          <w:rFonts w:ascii="Arial Narrow" w:hAnsi="Arial Narrow"/>
          <w:sz w:val="21"/>
          <w:szCs w:val="21"/>
          <w:highlight w:val="yellow"/>
        </w:rPr>
        <w:t xml:space="preserve"> obstarávania predmetnej zákazky.</w:t>
      </w:r>
      <w:r w:rsidRPr="0028329B">
        <w:rPr>
          <w:rFonts w:ascii="Arial Narrow" w:hAnsi="Arial Narrow"/>
          <w:sz w:val="21"/>
          <w:szCs w:val="21"/>
        </w:rPr>
        <w:t xml:space="preserve"> </w:t>
      </w:r>
      <w:r w:rsidR="005C78F8" w:rsidRPr="0028329B">
        <w:rPr>
          <w:rFonts w:ascii="Arial Narrow" w:hAnsi="Arial Narrow"/>
          <w:sz w:val="21"/>
          <w:szCs w:val="21"/>
        </w:rPr>
        <w:t xml:space="preserve">Celková cena diela je ........ </w:t>
      </w:r>
      <w:r w:rsidR="005C78F8" w:rsidRPr="0028329B">
        <w:rPr>
          <w:rFonts w:ascii="Arial Narrow" w:hAnsi="Arial Narrow"/>
          <w:sz w:val="21"/>
          <w:szCs w:val="21"/>
          <w:highlight w:val="yellow"/>
        </w:rPr>
        <w:t>E</w:t>
      </w:r>
      <w:r w:rsidR="00E8674D" w:rsidRPr="0028329B">
        <w:rPr>
          <w:rFonts w:ascii="Arial Narrow" w:hAnsi="Arial Narrow"/>
          <w:sz w:val="21"/>
          <w:szCs w:val="21"/>
          <w:highlight w:val="yellow"/>
        </w:rPr>
        <w:t>UR</w:t>
      </w:r>
      <w:r w:rsidR="00E8674D" w:rsidRPr="0028329B">
        <w:rPr>
          <w:rFonts w:ascii="Arial Narrow" w:hAnsi="Arial Narrow"/>
          <w:sz w:val="21"/>
          <w:szCs w:val="21"/>
        </w:rPr>
        <w:t xml:space="preserve"> </w:t>
      </w:r>
      <w:r w:rsidR="00E8674D" w:rsidRPr="0028329B">
        <w:rPr>
          <w:rFonts w:ascii="Arial Narrow" w:hAnsi="Arial Narrow"/>
          <w:sz w:val="21"/>
          <w:szCs w:val="21"/>
          <w:highlight w:val="yellow"/>
        </w:rPr>
        <w:t>bez DPH</w:t>
      </w:r>
      <w:r w:rsidR="005C78F8" w:rsidRPr="0028329B">
        <w:rPr>
          <w:rFonts w:ascii="Arial Narrow" w:hAnsi="Arial Narrow"/>
          <w:sz w:val="21"/>
          <w:szCs w:val="21"/>
          <w:highlight w:val="yellow"/>
        </w:rPr>
        <w:t xml:space="preserve"> (slovom.................)</w:t>
      </w:r>
      <w:r w:rsidR="00E8674D" w:rsidRPr="0028329B">
        <w:rPr>
          <w:rFonts w:ascii="Arial Narrow" w:hAnsi="Arial Narrow"/>
          <w:sz w:val="21"/>
          <w:szCs w:val="21"/>
          <w:highlight w:val="yellow"/>
        </w:rPr>
        <w:t>, ................... EUR s DPH (slovom.....................).</w:t>
      </w:r>
    </w:p>
    <w:p w14:paraId="682AACDF" w14:textId="53BB2193" w:rsidR="00193143" w:rsidRPr="0028329B" w:rsidRDefault="005C78F8" w:rsidP="00193143">
      <w:pPr>
        <w:numPr>
          <w:ilvl w:val="0"/>
          <w:numId w:val="12"/>
        </w:numPr>
        <w:suppressAutoHyphens/>
        <w:autoSpaceDE w:val="0"/>
        <w:spacing w:after="0" w:line="240" w:lineRule="auto"/>
        <w:ind w:left="567" w:hanging="567"/>
        <w:jc w:val="both"/>
        <w:rPr>
          <w:rFonts w:ascii="Arial Narrow" w:hAnsi="Arial Narrow"/>
          <w:sz w:val="21"/>
          <w:szCs w:val="21"/>
        </w:rPr>
      </w:pPr>
      <w:r w:rsidRPr="0028329B">
        <w:rPr>
          <w:rFonts w:ascii="Arial Narrow" w:hAnsi="Arial Narrow"/>
          <w:sz w:val="21"/>
          <w:szCs w:val="21"/>
        </w:rPr>
        <w:t>C</w:t>
      </w:r>
      <w:r w:rsidR="00655F3E" w:rsidRPr="0028329B">
        <w:rPr>
          <w:rFonts w:ascii="Arial Narrow" w:hAnsi="Arial Narrow"/>
          <w:sz w:val="21"/>
          <w:szCs w:val="21"/>
        </w:rPr>
        <w:t xml:space="preserve">ena </w:t>
      </w:r>
      <w:r w:rsidRPr="0028329B">
        <w:rPr>
          <w:rFonts w:ascii="Arial Narrow" w:hAnsi="Arial Narrow"/>
          <w:sz w:val="21"/>
          <w:szCs w:val="21"/>
        </w:rPr>
        <w:t>uvedená v ods. 1 tohto článku je</w:t>
      </w:r>
      <w:r w:rsidR="00655F3E" w:rsidRPr="0028329B">
        <w:rPr>
          <w:rFonts w:ascii="Arial Narrow" w:hAnsi="Arial Narrow"/>
          <w:sz w:val="21"/>
          <w:szCs w:val="21"/>
        </w:rPr>
        <w:t xml:space="preserve"> konečná a  nemenná. V cene za Dielo sú zahrnuté všetky náklady a výdavky </w:t>
      </w:r>
      <w:r w:rsidR="003971D8" w:rsidRPr="0028329B">
        <w:rPr>
          <w:rFonts w:ascii="Arial Narrow" w:hAnsi="Arial Narrow"/>
          <w:sz w:val="21"/>
          <w:szCs w:val="21"/>
        </w:rPr>
        <w:t>Dodávateľa</w:t>
      </w:r>
      <w:r w:rsidR="00655F3E" w:rsidRPr="0028329B">
        <w:rPr>
          <w:rFonts w:ascii="Arial Narrow" w:hAnsi="Arial Narrow"/>
          <w:sz w:val="21"/>
          <w:szCs w:val="21"/>
        </w:rPr>
        <w:t xml:space="preserve">, ktoré súvisia so zhotovením Diela, </w:t>
      </w:r>
      <w:r w:rsidR="00417EAE" w:rsidRPr="0028329B">
        <w:rPr>
          <w:rFonts w:ascii="Arial Narrow" w:hAnsi="Arial Narrow"/>
          <w:sz w:val="21"/>
          <w:szCs w:val="21"/>
        </w:rPr>
        <w:t>predstavuje odplatu aj za poskytnutie</w:t>
      </w:r>
      <w:r w:rsidR="00655F3E" w:rsidRPr="0028329B">
        <w:rPr>
          <w:rFonts w:ascii="Arial Narrow" w:hAnsi="Arial Narrow"/>
          <w:sz w:val="21"/>
          <w:szCs w:val="21"/>
        </w:rPr>
        <w:t xml:space="preserve"> Licencie </w:t>
      </w:r>
      <w:r w:rsidR="00417EAE" w:rsidRPr="0028329B">
        <w:rPr>
          <w:rFonts w:ascii="Arial Narrow" w:hAnsi="Arial Narrow"/>
          <w:sz w:val="21"/>
          <w:szCs w:val="21"/>
        </w:rPr>
        <w:t xml:space="preserve"> a Licencie na dáta </w:t>
      </w:r>
      <w:r w:rsidR="00655F3E" w:rsidRPr="0028329B">
        <w:rPr>
          <w:rFonts w:ascii="Arial Narrow" w:hAnsi="Arial Narrow"/>
          <w:sz w:val="21"/>
          <w:szCs w:val="21"/>
        </w:rPr>
        <w:t>v súlade s čl.</w:t>
      </w:r>
      <w:r w:rsidR="003971D8" w:rsidRPr="0028329B">
        <w:rPr>
          <w:rFonts w:ascii="Arial Narrow" w:hAnsi="Arial Narrow"/>
          <w:sz w:val="21"/>
          <w:szCs w:val="21"/>
        </w:rPr>
        <w:t xml:space="preserve"> XII. </w:t>
      </w:r>
      <w:r w:rsidR="00655F3E" w:rsidRPr="0028329B">
        <w:rPr>
          <w:rFonts w:ascii="Arial Narrow" w:hAnsi="Arial Narrow"/>
          <w:sz w:val="21"/>
          <w:szCs w:val="21"/>
        </w:rPr>
        <w:t>Zmluvy</w:t>
      </w:r>
      <w:r w:rsidR="00417EAE" w:rsidRPr="0028329B">
        <w:rPr>
          <w:rFonts w:ascii="Arial Narrow" w:hAnsi="Arial Narrow"/>
          <w:sz w:val="21"/>
          <w:szCs w:val="21"/>
        </w:rPr>
        <w:t>.</w:t>
      </w:r>
    </w:p>
    <w:p w14:paraId="018BBCD3" w14:textId="77777777" w:rsidR="00594408" w:rsidRPr="0028329B" w:rsidRDefault="00594408" w:rsidP="004C1A12">
      <w:pPr>
        <w:tabs>
          <w:tab w:val="left" w:pos="567"/>
        </w:tabs>
        <w:suppressAutoHyphens/>
        <w:spacing w:after="0" w:line="240" w:lineRule="auto"/>
        <w:jc w:val="both"/>
        <w:rPr>
          <w:rFonts w:ascii="Arial Narrow" w:hAnsi="Arial Narrow"/>
          <w:sz w:val="21"/>
          <w:szCs w:val="21"/>
        </w:rPr>
      </w:pPr>
    </w:p>
    <w:p w14:paraId="393CDAFF" w14:textId="273626D2" w:rsidR="00655F3E" w:rsidRPr="0028329B" w:rsidRDefault="00655F3E" w:rsidP="006D4E80">
      <w:pPr>
        <w:numPr>
          <w:ilvl w:val="0"/>
          <w:numId w:val="12"/>
        </w:numPr>
        <w:tabs>
          <w:tab w:val="left" w:pos="567"/>
        </w:tabs>
        <w:suppressAutoHyphens/>
        <w:spacing w:after="0" w:line="240" w:lineRule="auto"/>
        <w:ind w:left="567" w:hanging="567"/>
        <w:jc w:val="both"/>
        <w:rPr>
          <w:rFonts w:ascii="Arial Narrow" w:hAnsi="Arial Narrow"/>
          <w:sz w:val="21"/>
          <w:szCs w:val="21"/>
        </w:rPr>
      </w:pPr>
      <w:bookmarkStart w:id="5" w:name="_Hlk56174344"/>
      <w:r w:rsidRPr="0028329B">
        <w:rPr>
          <w:rFonts w:ascii="Arial Narrow" w:hAnsi="Arial Narrow"/>
          <w:sz w:val="21"/>
          <w:szCs w:val="21"/>
        </w:rPr>
        <w:t>Zmluvné strany sa dohodli, že cena za Diel</w:t>
      </w:r>
      <w:r w:rsidR="00594408" w:rsidRPr="0028329B">
        <w:rPr>
          <w:rFonts w:ascii="Arial Narrow" w:hAnsi="Arial Narrow"/>
          <w:sz w:val="21"/>
          <w:szCs w:val="21"/>
        </w:rPr>
        <w:t>o/časť Diela</w:t>
      </w:r>
      <w:r w:rsidRPr="0028329B">
        <w:rPr>
          <w:rFonts w:ascii="Arial Narrow" w:hAnsi="Arial Narrow"/>
          <w:sz w:val="21"/>
          <w:szCs w:val="21"/>
        </w:rPr>
        <w:t xml:space="preserve"> bude </w:t>
      </w:r>
      <w:r w:rsidR="003971D8" w:rsidRPr="0028329B">
        <w:rPr>
          <w:rFonts w:ascii="Arial Narrow" w:hAnsi="Arial Narrow"/>
          <w:sz w:val="21"/>
          <w:szCs w:val="21"/>
        </w:rPr>
        <w:t xml:space="preserve">Dodávateľovi </w:t>
      </w:r>
      <w:r w:rsidRPr="0028329B">
        <w:rPr>
          <w:rFonts w:ascii="Arial Narrow" w:hAnsi="Arial Narrow"/>
          <w:sz w:val="21"/>
          <w:szCs w:val="21"/>
        </w:rPr>
        <w:t xml:space="preserve">uhradená bezhotovostným prevodom na účet </w:t>
      </w:r>
      <w:r w:rsidR="003971D8" w:rsidRPr="0028329B">
        <w:rPr>
          <w:rFonts w:ascii="Arial Narrow" w:hAnsi="Arial Narrow"/>
          <w:sz w:val="21"/>
          <w:szCs w:val="21"/>
        </w:rPr>
        <w:t>Dodávateľa</w:t>
      </w:r>
      <w:r w:rsidRPr="0028329B">
        <w:rPr>
          <w:rFonts w:ascii="Arial Narrow" w:hAnsi="Arial Narrow"/>
          <w:sz w:val="21"/>
          <w:szCs w:val="21"/>
        </w:rPr>
        <w:t xml:space="preserve"> uvedený v záhlaví tejto Zmluvy, a to na základe faktúry vystavenej </w:t>
      </w:r>
      <w:r w:rsidR="003971D8" w:rsidRPr="0028329B">
        <w:rPr>
          <w:rFonts w:ascii="Arial Narrow" w:hAnsi="Arial Narrow"/>
          <w:sz w:val="21"/>
          <w:szCs w:val="21"/>
        </w:rPr>
        <w:t>Dodávateľom</w:t>
      </w:r>
      <w:r w:rsidRPr="0028329B">
        <w:rPr>
          <w:rFonts w:ascii="Arial Narrow" w:hAnsi="Arial Narrow"/>
          <w:sz w:val="21"/>
          <w:szCs w:val="21"/>
        </w:rPr>
        <w:t>, po prevzatí Diela</w:t>
      </w:r>
      <w:r w:rsidR="00594408" w:rsidRPr="0028329B">
        <w:rPr>
          <w:rFonts w:ascii="Arial Narrow" w:hAnsi="Arial Narrow"/>
          <w:sz w:val="21"/>
          <w:szCs w:val="21"/>
        </w:rPr>
        <w:t>/časti Diela</w:t>
      </w:r>
      <w:r w:rsidRPr="0028329B">
        <w:rPr>
          <w:rFonts w:ascii="Arial Narrow" w:hAnsi="Arial Narrow"/>
          <w:sz w:val="21"/>
          <w:szCs w:val="21"/>
        </w:rPr>
        <w:t xml:space="preserve"> Objednávateľom na základe Protokolu o odovzdaní a prevzatí Diela</w:t>
      </w:r>
      <w:r w:rsidR="00594408" w:rsidRPr="0028329B">
        <w:rPr>
          <w:rFonts w:ascii="Arial Narrow" w:hAnsi="Arial Narrow"/>
          <w:sz w:val="21"/>
          <w:szCs w:val="21"/>
        </w:rPr>
        <w:t>/časti Diela</w:t>
      </w:r>
      <w:r w:rsidR="00065F00" w:rsidRPr="0028329B">
        <w:rPr>
          <w:rFonts w:ascii="Arial Narrow" w:hAnsi="Arial Narrow"/>
          <w:sz w:val="21"/>
          <w:szCs w:val="21"/>
        </w:rPr>
        <w:t xml:space="preserve"> </w:t>
      </w:r>
      <w:r w:rsidR="00D96DF0" w:rsidRPr="0028329B">
        <w:rPr>
          <w:rFonts w:ascii="Arial Narrow" w:hAnsi="Arial Narrow"/>
          <w:sz w:val="21"/>
          <w:szCs w:val="21"/>
        </w:rPr>
        <w:t>bez Vád</w:t>
      </w:r>
      <w:r w:rsidR="00065F00" w:rsidRPr="0028329B">
        <w:rPr>
          <w:rFonts w:ascii="Arial Narrow" w:hAnsi="Arial Narrow"/>
          <w:sz w:val="21"/>
          <w:szCs w:val="21"/>
        </w:rPr>
        <w:t xml:space="preserve"> </w:t>
      </w:r>
      <w:r w:rsidR="00CB6369" w:rsidRPr="0028329B">
        <w:rPr>
          <w:rFonts w:ascii="Arial Narrow" w:hAnsi="Arial Narrow"/>
          <w:sz w:val="21"/>
          <w:szCs w:val="21"/>
        </w:rPr>
        <w:t xml:space="preserve">v súlade s </w:t>
      </w:r>
      <w:r w:rsidR="00065F00" w:rsidRPr="0028329B">
        <w:rPr>
          <w:rFonts w:ascii="Arial Narrow" w:hAnsi="Arial Narrow"/>
          <w:sz w:val="21"/>
          <w:szCs w:val="21"/>
        </w:rPr>
        <w:t>čl. VI. ods. 7</w:t>
      </w:r>
      <w:r w:rsidR="00CB6369" w:rsidRPr="0028329B">
        <w:rPr>
          <w:rFonts w:ascii="Arial Narrow" w:hAnsi="Arial Narrow"/>
          <w:sz w:val="21"/>
          <w:szCs w:val="21"/>
        </w:rPr>
        <w:t xml:space="preserve"> tejto zmluvy</w:t>
      </w:r>
      <w:r w:rsidR="00065F00" w:rsidRPr="0028329B">
        <w:rPr>
          <w:rFonts w:ascii="Arial Narrow" w:hAnsi="Arial Narrow"/>
          <w:sz w:val="21"/>
          <w:szCs w:val="21"/>
        </w:rPr>
        <w:t xml:space="preserve"> alebo potvrdenia </w:t>
      </w:r>
      <w:r w:rsidRPr="0028329B">
        <w:rPr>
          <w:rFonts w:ascii="Arial Narrow" w:hAnsi="Arial Narrow"/>
          <w:sz w:val="21"/>
          <w:szCs w:val="21"/>
        </w:rPr>
        <w:t xml:space="preserve">podľa článku </w:t>
      </w:r>
      <w:r w:rsidR="00D96DF0" w:rsidRPr="0028329B">
        <w:rPr>
          <w:rFonts w:ascii="Arial Narrow" w:hAnsi="Arial Narrow"/>
          <w:sz w:val="21"/>
          <w:szCs w:val="21"/>
        </w:rPr>
        <w:t xml:space="preserve">VI. ods. 9 </w:t>
      </w:r>
      <w:r w:rsidRPr="0028329B">
        <w:rPr>
          <w:rFonts w:ascii="Arial Narrow" w:hAnsi="Arial Narrow"/>
          <w:sz w:val="21"/>
          <w:szCs w:val="21"/>
        </w:rPr>
        <w:t>tejto Zmluvy.</w:t>
      </w:r>
    </w:p>
    <w:bookmarkEnd w:id="5"/>
    <w:p w14:paraId="6EAA3BA8" w14:textId="2CB32940" w:rsidR="00655F3E" w:rsidRPr="0028329B" w:rsidRDefault="00655F3E" w:rsidP="006D4E80">
      <w:pPr>
        <w:numPr>
          <w:ilvl w:val="0"/>
          <w:numId w:val="12"/>
        </w:numPr>
        <w:suppressAutoHyphens/>
        <w:autoSpaceDE w:val="0"/>
        <w:spacing w:after="0" w:line="240" w:lineRule="auto"/>
        <w:ind w:left="567" w:hanging="567"/>
        <w:jc w:val="both"/>
        <w:rPr>
          <w:rFonts w:ascii="Arial Narrow" w:hAnsi="Arial Narrow"/>
          <w:sz w:val="21"/>
          <w:szCs w:val="21"/>
        </w:rPr>
      </w:pPr>
      <w:r w:rsidRPr="0028329B">
        <w:rPr>
          <w:rFonts w:ascii="Arial Narrow" w:hAnsi="Arial Narrow"/>
          <w:sz w:val="21"/>
          <w:szCs w:val="21"/>
        </w:rPr>
        <w:t>Faktúra musí obsahovať všetky náležitosti podľa zákona č. 222/2004 Z. z. o dani z pridanej hodnoty v znení neskorších predpisov. V prípade, ak faktúra nebude obsahovať tieto náležitosti alebo údaje v nej uvedené budú nesprávne alebo neúplné, Objednávateľ je oprávnený ju vrátiť  </w:t>
      </w:r>
      <w:r w:rsidR="00D96DF0" w:rsidRPr="0028329B">
        <w:rPr>
          <w:rFonts w:ascii="Arial Narrow" w:hAnsi="Arial Narrow"/>
          <w:bCs/>
          <w:sz w:val="21"/>
          <w:szCs w:val="21"/>
        </w:rPr>
        <w:t>Dodávateľovi</w:t>
      </w:r>
      <w:r w:rsidRPr="0028329B">
        <w:rPr>
          <w:rFonts w:ascii="Arial Narrow" w:hAnsi="Arial Narrow"/>
          <w:bCs/>
          <w:sz w:val="21"/>
          <w:szCs w:val="21"/>
        </w:rPr>
        <w:t xml:space="preserve"> a</w:t>
      </w:r>
      <w:r w:rsidR="00D96DF0" w:rsidRPr="0028329B">
        <w:rPr>
          <w:rFonts w:ascii="Arial Narrow" w:hAnsi="Arial Narrow"/>
          <w:bCs/>
          <w:sz w:val="21"/>
          <w:szCs w:val="21"/>
        </w:rPr>
        <w:t xml:space="preserve"> Dodávateľ </w:t>
      </w:r>
      <w:r w:rsidRPr="0028329B">
        <w:rPr>
          <w:rFonts w:ascii="Arial Narrow" w:hAnsi="Arial Narrow"/>
          <w:bCs/>
          <w:sz w:val="21"/>
          <w:szCs w:val="21"/>
        </w:rPr>
        <w:t>je p</w:t>
      </w:r>
      <w:r w:rsidRPr="0028329B">
        <w:rPr>
          <w:rFonts w:ascii="Arial Narrow" w:hAnsi="Arial Narrow"/>
          <w:sz w:val="21"/>
          <w:szCs w:val="21"/>
        </w:rPr>
        <w:t>ovinný faktúru podľa charakteru nedostatku opraviť, doplniť alebo vystaviť novú. V takomto prípade sa preruší lehota splatnosti a nová lehota splatnosti začne plynúť doručením opravenej faktúry Objednávateľovi.</w:t>
      </w:r>
    </w:p>
    <w:p w14:paraId="1932E452" w14:textId="72E271D1" w:rsidR="00655F3E" w:rsidRPr="0028329B" w:rsidRDefault="00655F3E" w:rsidP="006D4E80">
      <w:pPr>
        <w:numPr>
          <w:ilvl w:val="0"/>
          <w:numId w:val="12"/>
        </w:numPr>
        <w:suppressAutoHyphens/>
        <w:autoSpaceDE w:val="0"/>
        <w:spacing w:after="0" w:line="240" w:lineRule="auto"/>
        <w:ind w:left="567" w:hanging="567"/>
        <w:jc w:val="both"/>
        <w:rPr>
          <w:rFonts w:ascii="Arial Narrow" w:hAnsi="Arial Narrow"/>
          <w:sz w:val="21"/>
          <w:szCs w:val="21"/>
        </w:rPr>
      </w:pPr>
      <w:r w:rsidRPr="0028329B">
        <w:rPr>
          <w:rFonts w:ascii="Arial Narrow" w:hAnsi="Arial Narrow"/>
          <w:sz w:val="21"/>
          <w:szCs w:val="21"/>
        </w:rPr>
        <w:t>Súčasťou faktúry bude</w:t>
      </w:r>
      <w:r w:rsidR="00430BE0" w:rsidRPr="0028329B">
        <w:rPr>
          <w:rFonts w:ascii="Arial Narrow" w:hAnsi="Arial Narrow"/>
          <w:sz w:val="21"/>
          <w:szCs w:val="21"/>
        </w:rPr>
        <w:t xml:space="preserve"> Objednávka, </w:t>
      </w:r>
      <w:r w:rsidRPr="0028329B">
        <w:rPr>
          <w:rFonts w:ascii="Arial Narrow" w:hAnsi="Arial Narrow"/>
          <w:sz w:val="21"/>
          <w:szCs w:val="21"/>
        </w:rPr>
        <w:t>Protokol o prevzatí a odovzdaní Diela</w:t>
      </w:r>
      <w:r w:rsidR="00594408" w:rsidRPr="0028329B">
        <w:rPr>
          <w:rFonts w:ascii="Arial Narrow" w:hAnsi="Arial Narrow"/>
          <w:sz w:val="21"/>
          <w:szCs w:val="21"/>
        </w:rPr>
        <w:t>/časti Diela</w:t>
      </w:r>
      <w:r w:rsidR="00D96DF0" w:rsidRPr="0028329B">
        <w:rPr>
          <w:rFonts w:ascii="Arial Narrow" w:hAnsi="Arial Narrow"/>
          <w:sz w:val="21"/>
          <w:szCs w:val="21"/>
        </w:rPr>
        <w:t xml:space="preserve"> bez Vád</w:t>
      </w:r>
      <w:r w:rsidRPr="0028329B">
        <w:rPr>
          <w:rFonts w:ascii="Arial Narrow" w:hAnsi="Arial Narrow"/>
          <w:sz w:val="21"/>
          <w:szCs w:val="21"/>
        </w:rPr>
        <w:t xml:space="preserve"> podpísaný oprávnenými zástupcami oboch zmluvných strán</w:t>
      </w:r>
      <w:r w:rsidR="00532CB9" w:rsidRPr="0028329B">
        <w:rPr>
          <w:rFonts w:ascii="Arial Narrow" w:hAnsi="Arial Narrow"/>
          <w:sz w:val="21"/>
          <w:szCs w:val="21"/>
        </w:rPr>
        <w:t>.</w:t>
      </w:r>
      <w:r w:rsidRPr="0028329B">
        <w:rPr>
          <w:rFonts w:ascii="Arial Narrow" w:hAnsi="Arial Narrow"/>
          <w:sz w:val="21"/>
          <w:szCs w:val="21"/>
        </w:rPr>
        <w:t xml:space="preserve"> </w:t>
      </w:r>
      <w:r w:rsidR="00532CB9" w:rsidRPr="0028329B">
        <w:rPr>
          <w:rFonts w:ascii="Arial Narrow" w:hAnsi="Arial Narrow"/>
          <w:sz w:val="21"/>
          <w:szCs w:val="21"/>
        </w:rPr>
        <w:t>Z</w:t>
      </w:r>
      <w:r w:rsidRPr="0028329B">
        <w:rPr>
          <w:rFonts w:ascii="Arial Narrow" w:hAnsi="Arial Narrow"/>
          <w:sz w:val="21"/>
          <w:szCs w:val="21"/>
        </w:rPr>
        <w:t xml:space="preserve">odpovedný zástupca Objednávateľa potvrdí svojím podpisom včasné a riadne </w:t>
      </w:r>
      <w:r w:rsidR="00D96DF0" w:rsidRPr="0028329B">
        <w:rPr>
          <w:rFonts w:ascii="Arial Narrow" w:hAnsi="Arial Narrow"/>
          <w:sz w:val="21"/>
          <w:szCs w:val="21"/>
        </w:rPr>
        <w:t>vykonanie Diela</w:t>
      </w:r>
      <w:r w:rsidR="00594408" w:rsidRPr="0028329B">
        <w:rPr>
          <w:rFonts w:ascii="Arial Narrow" w:hAnsi="Arial Narrow"/>
          <w:sz w:val="21"/>
          <w:szCs w:val="21"/>
        </w:rPr>
        <w:t>/časti Diela</w:t>
      </w:r>
      <w:r w:rsidR="00D96DF0" w:rsidRPr="0028329B">
        <w:rPr>
          <w:rFonts w:ascii="Arial Narrow" w:hAnsi="Arial Narrow"/>
          <w:sz w:val="21"/>
          <w:szCs w:val="21"/>
        </w:rPr>
        <w:t xml:space="preserve"> </w:t>
      </w:r>
      <w:r w:rsidRPr="0028329B">
        <w:rPr>
          <w:rFonts w:ascii="Arial Narrow" w:hAnsi="Arial Narrow"/>
          <w:sz w:val="21"/>
          <w:szCs w:val="21"/>
        </w:rPr>
        <w:t>v  dohodnutom rozsahu a kvalite.</w:t>
      </w:r>
    </w:p>
    <w:p w14:paraId="346695A5" w14:textId="77777777" w:rsidR="00655F3E" w:rsidRPr="0028329B" w:rsidRDefault="00655F3E" w:rsidP="006D4E80">
      <w:pPr>
        <w:numPr>
          <w:ilvl w:val="0"/>
          <w:numId w:val="12"/>
        </w:numPr>
        <w:suppressAutoHyphens/>
        <w:autoSpaceDE w:val="0"/>
        <w:spacing w:after="0" w:line="240" w:lineRule="auto"/>
        <w:ind w:left="567" w:hanging="567"/>
        <w:jc w:val="both"/>
        <w:rPr>
          <w:rFonts w:ascii="Arial Narrow" w:hAnsi="Arial Narrow"/>
          <w:sz w:val="21"/>
          <w:szCs w:val="21"/>
        </w:rPr>
      </w:pPr>
      <w:r w:rsidRPr="0028329B">
        <w:rPr>
          <w:rFonts w:ascii="Arial Narrow" w:hAnsi="Arial Narrow"/>
          <w:sz w:val="21"/>
          <w:szCs w:val="21"/>
        </w:rPr>
        <w:t>Splatnosť faktúry je 30 dní odo dňa doručenia faktúry so všetkými zákonnými náležitosťami Objednávateľovi.</w:t>
      </w:r>
    </w:p>
    <w:p w14:paraId="462764D8" w14:textId="0C66FDFD" w:rsidR="000F5368" w:rsidRPr="0028329B" w:rsidRDefault="000F5368" w:rsidP="00CE6687">
      <w:pPr>
        <w:pStyle w:val="Odsekzoznamu"/>
        <w:numPr>
          <w:ilvl w:val="0"/>
          <w:numId w:val="12"/>
        </w:numPr>
        <w:spacing w:after="0" w:line="288" w:lineRule="auto"/>
        <w:ind w:left="567" w:hanging="567"/>
        <w:rPr>
          <w:rFonts w:ascii="Arial Narrow" w:hAnsi="Arial Narrow" w:cs="Times New Roman"/>
          <w:sz w:val="21"/>
          <w:szCs w:val="21"/>
          <w:lang w:val="sk-SK"/>
        </w:rPr>
      </w:pPr>
      <w:r w:rsidRPr="0028329B">
        <w:rPr>
          <w:rFonts w:ascii="Arial Narrow" w:hAnsi="Arial Narrow" w:cs="Times New Roman"/>
          <w:sz w:val="21"/>
          <w:szCs w:val="21"/>
          <w:lang w:val="sk-SK"/>
        </w:rPr>
        <w:t>Dodávateľ nie je oprávnený požadovať a nárokovať si náhradu bankových a iných poplatkov týkajúcich sa úhrady Ceny.</w:t>
      </w:r>
    </w:p>
    <w:p w14:paraId="3A199392" w14:textId="77777777" w:rsidR="00984C92" w:rsidRPr="0028329B" w:rsidRDefault="00984C92">
      <w:pPr>
        <w:spacing w:after="0" w:line="240" w:lineRule="auto"/>
        <w:rPr>
          <w:rFonts w:ascii="Arial Narrow" w:eastAsia="Times New Roman" w:hAnsi="Arial Narrow" w:cs="Times New Roman"/>
          <w:b/>
          <w:sz w:val="21"/>
          <w:szCs w:val="21"/>
        </w:rPr>
      </w:pPr>
    </w:p>
    <w:p w14:paraId="21296639" w14:textId="3004FC5B" w:rsidR="001B65CE" w:rsidRPr="0028329B" w:rsidRDefault="004174B5" w:rsidP="001B65CE">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 xml:space="preserve">Článok </w:t>
      </w:r>
      <w:r w:rsidR="005D635F" w:rsidRPr="0028329B">
        <w:rPr>
          <w:rFonts w:ascii="Arial Narrow" w:eastAsia="Times New Roman" w:hAnsi="Arial Narrow" w:cs="Times New Roman"/>
          <w:b/>
          <w:sz w:val="21"/>
          <w:szCs w:val="21"/>
        </w:rPr>
        <w:t>I</w:t>
      </w:r>
      <w:r w:rsidR="00AA79E2" w:rsidRPr="0028329B">
        <w:rPr>
          <w:rFonts w:ascii="Arial Narrow" w:eastAsia="Times New Roman" w:hAnsi="Arial Narrow" w:cs="Times New Roman"/>
          <w:b/>
          <w:sz w:val="21"/>
          <w:szCs w:val="21"/>
        </w:rPr>
        <w:t>X</w:t>
      </w:r>
      <w:r w:rsidRPr="0028329B">
        <w:rPr>
          <w:rFonts w:ascii="Arial Narrow" w:eastAsia="Times New Roman" w:hAnsi="Arial Narrow" w:cs="Times New Roman"/>
          <w:b/>
          <w:sz w:val="21"/>
          <w:szCs w:val="21"/>
        </w:rPr>
        <w:t>.</w:t>
      </w:r>
    </w:p>
    <w:p w14:paraId="00000051" w14:textId="1F0A0A06" w:rsidR="004D51D0" w:rsidRPr="0028329B" w:rsidRDefault="001B65CE" w:rsidP="001B65CE">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Omeškanie a sankcie</w:t>
      </w:r>
    </w:p>
    <w:p w14:paraId="7DE78F14" w14:textId="3768DB51" w:rsidR="001B65CE" w:rsidRPr="0028329B" w:rsidRDefault="001B65CE" w:rsidP="001B65CE">
      <w:pPr>
        <w:spacing w:after="0" w:line="240" w:lineRule="auto"/>
        <w:jc w:val="center"/>
        <w:rPr>
          <w:rFonts w:ascii="Arial Narrow" w:eastAsia="Times New Roman" w:hAnsi="Arial Narrow" w:cs="Times New Roman"/>
          <w:b/>
          <w:sz w:val="21"/>
          <w:szCs w:val="21"/>
        </w:rPr>
      </w:pPr>
    </w:p>
    <w:p w14:paraId="481BC99D" w14:textId="03417733" w:rsidR="001B65CE" w:rsidRPr="0028329B" w:rsidRDefault="001B65CE" w:rsidP="00CE6687">
      <w:pPr>
        <w:numPr>
          <w:ilvl w:val="0"/>
          <w:numId w:val="10"/>
        </w:num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V prípade omeškania Dodávateľa s dodaním Diela, </w:t>
      </w:r>
      <w:r w:rsidR="004D431D" w:rsidRPr="0028329B">
        <w:rPr>
          <w:rFonts w:ascii="Arial Narrow" w:eastAsia="Times New Roman" w:hAnsi="Arial Narrow" w:cs="Times New Roman"/>
          <w:sz w:val="21"/>
          <w:szCs w:val="21"/>
        </w:rPr>
        <w:t xml:space="preserve">vzniká </w:t>
      </w:r>
      <w:r w:rsidRPr="0028329B">
        <w:rPr>
          <w:rFonts w:ascii="Arial Narrow" w:eastAsia="Times New Roman" w:hAnsi="Arial Narrow" w:cs="Times New Roman"/>
          <w:sz w:val="21"/>
          <w:szCs w:val="21"/>
        </w:rPr>
        <w:t xml:space="preserve">Objednávateľovi nárok na zmluvnú pokutu vo výške </w:t>
      </w:r>
      <w:r w:rsidR="005E4C47" w:rsidRPr="0028329B">
        <w:rPr>
          <w:rFonts w:ascii="Arial Narrow" w:eastAsia="Times New Roman" w:hAnsi="Arial Narrow" w:cs="Times New Roman"/>
          <w:sz w:val="21"/>
          <w:szCs w:val="21"/>
        </w:rPr>
        <w:t xml:space="preserve">0,5% z ceny </w:t>
      </w:r>
      <w:r w:rsidR="00EA20A6" w:rsidRPr="0028329B">
        <w:rPr>
          <w:rFonts w:ascii="Arial Narrow" w:eastAsia="Times New Roman" w:hAnsi="Arial Narrow" w:cs="Times New Roman"/>
          <w:sz w:val="21"/>
          <w:szCs w:val="21"/>
        </w:rPr>
        <w:t>D</w:t>
      </w:r>
      <w:r w:rsidR="005E4C47" w:rsidRPr="0028329B">
        <w:rPr>
          <w:rFonts w:ascii="Arial Narrow" w:eastAsia="Times New Roman" w:hAnsi="Arial Narrow" w:cs="Times New Roman"/>
          <w:sz w:val="21"/>
          <w:szCs w:val="21"/>
        </w:rPr>
        <w:t xml:space="preserve">iela podľa </w:t>
      </w:r>
      <w:r w:rsidR="00190E3B" w:rsidRPr="0028329B">
        <w:rPr>
          <w:rFonts w:ascii="Arial Narrow" w:eastAsia="Times New Roman" w:hAnsi="Arial Narrow" w:cs="Times New Roman"/>
          <w:sz w:val="21"/>
          <w:szCs w:val="21"/>
        </w:rPr>
        <w:t>č</w:t>
      </w:r>
      <w:r w:rsidR="005E4C47" w:rsidRPr="0028329B">
        <w:rPr>
          <w:rFonts w:ascii="Arial Narrow" w:eastAsia="Times New Roman" w:hAnsi="Arial Narrow" w:cs="Times New Roman"/>
          <w:sz w:val="21"/>
          <w:szCs w:val="21"/>
        </w:rPr>
        <w:t>l</w:t>
      </w:r>
      <w:r w:rsidR="00EA20A6" w:rsidRPr="0028329B">
        <w:rPr>
          <w:rFonts w:ascii="Arial Narrow" w:eastAsia="Times New Roman" w:hAnsi="Arial Narrow" w:cs="Times New Roman"/>
          <w:sz w:val="21"/>
          <w:szCs w:val="21"/>
        </w:rPr>
        <w:t>.</w:t>
      </w:r>
      <w:r w:rsidR="005E4C47" w:rsidRPr="0028329B">
        <w:rPr>
          <w:rFonts w:ascii="Arial Narrow" w:eastAsia="Times New Roman" w:hAnsi="Arial Narrow" w:cs="Times New Roman"/>
          <w:sz w:val="21"/>
          <w:szCs w:val="21"/>
        </w:rPr>
        <w:t xml:space="preserve"> </w:t>
      </w:r>
      <w:r w:rsidR="00303C89" w:rsidRPr="0028329B">
        <w:rPr>
          <w:rFonts w:ascii="Arial Narrow" w:eastAsia="Times New Roman" w:hAnsi="Arial Narrow" w:cs="Times New Roman"/>
          <w:sz w:val="21"/>
          <w:szCs w:val="21"/>
        </w:rPr>
        <w:t>III.</w:t>
      </w:r>
      <w:r w:rsidR="000B3A2E" w:rsidRPr="0028329B">
        <w:rPr>
          <w:rFonts w:ascii="Arial Narrow" w:eastAsia="Times New Roman" w:hAnsi="Arial Narrow" w:cs="Times New Roman"/>
          <w:sz w:val="21"/>
          <w:szCs w:val="21"/>
        </w:rPr>
        <w:t xml:space="preserve"> </w:t>
      </w:r>
      <w:r w:rsidR="00EA20A6" w:rsidRPr="0028329B">
        <w:rPr>
          <w:rFonts w:ascii="Arial Narrow" w:eastAsia="Times New Roman" w:hAnsi="Arial Narrow" w:cs="Times New Roman"/>
          <w:sz w:val="21"/>
          <w:szCs w:val="21"/>
        </w:rPr>
        <w:t>ods.</w:t>
      </w:r>
      <w:r w:rsidR="005E4C47" w:rsidRPr="0028329B">
        <w:rPr>
          <w:rFonts w:ascii="Arial Narrow" w:eastAsia="Times New Roman" w:hAnsi="Arial Narrow" w:cs="Times New Roman"/>
          <w:sz w:val="21"/>
          <w:szCs w:val="21"/>
        </w:rPr>
        <w:t xml:space="preserve"> </w:t>
      </w:r>
      <w:r w:rsidR="00303C89" w:rsidRPr="0028329B">
        <w:rPr>
          <w:rFonts w:ascii="Arial Narrow" w:eastAsia="Times New Roman" w:hAnsi="Arial Narrow" w:cs="Times New Roman"/>
          <w:sz w:val="21"/>
          <w:szCs w:val="21"/>
        </w:rPr>
        <w:t>1</w:t>
      </w:r>
      <w:r w:rsidRPr="0028329B">
        <w:rPr>
          <w:rFonts w:ascii="Arial Narrow" w:eastAsia="Times New Roman" w:hAnsi="Arial Narrow" w:cs="Times New Roman"/>
          <w:sz w:val="21"/>
          <w:szCs w:val="21"/>
        </w:rPr>
        <w:t>, za každý aj začatý deň omeškania.</w:t>
      </w:r>
    </w:p>
    <w:p w14:paraId="23108E52" w14:textId="01572F9B" w:rsidR="00D9273C" w:rsidRPr="0028329B" w:rsidRDefault="001B65CE" w:rsidP="00CE6687">
      <w:pPr>
        <w:numPr>
          <w:ilvl w:val="0"/>
          <w:numId w:val="10"/>
        </w:numPr>
        <w:spacing w:after="0" w:line="240" w:lineRule="auto"/>
        <w:ind w:left="567" w:hanging="567"/>
        <w:jc w:val="both"/>
        <w:rPr>
          <w:rFonts w:ascii="Arial Narrow" w:hAnsi="Arial Narrow" w:cs="Times New Roman"/>
          <w:sz w:val="21"/>
          <w:szCs w:val="21"/>
        </w:rPr>
      </w:pPr>
      <w:r w:rsidRPr="0028329B">
        <w:rPr>
          <w:rFonts w:ascii="Arial Narrow" w:eastAsia="Times New Roman" w:hAnsi="Arial Narrow" w:cs="Times New Roman"/>
          <w:sz w:val="21"/>
          <w:szCs w:val="21"/>
        </w:rPr>
        <w:t>V prípade omeškania Dodávateľa</w:t>
      </w:r>
      <w:r w:rsidRPr="0028329B">
        <w:rPr>
          <w:rFonts w:ascii="Arial Narrow" w:hAnsi="Arial Narrow" w:cs="Times New Roman"/>
          <w:sz w:val="21"/>
          <w:szCs w:val="21"/>
        </w:rPr>
        <w:t xml:space="preserve"> s odstraňovaním Vád Diela podľa </w:t>
      </w:r>
      <w:r w:rsidR="005D374C" w:rsidRPr="0028329B">
        <w:rPr>
          <w:rFonts w:ascii="Arial Narrow" w:hAnsi="Arial Narrow" w:cs="Times New Roman"/>
          <w:sz w:val="21"/>
          <w:szCs w:val="21"/>
        </w:rPr>
        <w:t xml:space="preserve">čl. </w:t>
      </w:r>
      <w:r w:rsidR="00303C89" w:rsidRPr="0028329B">
        <w:rPr>
          <w:rFonts w:ascii="Arial Narrow" w:hAnsi="Arial Narrow" w:cs="Times New Roman"/>
          <w:sz w:val="21"/>
          <w:szCs w:val="21"/>
        </w:rPr>
        <w:t>VI. ods. 8</w:t>
      </w:r>
      <w:r w:rsidR="005D374C" w:rsidRPr="0028329B">
        <w:rPr>
          <w:rFonts w:ascii="Arial Narrow" w:hAnsi="Arial Narrow" w:cs="Times New Roman"/>
          <w:sz w:val="21"/>
          <w:szCs w:val="21"/>
        </w:rPr>
        <w:t xml:space="preserve"> </w:t>
      </w:r>
      <w:r w:rsidRPr="0028329B">
        <w:rPr>
          <w:rFonts w:ascii="Arial Narrow" w:hAnsi="Arial Narrow" w:cs="Times New Roman"/>
          <w:sz w:val="21"/>
          <w:szCs w:val="21"/>
        </w:rPr>
        <w:t xml:space="preserve">tejto Zmluvy, zodpovedá Dodávateľ za škodu spôsobenú Objednávateľovi. </w:t>
      </w:r>
      <w:r w:rsidR="00AB6C3B" w:rsidRPr="0028329B">
        <w:rPr>
          <w:rFonts w:ascii="Arial Narrow" w:hAnsi="Arial Narrow" w:cs="Times New Roman"/>
          <w:sz w:val="21"/>
          <w:szCs w:val="21"/>
        </w:rPr>
        <w:t>Omeškaním Dodávateľa z</w:t>
      </w:r>
      <w:r w:rsidRPr="0028329B">
        <w:rPr>
          <w:rFonts w:ascii="Arial Narrow" w:hAnsi="Arial Narrow" w:cs="Times New Roman"/>
          <w:sz w:val="21"/>
          <w:szCs w:val="21"/>
        </w:rPr>
        <w:t xml:space="preserve">ároveň vzniká, Objednávateľovi nárok na zmluvnú pokutu vo výške </w:t>
      </w:r>
      <w:r w:rsidR="008E4A26" w:rsidRPr="0028329B">
        <w:rPr>
          <w:rFonts w:ascii="Arial Narrow" w:hAnsi="Arial Narrow" w:cs="Times New Roman"/>
          <w:sz w:val="21"/>
          <w:szCs w:val="21"/>
        </w:rPr>
        <w:t>1</w:t>
      </w:r>
      <w:r w:rsidRPr="0028329B">
        <w:rPr>
          <w:rFonts w:ascii="Arial Narrow" w:hAnsi="Arial Narrow" w:cs="Times New Roman"/>
          <w:sz w:val="21"/>
          <w:szCs w:val="21"/>
        </w:rPr>
        <w:t xml:space="preserve">00,- </w:t>
      </w:r>
      <w:r w:rsidR="00430BE0" w:rsidRPr="0028329B">
        <w:rPr>
          <w:rFonts w:ascii="Arial Narrow" w:hAnsi="Arial Narrow" w:cs="Times New Roman"/>
          <w:sz w:val="21"/>
          <w:szCs w:val="21"/>
        </w:rPr>
        <w:t>Eur</w:t>
      </w:r>
      <w:r w:rsidRPr="0028329B">
        <w:rPr>
          <w:rFonts w:ascii="Arial Narrow" w:hAnsi="Arial Narrow" w:cs="Times New Roman"/>
          <w:sz w:val="21"/>
          <w:szCs w:val="21"/>
        </w:rPr>
        <w:t xml:space="preserve"> </w:t>
      </w:r>
      <w:r w:rsidR="00AB6C3B" w:rsidRPr="0028329B">
        <w:rPr>
          <w:rFonts w:ascii="Arial Narrow" w:hAnsi="Arial Narrow" w:cs="Times New Roman"/>
          <w:sz w:val="21"/>
          <w:szCs w:val="21"/>
        </w:rPr>
        <w:t>(</w:t>
      </w:r>
      <w:r w:rsidRPr="0028329B">
        <w:rPr>
          <w:rFonts w:ascii="Arial Narrow" w:hAnsi="Arial Narrow" w:cs="Times New Roman"/>
          <w:sz w:val="21"/>
          <w:szCs w:val="21"/>
        </w:rPr>
        <w:t xml:space="preserve">slovom </w:t>
      </w:r>
      <w:r w:rsidR="00AB6C3B" w:rsidRPr="0028329B">
        <w:rPr>
          <w:rFonts w:ascii="Arial Narrow" w:hAnsi="Arial Narrow" w:cs="Times New Roman"/>
          <w:sz w:val="21"/>
          <w:szCs w:val="21"/>
        </w:rPr>
        <w:t>jedno</w:t>
      </w:r>
      <w:r w:rsidR="008E4A26" w:rsidRPr="0028329B">
        <w:rPr>
          <w:rFonts w:ascii="Arial Narrow" w:hAnsi="Arial Narrow" w:cs="Times New Roman"/>
          <w:sz w:val="21"/>
          <w:szCs w:val="21"/>
        </w:rPr>
        <w:t>sto</w:t>
      </w:r>
      <w:r w:rsidRPr="0028329B">
        <w:rPr>
          <w:rFonts w:ascii="Arial Narrow" w:hAnsi="Arial Narrow" w:cs="Times New Roman"/>
          <w:sz w:val="21"/>
          <w:szCs w:val="21"/>
        </w:rPr>
        <w:t xml:space="preserve"> eur</w:t>
      </w:r>
      <w:r w:rsidR="00AB6C3B" w:rsidRPr="0028329B">
        <w:rPr>
          <w:rFonts w:ascii="Arial Narrow" w:hAnsi="Arial Narrow" w:cs="Times New Roman"/>
          <w:sz w:val="21"/>
          <w:szCs w:val="21"/>
        </w:rPr>
        <w:t>)</w:t>
      </w:r>
      <w:r w:rsidRPr="0028329B">
        <w:rPr>
          <w:rFonts w:ascii="Arial Narrow" w:hAnsi="Arial Narrow" w:cs="Times New Roman"/>
          <w:sz w:val="21"/>
          <w:szCs w:val="21"/>
        </w:rPr>
        <w:t xml:space="preserve"> za každý, aj začatý deň omeškania, to neplatí, ak Dodávateľ preukáže, že nie je možné ani pri vynaložení značného úsilia Vadu za dohodnutú dobu odstrániť.</w:t>
      </w:r>
    </w:p>
    <w:p w14:paraId="24027F20" w14:textId="36A445E5" w:rsidR="00D9273C" w:rsidRPr="0028329B" w:rsidRDefault="001B65CE" w:rsidP="00CE6687">
      <w:pPr>
        <w:numPr>
          <w:ilvl w:val="0"/>
          <w:numId w:val="10"/>
        </w:numPr>
        <w:spacing w:after="0" w:line="240" w:lineRule="auto"/>
        <w:ind w:left="567" w:hanging="567"/>
        <w:jc w:val="both"/>
        <w:rPr>
          <w:rFonts w:ascii="Arial Narrow" w:hAnsi="Arial Narrow" w:cs="Times New Roman"/>
          <w:sz w:val="21"/>
          <w:szCs w:val="21"/>
        </w:rPr>
      </w:pPr>
      <w:r w:rsidRPr="0028329B">
        <w:rPr>
          <w:rFonts w:ascii="Arial Narrow" w:hAnsi="Arial Narrow" w:cs="Times New Roman"/>
          <w:sz w:val="21"/>
          <w:szCs w:val="21"/>
        </w:rPr>
        <w:t>V prípade omeškania s plnením povinnosti podľa čl.</w:t>
      </w:r>
      <w:r w:rsidR="00AA79E2" w:rsidRPr="0028329B">
        <w:rPr>
          <w:rFonts w:ascii="Arial Narrow" w:hAnsi="Arial Narrow" w:cs="Times New Roman"/>
          <w:sz w:val="21"/>
          <w:szCs w:val="21"/>
        </w:rPr>
        <w:t xml:space="preserve"> </w:t>
      </w:r>
      <w:r w:rsidR="00303C89" w:rsidRPr="0028329B">
        <w:rPr>
          <w:rFonts w:ascii="Arial Narrow" w:hAnsi="Arial Narrow" w:cs="Times New Roman"/>
          <w:sz w:val="21"/>
          <w:szCs w:val="21"/>
        </w:rPr>
        <w:t>VIII.</w:t>
      </w:r>
      <w:r w:rsidRPr="0028329B">
        <w:rPr>
          <w:rFonts w:ascii="Arial Narrow" w:hAnsi="Arial Narrow" w:cs="Times New Roman"/>
          <w:sz w:val="21"/>
          <w:szCs w:val="21"/>
        </w:rPr>
        <w:t xml:space="preserve"> tejto Zmluvy, vzniká </w:t>
      </w:r>
      <w:r w:rsidR="001641AD" w:rsidRPr="0028329B">
        <w:rPr>
          <w:rFonts w:ascii="Arial Narrow" w:hAnsi="Arial Narrow" w:cs="Times New Roman"/>
          <w:sz w:val="21"/>
          <w:szCs w:val="21"/>
        </w:rPr>
        <w:t xml:space="preserve">Dodávateľovi </w:t>
      </w:r>
      <w:r w:rsidRPr="0028329B">
        <w:rPr>
          <w:rFonts w:ascii="Arial Narrow" w:hAnsi="Arial Narrow" w:cs="Times New Roman"/>
          <w:sz w:val="21"/>
          <w:szCs w:val="21"/>
        </w:rPr>
        <w:t>nárok na zmluvnú pokutu vo výške 0,</w:t>
      </w:r>
      <w:r w:rsidR="00190E3B" w:rsidRPr="0028329B">
        <w:rPr>
          <w:rFonts w:ascii="Arial Narrow" w:hAnsi="Arial Narrow" w:cs="Times New Roman"/>
          <w:sz w:val="21"/>
          <w:szCs w:val="21"/>
        </w:rPr>
        <w:t>0</w:t>
      </w:r>
      <w:r w:rsidRPr="0028329B">
        <w:rPr>
          <w:rFonts w:ascii="Arial Narrow" w:hAnsi="Arial Narrow" w:cs="Times New Roman"/>
          <w:sz w:val="21"/>
          <w:szCs w:val="21"/>
        </w:rPr>
        <w:t>5% z dlžnej sumy za každý aj začatý deň omeškania.</w:t>
      </w:r>
    </w:p>
    <w:p w14:paraId="63E4E58B" w14:textId="166A5058" w:rsidR="00D9273C" w:rsidRPr="0028329B" w:rsidRDefault="001B65CE" w:rsidP="00CE6687">
      <w:pPr>
        <w:numPr>
          <w:ilvl w:val="0"/>
          <w:numId w:val="10"/>
        </w:numPr>
        <w:spacing w:after="0" w:line="240" w:lineRule="auto"/>
        <w:ind w:left="567" w:hanging="567"/>
        <w:jc w:val="both"/>
        <w:rPr>
          <w:rFonts w:ascii="Arial Narrow" w:hAnsi="Arial Narrow" w:cs="Times New Roman"/>
          <w:sz w:val="21"/>
          <w:szCs w:val="21"/>
        </w:rPr>
      </w:pPr>
      <w:r w:rsidRPr="0028329B">
        <w:rPr>
          <w:rFonts w:ascii="Arial Narrow" w:hAnsi="Arial Narrow" w:cs="Times New Roman"/>
          <w:sz w:val="21"/>
          <w:szCs w:val="21"/>
        </w:rPr>
        <w:t xml:space="preserve">V prípade, ak Objednávateľovi vznikne povinnosť uhradiť daň z pridanej hodnoty v zmysle </w:t>
      </w:r>
      <w:proofErr w:type="spellStart"/>
      <w:r w:rsidRPr="0028329B">
        <w:rPr>
          <w:rFonts w:ascii="Arial Narrow" w:hAnsi="Arial Narrow" w:cs="Times New Roman"/>
          <w:sz w:val="21"/>
          <w:szCs w:val="21"/>
        </w:rPr>
        <w:t>ust</w:t>
      </w:r>
      <w:proofErr w:type="spellEnd"/>
      <w:r w:rsidRPr="0028329B">
        <w:rPr>
          <w:rFonts w:ascii="Arial Narrow" w:hAnsi="Arial Narrow" w:cs="Times New Roman"/>
          <w:sz w:val="21"/>
          <w:szCs w:val="21"/>
        </w:rPr>
        <w:t>. § 69b zákona č. 222/2004 Z. z. o dani z pridanej hodnoty, vzniká Objednávateľovi nárok na zmluvnú pokutu vo výške 1</w:t>
      </w:r>
      <w:r w:rsidR="00A1139E" w:rsidRPr="0028329B">
        <w:rPr>
          <w:rFonts w:ascii="Arial Narrow" w:hAnsi="Arial Narrow" w:cs="Times New Roman"/>
          <w:sz w:val="21"/>
          <w:szCs w:val="21"/>
        </w:rPr>
        <w:t>0</w:t>
      </w:r>
      <w:r w:rsidRPr="0028329B">
        <w:rPr>
          <w:rFonts w:ascii="Arial Narrow" w:hAnsi="Arial Narrow" w:cs="Times New Roman"/>
          <w:sz w:val="21"/>
          <w:szCs w:val="21"/>
        </w:rPr>
        <w:t>0 % výšky daňovej povinnosti, ktorá takto Objednávateľovi vznikla. Túto zmluvnú pokutu je Objednávateľ oprávnený započítať s existujúcim alebo budúcim záväzkom voči Dodávateľovi</w:t>
      </w:r>
      <w:r w:rsidR="00565921">
        <w:rPr>
          <w:rFonts w:ascii="Arial Narrow" w:hAnsi="Arial Narrow" w:cs="Times New Roman"/>
          <w:sz w:val="21"/>
          <w:szCs w:val="21"/>
        </w:rPr>
        <w:t>,</w:t>
      </w:r>
      <w:r w:rsidRPr="0028329B">
        <w:rPr>
          <w:rFonts w:ascii="Arial Narrow" w:hAnsi="Arial Narrow" w:cs="Times New Roman"/>
          <w:sz w:val="21"/>
          <w:szCs w:val="21"/>
        </w:rPr>
        <w:t xml:space="preserve"> a to aj z iného existujúceho alebo budúceho zmluvného vzťahu. </w:t>
      </w:r>
    </w:p>
    <w:p w14:paraId="00E41070" w14:textId="77777777" w:rsidR="00D9273C" w:rsidRPr="0028329B" w:rsidRDefault="004174B5" w:rsidP="00CE6687">
      <w:pPr>
        <w:numPr>
          <w:ilvl w:val="0"/>
          <w:numId w:val="10"/>
        </w:numPr>
        <w:spacing w:after="0" w:line="240" w:lineRule="auto"/>
        <w:ind w:left="567" w:hanging="567"/>
        <w:jc w:val="both"/>
        <w:rPr>
          <w:rFonts w:ascii="Arial Narrow" w:hAnsi="Arial Narrow" w:cs="Times New Roman"/>
          <w:sz w:val="21"/>
          <w:szCs w:val="21"/>
        </w:rPr>
      </w:pPr>
      <w:bookmarkStart w:id="6" w:name="_heading=h.1fob9te" w:colFirst="0" w:colLast="0"/>
      <w:bookmarkEnd w:id="6"/>
      <w:r w:rsidRPr="0028329B">
        <w:rPr>
          <w:rFonts w:ascii="Arial Narrow" w:eastAsia="Times New Roman" w:hAnsi="Arial Narrow" w:cs="Times New Roman"/>
          <w:sz w:val="21"/>
          <w:szCs w:val="21"/>
        </w:rPr>
        <w:t>Zmluvná pokuta v zmysle tohto článku bude uhradená na písomnú výzvu oprávneného so splatnosťou do 30 dní od doručenia výzvy.</w:t>
      </w:r>
    </w:p>
    <w:p w14:paraId="3FE3A218" w14:textId="2E2161C2" w:rsidR="007637F7" w:rsidRPr="0028329B" w:rsidRDefault="004174B5" w:rsidP="007637F7">
      <w:pPr>
        <w:numPr>
          <w:ilvl w:val="0"/>
          <w:numId w:val="10"/>
        </w:numPr>
        <w:spacing w:after="0" w:line="240" w:lineRule="auto"/>
        <w:ind w:left="567" w:hanging="567"/>
        <w:jc w:val="both"/>
        <w:rPr>
          <w:rFonts w:ascii="Arial Narrow" w:hAnsi="Arial Narrow" w:cs="Times New Roman"/>
          <w:sz w:val="21"/>
          <w:szCs w:val="21"/>
        </w:rPr>
      </w:pPr>
      <w:r w:rsidRPr="0028329B">
        <w:rPr>
          <w:rFonts w:ascii="Arial Narrow" w:eastAsia="Times New Roman" w:hAnsi="Arial Narrow" w:cs="Times New Roman"/>
          <w:sz w:val="21"/>
          <w:szCs w:val="21"/>
        </w:rPr>
        <w:t>Zmluvné strany sa zaväzujú vzájomne si uhradiť škody, ktoré spôsobili druhej Zmluvnej strane porušením zmluvných a zákonných povinností. Zmluvná pokuta sa nezapočítava</w:t>
      </w:r>
      <w:r w:rsidR="00565921">
        <w:rPr>
          <w:rFonts w:ascii="Arial Narrow" w:eastAsia="Times New Roman" w:hAnsi="Arial Narrow" w:cs="Times New Roman"/>
          <w:sz w:val="21"/>
          <w:szCs w:val="21"/>
        </w:rPr>
        <w:t xml:space="preserve"> do nároku</w:t>
      </w:r>
      <w:r w:rsidRPr="0028329B">
        <w:rPr>
          <w:rFonts w:ascii="Arial Narrow" w:eastAsia="Times New Roman" w:hAnsi="Arial Narrow" w:cs="Times New Roman"/>
          <w:sz w:val="21"/>
          <w:szCs w:val="21"/>
        </w:rPr>
        <w:t xml:space="preserve"> na náhradu škody.</w:t>
      </w:r>
    </w:p>
    <w:p w14:paraId="490576FD" w14:textId="77777777" w:rsidR="007637F7" w:rsidRPr="0028329B" w:rsidRDefault="007637F7" w:rsidP="007637F7">
      <w:pPr>
        <w:numPr>
          <w:ilvl w:val="0"/>
          <w:numId w:val="10"/>
        </w:numPr>
        <w:spacing w:after="0" w:line="240" w:lineRule="auto"/>
        <w:ind w:left="567" w:hanging="567"/>
        <w:jc w:val="both"/>
        <w:rPr>
          <w:rFonts w:ascii="Arial Narrow" w:hAnsi="Arial Narrow" w:cs="Times New Roman"/>
          <w:sz w:val="21"/>
          <w:szCs w:val="21"/>
        </w:rPr>
      </w:pPr>
      <w:r w:rsidRPr="0028329B">
        <w:rPr>
          <w:rFonts w:ascii="Arial Narrow" w:eastAsia="Times New Roman" w:hAnsi="Arial Narrow"/>
          <w:sz w:val="21"/>
          <w:szCs w:val="21"/>
        </w:rPr>
        <w:t>Pre vylúčenie akýchkoľvek pochybností Zmluvné strany uvádzajú, že uplatnením a zaplatením zmluvnej pokuty nie je dotknuté právo Zmluvnej strany na náhradu škody.</w:t>
      </w:r>
    </w:p>
    <w:p w14:paraId="00000059" w14:textId="231FB4F9" w:rsidR="004D51D0" w:rsidRPr="0028329B" w:rsidRDefault="007637F7" w:rsidP="003B4AD6">
      <w:pPr>
        <w:numPr>
          <w:ilvl w:val="0"/>
          <w:numId w:val="10"/>
        </w:numPr>
        <w:spacing w:after="0" w:line="240" w:lineRule="auto"/>
        <w:ind w:left="567" w:hanging="567"/>
        <w:jc w:val="both"/>
        <w:rPr>
          <w:rFonts w:ascii="Arial Narrow" w:hAnsi="Arial Narrow" w:cs="Times New Roman"/>
          <w:sz w:val="21"/>
          <w:szCs w:val="21"/>
        </w:rPr>
      </w:pPr>
      <w:r w:rsidRPr="0028329B">
        <w:rPr>
          <w:rFonts w:ascii="Arial Narrow" w:eastAsia="Times New Roman" w:hAnsi="Arial Narrow"/>
          <w:sz w:val="21"/>
          <w:szCs w:val="21"/>
        </w:rPr>
        <w:t xml:space="preserve">Dodávateľ nie je oprávnený započítať svoje nároky vyplývajúce z tejto Zmluvy voči Objednávateľovi v zmysle </w:t>
      </w:r>
      <w:proofErr w:type="spellStart"/>
      <w:r w:rsidRPr="0028329B">
        <w:rPr>
          <w:rFonts w:ascii="Arial Narrow" w:eastAsia="Times New Roman" w:hAnsi="Arial Narrow"/>
          <w:sz w:val="21"/>
          <w:szCs w:val="21"/>
        </w:rPr>
        <w:t>ust</w:t>
      </w:r>
      <w:proofErr w:type="spellEnd"/>
      <w:r w:rsidRPr="0028329B">
        <w:rPr>
          <w:rFonts w:ascii="Arial Narrow" w:eastAsia="Times New Roman" w:hAnsi="Arial Narrow"/>
          <w:sz w:val="21"/>
          <w:szCs w:val="21"/>
        </w:rPr>
        <w:t>. § 358 a </w:t>
      </w:r>
      <w:proofErr w:type="spellStart"/>
      <w:r w:rsidRPr="0028329B">
        <w:rPr>
          <w:rFonts w:ascii="Arial Narrow" w:eastAsia="Times New Roman" w:hAnsi="Arial Narrow"/>
          <w:sz w:val="21"/>
          <w:szCs w:val="21"/>
        </w:rPr>
        <w:t>nasl</w:t>
      </w:r>
      <w:proofErr w:type="spellEnd"/>
      <w:r w:rsidRPr="0028329B">
        <w:rPr>
          <w:rFonts w:ascii="Arial Narrow" w:eastAsia="Times New Roman" w:hAnsi="Arial Narrow"/>
          <w:sz w:val="21"/>
          <w:szCs w:val="21"/>
        </w:rPr>
        <w:t>. Obchodného zákonníka. Pre vylúčenie akýchkoľvek pochybností, Dodávateľ nie je oprávnený započítať žiadne pohľadávky z tejto Zmluvy, ktoré má voči Objednávateľovi, voči pohľadávkam, ktoré má Objednávateľ voči Dodávateľovi.</w:t>
      </w:r>
    </w:p>
    <w:p w14:paraId="4B094627" w14:textId="77777777" w:rsidR="00984C92" w:rsidRPr="0028329B" w:rsidRDefault="00984C92" w:rsidP="003E3BE5">
      <w:pPr>
        <w:spacing w:after="0" w:line="240" w:lineRule="auto"/>
        <w:ind w:left="567"/>
        <w:jc w:val="both"/>
        <w:rPr>
          <w:rFonts w:ascii="Arial Narrow" w:eastAsia="Times New Roman" w:hAnsi="Arial Narrow" w:cs="Times New Roman"/>
          <w:b/>
          <w:sz w:val="21"/>
          <w:szCs w:val="21"/>
        </w:rPr>
      </w:pPr>
    </w:p>
    <w:p w14:paraId="35848560" w14:textId="0BB04CFB" w:rsidR="003E3BE5" w:rsidRPr="0028329B" w:rsidRDefault="004174B5" w:rsidP="003E3BE5">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Článok</w:t>
      </w:r>
      <w:r w:rsidR="003E3BE5" w:rsidRPr="0028329B">
        <w:rPr>
          <w:rFonts w:ascii="Arial Narrow" w:eastAsia="Times New Roman" w:hAnsi="Arial Narrow" w:cs="Times New Roman"/>
          <w:b/>
          <w:sz w:val="21"/>
          <w:szCs w:val="21"/>
        </w:rPr>
        <w:t xml:space="preserve"> X</w:t>
      </w:r>
      <w:r w:rsidR="005D635F" w:rsidRPr="0028329B">
        <w:rPr>
          <w:rFonts w:ascii="Arial Narrow" w:eastAsia="Times New Roman" w:hAnsi="Arial Narrow" w:cs="Times New Roman"/>
          <w:b/>
          <w:sz w:val="21"/>
          <w:szCs w:val="21"/>
        </w:rPr>
        <w:t>.</w:t>
      </w:r>
    </w:p>
    <w:p w14:paraId="0000005A" w14:textId="43AC07D2" w:rsidR="004D51D0" w:rsidRPr="0028329B" w:rsidRDefault="004174B5" w:rsidP="003E3BE5">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Doručovanie</w:t>
      </w:r>
    </w:p>
    <w:p w14:paraId="39B4D962" w14:textId="77777777" w:rsidR="00D21F8B" w:rsidRPr="0028329B" w:rsidRDefault="00D21F8B" w:rsidP="003E3BE5">
      <w:pPr>
        <w:spacing w:after="0" w:line="240" w:lineRule="auto"/>
        <w:jc w:val="center"/>
        <w:rPr>
          <w:rFonts w:ascii="Arial Narrow" w:eastAsia="Times New Roman" w:hAnsi="Arial Narrow" w:cs="Times New Roman"/>
          <w:b/>
          <w:sz w:val="21"/>
          <w:szCs w:val="21"/>
        </w:rPr>
      </w:pPr>
    </w:p>
    <w:p w14:paraId="09DF3827" w14:textId="0629865E" w:rsidR="006F1E08" w:rsidRPr="0028329B" w:rsidRDefault="004174B5" w:rsidP="00784228">
      <w:pPr>
        <w:pStyle w:val="Odsekzoznamu"/>
        <w:numPr>
          <w:ilvl w:val="1"/>
          <w:numId w:val="25"/>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Všetky písomnosti</w:t>
      </w:r>
      <w:r w:rsidR="00EA3B57" w:rsidRPr="0028329B">
        <w:rPr>
          <w:rFonts w:ascii="Arial Narrow" w:eastAsia="Times New Roman" w:hAnsi="Arial Narrow" w:cs="Times New Roman"/>
          <w:sz w:val="21"/>
          <w:szCs w:val="21"/>
          <w:lang w:val="sk-SK"/>
        </w:rPr>
        <w:t>, ak nie je v </w:t>
      </w:r>
      <w:r w:rsidR="00A82211" w:rsidRPr="0028329B">
        <w:rPr>
          <w:rFonts w:ascii="Arial Narrow" w:eastAsia="Times New Roman" w:hAnsi="Arial Narrow" w:cs="Times New Roman"/>
          <w:sz w:val="21"/>
          <w:szCs w:val="21"/>
          <w:lang w:val="sk-SK"/>
        </w:rPr>
        <w:t>Z</w:t>
      </w:r>
      <w:r w:rsidR="00EA3B57" w:rsidRPr="0028329B">
        <w:rPr>
          <w:rFonts w:ascii="Arial Narrow" w:eastAsia="Times New Roman" w:hAnsi="Arial Narrow" w:cs="Times New Roman"/>
          <w:sz w:val="21"/>
          <w:szCs w:val="21"/>
          <w:lang w:val="sk-SK"/>
        </w:rPr>
        <w:t>mluve uvedené inak,</w:t>
      </w:r>
      <w:r w:rsidRPr="0028329B">
        <w:rPr>
          <w:rFonts w:ascii="Arial Narrow" w:eastAsia="Times New Roman" w:hAnsi="Arial Narrow" w:cs="Times New Roman"/>
          <w:sz w:val="21"/>
          <w:szCs w:val="21"/>
          <w:lang w:val="sk-SK"/>
        </w:rPr>
        <w:t xml:space="preserve"> zasiela odosielajúca </w:t>
      </w:r>
      <w:r w:rsidR="00726C9E" w:rsidRPr="0028329B">
        <w:rPr>
          <w:rFonts w:ascii="Arial Narrow" w:eastAsia="Times New Roman" w:hAnsi="Arial Narrow" w:cs="Times New Roman"/>
          <w:sz w:val="21"/>
          <w:szCs w:val="21"/>
          <w:lang w:val="sk-SK"/>
        </w:rPr>
        <w:t>Z</w:t>
      </w:r>
      <w:r w:rsidRPr="0028329B">
        <w:rPr>
          <w:rFonts w:ascii="Arial Narrow" w:eastAsia="Times New Roman" w:hAnsi="Arial Narrow" w:cs="Times New Roman"/>
          <w:sz w:val="21"/>
          <w:szCs w:val="21"/>
          <w:lang w:val="sk-SK"/>
        </w:rPr>
        <w:t xml:space="preserve">mluvná strana prijímajúcej </w:t>
      </w:r>
      <w:r w:rsidR="00726C9E" w:rsidRPr="0028329B">
        <w:rPr>
          <w:rFonts w:ascii="Arial Narrow" w:eastAsia="Times New Roman" w:hAnsi="Arial Narrow" w:cs="Times New Roman"/>
          <w:sz w:val="21"/>
          <w:szCs w:val="21"/>
          <w:lang w:val="sk-SK"/>
        </w:rPr>
        <w:t>Z</w:t>
      </w:r>
      <w:r w:rsidRPr="0028329B">
        <w:rPr>
          <w:rFonts w:ascii="Arial Narrow" w:eastAsia="Times New Roman" w:hAnsi="Arial Narrow" w:cs="Times New Roman"/>
          <w:sz w:val="21"/>
          <w:szCs w:val="21"/>
          <w:lang w:val="sk-SK"/>
        </w:rPr>
        <w:t>mluvnej strane na adresu</w:t>
      </w:r>
      <w:r w:rsidR="00E905DF"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uvedenú</w:t>
      </w:r>
      <w:r w:rsidR="006F1E08"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 xml:space="preserve">v Zmluve, resp. na adresu, ktorú prijímajúca </w:t>
      </w:r>
      <w:r w:rsidR="00726C9E" w:rsidRPr="0028329B">
        <w:rPr>
          <w:rFonts w:ascii="Arial Narrow" w:eastAsia="Times New Roman" w:hAnsi="Arial Narrow" w:cs="Times New Roman"/>
          <w:sz w:val="21"/>
          <w:szCs w:val="21"/>
          <w:lang w:val="sk-SK"/>
        </w:rPr>
        <w:t>Z</w:t>
      </w:r>
      <w:r w:rsidRPr="0028329B">
        <w:rPr>
          <w:rFonts w:ascii="Arial Narrow" w:eastAsia="Times New Roman" w:hAnsi="Arial Narrow" w:cs="Times New Roman"/>
          <w:sz w:val="21"/>
          <w:szCs w:val="21"/>
          <w:lang w:val="sk-SK"/>
        </w:rPr>
        <w:t xml:space="preserve">mluvná strana písomne </w:t>
      </w:r>
      <w:r w:rsidRPr="0028329B">
        <w:rPr>
          <w:rFonts w:ascii="Arial Narrow" w:eastAsia="Times New Roman" w:hAnsi="Arial Narrow" w:cs="Times New Roman"/>
          <w:sz w:val="21"/>
          <w:szCs w:val="21"/>
          <w:lang w:val="sk-SK"/>
        </w:rPr>
        <w:lastRenderedPageBreak/>
        <w:t xml:space="preserve">oznámila odosielajúcej </w:t>
      </w:r>
      <w:r w:rsidR="00DA2692" w:rsidRPr="0028329B">
        <w:rPr>
          <w:rFonts w:ascii="Arial Narrow" w:eastAsia="Times New Roman" w:hAnsi="Arial Narrow" w:cs="Times New Roman"/>
          <w:sz w:val="21"/>
          <w:szCs w:val="21"/>
          <w:lang w:val="sk-SK"/>
        </w:rPr>
        <w:t>Z</w:t>
      </w:r>
      <w:r w:rsidRPr="0028329B">
        <w:rPr>
          <w:rFonts w:ascii="Arial Narrow" w:eastAsia="Times New Roman" w:hAnsi="Arial Narrow" w:cs="Times New Roman"/>
          <w:sz w:val="21"/>
          <w:szCs w:val="21"/>
          <w:lang w:val="sk-SK"/>
        </w:rPr>
        <w:t>mluvnej</w:t>
      </w:r>
      <w:r w:rsidR="00C11705"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strane ako zmenu svojej adresy. Doručovanie je možné vykonať osobne, prostredníctvom poštového podniku, alebo kuriéra.</w:t>
      </w:r>
    </w:p>
    <w:p w14:paraId="1D448995" w14:textId="77777777" w:rsidR="003803B6" w:rsidRPr="0028329B" w:rsidRDefault="004174B5" w:rsidP="003803B6">
      <w:pPr>
        <w:pStyle w:val="Odsekzoznamu"/>
        <w:numPr>
          <w:ilvl w:val="1"/>
          <w:numId w:val="25"/>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Písomnosti určené zmluvným stranám sa doručujú zamestnancom oprávneným za zmluvné strany</w:t>
      </w:r>
      <w:r w:rsidR="00E22ECA"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písomnosti prijímať, alebo sa doručuje písomnosť určená do vlastných rúk osobe, alebo orgánu</w:t>
      </w:r>
      <w:r w:rsidR="00E22ECA"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oprávnenému za zmluvnú stranu konať, ostatné písomnosti sa doručujú ktorémukoľvek</w:t>
      </w:r>
      <w:r w:rsidR="00E22ECA"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zamestnancovi zmluvnej strany, ktorý ich pr</w:t>
      </w:r>
      <w:r w:rsidR="00AB6C3B" w:rsidRPr="0028329B">
        <w:rPr>
          <w:rFonts w:ascii="Arial Narrow" w:eastAsia="Times New Roman" w:hAnsi="Arial Narrow" w:cs="Times New Roman"/>
          <w:sz w:val="21"/>
          <w:szCs w:val="21"/>
          <w:lang w:val="sk-SK"/>
        </w:rPr>
        <w:t>í</w:t>
      </w:r>
      <w:r w:rsidRPr="0028329B">
        <w:rPr>
          <w:rFonts w:ascii="Arial Narrow" w:eastAsia="Times New Roman" w:hAnsi="Arial Narrow" w:cs="Times New Roman"/>
          <w:sz w:val="21"/>
          <w:szCs w:val="21"/>
          <w:lang w:val="sk-SK"/>
        </w:rPr>
        <w:t>jme.</w:t>
      </w:r>
    </w:p>
    <w:p w14:paraId="7117E1ED" w14:textId="77777777" w:rsidR="003803B6" w:rsidRPr="0028329B" w:rsidRDefault="004174B5" w:rsidP="003803B6">
      <w:pPr>
        <w:pStyle w:val="Odsekzoznamu"/>
        <w:numPr>
          <w:ilvl w:val="1"/>
          <w:numId w:val="25"/>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 xml:space="preserve">Prijímajúcej </w:t>
      </w:r>
      <w:r w:rsidR="00726C9E" w:rsidRPr="0028329B">
        <w:rPr>
          <w:rFonts w:ascii="Arial Narrow" w:eastAsia="Times New Roman" w:hAnsi="Arial Narrow" w:cs="Times New Roman"/>
          <w:sz w:val="21"/>
          <w:szCs w:val="21"/>
          <w:lang w:val="sk-SK"/>
        </w:rPr>
        <w:t>Z</w:t>
      </w:r>
      <w:r w:rsidRPr="0028329B">
        <w:rPr>
          <w:rFonts w:ascii="Arial Narrow" w:eastAsia="Times New Roman" w:hAnsi="Arial Narrow" w:cs="Times New Roman"/>
          <w:sz w:val="21"/>
          <w:szCs w:val="21"/>
          <w:lang w:val="sk-SK"/>
        </w:rPr>
        <w:t>mluvnej strane možno doručiť písomnosť kdekoľvek bude zastihnutá.</w:t>
      </w:r>
    </w:p>
    <w:p w14:paraId="753FBCD4" w14:textId="77777777" w:rsidR="003803B6" w:rsidRPr="0028329B" w:rsidRDefault="004174B5" w:rsidP="003803B6">
      <w:pPr>
        <w:pStyle w:val="Odsekzoznamu"/>
        <w:numPr>
          <w:ilvl w:val="1"/>
          <w:numId w:val="25"/>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Ak písomnosť doručovaná prostredníctvom poštového podniku nebola doručená z dôvodu, že</w:t>
      </w:r>
      <w:r w:rsidR="00A674C7" w:rsidRPr="0028329B">
        <w:rPr>
          <w:rFonts w:ascii="Arial Narrow" w:eastAsia="Times New Roman" w:hAnsi="Arial Narrow" w:cs="Times New Roman"/>
          <w:sz w:val="21"/>
          <w:szCs w:val="21"/>
          <w:lang w:val="sk-SK"/>
        </w:rPr>
        <w:t xml:space="preserve"> </w:t>
      </w:r>
      <w:r w:rsidR="00DA2692" w:rsidRPr="0028329B">
        <w:rPr>
          <w:rFonts w:ascii="Arial Narrow" w:eastAsia="Times New Roman" w:hAnsi="Arial Narrow" w:cs="Times New Roman"/>
          <w:sz w:val="21"/>
          <w:szCs w:val="21"/>
          <w:lang w:val="sk-SK"/>
        </w:rPr>
        <w:t>„</w:t>
      </w:r>
      <w:r w:rsidRPr="0028329B">
        <w:rPr>
          <w:rFonts w:ascii="Arial Narrow" w:eastAsia="Times New Roman" w:hAnsi="Arial Narrow" w:cs="Times New Roman"/>
          <w:sz w:val="21"/>
          <w:szCs w:val="21"/>
          <w:lang w:val="sk-SK"/>
        </w:rPr>
        <w:t>adresát nebol</w:t>
      </w:r>
      <w:r w:rsidR="00784228"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zastihnutý</w:t>
      </w:r>
      <w:r w:rsidR="00DA2692" w:rsidRPr="0028329B">
        <w:rPr>
          <w:rFonts w:ascii="Arial Narrow" w:eastAsia="Times New Roman" w:hAnsi="Arial Narrow" w:cs="Times New Roman"/>
          <w:sz w:val="21"/>
          <w:szCs w:val="21"/>
          <w:lang w:val="sk-SK"/>
        </w:rPr>
        <w:t>“</w:t>
      </w:r>
      <w:r w:rsidRPr="0028329B">
        <w:rPr>
          <w:rFonts w:ascii="Arial Narrow" w:eastAsia="Times New Roman" w:hAnsi="Arial Narrow" w:cs="Times New Roman"/>
          <w:sz w:val="21"/>
          <w:szCs w:val="21"/>
          <w:lang w:val="sk-SK"/>
        </w:rPr>
        <w:t>, uloží sa písomnosť pre adresáta v zmysle pravidiel poštového podniku.</w:t>
      </w:r>
      <w:r w:rsidR="00A674C7"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 xml:space="preserve">Ak písomnosť nebola vyzdvihnutá v odbernej lehote, považuje sa deň </w:t>
      </w:r>
      <w:r w:rsidR="00DA2692" w:rsidRPr="0028329B">
        <w:rPr>
          <w:rFonts w:ascii="Arial Narrow" w:eastAsia="Times New Roman" w:hAnsi="Arial Narrow" w:cs="Times New Roman"/>
          <w:sz w:val="21"/>
          <w:szCs w:val="21"/>
          <w:lang w:val="sk-SK"/>
        </w:rPr>
        <w:t>vrátenia nedoručenej zásielky odosielateľovi</w:t>
      </w:r>
      <w:r w:rsidRPr="0028329B">
        <w:rPr>
          <w:rFonts w:ascii="Arial Narrow" w:eastAsia="Times New Roman" w:hAnsi="Arial Narrow" w:cs="Times New Roman"/>
          <w:sz w:val="21"/>
          <w:szCs w:val="21"/>
          <w:lang w:val="sk-SK"/>
        </w:rPr>
        <w:t xml:space="preserve"> za</w:t>
      </w:r>
      <w:r w:rsidR="00A674C7"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deň jej doručen</w:t>
      </w:r>
      <w:r w:rsidR="00724BAC" w:rsidRPr="0028329B">
        <w:rPr>
          <w:rFonts w:ascii="Arial Narrow" w:eastAsia="Times New Roman" w:hAnsi="Arial Narrow" w:cs="Times New Roman"/>
          <w:sz w:val="21"/>
          <w:szCs w:val="21"/>
          <w:lang w:val="sk-SK"/>
        </w:rPr>
        <w:t>ia</w:t>
      </w:r>
      <w:r w:rsidR="002B15AE"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i keď sa adresát o uložení písomnosti nedozvedel.</w:t>
      </w:r>
    </w:p>
    <w:p w14:paraId="7100F09B" w14:textId="2E57B176" w:rsidR="00C11705" w:rsidRPr="0028329B" w:rsidRDefault="004174B5" w:rsidP="003803B6">
      <w:pPr>
        <w:pStyle w:val="Odsekzoznamu"/>
        <w:numPr>
          <w:ilvl w:val="1"/>
          <w:numId w:val="25"/>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V prípade, ak nemožno písomnosť doručiť z dôvodu, že adresát na adrese, uvedenej v zmysle odseku</w:t>
      </w:r>
    </w:p>
    <w:p w14:paraId="082DAF41" w14:textId="689F6B61" w:rsidR="007637F7" w:rsidRPr="0028329B" w:rsidRDefault="00A674C7" w:rsidP="00784228">
      <w:pPr>
        <w:pStyle w:val="Odsekzoznamu"/>
        <w:spacing w:after="0" w:line="240" w:lineRule="auto"/>
        <w:ind w:left="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 xml:space="preserve">1 </w:t>
      </w:r>
      <w:r w:rsidR="004174B5" w:rsidRPr="0028329B">
        <w:rPr>
          <w:rFonts w:ascii="Arial Narrow" w:eastAsia="Times New Roman" w:hAnsi="Arial Narrow" w:cs="Times New Roman"/>
          <w:sz w:val="21"/>
          <w:szCs w:val="21"/>
          <w:lang w:val="sk-SK"/>
        </w:rPr>
        <w:t>tohto článku nebýva alebo nesídli, považuje sa za deň doručenia písomnosti deň, keď poštový</w:t>
      </w:r>
      <w:r w:rsidRPr="0028329B">
        <w:rPr>
          <w:rFonts w:ascii="Arial Narrow" w:eastAsia="Times New Roman" w:hAnsi="Arial Narrow" w:cs="Times New Roman"/>
          <w:sz w:val="21"/>
          <w:szCs w:val="21"/>
          <w:lang w:val="sk-SK"/>
        </w:rPr>
        <w:t xml:space="preserve"> </w:t>
      </w:r>
      <w:r w:rsidR="004174B5" w:rsidRPr="0028329B">
        <w:rPr>
          <w:rFonts w:ascii="Arial Narrow" w:eastAsia="Times New Roman" w:hAnsi="Arial Narrow" w:cs="Times New Roman"/>
          <w:sz w:val="21"/>
          <w:szCs w:val="21"/>
          <w:lang w:val="sk-SK"/>
        </w:rPr>
        <w:t>podnik, alebo</w:t>
      </w:r>
      <w:r w:rsidR="002B15AE" w:rsidRPr="0028329B">
        <w:rPr>
          <w:rFonts w:ascii="Arial Narrow" w:eastAsia="Times New Roman" w:hAnsi="Arial Narrow" w:cs="Times New Roman"/>
          <w:sz w:val="21"/>
          <w:szCs w:val="21"/>
          <w:lang w:val="sk-SK"/>
        </w:rPr>
        <w:t xml:space="preserve"> </w:t>
      </w:r>
      <w:r w:rsidR="004174B5" w:rsidRPr="0028329B">
        <w:rPr>
          <w:rFonts w:ascii="Arial Narrow" w:eastAsia="Times New Roman" w:hAnsi="Arial Narrow" w:cs="Times New Roman"/>
          <w:sz w:val="21"/>
          <w:szCs w:val="21"/>
          <w:lang w:val="sk-SK"/>
        </w:rPr>
        <w:t xml:space="preserve">kuriér vráti písomnosť odosielajúcej </w:t>
      </w:r>
      <w:r w:rsidR="00DA2692" w:rsidRPr="0028329B">
        <w:rPr>
          <w:rFonts w:ascii="Arial Narrow" w:eastAsia="Times New Roman" w:hAnsi="Arial Narrow" w:cs="Times New Roman"/>
          <w:sz w:val="21"/>
          <w:szCs w:val="21"/>
          <w:lang w:val="sk-SK"/>
        </w:rPr>
        <w:t>Z</w:t>
      </w:r>
      <w:r w:rsidR="004174B5" w:rsidRPr="0028329B">
        <w:rPr>
          <w:rFonts w:ascii="Arial Narrow" w:eastAsia="Times New Roman" w:hAnsi="Arial Narrow" w:cs="Times New Roman"/>
          <w:sz w:val="21"/>
          <w:szCs w:val="21"/>
          <w:lang w:val="sk-SK"/>
        </w:rPr>
        <w:t>mluvnej strane, alebo deň, keď zmluvná strana</w:t>
      </w:r>
      <w:r w:rsidRPr="0028329B">
        <w:rPr>
          <w:rFonts w:ascii="Arial Narrow" w:eastAsia="Times New Roman" w:hAnsi="Arial Narrow" w:cs="Times New Roman"/>
          <w:sz w:val="21"/>
          <w:szCs w:val="21"/>
          <w:lang w:val="sk-SK"/>
        </w:rPr>
        <w:t xml:space="preserve"> </w:t>
      </w:r>
      <w:r w:rsidR="004174B5" w:rsidRPr="0028329B">
        <w:rPr>
          <w:rFonts w:ascii="Arial Narrow" w:eastAsia="Times New Roman" w:hAnsi="Arial Narrow" w:cs="Times New Roman"/>
          <w:sz w:val="21"/>
          <w:szCs w:val="21"/>
          <w:lang w:val="sk-SK"/>
        </w:rPr>
        <w:t>osobne neúspešne</w:t>
      </w:r>
      <w:r w:rsidR="002B15AE" w:rsidRPr="0028329B">
        <w:rPr>
          <w:rFonts w:ascii="Arial Narrow" w:eastAsia="Times New Roman" w:hAnsi="Arial Narrow" w:cs="Times New Roman"/>
          <w:sz w:val="21"/>
          <w:szCs w:val="21"/>
          <w:lang w:val="sk-SK"/>
        </w:rPr>
        <w:t xml:space="preserve"> </w:t>
      </w:r>
      <w:r w:rsidR="004174B5" w:rsidRPr="0028329B">
        <w:rPr>
          <w:rFonts w:ascii="Arial Narrow" w:eastAsia="Times New Roman" w:hAnsi="Arial Narrow" w:cs="Times New Roman"/>
          <w:sz w:val="21"/>
          <w:szCs w:val="21"/>
          <w:lang w:val="sk-SK"/>
        </w:rPr>
        <w:t>vykonala doručovanie, aj keď sa adresát o doručení písomnosti nedozvedel.</w:t>
      </w:r>
    </w:p>
    <w:p w14:paraId="00000060" w14:textId="423AD503" w:rsidR="004D51D0" w:rsidRPr="0028329B" w:rsidRDefault="004174B5" w:rsidP="003803B6">
      <w:pPr>
        <w:pStyle w:val="Odsekzoznamu"/>
        <w:numPr>
          <w:ilvl w:val="1"/>
          <w:numId w:val="25"/>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V prípade odopretia prijatia písomnosti sa za deň doručenia považuje deň odopretia prijatia.</w:t>
      </w:r>
    </w:p>
    <w:p w14:paraId="5176E13C" w14:textId="43D531B2" w:rsidR="007637F7" w:rsidRPr="0028329B" w:rsidRDefault="007637F7" w:rsidP="003803B6">
      <w:pPr>
        <w:pStyle w:val="Odsekzoznamu"/>
        <w:numPr>
          <w:ilvl w:val="1"/>
          <w:numId w:val="25"/>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 xml:space="preserve">V prípade vyhlásenia </w:t>
      </w:r>
      <w:r w:rsidRPr="0028329B">
        <w:rPr>
          <w:rFonts w:ascii="Arial Narrow" w:eastAsia="Times New Roman" w:hAnsi="Arial Narrow"/>
          <w:sz w:val="21"/>
          <w:szCs w:val="21"/>
          <w:lang w:val="sk-SK"/>
        </w:rPr>
        <w:t>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je možné doručovať tie písomnosti v znení neskorších predpisov,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w:t>
      </w:r>
      <w:proofErr w:type="spellStart"/>
      <w:r w:rsidRPr="0028329B">
        <w:rPr>
          <w:rFonts w:ascii="Arial Narrow" w:eastAsia="Times New Roman" w:hAnsi="Arial Narrow"/>
          <w:sz w:val="21"/>
          <w:szCs w:val="21"/>
          <w:lang w:val="sk-SK"/>
        </w:rPr>
        <w:t>Governmente</w:t>
      </w:r>
      <w:proofErr w:type="spellEnd"/>
      <w:r w:rsidRPr="0028329B">
        <w:rPr>
          <w:rFonts w:ascii="Arial Narrow" w:eastAsia="Times New Roman" w:hAnsi="Arial Narrow"/>
          <w:sz w:val="21"/>
          <w:szCs w:val="21"/>
          <w:lang w:val="sk-SK"/>
        </w:rPr>
        <w:t>) (ďalej  len ako „</w:t>
      </w:r>
      <w:r w:rsidRPr="0028329B">
        <w:rPr>
          <w:rFonts w:ascii="Arial Narrow" w:eastAsia="Times New Roman" w:hAnsi="Arial Narrow"/>
          <w:b/>
          <w:bCs/>
          <w:sz w:val="21"/>
          <w:szCs w:val="21"/>
          <w:lang w:val="sk-SK"/>
        </w:rPr>
        <w:t>Zákon o e-</w:t>
      </w:r>
      <w:proofErr w:type="spellStart"/>
      <w:r w:rsidRPr="0028329B">
        <w:rPr>
          <w:rFonts w:ascii="Arial Narrow" w:eastAsia="Times New Roman" w:hAnsi="Arial Narrow"/>
          <w:b/>
          <w:bCs/>
          <w:sz w:val="21"/>
          <w:szCs w:val="21"/>
          <w:lang w:val="sk-SK"/>
        </w:rPr>
        <w:t>Governmente</w:t>
      </w:r>
      <w:proofErr w:type="spellEnd"/>
      <w:r w:rsidRPr="0028329B">
        <w:rPr>
          <w:rFonts w:ascii="Arial Narrow" w:eastAsia="Times New Roman" w:hAnsi="Arial Narrow"/>
          <w:sz w:val="21"/>
          <w:szCs w:val="21"/>
          <w:lang w:val="sk-SK"/>
        </w:rPr>
        <w:t>“ v príslušnom gramatickom tvare).</w:t>
      </w:r>
      <w:r w:rsidR="00A82211" w:rsidRPr="0028329B">
        <w:rPr>
          <w:rFonts w:ascii="Arial Narrow" w:eastAsia="Times New Roman" w:hAnsi="Arial Narrow"/>
          <w:sz w:val="21"/>
          <w:szCs w:val="21"/>
          <w:lang w:val="sk-SK"/>
        </w:rPr>
        <w:t xml:space="preserve"> </w:t>
      </w:r>
      <w:r w:rsidRPr="0028329B">
        <w:rPr>
          <w:rFonts w:ascii="Arial Narrow" w:eastAsia="Times New Roman" w:hAnsi="Arial Narrow"/>
          <w:sz w:val="21"/>
          <w:szCs w:val="21"/>
          <w:lang w:val="sk-SK"/>
        </w:rPr>
        <w:t xml:space="preserve">Doručovanie písomností zaslaných prostredníctvom elektronickej schránky v zmysle </w:t>
      </w:r>
      <w:r w:rsidRPr="0028329B">
        <w:rPr>
          <w:rFonts w:ascii="Arial Narrow" w:eastAsia="Times New Roman" w:hAnsi="Arial Narrow"/>
          <w:b/>
          <w:bCs/>
          <w:sz w:val="21"/>
          <w:szCs w:val="21"/>
          <w:lang w:val="sk-SK"/>
        </w:rPr>
        <w:t>Zákona o e-</w:t>
      </w:r>
      <w:proofErr w:type="spellStart"/>
      <w:r w:rsidRPr="0028329B">
        <w:rPr>
          <w:rFonts w:ascii="Arial Narrow" w:eastAsia="Times New Roman" w:hAnsi="Arial Narrow"/>
          <w:b/>
          <w:bCs/>
          <w:sz w:val="21"/>
          <w:szCs w:val="21"/>
          <w:lang w:val="sk-SK"/>
        </w:rPr>
        <w:t>Governmente</w:t>
      </w:r>
      <w:proofErr w:type="spellEnd"/>
      <w:r w:rsidRPr="0028329B">
        <w:rPr>
          <w:rFonts w:ascii="Arial Narrow" w:eastAsia="Times New Roman" w:hAnsi="Arial Narrow"/>
          <w:sz w:val="21"/>
          <w:szCs w:val="21"/>
          <w:lang w:val="sk-SK"/>
        </w:rPr>
        <w:t xml:space="preserve"> sa riadi príslušnými ustanoveniami tohto zákona.</w:t>
      </w:r>
    </w:p>
    <w:p w14:paraId="32EC6468" w14:textId="77777777" w:rsidR="00984C92" w:rsidRPr="0028329B" w:rsidRDefault="00984C92">
      <w:pPr>
        <w:spacing w:after="0" w:line="240" w:lineRule="auto"/>
        <w:rPr>
          <w:rFonts w:ascii="Arial Narrow" w:eastAsia="Times New Roman" w:hAnsi="Arial Narrow" w:cs="Times New Roman"/>
          <w:sz w:val="21"/>
          <w:szCs w:val="21"/>
        </w:rPr>
      </w:pPr>
    </w:p>
    <w:p w14:paraId="0000007A" w14:textId="77777777" w:rsidR="004D51D0" w:rsidRPr="0028329B" w:rsidRDefault="004D51D0">
      <w:pPr>
        <w:spacing w:after="0" w:line="240" w:lineRule="auto"/>
        <w:rPr>
          <w:rFonts w:ascii="Arial Narrow" w:eastAsia="Times New Roman" w:hAnsi="Arial Narrow" w:cs="Times New Roman"/>
          <w:b/>
          <w:sz w:val="21"/>
          <w:szCs w:val="21"/>
        </w:rPr>
      </w:pPr>
    </w:p>
    <w:p w14:paraId="5627967C" w14:textId="7E649A99" w:rsidR="00AA16FF" w:rsidRPr="0028329B" w:rsidRDefault="004174B5" w:rsidP="00AA16FF">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Článok X</w:t>
      </w:r>
      <w:r w:rsidR="00E40DEB" w:rsidRPr="0028329B">
        <w:rPr>
          <w:rFonts w:ascii="Arial Narrow" w:eastAsia="Times New Roman" w:hAnsi="Arial Narrow" w:cs="Times New Roman"/>
          <w:b/>
          <w:sz w:val="21"/>
          <w:szCs w:val="21"/>
        </w:rPr>
        <w:t>I</w:t>
      </w:r>
      <w:r w:rsidRPr="0028329B">
        <w:rPr>
          <w:rFonts w:ascii="Arial Narrow" w:eastAsia="Times New Roman" w:hAnsi="Arial Narrow" w:cs="Times New Roman"/>
          <w:b/>
          <w:sz w:val="21"/>
          <w:szCs w:val="21"/>
        </w:rPr>
        <w:t>.</w:t>
      </w:r>
    </w:p>
    <w:p w14:paraId="0000007B" w14:textId="74B113D2" w:rsidR="004D51D0" w:rsidRPr="0028329B" w:rsidRDefault="00116357" w:rsidP="00AA16FF">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Ochrana d</w:t>
      </w:r>
      <w:r w:rsidR="004174B5" w:rsidRPr="0028329B">
        <w:rPr>
          <w:rFonts w:ascii="Arial Narrow" w:eastAsia="Times New Roman" w:hAnsi="Arial Narrow" w:cs="Times New Roman"/>
          <w:b/>
          <w:sz w:val="21"/>
          <w:szCs w:val="21"/>
        </w:rPr>
        <w:t>ôvern</w:t>
      </w:r>
      <w:r w:rsidRPr="0028329B">
        <w:rPr>
          <w:rFonts w:ascii="Arial Narrow" w:eastAsia="Times New Roman" w:hAnsi="Arial Narrow" w:cs="Times New Roman"/>
          <w:b/>
          <w:sz w:val="21"/>
          <w:szCs w:val="21"/>
        </w:rPr>
        <w:t>ých</w:t>
      </w:r>
      <w:r w:rsidR="004174B5" w:rsidRPr="0028329B">
        <w:rPr>
          <w:rFonts w:ascii="Arial Narrow" w:eastAsia="Times New Roman" w:hAnsi="Arial Narrow" w:cs="Times New Roman"/>
          <w:b/>
          <w:sz w:val="21"/>
          <w:szCs w:val="21"/>
        </w:rPr>
        <w:t xml:space="preserve"> informáci</w:t>
      </w:r>
      <w:r w:rsidRPr="0028329B">
        <w:rPr>
          <w:rFonts w:ascii="Arial Narrow" w:eastAsia="Times New Roman" w:hAnsi="Arial Narrow" w:cs="Times New Roman"/>
          <w:b/>
          <w:sz w:val="21"/>
          <w:szCs w:val="21"/>
        </w:rPr>
        <w:t>í</w:t>
      </w:r>
    </w:p>
    <w:p w14:paraId="48524CE9" w14:textId="77777777" w:rsidR="005C12E4" w:rsidRPr="0028329B" w:rsidRDefault="005C12E4" w:rsidP="00AA16FF">
      <w:pPr>
        <w:spacing w:after="0" w:line="240" w:lineRule="auto"/>
        <w:jc w:val="center"/>
        <w:rPr>
          <w:rFonts w:ascii="Arial Narrow" w:eastAsia="Times New Roman" w:hAnsi="Arial Narrow" w:cs="Times New Roman"/>
          <w:b/>
          <w:sz w:val="21"/>
          <w:szCs w:val="21"/>
        </w:rPr>
      </w:pPr>
    </w:p>
    <w:p w14:paraId="73A64AC8" w14:textId="10D468B4" w:rsidR="00C17769" w:rsidRPr="0028329B" w:rsidRDefault="005C12E4" w:rsidP="00A70224">
      <w:pPr>
        <w:spacing w:after="0" w:line="240" w:lineRule="auto"/>
        <w:ind w:left="567" w:hanging="567"/>
        <w:jc w:val="both"/>
        <w:rPr>
          <w:rFonts w:ascii="Arial Narrow" w:eastAsia="Times New Roman" w:hAnsi="Arial Narrow" w:cs="Times New Roman"/>
          <w:sz w:val="21"/>
          <w:szCs w:val="21"/>
        </w:rPr>
      </w:pPr>
      <w:r w:rsidRPr="0028329B">
        <w:rPr>
          <w:rStyle w:val="normaltextrun1"/>
          <w:rFonts w:ascii="Arial Narrow" w:hAnsi="Arial Narrow"/>
          <w:sz w:val="21"/>
          <w:szCs w:val="21"/>
        </w:rPr>
        <w:t xml:space="preserve">1. </w:t>
      </w:r>
      <w:r w:rsidR="00C17769" w:rsidRPr="0028329B">
        <w:rPr>
          <w:rStyle w:val="normaltextrun1"/>
          <w:rFonts w:ascii="Arial Narrow" w:hAnsi="Arial Narrow"/>
          <w:sz w:val="21"/>
          <w:szCs w:val="21"/>
        </w:rPr>
        <w:t xml:space="preserve">       </w:t>
      </w:r>
      <w:r w:rsidR="00A70224" w:rsidRPr="0028329B">
        <w:rPr>
          <w:rStyle w:val="normaltextrun1"/>
          <w:rFonts w:ascii="Arial Narrow" w:hAnsi="Arial Narrow"/>
          <w:sz w:val="21"/>
          <w:szCs w:val="21"/>
        </w:rPr>
        <w:t xml:space="preserve"> </w:t>
      </w:r>
      <w:r w:rsidRPr="0028329B">
        <w:rPr>
          <w:rFonts w:ascii="Arial Narrow" w:eastAsia="Times New Roman" w:hAnsi="Arial Narrow" w:cs="Times New Roman"/>
          <w:sz w:val="21"/>
          <w:szCs w:val="21"/>
        </w:rPr>
        <w:t>Pod pojmom „Dôverná informácia“ sa rozumie akákoľvek informácia, ktorá nie je verejne prístupná,  a ktorú Zmluvná strana poskytujúca dôvernú informáciu (ďalej len „Poskytovateľ“) označí za dôvernú, okrem tej, ktorá sa stane alebo stala verejne prístupnou inak ako neoprávnenou manipuláciou Zmluvnou stranou, ktorá sa oboznamuje s</w:t>
      </w:r>
      <w:r w:rsidRPr="0028329B">
        <w:rPr>
          <w:rFonts w:ascii="Arial" w:eastAsia="Times New Roman" w:hAnsi="Arial" w:cs="Arial"/>
          <w:sz w:val="21"/>
          <w:szCs w:val="21"/>
        </w:rPr>
        <w:t> </w:t>
      </w:r>
      <w:r w:rsidRPr="0028329B">
        <w:rPr>
          <w:rFonts w:ascii="Arial Narrow" w:eastAsia="Times New Roman" w:hAnsi="Arial Narrow" w:cs="Times New Roman"/>
          <w:sz w:val="21"/>
          <w:szCs w:val="21"/>
        </w:rPr>
        <w:t>dôvernou informáciou (ďalej len „Prijímateľ“).</w:t>
      </w:r>
    </w:p>
    <w:p w14:paraId="7D8C72D5" w14:textId="129247AD" w:rsidR="00C17769" w:rsidRPr="0028329B" w:rsidRDefault="00C17769" w:rsidP="00A70224">
      <w:p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2.   </w:t>
      </w:r>
      <w:r w:rsidR="005C12E4" w:rsidRPr="0028329B">
        <w:rPr>
          <w:rFonts w:ascii="Arial Narrow" w:eastAsia="Times New Roman" w:hAnsi="Arial Narrow" w:cs="Times New Roman"/>
          <w:sz w:val="21"/>
          <w:szCs w:val="21"/>
        </w:rPr>
        <w:t>Dôverné informácie môžu byť poskytnuté vo verbálnej (telefonát, rozhovor), písomnej (zadanie, pripomienkovanie), alebo elektronickej forme (email, textový editor, zdrojový kód). </w:t>
      </w:r>
    </w:p>
    <w:p w14:paraId="23221E61" w14:textId="0B2194AB" w:rsidR="00C17769" w:rsidRPr="0028329B" w:rsidRDefault="00C17769" w:rsidP="00A70224">
      <w:p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3.      </w:t>
      </w:r>
      <w:r w:rsidR="007D50AF" w:rsidRPr="0028329B">
        <w:rPr>
          <w:rFonts w:ascii="Arial Narrow" w:eastAsia="Times New Roman" w:hAnsi="Arial Narrow" w:cs="Times New Roman"/>
          <w:sz w:val="21"/>
          <w:szCs w:val="21"/>
        </w:rPr>
        <w:tab/>
      </w:r>
      <w:r w:rsidR="005C12E4" w:rsidRPr="0028329B">
        <w:rPr>
          <w:rFonts w:ascii="Arial Narrow" w:eastAsia="Times New Roman" w:hAnsi="Arial Narrow" w:cs="Times New Roman"/>
          <w:sz w:val="21"/>
          <w:szCs w:val="21"/>
        </w:rPr>
        <w:t>Prijímateľ je oprávnený použiť Dôverné informácie výlučne na účely spolupráce vyplývajúcej z</w:t>
      </w:r>
      <w:r w:rsidR="005C12E4" w:rsidRPr="0028329B">
        <w:rPr>
          <w:rFonts w:ascii="Arial" w:eastAsia="Times New Roman" w:hAnsi="Arial" w:cs="Arial"/>
          <w:sz w:val="21"/>
          <w:szCs w:val="21"/>
        </w:rPr>
        <w:t> </w:t>
      </w:r>
      <w:r w:rsidR="005C12E4" w:rsidRPr="0028329B">
        <w:rPr>
          <w:rFonts w:ascii="Arial Narrow" w:eastAsia="Times New Roman" w:hAnsi="Arial Narrow" w:cs="Times New Roman"/>
          <w:sz w:val="21"/>
          <w:szCs w:val="21"/>
        </w:rPr>
        <w:t>tejto Zmluvy (ďalej len „Spolupráca“). Po skončení spolupráce je povinný zdržať sa použitia Dôverných informácií na akýkoľvek iný účel. </w:t>
      </w:r>
    </w:p>
    <w:p w14:paraId="39FA8F58" w14:textId="089FFEB5" w:rsidR="00C17769" w:rsidRPr="0028329B" w:rsidRDefault="00C17769" w:rsidP="00A70224">
      <w:p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4.        </w:t>
      </w:r>
      <w:r w:rsidR="00A70224" w:rsidRPr="0028329B">
        <w:rPr>
          <w:rFonts w:ascii="Arial Narrow" w:eastAsia="Times New Roman" w:hAnsi="Arial Narrow" w:cs="Times New Roman"/>
          <w:sz w:val="21"/>
          <w:szCs w:val="21"/>
        </w:rPr>
        <w:tab/>
      </w:r>
      <w:r w:rsidR="005C12E4" w:rsidRPr="0028329B">
        <w:rPr>
          <w:rFonts w:ascii="Arial Narrow" w:eastAsia="Times New Roman" w:hAnsi="Arial Narrow" w:cs="Times New Roman"/>
          <w:sz w:val="21"/>
          <w:szCs w:val="21"/>
        </w:rPr>
        <w:t>Prijímateľ je povinný zdržať sa neoprávnenej manipulácie s Dôvernými informáciami. </w:t>
      </w:r>
    </w:p>
    <w:p w14:paraId="7FCC0570" w14:textId="219C6A1F" w:rsidR="00C17769" w:rsidRPr="0028329B" w:rsidRDefault="00C17769" w:rsidP="00A70224">
      <w:p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5.     </w:t>
      </w:r>
      <w:r w:rsidR="00A70224" w:rsidRPr="0028329B">
        <w:rPr>
          <w:rFonts w:ascii="Arial Narrow" w:eastAsia="Times New Roman" w:hAnsi="Arial Narrow" w:cs="Times New Roman"/>
          <w:sz w:val="21"/>
          <w:szCs w:val="21"/>
        </w:rPr>
        <w:t xml:space="preserve">   </w:t>
      </w:r>
      <w:r w:rsidR="00A70224" w:rsidRPr="0028329B">
        <w:rPr>
          <w:rFonts w:ascii="Arial Narrow" w:eastAsia="Times New Roman" w:hAnsi="Arial Narrow" w:cs="Times New Roman"/>
          <w:sz w:val="21"/>
          <w:szCs w:val="21"/>
        </w:rPr>
        <w:tab/>
      </w:r>
      <w:r w:rsidR="005C12E4" w:rsidRPr="0028329B">
        <w:rPr>
          <w:rFonts w:ascii="Arial Narrow" w:eastAsia="Times New Roman" w:hAnsi="Arial Narrow" w:cs="Times New Roman"/>
          <w:sz w:val="21"/>
          <w:szCs w:val="21"/>
        </w:rPr>
        <w:t>Prijímateľ môže poskytnúť Dôverné informácie tretím osobám iba v nevyhnutnom rozsahu, výlučne na účely Spolupráce a len s predchádzajúcim súhlasom Poskytovateľa. Prijímateľ zodpovedá za neoprávnenú manipuláciu s Dôvernými informáciami treťou osobou. Poskytnutie Dôverných informácií tretej osobe je Prijímateľ povinný bezodkladne oznámiť Poskytovateľovi. </w:t>
      </w:r>
    </w:p>
    <w:p w14:paraId="666E713F" w14:textId="3AA89E96" w:rsidR="00C17769" w:rsidRPr="0028329B" w:rsidRDefault="00C17769" w:rsidP="00A70224">
      <w:p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6.       </w:t>
      </w:r>
      <w:r w:rsidR="00A70224" w:rsidRPr="0028329B">
        <w:rPr>
          <w:rFonts w:ascii="Arial Narrow" w:eastAsia="Times New Roman" w:hAnsi="Arial Narrow" w:cs="Times New Roman"/>
          <w:sz w:val="21"/>
          <w:szCs w:val="21"/>
        </w:rPr>
        <w:tab/>
      </w:r>
      <w:r w:rsidR="005C12E4" w:rsidRPr="0028329B">
        <w:rPr>
          <w:rFonts w:ascii="Arial Narrow" w:eastAsia="Times New Roman" w:hAnsi="Arial Narrow" w:cs="Times New Roman"/>
          <w:sz w:val="21"/>
          <w:szCs w:val="21"/>
        </w:rPr>
        <w:t>Bez súhlasu Poskytovateľa je Prijímateľ oprávnený poskytnúť Dôverné informácie len v prípadoch a v rozsahu určených zákonom alebo iným všeobecne záväzným právnym predpisom. </w:t>
      </w:r>
    </w:p>
    <w:p w14:paraId="4315C75F" w14:textId="20600385" w:rsidR="00A70224" w:rsidRPr="0028329B" w:rsidRDefault="00C17769" w:rsidP="00A70224">
      <w:pPr>
        <w:spacing w:after="0" w:line="240" w:lineRule="auto"/>
        <w:ind w:left="567" w:hanging="567"/>
        <w:jc w:val="both"/>
        <w:rPr>
          <w:rStyle w:val="normaltextrun1"/>
          <w:rFonts w:ascii="Arial Narrow" w:hAnsi="Arial Narrow"/>
          <w:sz w:val="21"/>
          <w:szCs w:val="21"/>
        </w:rPr>
      </w:pPr>
      <w:r w:rsidRPr="0028329B">
        <w:rPr>
          <w:rFonts w:ascii="Arial Narrow" w:eastAsia="Times New Roman" w:hAnsi="Arial Narrow" w:cs="Times New Roman"/>
          <w:sz w:val="21"/>
          <w:szCs w:val="21"/>
        </w:rPr>
        <w:t xml:space="preserve">7.      </w:t>
      </w:r>
      <w:r w:rsidR="00A70224" w:rsidRPr="0028329B">
        <w:rPr>
          <w:rFonts w:ascii="Arial Narrow" w:eastAsia="Times New Roman" w:hAnsi="Arial Narrow" w:cs="Times New Roman"/>
          <w:sz w:val="21"/>
          <w:szCs w:val="21"/>
        </w:rPr>
        <w:t xml:space="preserve"> </w:t>
      </w:r>
      <w:r w:rsidR="005C12E4" w:rsidRPr="0028329B">
        <w:rPr>
          <w:rStyle w:val="normaltextrun1"/>
          <w:rFonts w:ascii="Arial Narrow" w:hAnsi="Arial Narrow"/>
          <w:sz w:val="21"/>
          <w:szCs w:val="21"/>
        </w:rPr>
        <w:t xml:space="preserve">Prijímateľ je povinný prijať a dodržiavať také technické, organizačné a iné opatrenia potrebné na ochranu Dôverných informácií, ktoré mu boli alebo mu budú poskytnuté, alebo sprístupnené, aby bolo účinne zabránené </w:t>
      </w:r>
      <w:r w:rsidR="00792B65" w:rsidRPr="0028329B">
        <w:rPr>
          <w:rStyle w:val="normaltextrun1"/>
          <w:rFonts w:ascii="Arial Narrow" w:hAnsi="Arial Narrow"/>
          <w:sz w:val="21"/>
          <w:szCs w:val="21"/>
        </w:rPr>
        <w:t>neoprávnenej manipulácii</w:t>
      </w:r>
      <w:r w:rsidR="005C12E4" w:rsidRPr="0028329B">
        <w:rPr>
          <w:rStyle w:val="normaltextrun1"/>
          <w:rFonts w:ascii="Arial Narrow" w:hAnsi="Arial Narrow"/>
          <w:sz w:val="21"/>
          <w:szCs w:val="21"/>
        </w:rPr>
        <w:t xml:space="preserve"> s Dôvernými informáciami. </w:t>
      </w:r>
    </w:p>
    <w:p w14:paraId="75687D09" w14:textId="77777777" w:rsidR="00A70224" w:rsidRPr="0028329B" w:rsidRDefault="00A70224" w:rsidP="00A70224">
      <w:pPr>
        <w:spacing w:after="0" w:line="240" w:lineRule="auto"/>
        <w:ind w:left="567" w:hanging="567"/>
        <w:jc w:val="both"/>
        <w:rPr>
          <w:rStyle w:val="normaltextrun1"/>
          <w:rFonts w:ascii="Arial Narrow" w:hAnsi="Arial Narrow"/>
          <w:sz w:val="21"/>
          <w:szCs w:val="21"/>
        </w:rPr>
      </w:pPr>
      <w:r w:rsidRPr="0028329B">
        <w:rPr>
          <w:rStyle w:val="normaltextrun1"/>
          <w:rFonts w:ascii="Arial Narrow" w:hAnsi="Arial Narrow"/>
          <w:sz w:val="21"/>
          <w:szCs w:val="21"/>
        </w:rPr>
        <w:t xml:space="preserve">8.        </w:t>
      </w:r>
      <w:r w:rsidR="005C12E4" w:rsidRPr="0028329B">
        <w:rPr>
          <w:rStyle w:val="normaltextrun1"/>
          <w:rFonts w:ascii="Arial Narrow" w:hAnsi="Arial Narrow"/>
          <w:sz w:val="21"/>
          <w:szCs w:val="21"/>
        </w:rPr>
        <w:t>Prijímateľ je povinný bez zbytočného odkladu oznámiť Poskytovateľovi každú neoprávnenú manipuláciu s Dôvernými informáciami. </w:t>
      </w:r>
    </w:p>
    <w:p w14:paraId="5CFACB59" w14:textId="77777777" w:rsidR="00A70224" w:rsidRPr="0028329B" w:rsidRDefault="00A70224" w:rsidP="00A70224">
      <w:pPr>
        <w:spacing w:after="0" w:line="240" w:lineRule="auto"/>
        <w:ind w:left="567" w:hanging="567"/>
        <w:jc w:val="both"/>
        <w:rPr>
          <w:rStyle w:val="normaltextrun1"/>
          <w:rFonts w:ascii="Arial Narrow" w:hAnsi="Arial Narrow"/>
          <w:sz w:val="21"/>
          <w:szCs w:val="21"/>
        </w:rPr>
      </w:pPr>
      <w:r w:rsidRPr="0028329B">
        <w:rPr>
          <w:rStyle w:val="normaltextrun1"/>
          <w:rFonts w:ascii="Arial Narrow" w:hAnsi="Arial Narrow"/>
          <w:sz w:val="21"/>
          <w:szCs w:val="21"/>
        </w:rPr>
        <w:t xml:space="preserve">9.     </w:t>
      </w:r>
      <w:r w:rsidR="005C12E4" w:rsidRPr="0028329B">
        <w:rPr>
          <w:rStyle w:val="normaltextrun1"/>
          <w:rFonts w:ascii="Arial Narrow" w:hAnsi="Arial Narrow"/>
          <w:sz w:val="21"/>
          <w:szCs w:val="21"/>
        </w:rPr>
        <w:t>Prijímateľ je povinný poskytnúť Poskytovateľovi všetku súčinnosť potrebnú na odstránenie následkov neoprávnenej manipulácie s Dôvernými informáciami. </w:t>
      </w:r>
    </w:p>
    <w:p w14:paraId="4B68269D" w14:textId="3C93EAD7" w:rsidR="007E170B" w:rsidRPr="0028329B" w:rsidRDefault="00A70224" w:rsidP="007E170B">
      <w:pPr>
        <w:spacing w:after="0" w:line="240" w:lineRule="auto"/>
        <w:ind w:left="567" w:hanging="567"/>
        <w:jc w:val="both"/>
        <w:rPr>
          <w:rStyle w:val="normaltextrun1"/>
          <w:rFonts w:ascii="Arial Narrow" w:hAnsi="Arial Narrow"/>
          <w:sz w:val="21"/>
          <w:szCs w:val="21"/>
        </w:rPr>
      </w:pPr>
      <w:r w:rsidRPr="0028329B">
        <w:rPr>
          <w:rStyle w:val="normaltextrun1"/>
          <w:rFonts w:ascii="Arial Narrow" w:hAnsi="Arial Narrow"/>
          <w:sz w:val="21"/>
          <w:szCs w:val="21"/>
        </w:rPr>
        <w:t xml:space="preserve">10.     </w:t>
      </w:r>
      <w:r w:rsidR="007E170B" w:rsidRPr="0028329B">
        <w:rPr>
          <w:rStyle w:val="normaltextrun1"/>
          <w:rFonts w:ascii="Arial Narrow" w:hAnsi="Arial Narrow"/>
          <w:sz w:val="21"/>
          <w:szCs w:val="21"/>
        </w:rPr>
        <w:t xml:space="preserve"> </w:t>
      </w:r>
      <w:r w:rsidR="005C12E4" w:rsidRPr="0028329B">
        <w:rPr>
          <w:rStyle w:val="normaltextrun1"/>
          <w:rFonts w:ascii="Arial Narrow" w:hAnsi="Arial Narrow"/>
          <w:sz w:val="21"/>
          <w:szCs w:val="21"/>
        </w:rPr>
        <w:t>Prijímateľ je povinný zabezpečiť oboznámenie sa s povinnosťami podľa tejto Zmluvy tretie osoby, ktorým poskytne Dôverné informácie. </w:t>
      </w:r>
    </w:p>
    <w:p w14:paraId="4297F510" w14:textId="243730B3" w:rsidR="007E170B" w:rsidRPr="0028329B" w:rsidRDefault="007E170B" w:rsidP="007E170B">
      <w:pPr>
        <w:spacing w:after="0" w:line="240" w:lineRule="auto"/>
        <w:ind w:left="567" w:hanging="567"/>
        <w:jc w:val="both"/>
        <w:rPr>
          <w:rFonts w:ascii="Arial Narrow" w:eastAsia="Times New Roman" w:hAnsi="Arial Narrow" w:cs="Times New Roman"/>
          <w:sz w:val="21"/>
          <w:szCs w:val="21"/>
        </w:rPr>
      </w:pPr>
      <w:r w:rsidRPr="0028329B">
        <w:rPr>
          <w:rStyle w:val="normaltextrun1"/>
          <w:rFonts w:ascii="Arial Narrow" w:hAnsi="Arial Narrow"/>
          <w:sz w:val="21"/>
          <w:szCs w:val="21"/>
        </w:rPr>
        <w:t xml:space="preserve">11.   </w:t>
      </w:r>
      <w:r w:rsidR="00625341" w:rsidRPr="0028329B">
        <w:rPr>
          <w:rStyle w:val="normaltextrun1"/>
          <w:rFonts w:ascii="Arial Narrow" w:hAnsi="Arial Narrow"/>
          <w:sz w:val="21"/>
          <w:szCs w:val="21"/>
        </w:rPr>
        <w:tab/>
      </w:r>
      <w:r w:rsidR="005C12E4" w:rsidRPr="0028329B">
        <w:rPr>
          <w:rFonts w:ascii="Arial Narrow" w:eastAsia="Times New Roman" w:hAnsi="Arial Narrow" w:cs="Times New Roman"/>
          <w:sz w:val="21"/>
          <w:szCs w:val="21"/>
        </w:rPr>
        <w:t>Poskytovateľ má právo odmietnuť poskytnutie Dôverných informáci</w:t>
      </w:r>
      <w:r w:rsidR="00936704" w:rsidRPr="0028329B">
        <w:rPr>
          <w:rFonts w:ascii="Arial Narrow" w:eastAsia="Times New Roman" w:hAnsi="Arial Narrow" w:cs="Times New Roman"/>
          <w:sz w:val="21"/>
          <w:szCs w:val="21"/>
        </w:rPr>
        <w:t>í</w:t>
      </w:r>
      <w:r w:rsidR="005C12E4" w:rsidRPr="0028329B">
        <w:rPr>
          <w:rFonts w:ascii="Arial Narrow" w:eastAsia="Times New Roman" w:hAnsi="Arial Narrow" w:cs="Times New Roman"/>
          <w:sz w:val="21"/>
          <w:szCs w:val="21"/>
        </w:rPr>
        <w:t>, ak takéto poskytnutie nebude nevyhnutne potrebné k vzájomnej Spolupráci. </w:t>
      </w:r>
    </w:p>
    <w:p w14:paraId="41E99AF3" w14:textId="07057B43" w:rsidR="007E170B" w:rsidRPr="0028329B" w:rsidRDefault="007E170B" w:rsidP="007E170B">
      <w:p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lastRenderedPageBreak/>
        <w:t xml:space="preserve">12.    </w:t>
      </w:r>
      <w:r w:rsidR="005C12E4" w:rsidRPr="0028329B">
        <w:rPr>
          <w:rFonts w:ascii="Arial Narrow" w:eastAsia="Times New Roman" w:hAnsi="Arial Narrow" w:cs="Times New Roman"/>
          <w:sz w:val="21"/>
          <w:szCs w:val="21"/>
        </w:rPr>
        <w:t>Po skončení vzájomnej Spolupráce je Prijímateľ povinný vrátiť Poskytovateľovi všetky originály, kópie, reprodukcie alebo iné zhrnutia Dôverných informácií a</w:t>
      </w:r>
      <w:r w:rsidR="005C12E4" w:rsidRPr="0028329B">
        <w:rPr>
          <w:rFonts w:ascii="Arial" w:eastAsia="Times New Roman" w:hAnsi="Arial" w:cs="Arial"/>
          <w:sz w:val="21"/>
          <w:szCs w:val="21"/>
        </w:rPr>
        <w:t> </w:t>
      </w:r>
      <w:r w:rsidR="005C12E4" w:rsidRPr="0028329B">
        <w:rPr>
          <w:rFonts w:ascii="Arial Narrow" w:eastAsia="Times New Roman" w:hAnsi="Arial Narrow" w:cs="Times New Roman"/>
          <w:sz w:val="21"/>
          <w:szCs w:val="21"/>
        </w:rPr>
        <w:t>všetky Dôverné informácie nahraté v systémoch Dodávateľa alebo tretích osôb preukázateľne zničiť. </w:t>
      </w:r>
    </w:p>
    <w:p w14:paraId="4EC1E43A" w14:textId="77777777" w:rsidR="007E170B" w:rsidRPr="0028329B" w:rsidRDefault="007E170B" w:rsidP="007E170B">
      <w:p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13.   </w:t>
      </w:r>
      <w:r w:rsidR="005C12E4" w:rsidRPr="0028329B">
        <w:rPr>
          <w:rFonts w:ascii="Arial Narrow" w:eastAsia="Times New Roman" w:hAnsi="Arial Narrow" w:cs="Times New Roman"/>
          <w:sz w:val="21"/>
          <w:szCs w:val="21"/>
        </w:rPr>
        <w:t>Prijímateľ zodpovedá za každú neoprávnenú manipuláciu s Dôvernými informáciami, ktoré mu boli poskytnuté. </w:t>
      </w:r>
    </w:p>
    <w:p w14:paraId="1E6DE4D2" w14:textId="77777777" w:rsidR="007E170B" w:rsidRPr="0028329B" w:rsidRDefault="007E170B" w:rsidP="007E170B">
      <w:p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14.       </w:t>
      </w:r>
      <w:r w:rsidR="005C12E4" w:rsidRPr="0028329B">
        <w:rPr>
          <w:rFonts w:ascii="Arial Narrow" w:eastAsia="Times New Roman" w:hAnsi="Arial Narrow" w:cs="Times New Roman"/>
          <w:sz w:val="21"/>
          <w:szCs w:val="21"/>
        </w:rPr>
        <w:t>Prijímateľ zodpovedá za neoprávnenú manipuláciu s Dôvernými informáciami, ktoré poskytol tretej osobe. </w:t>
      </w:r>
    </w:p>
    <w:p w14:paraId="0EDB5189" w14:textId="7A45A758" w:rsidR="007E170B" w:rsidRPr="0028329B" w:rsidRDefault="007E170B" w:rsidP="007E170B">
      <w:p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15.      </w:t>
      </w:r>
      <w:r w:rsidR="005C12E4" w:rsidRPr="0028329B">
        <w:rPr>
          <w:rFonts w:ascii="Arial Narrow" w:eastAsia="Times New Roman" w:hAnsi="Arial Narrow" w:cs="Times New Roman"/>
          <w:sz w:val="21"/>
          <w:szCs w:val="21"/>
        </w:rPr>
        <w:t xml:space="preserve">V prípade neoprávnenej manipulácie s Dôvernými informáciami vzniká Poskytovateľovi nárok na zmluvnú pokutu vo výške 10.000,- eur </w:t>
      </w:r>
      <w:r w:rsidR="00482FFB" w:rsidRPr="0028329B">
        <w:rPr>
          <w:rFonts w:ascii="Arial Narrow" w:eastAsia="Times New Roman" w:hAnsi="Arial Narrow" w:cs="Times New Roman"/>
          <w:sz w:val="21"/>
          <w:szCs w:val="21"/>
        </w:rPr>
        <w:t>(</w:t>
      </w:r>
      <w:r w:rsidR="005C12E4" w:rsidRPr="0028329B">
        <w:rPr>
          <w:rFonts w:ascii="Arial Narrow" w:eastAsia="Times New Roman" w:hAnsi="Arial Narrow" w:cs="Times New Roman"/>
          <w:sz w:val="21"/>
          <w:szCs w:val="21"/>
        </w:rPr>
        <w:t>slovom desaťtisíc eur</w:t>
      </w:r>
      <w:r w:rsidR="00482FFB" w:rsidRPr="0028329B">
        <w:rPr>
          <w:rFonts w:ascii="Arial Narrow" w:eastAsia="Times New Roman" w:hAnsi="Arial Narrow" w:cs="Times New Roman"/>
          <w:sz w:val="21"/>
          <w:szCs w:val="21"/>
        </w:rPr>
        <w:t>)</w:t>
      </w:r>
      <w:r w:rsidR="005C12E4" w:rsidRPr="0028329B">
        <w:rPr>
          <w:rFonts w:ascii="Arial Narrow" w:eastAsia="Times New Roman" w:hAnsi="Arial Narrow" w:cs="Times New Roman"/>
          <w:sz w:val="21"/>
          <w:szCs w:val="21"/>
        </w:rPr>
        <w:t>, za každý jednotlivý prípad neoprávnenej manipulácie. Nárok na náhradu škody týmto nie je dotknutý. </w:t>
      </w:r>
    </w:p>
    <w:p w14:paraId="4FFD2B62" w14:textId="77777777" w:rsidR="007E170B" w:rsidRPr="0028329B" w:rsidRDefault="007E170B" w:rsidP="007E170B">
      <w:pPr>
        <w:spacing w:after="0" w:line="240" w:lineRule="auto"/>
        <w:ind w:left="567" w:hanging="567"/>
        <w:jc w:val="both"/>
        <w:rPr>
          <w:rStyle w:val="normaltextrun1"/>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16.        </w:t>
      </w:r>
      <w:r w:rsidR="005C12E4" w:rsidRPr="0028329B">
        <w:rPr>
          <w:rStyle w:val="normaltextrun1"/>
          <w:rFonts w:ascii="Arial Narrow" w:hAnsi="Arial Narrow"/>
          <w:sz w:val="21"/>
          <w:szCs w:val="21"/>
        </w:rPr>
        <w:t>Poskytovateľ nezodpovedá za škodu spôsobenú Prijímateľovi, ktorá vznikne použitím Dôverných informácií, okrem prípadov, kedy poskytnutím Dôverných informácii Objednávateľovi Dodávateľ porušil práva duševného vlastníctva tretích osôb. </w:t>
      </w:r>
    </w:p>
    <w:p w14:paraId="247A98FF" w14:textId="77777777" w:rsidR="007E170B" w:rsidRPr="0028329B" w:rsidRDefault="007E170B" w:rsidP="007E170B">
      <w:pPr>
        <w:spacing w:after="0" w:line="240" w:lineRule="auto"/>
        <w:ind w:left="567" w:hanging="567"/>
        <w:jc w:val="both"/>
        <w:rPr>
          <w:rStyle w:val="normaltextrun1"/>
          <w:rFonts w:ascii="Arial Narrow" w:eastAsia="Times New Roman" w:hAnsi="Arial Narrow" w:cs="Times New Roman"/>
          <w:sz w:val="21"/>
          <w:szCs w:val="21"/>
        </w:rPr>
      </w:pPr>
      <w:r w:rsidRPr="0028329B">
        <w:rPr>
          <w:rStyle w:val="normaltextrun1"/>
          <w:rFonts w:ascii="Arial Narrow" w:eastAsia="Times New Roman" w:hAnsi="Arial Narrow" w:cs="Times New Roman"/>
          <w:sz w:val="21"/>
          <w:szCs w:val="21"/>
        </w:rPr>
        <w:t xml:space="preserve">17.      </w:t>
      </w:r>
      <w:r w:rsidR="005C12E4" w:rsidRPr="0028329B">
        <w:rPr>
          <w:rStyle w:val="normaltextrun1"/>
          <w:rFonts w:ascii="Arial Narrow" w:hAnsi="Arial Narrow"/>
          <w:sz w:val="21"/>
          <w:szCs w:val="21"/>
        </w:rPr>
        <w:t>Poskytnutím Dôverných informácií neprechádza na Prijímateľa vlastnícke alebo iné právo alebo licencia k Dôverným informáciám, pokiaľ nie je v</w:t>
      </w:r>
      <w:r w:rsidR="005C12E4" w:rsidRPr="0028329B">
        <w:rPr>
          <w:rStyle w:val="normaltextrun1"/>
          <w:rFonts w:ascii="Arial" w:hAnsi="Arial" w:cs="Arial"/>
          <w:sz w:val="21"/>
          <w:szCs w:val="21"/>
        </w:rPr>
        <w:t> </w:t>
      </w:r>
      <w:r w:rsidR="005C12E4" w:rsidRPr="0028329B">
        <w:rPr>
          <w:rStyle w:val="normaltextrun1"/>
          <w:rFonts w:ascii="Arial Narrow" w:hAnsi="Arial Narrow"/>
          <w:sz w:val="21"/>
          <w:szCs w:val="21"/>
        </w:rPr>
        <w:t>tejto Zmluve uvedené inak. </w:t>
      </w:r>
    </w:p>
    <w:p w14:paraId="58017A5F" w14:textId="0EDC82D5" w:rsidR="005C12E4" w:rsidRPr="0028329B" w:rsidRDefault="007E170B" w:rsidP="007E170B">
      <w:pPr>
        <w:spacing w:after="0" w:line="240" w:lineRule="auto"/>
        <w:ind w:left="567" w:hanging="567"/>
        <w:jc w:val="both"/>
        <w:rPr>
          <w:rFonts w:ascii="Arial Narrow" w:eastAsia="Times New Roman" w:hAnsi="Arial Narrow" w:cs="Times New Roman"/>
          <w:sz w:val="21"/>
          <w:szCs w:val="21"/>
        </w:rPr>
      </w:pPr>
      <w:r w:rsidRPr="0028329B">
        <w:rPr>
          <w:rStyle w:val="normaltextrun1"/>
          <w:rFonts w:ascii="Arial Narrow" w:eastAsia="Times New Roman" w:hAnsi="Arial Narrow" w:cs="Times New Roman"/>
          <w:sz w:val="21"/>
          <w:szCs w:val="21"/>
        </w:rPr>
        <w:t xml:space="preserve">18.       </w:t>
      </w:r>
      <w:r w:rsidR="005C12E4" w:rsidRPr="0028329B">
        <w:rPr>
          <w:rStyle w:val="normaltextrun1"/>
          <w:rFonts w:ascii="Arial Narrow" w:hAnsi="Arial Narrow"/>
          <w:sz w:val="21"/>
          <w:szCs w:val="21"/>
        </w:rPr>
        <w:t>Všetky povinnosti Dodávateľa, ako Prijímateľa Dôvernej informácie, sa týkajú aj jeho Subdodávateľov a za ich porušenie Subdodávateľom zodpovedá Dodávateľ akoby sa porušenia dopustil on sám. Dodávateľ je povinný doručiť Objednávateľovi písomné vyhlásenie o</w:t>
      </w:r>
      <w:r w:rsidR="005C12E4" w:rsidRPr="0028329B">
        <w:rPr>
          <w:rStyle w:val="normaltextrun1"/>
          <w:rFonts w:ascii="Arial" w:hAnsi="Arial" w:cs="Arial"/>
          <w:sz w:val="21"/>
          <w:szCs w:val="21"/>
        </w:rPr>
        <w:t> </w:t>
      </w:r>
      <w:r w:rsidR="005C12E4" w:rsidRPr="0028329B">
        <w:rPr>
          <w:rStyle w:val="normaltextrun1"/>
          <w:rFonts w:ascii="Arial Narrow" w:hAnsi="Arial Narrow"/>
          <w:sz w:val="21"/>
          <w:szCs w:val="21"/>
        </w:rPr>
        <w:t>odškodnení pri porušení dôvernosti</w:t>
      </w:r>
      <w:r w:rsidR="005C12E4" w:rsidRPr="0028329B">
        <w:rPr>
          <w:rFonts w:ascii="Arial Narrow" w:eastAsia="Times New Roman" w:hAnsi="Arial Narrow" w:cs="Times New Roman"/>
          <w:sz w:val="21"/>
          <w:szCs w:val="21"/>
        </w:rPr>
        <w:t xml:space="preserve"> podpísané každým Subdodávateľom Dodávateľa, ktorému budú poskytnuté Dôverné informácie a</w:t>
      </w:r>
      <w:r w:rsidR="005C12E4" w:rsidRPr="0028329B">
        <w:rPr>
          <w:rFonts w:ascii="Arial" w:eastAsia="Times New Roman" w:hAnsi="Arial" w:cs="Arial"/>
          <w:sz w:val="21"/>
          <w:szCs w:val="21"/>
        </w:rPr>
        <w:t> </w:t>
      </w:r>
      <w:r w:rsidR="005C12E4" w:rsidRPr="0028329B">
        <w:rPr>
          <w:rFonts w:ascii="Arial Narrow" w:eastAsia="Times New Roman" w:hAnsi="Arial Narrow" w:cs="Times New Roman"/>
          <w:sz w:val="21"/>
          <w:szCs w:val="21"/>
        </w:rPr>
        <w:t>to predtým, ako mu Dodávateľ poskytne Dôverné informácie. </w:t>
      </w:r>
    </w:p>
    <w:p w14:paraId="345EAFBD" w14:textId="77777777" w:rsidR="008C55D1" w:rsidRPr="0028329B" w:rsidRDefault="008C55D1" w:rsidP="00A70224">
      <w:pPr>
        <w:spacing w:after="0" w:line="240" w:lineRule="auto"/>
        <w:ind w:left="567" w:hanging="567"/>
        <w:jc w:val="both"/>
        <w:rPr>
          <w:rFonts w:ascii="Arial Narrow" w:eastAsia="Times New Roman" w:hAnsi="Arial Narrow" w:cs="Times New Roman"/>
          <w:sz w:val="21"/>
          <w:szCs w:val="21"/>
        </w:rPr>
      </w:pPr>
    </w:p>
    <w:p w14:paraId="071403FF" w14:textId="77777777" w:rsidR="00984C92" w:rsidRPr="0028329B" w:rsidRDefault="00984C92" w:rsidP="00C45ACE">
      <w:pPr>
        <w:spacing w:after="0" w:line="240" w:lineRule="auto"/>
        <w:jc w:val="both"/>
        <w:rPr>
          <w:rFonts w:ascii="Arial Narrow" w:eastAsia="Times New Roman" w:hAnsi="Arial Narrow" w:cs="Times New Roman"/>
          <w:sz w:val="21"/>
          <w:szCs w:val="21"/>
        </w:rPr>
      </w:pPr>
    </w:p>
    <w:p w14:paraId="00000092" w14:textId="32E18D1E" w:rsidR="004D51D0" w:rsidRPr="0028329B" w:rsidRDefault="004174B5" w:rsidP="00964D39">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 xml:space="preserve">Článok </w:t>
      </w:r>
      <w:r w:rsidR="00E40DEB" w:rsidRPr="0028329B">
        <w:rPr>
          <w:rFonts w:ascii="Arial Narrow" w:eastAsia="Times New Roman" w:hAnsi="Arial Narrow" w:cs="Times New Roman"/>
          <w:b/>
          <w:sz w:val="21"/>
          <w:szCs w:val="21"/>
        </w:rPr>
        <w:t>XI</w:t>
      </w:r>
      <w:r w:rsidR="005D635F" w:rsidRPr="0028329B">
        <w:rPr>
          <w:rFonts w:ascii="Arial Narrow" w:eastAsia="Times New Roman" w:hAnsi="Arial Narrow" w:cs="Times New Roman"/>
          <w:b/>
          <w:sz w:val="21"/>
          <w:szCs w:val="21"/>
        </w:rPr>
        <w:t>I</w:t>
      </w:r>
      <w:r w:rsidRPr="0028329B">
        <w:rPr>
          <w:rFonts w:ascii="Arial Narrow" w:eastAsia="Times New Roman" w:hAnsi="Arial Narrow" w:cs="Times New Roman"/>
          <w:b/>
          <w:sz w:val="21"/>
          <w:szCs w:val="21"/>
        </w:rPr>
        <w:t>.</w:t>
      </w:r>
    </w:p>
    <w:p w14:paraId="17E87591" w14:textId="77777777" w:rsidR="00C45ACE" w:rsidRPr="0028329B" w:rsidRDefault="00C45ACE" w:rsidP="00C45ACE">
      <w:pPr>
        <w:jc w:val="center"/>
        <w:rPr>
          <w:rFonts w:ascii="Arial Narrow" w:hAnsi="Arial Narrow"/>
          <w:b/>
          <w:bCs/>
          <w:sz w:val="21"/>
          <w:szCs w:val="21"/>
        </w:rPr>
      </w:pPr>
      <w:r w:rsidRPr="0028329B">
        <w:rPr>
          <w:rFonts w:ascii="Arial Narrow" w:hAnsi="Arial Narrow"/>
          <w:b/>
          <w:bCs/>
          <w:sz w:val="21"/>
          <w:szCs w:val="21"/>
        </w:rPr>
        <w:t>Licencie a právo duševného vlastníctva</w:t>
      </w:r>
    </w:p>
    <w:p w14:paraId="0310453E" w14:textId="1C82E133" w:rsidR="005F53C1" w:rsidRPr="0028329B" w:rsidRDefault="00C45ACE" w:rsidP="00CE6687">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Dodávateľ vyhlasuje, že je vlastníkom autorských práv</w:t>
      </w:r>
      <w:r w:rsidR="00E21F87" w:rsidRPr="0028329B">
        <w:rPr>
          <w:rFonts w:ascii="Arial Narrow" w:eastAsia="Times New Roman" w:hAnsi="Arial Narrow" w:cs="Times New Roman"/>
          <w:sz w:val="21"/>
          <w:szCs w:val="21"/>
          <w:lang w:val="sk-SK"/>
        </w:rPr>
        <w:t xml:space="preserve"> k Dielu ako aj</w:t>
      </w:r>
      <w:r w:rsidRPr="0028329B">
        <w:rPr>
          <w:rFonts w:ascii="Arial Narrow" w:eastAsia="Times New Roman" w:hAnsi="Arial Narrow" w:cs="Times New Roman"/>
          <w:sz w:val="21"/>
          <w:szCs w:val="21"/>
          <w:lang w:val="sk-SK"/>
        </w:rPr>
        <w:t xml:space="preserve"> k</w:t>
      </w:r>
      <w:r w:rsidR="00980FDA" w:rsidRPr="0028329B">
        <w:rPr>
          <w:rFonts w:ascii="Arial Narrow" w:eastAsia="Times New Roman" w:hAnsi="Arial Narrow" w:cs="Times New Roman"/>
          <w:sz w:val="21"/>
          <w:szCs w:val="21"/>
          <w:lang w:val="sk-SK"/>
        </w:rPr>
        <w:t>u</w:t>
      </w:r>
      <w:r w:rsidRPr="0028329B">
        <w:rPr>
          <w:rFonts w:ascii="Arial Narrow" w:eastAsia="Times New Roman" w:hAnsi="Arial Narrow" w:cs="Times New Roman"/>
          <w:sz w:val="21"/>
          <w:szCs w:val="21"/>
          <w:lang w:val="sk-SK"/>
        </w:rPr>
        <w:t> všetký</w:t>
      </w:r>
      <w:r w:rsidR="00980FDA" w:rsidRPr="0028329B">
        <w:rPr>
          <w:rFonts w:ascii="Arial Narrow" w:eastAsia="Times New Roman" w:hAnsi="Arial Narrow" w:cs="Times New Roman"/>
          <w:sz w:val="21"/>
          <w:szCs w:val="21"/>
          <w:lang w:val="sk-SK"/>
        </w:rPr>
        <w:t>m</w:t>
      </w:r>
      <w:r w:rsidRPr="0028329B">
        <w:rPr>
          <w:rFonts w:ascii="Arial Narrow" w:eastAsia="Times New Roman" w:hAnsi="Arial Narrow" w:cs="Times New Roman"/>
          <w:sz w:val="21"/>
          <w:szCs w:val="21"/>
          <w:lang w:val="sk-SK"/>
        </w:rPr>
        <w:t xml:space="preserve"> častiam Diela, vytvoreným osobitne pre Objednávateľa na základe tejto Zmluvy.</w:t>
      </w:r>
    </w:p>
    <w:p w14:paraId="3D56EBCC" w14:textId="5B282A86" w:rsidR="003B7519" w:rsidRPr="0028329B" w:rsidRDefault="005F53C1" w:rsidP="00CE6687">
      <w:pPr>
        <w:pStyle w:val="Odsekzoznamu"/>
        <w:numPr>
          <w:ilvl w:val="1"/>
          <w:numId w:val="7"/>
        </w:numPr>
        <w:spacing w:after="0" w:line="240" w:lineRule="auto"/>
        <w:ind w:left="567" w:hanging="567"/>
        <w:rPr>
          <w:rStyle w:val="normaltextrun1"/>
          <w:rFonts w:ascii="Arial Narrow" w:eastAsia="Times New Roman" w:hAnsi="Arial Narrow" w:cs="Times New Roman"/>
          <w:sz w:val="21"/>
          <w:szCs w:val="21"/>
          <w:lang w:val="sk-SK"/>
        </w:rPr>
      </w:pPr>
      <w:r w:rsidRPr="0028329B">
        <w:rPr>
          <w:rStyle w:val="normaltextrun1"/>
          <w:rFonts w:ascii="Arial Narrow" w:hAnsi="Arial Narrow"/>
          <w:sz w:val="21"/>
          <w:szCs w:val="21"/>
          <w:lang w:val="sk-SK"/>
        </w:rPr>
        <w:t>Dodávateľ udeľuje Objednávateľovi nevýhradnú, neodvolateľnú licenciu v</w:t>
      </w:r>
      <w:r w:rsidRPr="0028329B">
        <w:rPr>
          <w:rStyle w:val="normaltextrun1"/>
          <w:rFonts w:cs="Arial"/>
          <w:sz w:val="21"/>
          <w:szCs w:val="21"/>
          <w:lang w:val="sk-SK"/>
        </w:rPr>
        <w:t> </w:t>
      </w:r>
      <w:r w:rsidRPr="0028329B">
        <w:rPr>
          <w:rStyle w:val="normaltextrun1"/>
          <w:rFonts w:ascii="Arial Narrow" w:hAnsi="Arial Narrow"/>
          <w:sz w:val="21"/>
          <w:szCs w:val="21"/>
          <w:lang w:val="sk-SK"/>
        </w:rPr>
        <w:t>zmysle ustanoven</w:t>
      </w:r>
      <w:r w:rsidRPr="0028329B">
        <w:rPr>
          <w:rStyle w:val="normaltextrun1"/>
          <w:rFonts w:ascii="Arial Narrow" w:hAnsi="Arial Narrow" w:cs="Arial Narrow"/>
          <w:sz w:val="21"/>
          <w:szCs w:val="21"/>
          <w:lang w:val="sk-SK"/>
        </w:rPr>
        <w:t>í</w:t>
      </w:r>
      <w:r w:rsidRPr="0028329B">
        <w:rPr>
          <w:rStyle w:val="normaltextrun1"/>
          <w:rFonts w:ascii="Arial Narrow" w:hAnsi="Arial Narrow"/>
          <w:sz w:val="21"/>
          <w:szCs w:val="21"/>
          <w:lang w:val="sk-SK"/>
        </w:rPr>
        <w:t xml:space="preserve"> Autorsk</w:t>
      </w:r>
      <w:r w:rsidRPr="0028329B">
        <w:rPr>
          <w:rStyle w:val="normaltextrun1"/>
          <w:rFonts w:ascii="Arial Narrow" w:hAnsi="Arial Narrow" w:cs="Arial Narrow"/>
          <w:sz w:val="21"/>
          <w:szCs w:val="21"/>
          <w:lang w:val="sk-SK"/>
        </w:rPr>
        <w:t>é</w:t>
      </w:r>
      <w:r w:rsidRPr="0028329B">
        <w:rPr>
          <w:rStyle w:val="normaltextrun1"/>
          <w:rFonts w:ascii="Arial Narrow" w:hAnsi="Arial Narrow"/>
          <w:sz w:val="21"/>
          <w:szCs w:val="21"/>
          <w:lang w:val="sk-SK"/>
        </w:rPr>
        <w:t>ho z</w:t>
      </w:r>
      <w:r w:rsidRPr="0028329B">
        <w:rPr>
          <w:rStyle w:val="normaltextrun1"/>
          <w:rFonts w:ascii="Arial Narrow" w:hAnsi="Arial Narrow" w:cs="Arial Narrow"/>
          <w:sz w:val="21"/>
          <w:szCs w:val="21"/>
          <w:lang w:val="sk-SK"/>
        </w:rPr>
        <w:t>á</w:t>
      </w:r>
      <w:r w:rsidRPr="0028329B">
        <w:rPr>
          <w:rStyle w:val="normaltextrun1"/>
          <w:rFonts w:ascii="Arial Narrow" w:hAnsi="Arial Narrow"/>
          <w:sz w:val="21"/>
          <w:szCs w:val="21"/>
          <w:lang w:val="sk-SK"/>
        </w:rPr>
        <w:t>kona (</w:t>
      </w:r>
      <w:r w:rsidRPr="0028329B">
        <w:rPr>
          <w:rStyle w:val="normaltextrun1"/>
          <w:rFonts w:ascii="Arial Narrow" w:hAnsi="Arial Narrow" w:cs="Arial Narrow"/>
          <w:sz w:val="21"/>
          <w:szCs w:val="21"/>
          <w:lang w:val="sk-SK"/>
        </w:rPr>
        <w:t>ď</w:t>
      </w:r>
      <w:r w:rsidRPr="0028329B">
        <w:rPr>
          <w:rStyle w:val="normaltextrun1"/>
          <w:rFonts w:ascii="Arial Narrow" w:hAnsi="Arial Narrow"/>
          <w:sz w:val="21"/>
          <w:szCs w:val="21"/>
          <w:lang w:val="sk-SK"/>
        </w:rPr>
        <w:t>alej len „</w:t>
      </w:r>
      <w:r w:rsidRPr="0028329B">
        <w:rPr>
          <w:rStyle w:val="normaltextrun1"/>
          <w:rFonts w:ascii="Arial Narrow" w:hAnsi="Arial Narrow"/>
          <w:b/>
          <w:bCs/>
          <w:sz w:val="21"/>
          <w:szCs w:val="21"/>
          <w:lang w:val="sk-SK"/>
        </w:rPr>
        <w:t>Licencia</w:t>
      </w:r>
      <w:r w:rsidRPr="0028329B">
        <w:rPr>
          <w:rStyle w:val="normaltextrun1"/>
          <w:rFonts w:ascii="Arial Narrow" w:hAnsi="Arial Narrow"/>
          <w:sz w:val="21"/>
          <w:szCs w:val="21"/>
          <w:lang w:val="sk-SK"/>
        </w:rPr>
        <w:t>“) na všetky spôsoby použitia diela podľa § 19 ods. 4 písm. a) až d) Autorského zákona</w:t>
      </w:r>
      <w:r w:rsidR="00482FFB" w:rsidRPr="0028329B">
        <w:rPr>
          <w:rStyle w:val="normaltextrun1"/>
          <w:rFonts w:ascii="Arial Narrow" w:hAnsi="Arial Narrow"/>
          <w:sz w:val="21"/>
          <w:szCs w:val="21"/>
          <w:lang w:val="sk-SK"/>
        </w:rPr>
        <w:t>,</w:t>
      </w:r>
      <w:r w:rsidRPr="0028329B">
        <w:rPr>
          <w:rStyle w:val="normaltextrun1"/>
          <w:rFonts w:ascii="Arial Narrow" w:hAnsi="Arial Narrow"/>
          <w:sz w:val="21"/>
          <w:szCs w:val="21"/>
          <w:lang w:val="sk-SK"/>
        </w:rPr>
        <w:t xml:space="preserve"> a</w:t>
      </w:r>
      <w:r w:rsidRPr="0028329B">
        <w:rPr>
          <w:rStyle w:val="normaltextrun1"/>
          <w:rFonts w:cs="Arial"/>
          <w:sz w:val="21"/>
          <w:szCs w:val="21"/>
          <w:lang w:val="sk-SK"/>
        </w:rPr>
        <w:t> </w:t>
      </w:r>
      <w:r w:rsidRPr="0028329B">
        <w:rPr>
          <w:rStyle w:val="normaltextrun1"/>
          <w:rFonts w:ascii="Arial Narrow" w:hAnsi="Arial Narrow"/>
          <w:sz w:val="21"/>
          <w:szCs w:val="21"/>
          <w:lang w:val="sk-SK"/>
        </w:rPr>
        <w:t>to v</w:t>
      </w:r>
      <w:r w:rsidRPr="0028329B">
        <w:rPr>
          <w:rStyle w:val="normaltextrun1"/>
          <w:rFonts w:cs="Arial"/>
          <w:sz w:val="21"/>
          <w:szCs w:val="21"/>
          <w:lang w:val="sk-SK"/>
        </w:rPr>
        <w:t> </w:t>
      </w:r>
      <w:r w:rsidRPr="0028329B">
        <w:rPr>
          <w:rStyle w:val="normaltextrun1"/>
          <w:rFonts w:ascii="Arial Narrow" w:hAnsi="Arial Narrow"/>
          <w:sz w:val="21"/>
          <w:szCs w:val="21"/>
          <w:lang w:val="sk-SK"/>
        </w:rPr>
        <w:t>neobmedzenom rozsahu momentom podpísania Akceptačného protokolu podľa čl.</w:t>
      </w:r>
      <w:r w:rsidR="00070C33" w:rsidRPr="0028329B">
        <w:rPr>
          <w:rStyle w:val="normaltextrun1"/>
          <w:rFonts w:ascii="Arial Narrow" w:hAnsi="Arial Narrow"/>
          <w:sz w:val="21"/>
          <w:szCs w:val="21"/>
          <w:lang w:val="sk-SK"/>
        </w:rPr>
        <w:t xml:space="preserve"> VI</w:t>
      </w:r>
      <w:r w:rsidR="00037E5F" w:rsidRPr="0028329B">
        <w:rPr>
          <w:rStyle w:val="normaltextrun1"/>
          <w:rFonts w:ascii="Arial Narrow" w:hAnsi="Arial Narrow"/>
          <w:sz w:val="21"/>
          <w:szCs w:val="21"/>
          <w:lang w:val="sk-SK"/>
        </w:rPr>
        <w:t>.</w:t>
      </w:r>
      <w:r w:rsidR="00070C33" w:rsidRPr="0028329B">
        <w:rPr>
          <w:rStyle w:val="normaltextrun1"/>
          <w:rFonts w:ascii="Arial Narrow" w:hAnsi="Arial Narrow"/>
          <w:sz w:val="21"/>
          <w:szCs w:val="21"/>
          <w:lang w:val="sk-SK"/>
        </w:rPr>
        <w:t xml:space="preserve"> </w:t>
      </w:r>
      <w:r w:rsidRPr="0028329B">
        <w:rPr>
          <w:rStyle w:val="normaltextrun1"/>
          <w:rFonts w:ascii="Arial Narrow" w:hAnsi="Arial Narrow"/>
          <w:sz w:val="21"/>
          <w:szCs w:val="21"/>
          <w:lang w:val="sk-SK"/>
        </w:rPr>
        <w:t>ods.</w:t>
      </w:r>
      <w:r w:rsidR="00070C33" w:rsidRPr="0028329B">
        <w:rPr>
          <w:rStyle w:val="normaltextrun1"/>
          <w:rFonts w:ascii="Arial Narrow" w:hAnsi="Arial Narrow"/>
          <w:sz w:val="21"/>
          <w:szCs w:val="21"/>
          <w:lang w:val="sk-SK"/>
        </w:rPr>
        <w:t xml:space="preserve">6 </w:t>
      </w:r>
      <w:r w:rsidRPr="0028329B">
        <w:rPr>
          <w:rStyle w:val="normaltextrun1"/>
          <w:rFonts w:ascii="Arial Narrow" w:hAnsi="Arial Narrow"/>
          <w:sz w:val="21"/>
          <w:szCs w:val="21"/>
          <w:lang w:val="sk-SK"/>
        </w:rPr>
        <w:t>tejto Zmluvy</w:t>
      </w:r>
      <w:r w:rsidR="00037E5F" w:rsidRPr="0028329B">
        <w:rPr>
          <w:rStyle w:val="normaltextrun1"/>
          <w:rFonts w:ascii="Arial Narrow" w:hAnsi="Arial Narrow" w:cs="Arial Narrow"/>
          <w:sz w:val="21"/>
          <w:szCs w:val="21"/>
          <w:lang w:val="sk-SK"/>
        </w:rPr>
        <w:t>.</w:t>
      </w:r>
    </w:p>
    <w:p w14:paraId="077FF744" w14:textId="2EF43324" w:rsidR="003B7519" w:rsidRPr="0028329B" w:rsidRDefault="003B7519" w:rsidP="00CE6687">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sz w:val="21"/>
          <w:szCs w:val="21"/>
          <w:lang w:val="sk-SK"/>
        </w:rPr>
        <w:t>Dodávateľ podpísaním tejto Zmluvy udeľuje Objednávateľovi nevýhradnú, neodvolateľnú licenciu v zmysle ustanovení Autorského zákona (ďalej len „</w:t>
      </w:r>
      <w:r w:rsidRPr="0028329B">
        <w:rPr>
          <w:rFonts w:ascii="Arial Narrow" w:eastAsia="Times New Roman" w:hAnsi="Arial Narrow"/>
          <w:b/>
          <w:bCs/>
          <w:sz w:val="21"/>
          <w:szCs w:val="21"/>
          <w:lang w:val="sk-SK"/>
        </w:rPr>
        <w:t>Licencia na dáta</w:t>
      </w:r>
      <w:r w:rsidRPr="0028329B">
        <w:rPr>
          <w:rFonts w:ascii="Arial Narrow" w:eastAsia="Times New Roman" w:hAnsi="Arial Narrow"/>
          <w:sz w:val="21"/>
          <w:szCs w:val="21"/>
          <w:lang w:val="sk-SK"/>
        </w:rPr>
        <w:t>“) na všetky spôsoby použitia diela podľa § 19 ods. 4 písm. a) až d) Autorského zákona</w:t>
      </w:r>
      <w:r w:rsidR="00482FFB" w:rsidRPr="0028329B">
        <w:rPr>
          <w:rFonts w:ascii="Arial Narrow" w:eastAsia="Times New Roman" w:hAnsi="Arial Narrow"/>
          <w:sz w:val="21"/>
          <w:szCs w:val="21"/>
          <w:lang w:val="sk-SK"/>
        </w:rPr>
        <w:t>,</w:t>
      </w:r>
      <w:r w:rsidRPr="0028329B">
        <w:rPr>
          <w:rFonts w:ascii="Arial Narrow" w:eastAsia="Times New Roman" w:hAnsi="Arial Narrow"/>
          <w:sz w:val="21"/>
          <w:szCs w:val="21"/>
          <w:lang w:val="sk-SK"/>
        </w:rPr>
        <w:t xml:space="preserve"> a to v časovo a miestne neobmedzenom rozsahu ku všetkým dátam a výstupom vrátane ich štruktúry, ktoré vzniknú pri vyhotovovaní Diela.</w:t>
      </w:r>
    </w:p>
    <w:p w14:paraId="6BF9EFC3" w14:textId="44CA46AD" w:rsidR="003B7519" w:rsidRPr="0028329B" w:rsidRDefault="003B7519" w:rsidP="00CE6687">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sz w:val="21"/>
          <w:szCs w:val="21"/>
          <w:lang w:val="sk-SK"/>
        </w:rPr>
        <w:t xml:space="preserve">Objednávateľ je, ako nadobúdateľ Licencie, oprávnený udeliť tretej osobe súhlas na použitie </w:t>
      </w:r>
      <w:r w:rsidR="00070C33" w:rsidRPr="0028329B">
        <w:rPr>
          <w:rFonts w:ascii="Arial Narrow" w:eastAsia="Times New Roman" w:hAnsi="Arial Narrow"/>
          <w:sz w:val="21"/>
          <w:szCs w:val="21"/>
          <w:lang w:val="sk-SK"/>
        </w:rPr>
        <w:t>Diela</w:t>
      </w:r>
      <w:r w:rsidRPr="0028329B">
        <w:rPr>
          <w:rFonts w:ascii="Arial Narrow" w:eastAsia="Times New Roman" w:hAnsi="Arial Narrow"/>
          <w:sz w:val="21"/>
          <w:szCs w:val="21"/>
          <w:lang w:val="sk-SK"/>
        </w:rPr>
        <w:t xml:space="preserve"> v celom rozsahu Licencie Objednávateľa podľa tohto č</w:t>
      </w:r>
      <w:r w:rsidR="00070C33" w:rsidRPr="0028329B">
        <w:rPr>
          <w:rFonts w:ascii="Arial Narrow" w:eastAsia="Times New Roman" w:hAnsi="Arial Narrow"/>
          <w:sz w:val="21"/>
          <w:szCs w:val="21"/>
          <w:lang w:val="sk-SK"/>
        </w:rPr>
        <w:t>lánku ods. 2.</w:t>
      </w:r>
      <w:r w:rsidR="00663803" w:rsidRPr="0028329B">
        <w:rPr>
          <w:rFonts w:ascii="Arial Narrow" w:eastAsia="Times New Roman" w:hAnsi="Arial Narrow"/>
          <w:sz w:val="21"/>
          <w:szCs w:val="21"/>
          <w:lang w:val="sk-SK"/>
        </w:rPr>
        <w:t xml:space="preserve"> tejto Zmluvy a je tiež oprávnený postúpiť Licenciu v celom rozsahu tretej osobe, </w:t>
      </w:r>
      <w:r w:rsidRPr="0028329B">
        <w:rPr>
          <w:rFonts w:ascii="Arial Narrow" w:eastAsia="Times New Roman" w:hAnsi="Arial Narrow"/>
          <w:sz w:val="21"/>
          <w:szCs w:val="21"/>
          <w:lang w:val="sk-SK"/>
        </w:rPr>
        <w:t xml:space="preserve">s čím Dodávateľ týmto vyslovuje svoj predchádzajúci súhlas v zmysle § 72 Autorského zákona. </w:t>
      </w:r>
    </w:p>
    <w:p w14:paraId="6337C12E" w14:textId="33D7FF86" w:rsidR="005771BD" w:rsidRPr="0028329B" w:rsidRDefault="003B7519" w:rsidP="00CE6687">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sz w:val="21"/>
          <w:szCs w:val="21"/>
          <w:lang w:val="sk-SK"/>
        </w:rPr>
        <w:t>Objednávateľ je, ako nadobúdateľ Licencie na dáta, oprávnený udeliť tretej osobe súhlas na použitie elektronických dát a výstupov v celom rozsahu Licencie na dáta Objednávateľa podľa tohto čl</w:t>
      </w:r>
      <w:r w:rsidR="00070C33" w:rsidRPr="0028329B">
        <w:rPr>
          <w:rFonts w:ascii="Arial Narrow" w:eastAsia="Times New Roman" w:hAnsi="Arial Narrow"/>
          <w:sz w:val="21"/>
          <w:szCs w:val="21"/>
          <w:lang w:val="sk-SK"/>
        </w:rPr>
        <w:t>ánku ods. 3</w:t>
      </w:r>
      <w:r w:rsidRPr="0028329B">
        <w:rPr>
          <w:rFonts w:ascii="Arial Narrow" w:eastAsia="Times New Roman" w:hAnsi="Arial Narrow"/>
          <w:sz w:val="21"/>
          <w:szCs w:val="21"/>
          <w:lang w:val="sk-SK"/>
        </w:rPr>
        <w:t xml:space="preserve"> tejto Zmluvy a je tiež oprávnený postúpiť Licenciu v celom rozsahu </w:t>
      </w:r>
      <w:r w:rsidR="002A7DB7" w:rsidRPr="0028329B">
        <w:rPr>
          <w:rFonts w:ascii="Arial Narrow" w:eastAsia="Times New Roman" w:hAnsi="Arial Narrow"/>
          <w:sz w:val="21"/>
          <w:szCs w:val="21"/>
          <w:lang w:val="sk-SK"/>
        </w:rPr>
        <w:t>t</w:t>
      </w:r>
      <w:r w:rsidRPr="0028329B">
        <w:rPr>
          <w:rFonts w:ascii="Arial Narrow" w:eastAsia="Times New Roman" w:hAnsi="Arial Narrow"/>
          <w:sz w:val="21"/>
          <w:szCs w:val="21"/>
          <w:lang w:val="sk-SK"/>
        </w:rPr>
        <w:t>retej osobe, s čím Dodávateľ týmto vyslovuje svoj predchádzajúci súhlas v zmysle § 72 Autorského zákona</w:t>
      </w:r>
      <w:r w:rsidR="005771BD" w:rsidRPr="0028329B">
        <w:rPr>
          <w:rFonts w:ascii="Arial Narrow" w:eastAsia="Times New Roman" w:hAnsi="Arial Narrow"/>
          <w:sz w:val="21"/>
          <w:szCs w:val="21"/>
          <w:lang w:val="sk-SK"/>
        </w:rPr>
        <w:t>.</w:t>
      </w:r>
    </w:p>
    <w:p w14:paraId="604EF08C" w14:textId="1A51C800" w:rsidR="005771BD" w:rsidRPr="0028329B" w:rsidRDefault="005771BD" w:rsidP="00CE6687">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Objednávateľ ani Tretia osoba nie sú povinní Licenciu a Licenciu na dáta využiť.</w:t>
      </w:r>
    </w:p>
    <w:p w14:paraId="64A25F5E" w14:textId="77777777" w:rsidR="00663803" w:rsidRPr="0028329B" w:rsidRDefault="00C45ACE" w:rsidP="00663803">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 xml:space="preserve">Cena za udelenie Licencie </w:t>
      </w:r>
      <w:r w:rsidR="005771BD" w:rsidRPr="0028329B">
        <w:rPr>
          <w:rFonts w:ascii="Arial Narrow" w:eastAsia="Times New Roman" w:hAnsi="Arial Narrow" w:cs="Times New Roman"/>
          <w:sz w:val="21"/>
          <w:szCs w:val="21"/>
          <w:lang w:val="sk-SK"/>
        </w:rPr>
        <w:t xml:space="preserve"> a Licencie na dáta </w:t>
      </w:r>
      <w:r w:rsidRPr="0028329B">
        <w:rPr>
          <w:rFonts w:ascii="Arial Narrow" w:eastAsia="Times New Roman" w:hAnsi="Arial Narrow" w:cs="Times New Roman"/>
          <w:sz w:val="21"/>
          <w:szCs w:val="21"/>
          <w:lang w:val="sk-SK"/>
        </w:rPr>
        <w:t>je bez akýchkoľvek pochybností súčasťou Ceny diela</w:t>
      </w:r>
      <w:r w:rsidR="005771BD" w:rsidRPr="0028329B">
        <w:rPr>
          <w:rFonts w:ascii="Arial Narrow" w:eastAsia="Times New Roman" w:hAnsi="Arial Narrow" w:cs="Times New Roman"/>
          <w:sz w:val="21"/>
          <w:szCs w:val="21"/>
          <w:lang w:val="sk-SK"/>
        </w:rPr>
        <w:t xml:space="preserve"> </w:t>
      </w:r>
      <w:r w:rsidR="00663803" w:rsidRPr="0028329B">
        <w:rPr>
          <w:rFonts w:ascii="Arial Narrow" w:eastAsia="Times New Roman" w:hAnsi="Arial Narrow" w:cs="Times New Roman"/>
          <w:sz w:val="21"/>
          <w:szCs w:val="21"/>
          <w:lang w:val="sk-SK"/>
        </w:rPr>
        <w:t>uvedenej v čl. VIII. ods. 2 tejto Zmluvy</w:t>
      </w:r>
      <w:r w:rsidRPr="0028329B">
        <w:rPr>
          <w:rFonts w:ascii="Arial Narrow" w:eastAsia="Times New Roman" w:hAnsi="Arial Narrow" w:cs="Times New Roman"/>
          <w:sz w:val="21"/>
          <w:szCs w:val="21"/>
          <w:lang w:val="sk-SK"/>
        </w:rPr>
        <w:t xml:space="preserve">. </w:t>
      </w:r>
    </w:p>
    <w:p w14:paraId="1DDF416E" w14:textId="674A28CC" w:rsidR="000F624B" w:rsidRPr="0028329B" w:rsidRDefault="000F624B" w:rsidP="00663803">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sz w:val="21"/>
          <w:szCs w:val="21"/>
          <w:lang w:val="sk-SK"/>
        </w:rPr>
        <w:t xml:space="preserve">Pre vylúčenie akýchkoľvek pochybností Zmluvné strany vyhlasujú, že všetky elektronické dáta, ako aj všetky výstupy v akomkoľvek formáte, ktoré vzniknú v súvislosti </w:t>
      </w:r>
      <w:r w:rsidR="00380D74" w:rsidRPr="0028329B">
        <w:rPr>
          <w:rFonts w:ascii="Arial Narrow" w:eastAsia="Times New Roman" w:hAnsi="Arial Narrow"/>
          <w:sz w:val="21"/>
          <w:szCs w:val="21"/>
          <w:lang w:val="sk-SK"/>
        </w:rPr>
        <w:t xml:space="preserve">s </w:t>
      </w:r>
      <w:r w:rsidRPr="0028329B">
        <w:rPr>
          <w:rFonts w:ascii="Arial Narrow" w:eastAsia="Times New Roman" w:hAnsi="Arial Narrow"/>
          <w:sz w:val="21"/>
          <w:szCs w:val="21"/>
          <w:lang w:val="sk-SK"/>
        </w:rPr>
        <w:t xml:space="preserve">prípravou Diela podľa tejto Zmluvy sú výlučným vlastníctvom Objednávateľa, a to aj po ukončení tejto Zmluvy. </w:t>
      </w:r>
    </w:p>
    <w:p w14:paraId="71E769FF" w14:textId="068E9C8D" w:rsidR="00C45ACE" w:rsidRPr="0028329B" w:rsidRDefault="00C45ACE" w:rsidP="00CE6687">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Objednávateľ je oprávnený Dielo voľne využívať akýmkoľvek zákonom povoleným spôsobom</w:t>
      </w:r>
      <w:r w:rsidR="000F624B" w:rsidRPr="0028329B">
        <w:rPr>
          <w:rFonts w:ascii="Arial Narrow" w:eastAsia="Times New Roman" w:hAnsi="Arial Narrow" w:cs="Times New Roman"/>
          <w:sz w:val="21"/>
          <w:szCs w:val="21"/>
          <w:lang w:val="sk-SK"/>
        </w:rPr>
        <w:t>.</w:t>
      </w:r>
    </w:p>
    <w:p w14:paraId="2A2042F9" w14:textId="0C0A81C1" w:rsidR="000F624B" w:rsidRPr="0028329B" w:rsidRDefault="00C45ACE" w:rsidP="00CE6687">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Vyššie uvedené ustanovenia týkajúce sa Licencie sa primerane aplikujú aj na Subdodávateľov, prípadne aj na časť Diela zhotovenú subdodávateľom.</w:t>
      </w:r>
    </w:p>
    <w:p w14:paraId="13957678" w14:textId="62B20D15" w:rsidR="00C45ACE" w:rsidRPr="0028329B" w:rsidRDefault="00C45ACE" w:rsidP="00CE6687">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Dodávateľ v celom rozsahu zodpovedá</w:t>
      </w:r>
      <w:r w:rsidR="007450CF" w:rsidRPr="0028329B">
        <w:rPr>
          <w:rFonts w:ascii="Arial Narrow" w:eastAsia="Times New Roman" w:hAnsi="Arial Narrow" w:cs="Times New Roman"/>
          <w:sz w:val="21"/>
          <w:szCs w:val="21"/>
          <w:lang w:val="sk-SK"/>
        </w:rPr>
        <w:t xml:space="preserve"> za to</w:t>
      </w:r>
      <w:r w:rsidR="004E7D43" w:rsidRPr="0028329B">
        <w:rPr>
          <w:rFonts w:ascii="Arial Narrow" w:eastAsia="Times New Roman" w:hAnsi="Arial Narrow" w:cs="Times New Roman"/>
          <w:sz w:val="21"/>
          <w:szCs w:val="21"/>
          <w:lang w:val="sk-SK"/>
        </w:rPr>
        <w:t>,</w:t>
      </w:r>
      <w:r w:rsidRPr="0028329B">
        <w:rPr>
          <w:rFonts w:ascii="Arial Narrow" w:eastAsia="Times New Roman" w:hAnsi="Arial Narrow" w:cs="Times New Roman"/>
          <w:sz w:val="21"/>
          <w:szCs w:val="21"/>
          <w:lang w:val="sk-SK"/>
        </w:rPr>
        <w:t xml:space="preserve"> ak Dielo alebo ktorákoľvek jeho časť porušuje autorské práva iných osôb. Rovnako Dodávateľ zodpovedá za škodu, ktorá vznikne Objednávateľovi</w:t>
      </w:r>
      <w:r w:rsidR="004E7D43" w:rsidRPr="0028329B">
        <w:rPr>
          <w:rFonts w:ascii="Arial Narrow" w:eastAsia="Times New Roman" w:hAnsi="Arial Narrow" w:cs="Times New Roman"/>
          <w:sz w:val="21"/>
          <w:szCs w:val="21"/>
          <w:lang w:val="sk-SK"/>
        </w:rPr>
        <w:t>,</w:t>
      </w:r>
      <w:r w:rsidRPr="0028329B">
        <w:rPr>
          <w:rFonts w:ascii="Arial Narrow" w:eastAsia="Times New Roman" w:hAnsi="Arial Narrow" w:cs="Times New Roman"/>
          <w:sz w:val="21"/>
          <w:szCs w:val="21"/>
          <w:lang w:val="sk-SK"/>
        </w:rPr>
        <w:t xml:space="preserve"> ak používaním Diela alebo jeho časti dôjde k porušeniu autorských práv tretích osôb.</w:t>
      </w:r>
    </w:p>
    <w:p w14:paraId="320ACF10" w14:textId="07EF5BC9" w:rsidR="005273BF" w:rsidRPr="0028329B" w:rsidRDefault="00C45ACE" w:rsidP="00CE6687">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 xml:space="preserve">Objednávateľ je povinný oznámiť Dodávateľovi uplatnenie nárokov z práva duševného vlastníctva v súvislosti </w:t>
      </w:r>
      <w:r w:rsidR="001601C1" w:rsidRPr="0028329B">
        <w:rPr>
          <w:rFonts w:ascii="Arial Narrow" w:eastAsia="Times New Roman" w:hAnsi="Arial Narrow" w:cs="Times New Roman"/>
          <w:sz w:val="21"/>
          <w:szCs w:val="21"/>
          <w:lang w:val="sk-SK"/>
        </w:rPr>
        <w:t xml:space="preserve">so </w:t>
      </w:r>
      <w:r w:rsidRPr="0028329B">
        <w:rPr>
          <w:rFonts w:ascii="Arial Narrow" w:eastAsia="Times New Roman" w:hAnsi="Arial Narrow" w:cs="Times New Roman"/>
          <w:sz w:val="21"/>
          <w:szCs w:val="21"/>
          <w:lang w:val="sk-SK"/>
        </w:rPr>
        <w:t>Zmluvou treťou osobou. Objednávateľ je povinný do 5 kalendárnych dní poskytnúť Objednávateľovi všetku súčinnosť pri ochrane práv Objednávateľa.</w:t>
      </w:r>
    </w:p>
    <w:p w14:paraId="183315BA" w14:textId="77777777" w:rsidR="005273BF" w:rsidRPr="0028329B" w:rsidRDefault="00C45ACE" w:rsidP="00CE6687">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hAnsi="Arial Narrow"/>
          <w:sz w:val="21"/>
          <w:szCs w:val="21"/>
          <w:lang w:val="sk-SK"/>
        </w:rPr>
        <w:lastRenderedPageBreak/>
        <w:t>V prípade ak bude Objednávateľovi na základe právoplatného rozhodnutia súdu zabránené používať Dielo z dôvodu porušenia autorských práv, zaväzuje sa Dodávateľ obstarať pre Objednávateľa oprávnenie Dielo znova používať, prípadne sa Dodávateľ zaväzuje vykonať úpravu Diela tak, aby to bolo spôsobilé na používanie Objednávateľom a neporušovalo autorské práva tretích osôb.</w:t>
      </w:r>
    </w:p>
    <w:p w14:paraId="2C5EFE0C" w14:textId="39E9D6AA" w:rsidR="005273BF" w:rsidRPr="0028329B" w:rsidRDefault="00C45ACE" w:rsidP="00CE6687">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hAnsi="Arial Narrow"/>
          <w:sz w:val="21"/>
          <w:szCs w:val="21"/>
          <w:lang w:val="sk-SK"/>
        </w:rPr>
        <w:t>Udelenie práv alebo Licencií k</w:t>
      </w:r>
      <w:r w:rsidR="00663803" w:rsidRPr="0028329B">
        <w:rPr>
          <w:rFonts w:ascii="Arial Narrow" w:hAnsi="Arial Narrow"/>
          <w:sz w:val="21"/>
          <w:szCs w:val="21"/>
          <w:lang w:val="sk-SK"/>
        </w:rPr>
        <w:t> </w:t>
      </w:r>
      <w:r w:rsidRPr="0028329B">
        <w:rPr>
          <w:rFonts w:ascii="Arial Narrow" w:hAnsi="Arial Narrow"/>
          <w:sz w:val="21"/>
          <w:szCs w:val="21"/>
          <w:lang w:val="sk-SK"/>
        </w:rPr>
        <w:t>Dielu</w:t>
      </w:r>
      <w:r w:rsidR="00663803" w:rsidRPr="0028329B">
        <w:rPr>
          <w:rFonts w:ascii="Arial Narrow" w:hAnsi="Arial Narrow"/>
          <w:sz w:val="21"/>
          <w:szCs w:val="21"/>
          <w:lang w:val="sk-SK"/>
        </w:rPr>
        <w:t>/dátam</w:t>
      </w:r>
      <w:r w:rsidRPr="0028329B">
        <w:rPr>
          <w:rFonts w:ascii="Arial Narrow" w:hAnsi="Arial Narrow"/>
          <w:sz w:val="21"/>
          <w:szCs w:val="21"/>
          <w:lang w:val="sk-SK"/>
        </w:rPr>
        <w:t xml:space="preserve"> alebo ktorejkoľvek jeho časti nie je možné zo strany Dodávateľa jednostranne odvolať alebo zrušiť</w:t>
      </w:r>
      <w:r w:rsidR="0052753F" w:rsidRPr="0028329B">
        <w:rPr>
          <w:rFonts w:ascii="Arial Narrow" w:hAnsi="Arial Narrow"/>
          <w:sz w:val="21"/>
          <w:szCs w:val="21"/>
          <w:lang w:val="sk-SK"/>
        </w:rPr>
        <w:t>,</w:t>
      </w:r>
      <w:r w:rsidRPr="0028329B">
        <w:rPr>
          <w:rFonts w:ascii="Arial Narrow" w:hAnsi="Arial Narrow"/>
          <w:sz w:val="21"/>
          <w:szCs w:val="21"/>
          <w:lang w:val="sk-SK"/>
        </w:rPr>
        <w:t xml:space="preserve"> a to ani po ukončení trvania tejto Zmluvy.</w:t>
      </w:r>
    </w:p>
    <w:p w14:paraId="323C0BA6" w14:textId="23982867" w:rsidR="00C45ACE" w:rsidRPr="0028329B" w:rsidRDefault="000F5B62" w:rsidP="00CE6687">
      <w:pPr>
        <w:pStyle w:val="Odsekzoznamu"/>
        <w:numPr>
          <w:ilvl w:val="1"/>
          <w:numId w:val="7"/>
        </w:numPr>
        <w:spacing w:after="0" w:line="240" w:lineRule="auto"/>
        <w:ind w:left="567" w:hanging="567"/>
        <w:rPr>
          <w:rFonts w:ascii="Arial Narrow" w:eastAsia="Times New Roman" w:hAnsi="Arial Narrow" w:cs="Times New Roman"/>
          <w:sz w:val="21"/>
          <w:szCs w:val="21"/>
          <w:lang w:val="sk-SK"/>
        </w:rPr>
      </w:pPr>
      <w:r w:rsidRPr="0028329B">
        <w:rPr>
          <w:rFonts w:ascii="Arial Narrow" w:hAnsi="Arial Narrow"/>
          <w:sz w:val="21"/>
          <w:szCs w:val="21"/>
          <w:lang w:val="sk-SK"/>
        </w:rPr>
        <w:t>Ak Dodávateľ nebude riadne plniť svoje povinnosti  vypl</w:t>
      </w:r>
      <w:r w:rsidR="006F55F0" w:rsidRPr="0028329B">
        <w:rPr>
          <w:rFonts w:ascii="Arial Narrow" w:hAnsi="Arial Narrow"/>
          <w:sz w:val="21"/>
          <w:szCs w:val="21"/>
          <w:lang w:val="sk-SK"/>
        </w:rPr>
        <w:t>ý</w:t>
      </w:r>
      <w:r w:rsidRPr="0028329B">
        <w:rPr>
          <w:rFonts w:ascii="Arial Narrow" w:hAnsi="Arial Narrow"/>
          <w:sz w:val="21"/>
          <w:szCs w:val="21"/>
          <w:lang w:val="sk-SK"/>
        </w:rPr>
        <w:t xml:space="preserve">vajúce </w:t>
      </w:r>
      <w:r w:rsidR="00AF7D28" w:rsidRPr="0028329B">
        <w:rPr>
          <w:rFonts w:ascii="Arial Narrow" w:hAnsi="Arial Narrow"/>
          <w:sz w:val="21"/>
          <w:szCs w:val="21"/>
          <w:lang w:val="sk-SK"/>
        </w:rPr>
        <w:t>z</w:t>
      </w:r>
      <w:r w:rsidRPr="0028329B">
        <w:rPr>
          <w:rFonts w:ascii="Arial Narrow" w:hAnsi="Arial Narrow"/>
          <w:sz w:val="21"/>
          <w:szCs w:val="21"/>
          <w:lang w:val="sk-SK"/>
        </w:rPr>
        <w:t> čl.</w:t>
      </w:r>
      <w:r w:rsidR="00065F00" w:rsidRPr="0028329B">
        <w:rPr>
          <w:rFonts w:ascii="Arial Narrow" w:hAnsi="Arial Narrow"/>
          <w:sz w:val="21"/>
          <w:szCs w:val="21"/>
          <w:lang w:val="sk-SK"/>
        </w:rPr>
        <w:t xml:space="preserve"> VI. </w:t>
      </w:r>
      <w:r w:rsidR="003971D8" w:rsidRPr="0028329B">
        <w:rPr>
          <w:rFonts w:ascii="Arial Narrow" w:hAnsi="Arial Narrow"/>
          <w:sz w:val="21"/>
          <w:szCs w:val="21"/>
          <w:lang w:val="sk-SK"/>
        </w:rPr>
        <w:t>ods. 8</w:t>
      </w:r>
      <w:r w:rsidR="00255A33" w:rsidRPr="0028329B">
        <w:rPr>
          <w:rFonts w:ascii="Arial Narrow" w:hAnsi="Arial Narrow"/>
          <w:sz w:val="21"/>
          <w:szCs w:val="21"/>
          <w:lang w:val="sk-SK"/>
        </w:rPr>
        <w:t xml:space="preserve"> </w:t>
      </w:r>
      <w:r w:rsidRPr="0028329B">
        <w:rPr>
          <w:rFonts w:ascii="Arial Narrow" w:hAnsi="Arial Narrow"/>
          <w:sz w:val="21"/>
          <w:szCs w:val="21"/>
          <w:lang w:val="sk-SK"/>
        </w:rPr>
        <w:t xml:space="preserve">tejto </w:t>
      </w:r>
      <w:r w:rsidR="003971D8" w:rsidRPr="0028329B">
        <w:rPr>
          <w:rFonts w:ascii="Arial Narrow" w:hAnsi="Arial Narrow"/>
          <w:sz w:val="21"/>
          <w:szCs w:val="21"/>
          <w:lang w:val="sk-SK"/>
        </w:rPr>
        <w:t>Z</w:t>
      </w:r>
      <w:r w:rsidRPr="0028329B">
        <w:rPr>
          <w:rFonts w:ascii="Arial Narrow" w:hAnsi="Arial Narrow"/>
          <w:sz w:val="21"/>
          <w:szCs w:val="21"/>
          <w:lang w:val="sk-SK"/>
        </w:rPr>
        <w:t>mluvy</w:t>
      </w:r>
      <w:r w:rsidR="00646ED7" w:rsidRPr="0028329B">
        <w:rPr>
          <w:rFonts w:ascii="Arial Narrow" w:hAnsi="Arial Narrow"/>
          <w:sz w:val="21"/>
          <w:szCs w:val="21"/>
          <w:lang w:val="sk-SK"/>
        </w:rPr>
        <w:t xml:space="preserve"> ani po doručení pís</w:t>
      </w:r>
      <w:r w:rsidR="00755AD0" w:rsidRPr="0028329B">
        <w:rPr>
          <w:rFonts w:ascii="Arial Narrow" w:hAnsi="Arial Narrow"/>
          <w:sz w:val="21"/>
          <w:szCs w:val="21"/>
          <w:lang w:val="sk-SK"/>
        </w:rPr>
        <w:t>o</w:t>
      </w:r>
      <w:r w:rsidR="00646ED7" w:rsidRPr="0028329B">
        <w:rPr>
          <w:rFonts w:ascii="Arial Narrow" w:hAnsi="Arial Narrow"/>
          <w:sz w:val="21"/>
          <w:szCs w:val="21"/>
          <w:lang w:val="sk-SK"/>
        </w:rPr>
        <w:t>mného upozornenia Objednávateľa</w:t>
      </w:r>
      <w:r w:rsidR="00755AD0" w:rsidRPr="0028329B">
        <w:rPr>
          <w:rFonts w:ascii="Arial Narrow" w:hAnsi="Arial Narrow"/>
          <w:sz w:val="21"/>
          <w:szCs w:val="21"/>
          <w:lang w:val="sk-SK"/>
        </w:rPr>
        <w:t xml:space="preserve"> Dodávateľovi,</w:t>
      </w:r>
      <w:r w:rsidR="00646ED7" w:rsidRPr="0028329B">
        <w:rPr>
          <w:rFonts w:ascii="Arial Narrow" w:hAnsi="Arial Narrow"/>
          <w:sz w:val="21"/>
          <w:szCs w:val="21"/>
          <w:lang w:val="sk-SK"/>
        </w:rPr>
        <w:t xml:space="preserve"> </w:t>
      </w:r>
      <w:r w:rsidR="00FF1547" w:rsidRPr="0028329B">
        <w:rPr>
          <w:rFonts w:ascii="Arial Narrow" w:hAnsi="Arial Narrow"/>
          <w:sz w:val="21"/>
          <w:szCs w:val="21"/>
          <w:lang w:val="sk-SK"/>
        </w:rPr>
        <w:t xml:space="preserve">prechádza vlastníctvo k Dielu </w:t>
      </w:r>
      <w:r w:rsidR="00646ED7" w:rsidRPr="0028329B">
        <w:rPr>
          <w:rFonts w:ascii="Arial Narrow" w:hAnsi="Arial Narrow"/>
          <w:sz w:val="21"/>
          <w:szCs w:val="21"/>
          <w:lang w:val="sk-SK"/>
        </w:rPr>
        <w:t>ako aj k dátam (čl.</w:t>
      </w:r>
      <w:r w:rsidR="00755AD0" w:rsidRPr="0028329B">
        <w:rPr>
          <w:rFonts w:ascii="Arial Narrow" w:hAnsi="Arial Narrow"/>
          <w:sz w:val="21"/>
          <w:szCs w:val="21"/>
          <w:lang w:val="sk-SK"/>
        </w:rPr>
        <w:t xml:space="preserve"> XII. ods. 3 Zmluvy</w:t>
      </w:r>
      <w:r w:rsidR="00646ED7" w:rsidRPr="0028329B">
        <w:rPr>
          <w:rFonts w:ascii="Arial Narrow" w:hAnsi="Arial Narrow"/>
          <w:sz w:val="21"/>
          <w:szCs w:val="21"/>
          <w:lang w:val="sk-SK"/>
        </w:rPr>
        <w:t>) v</w:t>
      </w:r>
      <w:r w:rsidR="000D6F8E" w:rsidRPr="0028329B">
        <w:rPr>
          <w:rFonts w:ascii="Arial Narrow" w:hAnsi="Arial Narrow"/>
          <w:sz w:val="21"/>
          <w:szCs w:val="21"/>
          <w:lang w:val="sk-SK"/>
        </w:rPr>
        <w:t xml:space="preserve"> čase určenom v </w:t>
      </w:r>
      <w:r w:rsidR="00755AD0" w:rsidRPr="0028329B">
        <w:rPr>
          <w:rFonts w:ascii="Arial Narrow" w:hAnsi="Arial Narrow"/>
          <w:sz w:val="21"/>
          <w:szCs w:val="21"/>
          <w:lang w:val="sk-SK"/>
        </w:rPr>
        <w:t xml:space="preserve">písomnom upozornení </w:t>
      </w:r>
      <w:r w:rsidR="00FF1547" w:rsidRPr="0028329B">
        <w:rPr>
          <w:rFonts w:ascii="Arial Narrow" w:hAnsi="Arial Narrow"/>
          <w:sz w:val="21"/>
          <w:szCs w:val="21"/>
          <w:lang w:val="sk-SK"/>
        </w:rPr>
        <w:t>na Objednávateľa a</w:t>
      </w:r>
      <w:r w:rsidR="00CA78A6" w:rsidRPr="0028329B">
        <w:rPr>
          <w:rFonts w:ascii="Arial Narrow" w:hAnsi="Arial Narrow"/>
          <w:sz w:val="21"/>
          <w:szCs w:val="21"/>
          <w:lang w:val="sk-SK"/>
        </w:rPr>
        <w:t xml:space="preserve"> Objednávateľ </w:t>
      </w:r>
      <w:r w:rsidR="00FF1547" w:rsidRPr="0028329B">
        <w:rPr>
          <w:rFonts w:ascii="Arial Narrow" w:hAnsi="Arial Narrow"/>
          <w:sz w:val="21"/>
          <w:szCs w:val="21"/>
          <w:lang w:val="sk-SK"/>
        </w:rPr>
        <w:t xml:space="preserve">je </w:t>
      </w:r>
      <w:r w:rsidR="00CA78A6" w:rsidRPr="0028329B">
        <w:rPr>
          <w:rFonts w:ascii="Arial Narrow" w:hAnsi="Arial Narrow"/>
          <w:sz w:val="21"/>
          <w:szCs w:val="21"/>
          <w:lang w:val="sk-SK"/>
        </w:rPr>
        <w:t xml:space="preserve">oprávnený </w:t>
      </w:r>
      <w:r w:rsidR="00E2398E" w:rsidRPr="0028329B">
        <w:rPr>
          <w:rFonts w:ascii="Arial Narrow" w:hAnsi="Arial Narrow"/>
          <w:sz w:val="21"/>
          <w:szCs w:val="21"/>
          <w:lang w:val="sk-SK"/>
        </w:rPr>
        <w:t xml:space="preserve">upravovať a ďalej rozvíjať </w:t>
      </w:r>
      <w:r w:rsidR="003971D8" w:rsidRPr="0028329B">
        <w:rPr>
          <w:rFonts w:ascii="Arial Narrow" w:hAnsi="Arial Narrow"/>
          <w:sz w:val="21"/>
          <w:szCs w:val="21"/>
          <w:lang w:val="sk-SK"/>
        </w:rPr>
        <w:t>D</w:t>
      </w:r>
      <w:r w:rsidR="00E2398E" w:rsidRPr="0028329B">
        <w:rPr>
          <w:rFonts w:ascii="Arial Narrow" w:hAnsi="Arial Narrow"/>
          <w:sz w:val="21"/>
          <w:szCs w:val="21"/>
          <w:lang w:val="sk-SK"/>
        </w:rPr>
        <w:t>ielo,</w:t>
      </w:r>
      <w:r w:rsidR="00FF1547" w:rsidRPr="0028329B">
        <w:rPr>
          <w:rFonts w:ascii="Arial Narrow" w:hAnsi="Arial Narrow"/>
          <w:sz w:val="21"/>
          <w:szCs w:val="21"/>
          <w:lang w:val="sk-SK"/>
        </w:rPr>
        <w:t xml:space="preserve"> </w:t>
      </w:r>
      <w:r w:rsidR="00E2398E" w:rsidRPr="0028329B">
        <w:rPr>
          <w:rFonts w:ascii="Arial Narrow" w:hAnsi="Arial Narrow"/>
          <w:sz w:val="21"/>
          <w:szCs w:val="21"/>
          <w:lang w:val="sk-SK"/>
        </w:rPr>
        <w:t>a to prostredníctvom tretej osoby.</w:t>
      </w:r>
      <w:r w:rsidR="00FF1547" w:rsidRPr="0028329B">
        <w:rPr>
          <w:rFonts w:ascii="Arial Narrow" w:hAnsi="Arial Narrow"/>
          <w:sz w:val="21"/>
          <w:szCs w:val="21"/>
          <w:lang w:val="sk-SK"/>
        </w:rPr>
        <w:t xml:space="preserve"> Prechod vlastn</w:t>
      </w:r>
      <w:r w:rsidR="00E2580C" w:rsidRPr="0028329B">
        <w:rPr>
          <w:rFonts w:ascii="Arial Narrow" w:hAnsi="Arial Narrow"/>
          <w:sz w:val="21"/>
          <w:szCs w:val="21"/>
          <w:lang w:val="sk-SK"/>
        </w:rPr>
        <w:t>í</w:t>
      </w:r>
      <w:r w:rsidR="00FF1547" w:rsidRPr="0028329B">
        <w:rPr>
          <w:rFonts w:ascii="Arial Narrow" w:hAnsi="Arial Narrow"/>
          <w:sz w:val="21"/>
          <w:szCs w:val="21"/>
          <w:lang w:val="sk-SK"/>
        </w:rPr>
        <w:t>ck</w:t>
      </w:r>
      <w:r w:rsidR="00E2580C" w:rsidRPr="0028329B">
        <w:rPr>
          <w:rFonts w:ascii="Arial Narrow" w:hAnsi="Arial Narrow"/>
          <w:sz w:val="21"/>
          <w:szCs w:val="21"/>
          <w:lang w:val="sk-SK"/>
        </w:rPr>
        <w:t>e</w:t>
      </w:r>
      <w:r w:rsidR="00FF1547" w:rsidRPr="0028329B">
        <w:rPr>
          <w:rFonts w:ascii="Arial Narrow" w:hAnsi="Arial Narrow"/>
          <w:sz w:val="21"/>
          <w:szCs w:val="21"/>
          <w:lang w:val="sk-SK"/>
        </w:rPr>
        <w:t>ho práva a o</w:t>
      </w:r>
      <w:r w:rsidR="00E2398E" w:rsidRPr="0028329B">
        <w:rPr>
          <w:rFonts w:ascii="Arial Narrow" w:hAnsi="Arial Narrow"/>
          <w:sz w:val="21"/>
          <w:szCs w:val="21"/>
          <w:lang w:val="sk-SK"/>
        </w:rPr>
        <w:t xml:space="preserve">právnenie Objednávateľa na úpravu a rozvoj autorských práv a využívanie </w:t>
      </w:r>
      <w:r w:rsidR="003971D8" w:rsidRPr="0028329B">
        <w:rPr>
          <w:rFonts w:ascii="Arial Narrow" w:hAnsi="Arial Narrow"/>
          <w:sz w:val="21"/>
          <w:szCs w:val="21"/>
          <w:lang w:val="sk-SK"/>
        </w:rPr>
        <w:t>L</w:t>
      </w:r>
      <w:r w:rsidR="00E2398E" w:rsidRPr="0028329B">
        <w:rPr>
          <w:rFonts w:ascii="Arial Narrow" w:hAnsi="Arial Narrow"/>
          <w:sz w:val="21"/>
          <w:szCs w:val="21"/>
          <w:lang w:val="sk-SK"/>
        </w:rPr>
        <w:t>icenci</w:t>
      </w:r>
      <w:r w:rsidR="00755AD0" w:rsidRPr="0028329B">
        <w:rPr>
          <w:rFonts w:ascii="Arial Narrow" w:hAnsi="Arial Narrow"/>
          <w:sz w:val="21"/>
          <w:szCs w:val="21"/>
          <w:lang w:val="sk-SK"/>
        </w:rPr>
        <w:t>í</w:t>
      </w:r>
      <w:r w:rsidR="00E2398E" w:rsidRPr="0028329B">
        <w:rPr>
          <w:rFonts w:ascii="Arial Narrow" w:hAnsi="Arial Narrow"/>
          <w:sz w:val="21"/>
          <w:szCs w:val="21"/>
          <w:lang w:val="sk-SK"/>
        </w:rPr>
        <w:t xml:space="preserve"> sa vzťahuje aj </w:t>
      </w:r>
      <w:r w:rsidR="00471FD4" w:rsidRPr="0028329B">
        <w:rPr>
          <w:rFonts w:ascii="Arial Narrow" w:hAnsi="Arial Narrow"/>
          <w:sz w:val="21"/>
          <w:szCs w:val="21"/>
          <w:lang w:val="sk-SK"/>
        </w:rPr>
        <w:t xml:space="preserve">na </w:t>
      </w:r>
      <w:r w:rsidR="00255A33" w:rsidRPr="0028329B">
        <w:rPr>
          <w:rFonts w:ascii="Arial Narrow" w:hAnsi="Arial Narrow"/>
          <w:sz w:val="21"/>
          <w:szCs w:val="21"/>
          <w:lang w:val="sk-SK"/>
        </w:rPr>
        <w:t>pr</w:t>
      </w:r>
      <w:r w:rsidR="00E2398E" w:rsidRPr="0028329B">
        <w:rPr>
          <w:rFonts w:ascii="Arial Narrow" w:hAnsi="Arial Narrow"/>
          <w:sz w:val="21"/>
          <w:szCs w:val="21"/>
          <w:lang w:val="sk-SK"/>
        </w:rPr>
        <w:t>ípad p</w:t>
      </w:r>
      <w:r w:rsidR="00255A33" w:rsidRPr="0028329B">
        <w:rPr>
          <w:rFonts w:ascii="Arial Narrow" w:hAnsi="Arial Narrow"/>
          <w:sz w:val="21"/>
          <w:szCs w:val="21"/>
          <w:lang w:val="sk-SK"/>
        </w:rPr>
        <w:t>r</w:t>
      </w:r>
      <w:r w:rsidR="00E2398E" w:rsidRPr="0028329B">
        <w:rPr>
          <w:rFonts w:ascii="Arial Narrow" w:hAnsi="Arial Narrow"/>
          <w:sz w:val="21"/>
          <w:szCs w:val="21"/>
          <w:lang w:val="sk-SK"/>
        </w:rPr>
        <w:t xml:space="preserve">edčasného skončenia </w:t>
      </w:r>
      <w:r w:rsidR="00255A33" w:rsidRPr="0028329B">
        <w:rPr>
          <w:rFonts w:ascii="Arial Narrow" w:hAnsi="Arial Narrow"/>
          <w:sz w:val="21"/>
          <w:szCs w:val="21"/>
          <w:lang w:val="sk-SK"/>
        </w:rPr>
        <w:t>zmluvného vzťahu.</w:t>
      </w:r>
    </w:p>
    <w:p w14:paraId="000000BB" w14:textId="1073B188" w:rsidR="004D51D0" w:rsidRPr="0028329B" w:rsidRDefault="004D51D0">
      <w:pPr>
        <w:spacing w:after="0" w:line="240" w:lineRule="auto"/>
        <w:jc w:val="both"/>
        <w:rPr>
          <w:rFonts w:ascii="Arial Narrow" w:eastAsia="Times New Roman" w:hAnsi="Arial Narrow" w:cs="Times New Roman"/>
          <w:color w:val="FF0000"/>
          <w:sz w:val="21"/>
          <w:szCs w:val="21"/>
        </w:rPr>
      </w:pPr>
    </w:p>
    <w:p w14:paraId="416E5C6A" w14:textId="77777777" w:rsidR="00984C92" w:rsidRPr="0028329B" w:rsidRDefault="00984C92">
      <w:pPr>
        <w:spacing w:after="0" w:line="240" w:lineRule="auto"/>
        <w:jc w:val="both"/>
        <w:rPr>
          <w:rFonts w:ascii="Arial Narrow" w:eastAsia="Times New Roman" w:hAnsi="Arial Narrow" w:cs="Times New Roman"/>
          <w:sz w:val="21"/>
          <w:szCs w:val="21"/>
        </w:rPr>
      </w:pPr>
    </w:p>
    <w:p w14:paraId="3BDBD954" w14:textId="10094D69" w:rsidR="003B4AD6" w:rsidRPr="0028329B" w:rsidRDefault="004174B5" w:rsidP="005D374C">
      <w:pPr>
        <w:spacing w:after="0" w:line="240" w:lineRule="auto"/>
        <w:jc w:val="center"/>
        <w:rPr>
          <w:rFonts w:ascii="Arial Narrow" w:eastAsia="Times New Roman" w:hAnsi="Arial Narrow" w:cs="Times New Roman"/>
          <w:b/>
          <w:sz w:val="21"/>
          <w:szCs w:val="21"/>
        </w:rPr>
      </w:pPr>
      <w:bookmarkStart w:id="7" w:name="_Hlk43412359"/>
      <w:r w:rsidRPr="0028329B">
        <w:rPr>
          <w:rFonts w:ascii="Arial Narrow" w:eastAsia="Times New Roman" w:hAnsi="Arial Narrow" w:cs="Times New Roman"/>
          <w:b/>
          <w:sz w:val="21"/>
          <w:szCs w:val="21"/>
        </w:rPr>
        <w:t xml:space="preserve">Článok </w:t>
      </w:r>
      <w:r w:rsidR="003B4AD6" w:rsidRPr="0028329B">
        <w:rPr>
          <w:rFonts w:ascii="Arial Narrow" w:eastAsia="Times New Roman" w:hAnsi="Arial Narrow" w:cs="Times New Roman"/>
          <w:b/>
          <w:sz w:val="21"/>
          <w:szCs w:val="21"/>
        </w:rPr>
        <w:t>XIII.</w:t>
      </w:r>
    </w:p>
    <w:p w14:paraId="4FEB65C6" w14:textId="17C0ED27" w:rsidR="003B4AD6" w:rsidRPr="0028329B" w:rsidRDefault="003B4AD6" w:rsidP="005D374C">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Ostatné dojednania</w:t>
      </w:r>
    </w:p>
    <w:p w14:paraId="5F56A2EB" w14:textId="0EA9D90D" w:rsidR="003B4AD6" w:rsidRPr="0028329B" w:rsidRDefault="003B4AD6" w:rsidP="005D374C">
      <w:pPr>
        <w:spacing w:after="0" w:line="240" w:lineRule="auto"/>
        <w:jc w:val="center"/>
        <w:rPr>
          <w:rFonts w:ascii="Arial Narrow" w:eastAsia="Times New Roman" w:hAnsi="Arial Narrow" w:cs="Times New Roman"/>
          <w:b/>
          <w:sz w:val="21"/>
          <w:szCs w:val="21"/>
        </w:rPr>
      </w:pPr>
    </w:p>
    <w:p w14:paraId="24F8761B" w14:textId="13ACCE47" w:rsidR="003B4AD6" w:rsidRPr="0028329B" w:rsidRDefault="003B4AD6" w:rsidP="00BE4D22">
      <w:pPr>
        <w:pStyle w:val="Odsekzoznamu"/>
        <w:numPr>
          <w:ilvl w:val="2"/>
          <w:numId w:val="7"/>
        </w:numPr>
        <w:spacing w:after="0" w:line="240" w:lineRule="auto"/>
        <w:ind w:left="567" w:hanging="567"/>
        <w:rPr>
          <w:rFonts w:ascii="Arial Narrow" w:eastAsia="Times New Roman" w:hAnsi="Arial Narrow" w:cs="Times New Roman"/>
          <w:bCs/>
          <w:sz w:val="21"/>
          <w:szCs w:val="21"/>
          <w:lang w:val="sk-SK"/>
        </w:rPr>
      </w:pPr>
      <w:r w:rsidRPr="0028329B">
        <w:rPr>
          <w:rFonts w:ascii="Arial Narrow" w:eastAsia="Times New Roman" w:hAnsi="Arial Narrow" w:cs="Times New Roman"/>
          <w:bCs/>
          <w:sz w:val="21"/>
          <w:szCs w:val="21"/>
          <w:lang w:val="sk-SK"/>
        </w:rPr>
        <w:t xml:space="preserve">Objednávateľ má v priebehu celého procesu spracovávania </w:t>
      </w:r>
      <w:r w:rsidR="00292F4C" w:rsidRPr="0028329B">
        <w:rPr>
          <w:rFonts w:ascii="Arial Narrow" w:eastAsia="Times New Roman" w:hAnsi="Arial Narrow" w:cs="Times New Roman"/>
          <w:bCs/>
          <w:sz w:val="21"/>
          <w:szCs w:val="21"/>
          <w:lang w:val="sk-SK"/>
        </w:rPr>
        <w:t>D</w:t>
      </w:r>
      <w:r w:rsidRPr="0028329B">
        <w:rPr>
          <w:rFonts w:ascii="Arial Narrow" w:eastAsia="Times New Roman" w:hAnsi="Arial Narrow" w:cs="Times New Roman"/>
          <w:bCs/>
          <w:sz w:val="21"/>
          <w:szCs w:val="21"/>
          <w:lang w:val="sk-SK"/>
        </w:rPr>
        <w:t>iela právo na výkon kontroly prostredníctvom povereného zástupcu z hľadiska stavu rozpracovanosti, úplnosti a kvality spracovávaného Diela.</w:t>
      </w:r>
    </w:p>
    <w:p w14:paraId="216D24F5" w14:textId="42503AE8" w:rsidR="00292F4C" w:rsidRPr="007724EB" w:rsidRDefault="00292F4C" w:rsidP="00BE4D22">
      <w:pPr>
        <w:pStyle w:val="Odsekzoznamu"/>
        <w:numPr>
          <w:ilvl w:val="2"/>
          <w:numId w:val="7"/>
        </w:numPr>
        <w:spacing w:after="0" w:line="240" w:lineRule="auto"/>
        <w:ind w:left="567" w:hanging="567"/>
        <w:rPr>
          <w:rFonts w:ascii="Arial Narrow" w:eastAsia="Times New Roman" w:hAnsi="Arial Narrow" w:cs="Times New Roman"/>
          <w:bCs/>
          <w:sz w:val="21"/>
          <w:szCs w:val="21"/>
          <w:lang w:val="sk-SK"/>
        </w:rPr>
      </w:pPr>
      <w:r w:rsidRPr="0028329B">
        <w:rPr>
          <w:rFonts w:ascii="Arial Narrow" w:eastAsia="Times New Roman" w:hAnsi="Arial Narrow" w:cs="Times New Roman"/>
          <w:bCs/>
          <w:sz w:val="21"/>
          <w:szCs w:val="21"/>
          <w:lang w:val="sk-SK"/>
        </w:rPr>
        <w:t xml:space="preserve">Ak Objednávateľ </w:t>
      </w:r>
      <w:r w:rsidR="00BE4D22" w:rsidRPr="0028329B">
        <w:rPr>
          <w:rFonts w:ascii="Arial Narrow" w:eastAsia="Times New Roman" w:hAnsi="Arial Narrow" w:cs="Times New Roman"/>
          <w:bCs/>
          <w:sz w:val="21"/>
          <w:szCs w:val="21"/>
          <w:lang w:val="sk-SK"/>
        </w:rPr>
        <w:t>už v</w:t>
      </w:r>
      <w:r w:rsidRPr="0028329B">
        <w:rPr>
          <w:rFonts w:ascii="Arial Narrow" w:eastAsia="Times New Roman" w:hAnsi="Arial Narrow" w:cs="Times New Roman"/>
          <w:bCs/>
          <w:sz w:val="21"/>
          <w:szCs w:val="21"/>
          <w:lang w:val="sk-SK"/>
        </w:rPr>
        <w:t> priebehu kontroly procesu spracovávania Diela zistí</w:t>
      </w:r>
      <w:r w:rsidR="00BE4D22" w:rsidRPr="0028329B">
        <w:rPr>
          <w:rFonts w:ascii="Arial Narrow" w:eastAsia="Times New Roman" w:hAnsi="Arial Narrow" w:cs="Times New Roman"/>
          <w:bCs/>
          <w:sz w:val="21"/>
          <w:szCs w:val="21"/>
          <w:lang w:val="sk-SK"/>
        </w:rPr>
        <w:t xml:space="preserve"> nesúlad s touto Zmluvou a jej prílohami a Dodávateľ aj napriek písomnej výzve Objednávateľa zistený nesúlad neodstráni</w:t>
      </w:r>
      <w:r w:rsidR="0052753F" w:rsidRPr="0028329B">
        <w:rPr>
          <w:rFonts w:ascii="Arial Narrow" w:eastAsia="Times New Roman" w:hAnsi="Arial Narrow" w:cs="Times New Roman"/>
          <w:bCs/>
          <w:sz w:val="21"/>
          <w:szCs w:val="21"/>
          <w:lang w:val="sk-SK"/>
        </w:rPr>
        <w:t>,</w:t>
      </w:r>
      <w:r w:rsidR="00BE4D22" w:rsidRPr="0028329B">
        <w:rPr>
          <w:rFonts w:ascii="Arial Narrow" w:eastAsia="Times New Roman" w:hAnsi="Arial Narrow" w:cs="Times New Roman"/>
          <w:bCs/>
          <w:sz w:val="21"/>
          <w:szCs w:val="21"/>
          <w:lang w:val="sk-SK"/>
        </w:rPr>
        <w:t xml:space="preserve"> je </w:t>
      </w:r>
      <w:r w:rsidR="00BE4D22" w:rsidRPr="007724EB">
        <w:rPr>
          <w:rFonts w:ascii="Arial Narrow" w:eastAsia="Times New Roman" w:hAnsi="Arial Narrow" w:cs="Times New Roman"/>
          <w:bCs/>
          <w:sz w:val="21"/>
          <w:szCs w:val="21"/>
          <w:lang w:val="sk-SK"/>
        </w:rPr>
        <w:t>Objednávateľ oprávnený odstúpiť od Zmluvy.</w:t>
      </w:r>
    </w:p>
    <w:p w14:paraId="12D8FB99" w14:textId="1F649255" w:rsidR="00E21F87" w:rsidRPr="0028329B" w:rsidRDefault="00E21F87" w:rsidP="00EE6A6B">
      <w:pPr>
        <w:pStyle w:val="Odsekzoznamu"/>
        <w:numPr>
          <w:ilvl w:val="2"/>
          <w:numId w:val="7"/>
        </w:numPr>
        <w:spacing w:after="0" w:line="240" w:lineRule="auto"/>
        <w:ind w:left="567" w:hanging="567"/>
        <w:rPr>
          <w:rFonts w:ascii="Arial Narrow" w:eastAsia="Times New Roman" w:hAnsi="Arial Narrow" w:cs="Times New Roman"/>
          <w:bCs/>
          <w:sz w:val="21"/>
          <w:szCs w:val="21"/>
          <w:lang w:val="sk-SK"/>
        </w:rPr>
      </w:pPr>
      <w:r w:rsidRPr="0028329B">
        <w:rPr>
          <w:rFonts w:ascii="Arial Narrow" w:eastAsia="Times New Roman" w:hAnsi="Arial Narrow" w:cs="Times New Roman"/>
          <w:bCs/>
          <w:sz w:val="21"/>
          <w:szCs w:val="21"/>
          <w:lang w:val="sk-SK"/>
        </w:rPr>
        <w:t xml:space="preserve">Dielo je vlastníctvom Objednávateľa </w:t>
      </w:r>
      <w:r w:rsidR="00BE4D22" w:rsidRPr="0028329B">
        <w:rPr>
          <w:rFonts w:ascii="Arial Narrow" w:eastAsia="Times New Roman" w:hAnsi="Arial Narrow" w:cs="Times New Roman"/>
          <w:bCs/>
          <w:sz w:val="21"/>
          <w:szCs w:val="21"/>
          <w:lang w:val="sk-SK"/>
        </w:rPr>
        <w:t xml:space="preserve">okamihom </w:t>
      </w:r>
      <w:r w:rsidR="00292FBA" w:rsidRPr="0028329B">
        <w:rPr>
          <w:rFonts w:ascii="Arial Narrow" w:eastAsia="Times New Roman" w:hAnsi="Arial Narrow" w:cs="Times New Roman"/>
          <w:bCs/>
          <w:sz w:val="21"/>
          <w:szCs w:val="21"/>
          <w:lang w:val="sk-SK"/>
        </w:rPr>
        <w:t>prevzatia</w:t>
      </w:r>
      <w:r w:rsidR="00BE4D22" w:rsidRPr="0028329B">
        <w:rPr>
          <w:rFonts w:ascii="Arial Narrow" w:eastAsia="Times New Roman" w:hAnsi="Arial Narrow" w:cs="Times New Roman"/>
          <w:bCs/>
          <w:sz w:val="21"/>
          <w:szCs w:val="21"/>
          <w:lang w:val="sk-SK"/>
        </w:rPr>
        <w:t xml:space="preserve"> Diela</w:t>
      </w:r>
      <w:r w:rsidR="008040D2" w:rsidRPr="0028329B">
        <w:rPr>
          <w:rFonts w:ascii="Arial Narrow" w:eastAsia="Times New Roman" w:hAnsi="Arial Narrow" w:cs="Times New Roman"/>
          <w:bCs/>
          <w:sz w:val="21"/>
          <w:szCs w:val="21"/>
          <w:lang w:val="sk-SK"/>
        </w:rPr>
        <w:t xml:space="preserve"> bez Vád</w:t>
      </w:r>
      <w:r w:rsidR="00B86EAA" w:rsidRPr="0028329B">
        <w:rPr>
          <w:rFonts w:ascii="Arial Narrow" w:eastAsia="Times New Roman" w:hAnsi="Arial Narrow" w:cs="Times New Roman"/>
          <w:bCs/>
          <w:sz w:val="21"/>
          <w:szCs w:val="21"/>
          <w:lang w:val="sk-SK"/>
        </w:rPr>
        <w:t xml:space="preserve"> (čl. VI. ods. 9 Zmluvy)</w:t>
      </w:r>
      <w:r w:rsidR="00FF1547" w:rsidRPr="0028329B">
        <w:rPr>
          <w:rFonts w:ascii="Arial Narrow" w:eastAsia="Times New Roman" w:hAnsi="Arial Narrow" w:cs="Times New Roman"/>
          <w:bCs/>
          <w:sz w:val="21"/>
          <w:szCs w:val="21"/>
          <w:lang w:val="sk-SK"/>
        </w:rPr>
        <w:t>, toto neplatí v prípade uvedenom v čl. XII. ods. 15 Zmluvy.</w:t>
      </w:r>
    </w:p>
    <w:p w14:paraId="4C9F5A42" w14:textId="63C19B07" w:rsidR="00EE6A6B" w:rsidRPr="0028329B" w:rsidRDefault="00EE6A6B" w:rsidP="00EE6A6B">
      <w:pPr>
        <w:pStyle w:val="Odsekzoznamu"/>
        <w:numPr>
          <w:ilvl w:val="2"/>
          <w:numId w:val="7"/>
        </w:numPr>
        <w:spacing w:after="0" w:line="240" w:lineRule="auto"/>
        <w:ind w:left="567" w:hanging="567"/>
        <w:rPr>
          <w:rFonts w:ascii="Arial Narrow" w:eastAsia="Times New Roman" w:hAnsi="Arial Narrow" w:cs="Times New Roman"/>
          <w:bCs/>
          <w:sz w:val="21"/>
          <w:szCs w:val="21"/>
          <w:lang w:val="sk-SK"/>
        </w:rPr>
      </w:pPr>
      <w:r w:rsidRPr="0028329B">
        <w:rPr>
          <w:rFonts w:ascii="Arial Narrow" w:hAnsi="Arial Narrow"/>
          <w:sz w:val="21"/>
          <w:szCs w:val="21"/>
          <w:lang w:val="sk-SK"/>
        </w:rPr>
        <w:t xml:space="preserve">Dodávateľ </w:t>
      </w:r>
      <w:r w:rsidR="006D4E80" w:rsidRPr="0028329B">
        <w:rPr>
          <w:rFonts w:ascii="Arial Narrow" w:hAnsi="Arial Narrow"/>
          <w:sz w:val="21"/>
          <w:szCs w:val="21"/>
          <w:lang w:val="sk-SK"/>
        </w:rPr>
        <w:t xml:space="preserve">sa zaväzuje najmä zamestnávať zamestnancov legálne a neporušovať tak zák. č. 82/2005 Z. z.  o nelegálnej práci a nelegálnom zamestnávaní a o zmene a doplnení niektorých zákonov v znení neskorších predpisov. </w:t>
      </w:r>
      <w:r w:rsidRPr="0028329B">
        <w:rPr>
          <w:rFonts w:ascii="Arial Narrow" w:hAnsi="Arial Narrow"/>
          <w:sz w:val="21"/>
          <w:szCs w:val="21"/>
          <w:lang w:val="sk-SK"/>
        </w:rPr>
        <w:t>Dodávateľ</w:t>
      </w:r>
      <w:r w:rsidR="006D4E80" w:rsidRPr="0028329B">
        <w:rPr>
          <w:rFonts w:ascii="Arial Narrow" w:hAnsi="Arial Narrow"/>
          <w:sz w:val="21"/>
          <w:szCs w:val="21"/>
          <w:lang w:val="sk-SK"/>
        </w:rPr>
        <w:t xml:space="preserve"> týmto vyhlasuje, že si je plne vedomý všetkých povinností, ktoré </w:t>
      </w:r>
      <w:r w:rsidR="00DC0CDB" w:rsidRPr="0028329B">
        <w:rPr>
          <w:rFonts w:ascii="Arial Narrow" w:hAnsi="Arial Narrow"/>
          <w:sz w:val="21"/>
          <w:szCs w:val="21"/>
          <w:lang w:val="sk-SK"/>
        </w:rPr>
        <w:t>mu</w:t>
      </w:r>
      <w:r w:rsidR="006D4E80" w:rsidRPr="0028329B">
        <w:rPr>
          <w:rFonts w:ascii="Arial Narrow" w:hAnsi="Arial Narrow"/>
          <w:sz w:val="21"/>
          <w:szCs w:val="21"/>
          <w:lang w:val="sk-SK"/>
        </w:rPr>
        <w:t xml:space="preserve"> z </w:t>
      </w:r>
      <w:r w:rsidRPr="0028329B">
        <w:rPr>
          <w:rFonts w:ascii="Arial Narrow" w:hAnsi="Arial Narrow"/>
          <w:sz w:val="21"/>
          <w:szCs w:val="21"/>
          <w:lang w:val="sk-SK"/>
        </w:rPr>
        <w:t>p</w:t>
      </w:r>
      <w:r w:rsidR="006D4E80" w:rsidRPr="0028329B">
        <w:rPr>
          <w:rFonts w:ascii="Arial Narrow" w:hAnsi="Arial Narrow"/>
          <w:sz w:val="21"/>
          <w:szCs w:val="21"/>
          <w:lang w:val="sk-SK"/>
        </w:rPr>
        <w:t xml:space="preserve">racovnoprávnych predpisov vyplývajú a zaväzuje sa ich dodržiavať počas celej doby platnosti tejto Zmluvy. </w:t>
      </w:r>
    </w:p>
    <w:p w14:paraId="14512084" w14:textId="77777777" w:rsidR="006D4E80" w:rsidRPr="0028329B" w:rsidRDefault="006D4E80" w:rsidP="00B86EAA">
      <w:pPr>
        <w:spacing w:after="0" w:line="240" w:lineRule="auto"/>
        <w:rPr>
          <w:rFonts w:ascii="Arial Narrow" w:eastAsia="Times New Roman" w:hAnsi="Arial Narrow" w:cs="Times New Roman"/>
          <w:bCs/>
          <w:sz w:val="21"/>
          <w:szCs w:val="21"/>
        </w:rPr>
      </w:pPr>
    </w:p>
    <w:p w14:paraId="2FE66C21" w14:textId="1F6BC80C" w:rsidR="003B4AD6" w:rsidRPr="0028329B" w:rsidRDefault="00E21F87" w:rsidP="00755AD0">
      <w:pPr>
        <w:pStyle w:val="Odsekzoznamu"/>
        <w:spacing w:after="0" w:line="240" w:lineRule="auto"/>
        <w:ind w:left="2160"/>
        <w:rPr>
          <w:rFonts w:ascii="Arial Narrow" w:eastAsia="Times New Roman" w:hAnsi="Arial Narrow" w:cs="Times New Roman"/>
          <w:bCs/>
          <w:sz w:val="21"/>
          <w:szCs w:val="21"/>
          <w:lang w:val="sk-SK"/>
        </w:rPr>
      </w:pPr>
      <w:r w:rsidRPr="0028329B">
        <w:rPr>
          <w:rFonts w:ascii="Arial Narrow" w:eastAsia="Times New Roman" w:hAnsi="Arial Narrow" w:cs="Times New Roman"/>
          <w:bCs/>
          <w:sz w:val="21"/>
          <w:szCs w:val="21"/>
          <w:lang w:val="sk-SK"/>
        </w:rPr>
        <w:t xml:space="preserve"> </w:t>
      </w:r>
    </w:p>
    <w:p w14:paraId="63008B39" w14:textId="456D7A99" w:rsidR="005D374C" w:rsidRPr="0028329B" w:rsidRDefault="003B4AD6" w:rsidP="005D374C">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 xml:space="preserve">Článok </w:t>
      </w:r>
      <w:r w:rsidR="004174B5" w:rsidRPr="0028329B">
        <w:rPr>
          <w:rFonts w:ascii="Arial Narrow" w:eastAsia="Times New Roman" w:hAnsi="Arial Narrow" w:cs="Times New Roman"/>
          <w:b/>
          <w:sz w:val="21"/>
          <w:szCs w:val="21"/>
        </w:rPr>
        <w:t>X</w:t>
      </w:r>
      <w:r w:rsidR="005D635F" w:rsidRPr="0028329B">
        <w:rPr>
          <w:rFonts w:ascii="Arial Narrow" w:eastAsia="Times New Roman" w:hAnsi="Arial Narrow" w:cs="Times New Roman"/>
          <w:b/>
          <w:sz w:val="21"/>
          <w:szCs w:val="21"/>
        </w:rPr>
        <w:t>I</w:t>
      </w:r>
      <w:r w:rsidR="00E40DEB" w:rsidRPr="0028329B">
        <w:rPr>
          <w:rFonts w:ascii="Arial Narrow" w:eastAsia="Times New Roman" w:hAnsi="Arial Narrow" w:cs="Times New Roman"/>
          <w:b/>
          <w:sz w:val="21"/>
          <w:szCs w:val="21"/>
        </w:rPr>
        <w:t>V</w:t>
      </w:r>
      <w:r w:rsidR="004174B5" w:rsidRPr="0028329B">
        <w:rPr>
          <w:rFonts w:ascii="Arial Narrow" w:eastAsia="Times New Roman" w:hAnsi="Arial Narrow" w:cs="Times New Roman"/>
          <w:b/>
          <w:sz w:val="21"/>
          <w:szCs w:val="21"/>
        </w:rPr>
        <w:t>.</w:t>
      </w:r>
    </w:p>
    <w:p w14:paraId="000000BC" w14:textId="34C361E2" w:rsidR="004D51D0" w:rsidRPr="0028329B" w:rsidRDefault="00FF173C" w:rsidP="005D374C">
      <w:pPr>
        <w:spacing w:after="0" w:line="240" w:lineRule="auto"/>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Trvanie a spôsoby ukončenia Z</w:t>
      </w:r>
      <w:r w:rsidR="004174B5" w:rsidRPr="0028329B">
        <w:rPr>
          <w:rFonts w:ascii="Arial Narrow" w:eastAsia="Times New Roman" w:hAnsi="Arial Narrow" w:cs="Times New Roman"/>
          <w:b/>
          <w:sz w:val="21"/>
          <w:szCs w:val="21"/>
        </w:rPr>
        <w:t>mluvy</w:t>
      </w:r>
    </w:p>
    <w:p w14:paraId="4544FDBC" w14:textId="77777777" w:rsidR="00E60317" w:rsidRPr="0028329B" w:rsidRDefault="00E60317" w:rsidP="005D374C">
      <w:pPr>
        <w:spacing w:after="0" w:line="240" w:lineRule="auto"/>
        <w:jc w:val="center"/>
        <w:rPr>
          <w:rFonts w:ascii="Arial Narrow" w:eastAsia="Times New Roman" w:hAnsi="Arial Narrow" w:cs="Times New Roman"/>
          <w:b/>
          <w:sz w:val="21"/>
          <w:szCs w:val="21"/>
        </w:rPr>
      </w:pPr>
    </w:p>
    <w:p w14:paraId="7312ED58" w14:textId="2FF69481" w:rsidR="00FF173C" w:rsidRPr="00A92992" w:rsidRDefault="00FF173C" w:rsidP="00CE6687">
      <w:pPr>
        <w:numPr>
          <w:ilvl w:val="1"/>
          <w:numId w:val="8"/>
        </w:numPr>
        <w:spacing w:after="0" w:line="240" w:lineRule="auto"/>
        <w:ind w:left="567" w:hanging="567"/>
        <w:jc w:val="both"/>
        <w:rPr>
          <w:rFonts w:ascii="Arial Narrow" w:eastAsia="Times New Roman" w:hAnsi="Arial Narrow" w:cs="Times New Roman"/>
          <w:sz w:val="21"/>
          <w:szCs w:val="21"/>
        </w:rPr>
      </w:pPr>
      <w:r w:rsidRPr="00DF1D67">
        <w:rPr>
          <w:rFonts w:ascii="Arial Narrow" w:eastAsia="Times New Roman" w:hAnsi="Arial Narrow" w:cs="Times New Roman"/>
          <w:sz w:val="21"/>
          <w:szCs w:val="21"/>
        </w:rPr>
        <w:t xml:space="preserve">Zmluvné strany uzatvárajú túto zmluvu na dobu </w:t>
      </w:r>
      <w:r w:rsidRPr="00A92992">
        <w:rPr>
          <w:rFonts w:ascii="Arial Narrow" w:eastAsia="Times New Roman" w:hAnsi="Arial Narrow" w:cs="Times New Roman"/>
          <w:sz w:val="21"/>
          <w:szCs w:val="21"/>
        </w:rPr>
        <w:t>určitú</w:t>
      </w:r>
      <w:r w:rsidR="00555C28" w:rsidRPr="00A92992">
        <w:rPr>
          <w:rFonts w:ascii="Arial Narrow" w:eastAsia="Times New Roman" w:hAnsi="Arial Narrow" w:cs="Times New Roman"/>
          <w:sz w:val="21"/>
          <w:szCs w:val="21"/>
        </w:rPr>
        <w:t>,</w:t>
      </w:r>
      <w:r w:rsidR="003E1E32" w:rsidRPr="00A92992">
        <w:rPr>
          <w:rFonts w:ascii="Arial Narrow" w:eastAsia="Times New Roman" w:hAnsi="Arial Narrow" w:cs="Times New Roman"/>
          <w:sz w:val="21"/>
          <w:szCs w:val="21"/>
        </w:rPr>
        <w:t xml:space="preserve"> </w:t>
      </w:r>
      <w:r w:rsidR="007724EB" w:rsidRPr="00A92992">
        <w:rPr>
          <w:rFonts w:ascii="Arial Narrow" w:eastAsia="Times New Roman" w:hAnsi="Arial Narrow" w:cs="Times New Roman"/>
          <w:sz w:val="21"/>
          <w:szCs w:val="21"/>
        </w:rPr>
        <w:t xml:space="preserve">najneskôr </w:t>
      </w:r>
      <w:r w:rsidR="00BB4860" w:rsidRPr="00A92992">
        <w:rPr>
          <w:rFonts w:ascii="Arial Narrow" w:eastAsia="Times New Roman" w:hAnsi="Arial Narrow" w:cs="Times New Roman"/>
          <w:sz w:val="21"/>
          <w:szCs w:val="21"/>
        </w:rPr>
        <w:t xml:space="preserve">do </w:t>
      </w:r>
      <w:r w:rsidR="007724EB" w:rsidRPr="00A92992">
        <w:rPr>
          <w:rFonts w:ascii="Arial Narrow" w:eastAsia="Times New Roman" w:hAnsi="Arial Narrow" w:cs="Times New Roman"/>
          <w:sz w:val="21"/>
          <w:szCs w:val="21"/>
        </w:rPr>
        <w:t>uplynut</w:t>
      </w:r>
      <w:r w:rsidR="00BB4860" w:rsidRPr="00A92992">
        <w:rPr>
          <w:rFonts w:ascii="Arial Narrow" w:eastAsia="Times New Roman" w:hAnsi="Arial Narrow" w:cs="Times New Roman"/>
          <w:sz w:val="21"/>
          <w:szCs w:val="21"/>
        </w:rPr>
        <w:t>ia</w:t>
      </w:r>
      <w:r w:rsidR="007724EB" w:rsidRPr="00A92992">
        <w:rPr>
          <w:rFonts w:ascii="Arial Narrow" w:eastAsia="Times New Roman" w:hAnsi="Arial Narrow" w:cs="Times New Roman"/>
          <w:sz w:val="21"/>
          <w:szCs w:val="21"/>
        </w:rPr>
        <w:t xml:space="preserve"> reklamačnej doby, alebo </w:t>
      </w:r>
      <w:r w:rsidR="00DF1D67" w:rsidRPr="00A92992">
        <w:rPr>
          <w:rFonts w:ascii="Arial Narrow" w:eastAsia="Times New Roman" w:hAnsi="Arial Narrow" w:cs="Times New Roman"/>
          <w:sz w:val="21"/>
          <w:szCs w:val="21"/>
        </w:rPr>
        <w:t xml:space="preserve">do </w:t>
      </w:r>
      <w:r w:rsidR="007724EB" w:rsidRPr="00A92992">
        <w:rPr>
          <w:rFonts w:ascii="Arial Narrow" w:eastAsia="Times New Roman" w:hAnsi="Arial Narrow" w:cs="Times New Roman"/>
          <w:sz w:val="21"/>
          <w:szCs w:val="21"/>
        </w:rPr>
        <w:t>uplatnen</w:t>
      </w:r>
      <w:r w:rsidR="00BB4860" w:rsidRPr="00A92992">
        <w:rPr>
          <w:rFonts w:ascii="Arial Narrow" w:eastAsia="Times New Roman" w:hAnsi="Arial Narrow" w:cs="Times New Roman"/>
          <w:sz w:val="21"/>
          <w:szCs w:val="21"/>
        </w:rPr>
        <w:t>ia</w:t>
      </w:r>
      <w:r w:rsidR="007724EB" w:rsidRPr="00A92992">
        <w:rPr>
          <w:rFonts w:ascii="Arial Narrow" w:eastAsia="Times New Roman" w:hAnsi="Arial Narrow" w:cs="Times New Roman"/>
          <w:sz w:val="21"/>
          <w:szCs w:val="21"/>
        </w:rPr>
        <w:t xml:space="preserve"> poslednej reklamácie</w:t>
      </w:r>
      <w:r w:rsidR="00725D81" w:rsidRPr="00A92992">
        <w:rPr>
          <w:rFonts w:ascii="Arial Narrow" w:eastAsia="Times New Roman" w:hAnsi="Arial Narrow" w:cs="Times New Roman"/>
          <w:sz w:val="21"/>
          <w:szCs w:val="21"/>
        </w:rPr>
        <w:t xml:space="preserve">, ktorej vybavenie </w:t>
      </w:r>
      <w:r w:rsidR="00555C28" w:rsidRPr="00A92992">
        <w:rPr>
          <w:rFonts w:ascii="Arial Narrow" w:eastAsia="Times New Roman" w:hAnsi="Arial Narrow" w:cs="Times New Roman"/>
          <w:sz w:val="21"/>
          <w:szCs w:val="21"/>
        </w:rPr>
        <w:t>presiahne reklamačnú dobu.</w:t>
      </w:r>
    </w:p>
    <w:p w14:paraId="000000BD" w14:textId="468EE5CE" w:rsidR="004D51D0" w:rsidRPr="0028329B" w:rsidRDefault="004174B5" w:rsidP="00CE6687">
      <w:pPr>
        <w:numPr>
          <w:ilvl w:val="1"/>
          <w:numId w:val="8"/>
        </w:num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Táto Zmluva zaniká:</w:t>
      </w:r>
    </w:p>
    <w:p w14:paraId="000000BE" w14:textId="77777777" w:rsidR="004D51D0" w:rsidRPr="0028329B" w:rsidRDefault="004174B5" w:rsidP="00CE6687">
      <w:pPr>
        <w:numPr>
          <w:ilvl w:val="0"/>
          <w:numId w:val="6"/>
        </w:numPr>
        <w:spacing w:after="0" w:line="240" w:lineRule="auto"/>
        <w:ind w:left="993" w:hanging="426"/>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dohodou Zmluvných strán, </w:t>
      </w:r>
    </w:p>
    <w:p w14:paraId="000000BF" w14:textId="66C4614A" w:rsidR="004D51D0" w:rsidRPr="0028329B" w:rsidRDefault="004174B5" w:rsidP="00CE6687">
      <w:pPr>
        <w:numPr>
          <w:ilvl w:val="0"/>
          <w:numId w:val="6"/>
        </w:numPr>
        <w:spacing w:after="0" w:line="240" w:lineRule="auto"/>
        <w:ind w:left="993" w:hanging="426"/>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odstúpením od Zmluvy v prípade preukázateľného podstatného porušenia povinností druhou Zmluvnou stranou, na ktoré bola písomne upozornená a neurobila nápravu do 15 dní po obdržaní upozornenia, </w:t>
      </w:r>
    </w:p>
    <w:p w14:paraId="1D23047F" w14:textId="32A7B6C0" w:rsidR="00A23CBB" w:rsidRPr="0028329B" w:rsidRDefault="00A23CBB" w:rsidP="00CE6687">
      <w:pPr>
        <w:numPr>
          <w:ilvl w:val="0"/>
          <w:numId w:val="6"/>
        </w:numPr>
        <w:spacing w:after="0" w:line="240" w:lineRule="auto"/>
        <w:ind w:left="993" w:hanging="426"/>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výpoveďou,</w:t>
      </w:r>
    </w:p>
    <w:p w14:paraId="000000C0" w14:textId="1C08EAC3" w:rsidR="004D51D0" w:rsidRPr="0028329B" w:rsidRDefault="004174B5" w:rsidP="00CE6687">
      <w:pPr>
        <w:numPr>
          <w:ilvl w:val="0"/>
          <w:numId w:val="6"/>
        </w:numPr>
        <w:spacing w:after="0" w:line="240" w:lineRule="auto"/>
        <w:ind w:left="993" w:hanging="426"/>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z iných dôvodov v zmysle všeobecne záväzných právnych predpisov.</w:t>
      </w:r>
    </w:p>
    <w:p w14:paraId="000000C1" w14:textId="77777777" w:rsidR="004D51D0" w:rsidRPr="0028329B" w:rsidRDefault="004174B5" w:rsidP="00CE6687">
      <w:pPr>
        <w:numPr>
          <w:ilvl w:val="1"/>
          <w:numId w:val="8"/>
        </w:numP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Za podstatné porušenie povinností podľa tejto Zmluvy sa považuje najmä:</w:t>
      </w:r>
    </w:p>
    <w:p w14:paraId="000000C2" w14:textId="3B2106C6" w:rsidR="004D51D0" w:rsidRPr="0028329B" w:rsidRDefault="004174B5" w:rsidP="00CE6687">
      <w:pPr>
        <w:numPr>
          <w:ilvl w:val="0"/>
          <w:numId w:val="7"/>
        </w:numPr>
        <w:spacing w:after="0" w:line="240" w:lineRule="auto"/>
        <w:ind w:left="993" w:hanging="426"/>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omeškanie </w:t>
      </w:r>
      <w:r w:rsidR="00255A33" w:rsidRPr="0028329B">
        <w:rPr>
          <w:rFonts w:ascii="Arial Narrow" w:eastAsia="Times New Roman" w:hAnsi="Arial Narrow" w:cs="Times New Roman"/>
          <w:sz w:val="21"/>
          <w:szCs w:val="21"/>
        </w:rPr>
        <w:t>Dodávateľa</w:t>
      </w:r>
      <w:r w:rsidRPr="0028329B">
        <w:rPr>
          <w:rFonts w:ascii="Arial Narrow" w:eastAsia="Times New Roman" w:hAnsi="Arial Narrow" w:cs="Times New Roman"/>
          <w:sz w:val="21"/>
          <w:szCs w:val="21"/>
        </w:rPr>
        <w:t xml:space="preserve"> s plnením predmetu tejto Zmluvy,</w:t>
      </w:r>
    </w:p>
    <w:p w14:paraId="000000C3" w14:textId="77777777" w:rsidR="004D51D0" w:rsidRPr="0028329B" w:rsidRDefault="004174B5" w:rsidP="00CE6687">
      <w:pPr>
        <w:numPr>
          <w:ilvl w:val="0"/>
          <w:numId w:val="7"/>
        </w:numPr>
        <w:spacing w:after="0" w:line="240" w:lineRule="auto"/>
        <w:ind w:left="993" w:hanging="426"/>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omeškanie Objednávateľa so zaplatením ceny, alebo jej časti po dobu dlhšiu ako 30 dní,</w:t>
      </w:r>
    </w:p>
    <w:p w14:paraId="000000C8" w14:textId="77777777" w:rsidR="004D51D0" w:rsidRPr="0028329B" w:rsidRDefault="004174B5" w:rsidP="00CE6687">
      <w:pPr>
        <w:numPr>
          <w:ilvl w:val="0"/>
          <w:numId w:val="7"/>
        </w:numPr>
        <w:spacing w:after="0" w:line="240" w:lineRule="auto"/>
        <w:ind w:left="993" w:hanging="426"/>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porušenie povinnosti zachovávať mlčanlivosť a porušenie povinností v súvislosti s ochranou dôverných informácií ktoroukoľvek Zmluvnou stranou.  </w:t>
      </w:r>
    </w:p>
    <w:p w14:paraId="000000C9" w14:textId="2818554E" w:rsidR="004D51D0" w:rsidRPr="0028329B" w:rsidRDefault="004174B5" w:rsidP="00CE6687">
      <w:pPr>
        <w:numPr>
          <w:ilvl w:val="1"/>
          <w:numId w:val="8"/>
        </w:numPr>
        <w:pBdr>
          <w:top w:val="nil"/>
          <w:left w:val="nil"/>
          <w:bottom w:val="nil"/>
          <w:right w:val="nil"/>
          <w:between w:val="nil"/>
        </w:pBd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V prípade odstúpenia od Zmluvy nevzniká Zmluvným stranám povinnosť vrátiť plnenia, ktoré už boli riadne poskytnuté. Objednávateľ má právo na prevzatie všetkých už vykonaných plnení predmetu tejto Zmluvy. </w:t>
      </w:r>
      <w:r w:rsidR="002F342A" w:rsidRPr="0028329B">
        <w:rPr>
          <w:rFonts w:ascii="Arial Narrow" w:eastAsia="Times New Roman" w:hAnsi="Arial Narrow" w:cs="Times New Roman"/>
          <w:sz w:val="21"/>
          <w:szCs w:val="21"/>
        </w:rPr>
        <w:t>Dodávateľ</w:t>
      </w:r>
      <w:r w:rsidRPr="0028329B">
        <w:rPr>
          <w:rFonts w:ascii="Arial Narrow" w:eastAsia="Times New Roman" w:hAnsi="Arial Narrow" w:cs="Times New Roman"/>
          <w:sz w:val="21"/>
          <w:szCs w:val="21"/>
        </w:rPr>
        <w:t xml:space="preserve"> má právo na úhradu vykonaných prác a účelne vynaložených nákladov na vytvorenie </w:t>
      </w:r>
      <w:r w:rsidR="00A23CBB" w:rsidRPr="0028329B">
        <w:rPr>
          <w:rFonts w:ascii="Arial Narrow" w:eastAsia="Times New Roman" w:hAnsi="Arial Narrow" w:cs="Times New Roman"/>
          <w:sz w:val="21"/>
          <w:szCs w:val="21"/>
        </w:rPr>
        <w:t xml:space="preserve">riadne prevzatých </w:t>
      </w:r>
      <w:r w:rsidRPr="0028329B">
        <w:rPr>
          <w:rFonts w:ascii="Arial Narrow" w:eastAsia="Times New Roman" w:hAnsi="Arial Narrow" w:cs="Times New Roman"/>
          <w:sz w:val="21"/>
          <w:szCs w:val="21"/>
        </w:rPr>
        <w:t>plnení Objednávateľ</w:t>
      </w:r>
      <w:r w:rsidR="00A23CBB" w:rsidRPr="0028329B">
        <w:rPr>
          <w:rFonts w:ascii="Arial Narrow" w:eastAsia="Times New Roman" w:hAnsi="Arial Narrow" w:cs="Times New Roman"/>
          <w:sz w:val="21"/>
          <w:szCs w:val="21"/>
        </w:rPr>
        <w:t>om</w:t>
      </w:r>
      <w:r w:rsidRPr="0028329B">
        <w:rPr>
          <w:rFonts w:ascii="Arial Narrow" w:eastAsia="Times New Roman" w:hAnsi="Arial Narrow" w:cs="Times New Roman"/>
          <w:sz w:val="21"/>
          <w:szCs w:val="21"/>
        </w:rPr>
        <w:t xml:space="preserve"> podľa tejto Zmluvy. </w:t>
      </w:r>
    </w:p>
    <w:p w14:paraId="1C8F9548" w14:textId="77777777" w:rsidR="00A23CBB" w:rsidRPr="0028329B" w:rsidRDefault="004174B5" w:rsidP="00CE6687">
      <w:pPr>
        <w:numPr>
          <w:ilvl w:val="1"/>
          <w:numId w:val="8"/>
        </w:numPr>
        <w:pBdr>
          <w:top w:val="nil"/>
          <w:left w:val="nil"/>
          <w:bottom w:val="nil"/>
          <w:right w:val="nil"/>
          <w:between w:val="nil"/>
        </w:pBd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Odstúpenie od tejto Zmluvy musí mať písomnú formu, musí byť doručené druhej Zmluvnej strane a musí v ňom byť uvedený konkrétny dôvod odstúpenia, inak je neplatné. Odstúpením od Zmluvy Zmluva nezaniká od začiatku, ale až odo dňa doručenia odstúpenia druhej zmluvnej strane, pokiaľ nie je v odstúpení uvedené inak.</w:t>
      </w:r>
    </w:p>
    <w:p w14:paraId="13A91DB8" w14:textId="088976D8" w:rsidR="00A23CBB" w:rsidRPr="0028329B" w:rsidRDefault="00A23CBB" w:rsidP="00CE6687">
      <w:pPr>
        <w:numPr>
          <w:ilvl w:val="1"/>
          <w:numId w:val="8"/>
        </w:numPr>
        <w:pBdr>
          <w:top w:val="nil"/>
          <w:left w:val="nil"/>
          <w:bottom w:val="nil"/>
          <w:right w:val="nil"/>
          <w:between w:val="nil"/>
        </w:pBdr>
        <w:spacing w:after="0" w:line="240" w:lineRule="auto"/>
        <w:ind w:left="567" w:hanging="567"/>
        <w:jc w:val="both"/>
        <w:rPr>
          <w:rFonts w:ascii="Arial Narrow" w:eastAsia="Times New Roman" w:hAnsi="Arial Narrow" w:cs="Times New Roman"/>
          <w:sz w:val="21"/>
          <w:szCs w:val="21"/>
        </w:rPr>
      </w:pPr>
      <w:r w:rsidRPr="0028329B">
        <w:rPr>
          <w:rFonts w:ascii="Arial Narrow" w:eastAsia="SimSun" w:hAnsi="Arial Narrow" w:cs="Times New Roman"/>
          <w:kern w:val="2"/>
          <w:sz w:val="21"/>
          <w:szCs w:val="21"/>
          <w:lang w:eastAsia="zh-CN" w:bidi="hi-IN"/>
        </w:rPr>
        <w:t xml:space="preserve">Zmluva môže byť ukončená aj písomnou výpoveďou </w:t>
      </w:r>
      <w:r w:rsidR="00C76FBF" w:rsidRPr="0028329B">
        <w:rPr>
          <w:rFonts w:ascii="Arial Narrow" w:eastAsia="SimSun" w:hAnsi="Arial Narrow" w:cs="Times New Roman"/>
          <w:kern w:val="2"/>
          <w:sz w:val="21"/>
          <w:szCs w:val="21"/>
          <w:lang w:eastAsia="zh-CN" w:bidi="hi-IN"/>
        </w:rPr>
        <w:t>ktoroukoľvek</w:t>
      </w:r>
      <w:r w:rsidRPr="0028329B">
        <w:rPr>
          <w:rFonts w:ascii="Arial Narrow" w:eastAsia="SimSun" w:hAnsi="Arial Narrow" w:cs="Times New Roman"/>
          <w:kern w:val="2"/>
          <w:sz w:val="21"/>
          <w:szCs w:val="21"/>
          <w:lang w:eastAsia="zh-CN" w:bidi="hi-IN"/>
        </w:rPr>
        <w:t xml:space="preserve"> zo zmluvných strán</w:t>
      </w:r>
      <w:r w:rsidR="00A90498" w:rsidRPr="0028329B">
        <w:rPr>
          <w:rFonts w:ascii="Arial Narrow" w:eastAsia="SimSun" w:hAnsi="Arial Narrow" w:cs="Times New Roman"/>
          <w:kern w:val="2"/>
          <w:sz w:val="21"/>
          <w:szCs w:val="21"/>
          <w:lang w:eastAsia="zh-CN" w:bidi="hi-IN"/>
        </w:rPr>
        <w:t>,</w:t>
      </w:r>
      <w:r w:rsidRPr="0028329B">
        <w:rPr>
          <w:rFonts w:ascii="Arial Narrow" w:eastAsia="SimSun" w:hAnsi="Arial Narrow" w:cs="Times New Roman"/>
          <w:kern w:val="2"/>
          <w:sz w:val="21"/>
          <w:szCs w:val="21"/>
          <w:lang w:eastAsia="zh-CN" w:bidi="hi-IN"/>
        </w:rPr>
        <w:t xml:space="preserve"> a to aj bez uvedenia</w:t>
      </w:r>
      <w:r w:rsidR="00FE5F42" w:rsidRPr="0028329B">
        <w:rPr>
          <w:rFonts w:ascii="Arial Narrow" w:eastAsia="SimSun" w:hAnsi="Arial Narrow" w:cs="Times New Roman"/>
          <w:kern w:val="2"/>
          <w:sz w:val="21"/>
          <w:szCs w:val="21"/>
          <w:lang w:eastAsia="zh-CN" w:bidi="hi-IN"/>
        </w:rPr>
        <w:t xml:space="preserve"> dôvodu</w:t>
      </w:r>
      <w:r w:rsidRPr="0028329B">
        <w:rPr>
          <w:rFonts w:ascii="Arial Narrow" w:eastAsia="SimSun" w:hAnsi="Arial Narrow" w:cs="Times New Roman"/>
          <w:kern w:val="2"/>
          <w:sz w:val="21"/>
          <w:szCs w:val="21"/>
          <w:lang w:eastAsia="zh-CN" w:bidi="hi-IN"/>
        </w:rPr>
        <w:t>. Výpovedná lehota je jeden mesiac a začína plynúť dňom nasledujúcim po dni doručenia výpovede druhej zmluvnej strane.</w:t>
      </w:r>
      <w:r w:rsidR="00276447" w:rsidRPr="0028329B">
        <w:rPr>
          <w:rFonts w:ascii="Arial Narrow" w:eastAsia="SimSun" w:hAnsi="Arial Narrow" w:cs="Times New Roman"/>
          <w:kern w:val="2"/>
          <w:sz w:val="21"/>
          <w:szCs w:val="21"/>
          <w:lang w:eastAsia="zh-CN" w:bidi="hi-IN"/>
        </w:rPr>
        <w:t xml:space="preserve"> </w:t>
      </w:r>
    </w:p>
    <w:p w14:paraId="5E90EFB4" w14:textId="21ABE046" w:rsidR="002A6AEB" w:rsidRPr="0028329B" w:rsidRDefault="007866AF" w:rsidP="00CE6687">
      <w:pPr>
        <w:numPr>
          <w:ilvl w:val="1"/>
          <w:numId w:val="8"/>
        </w:numPr>
        <w:pBdr>
          <w:top w:val="nil"/>
          <w:left w:val="nil"/>
          <w:bottom w:val="nil"/>
          <w:right w:val="nil"/>
          <w:between w:val="nil"/>
        </w:pBdr>
        <w:spacing w:after="0" w:line="240" w:lineRule="auto"/>
        <w:ind w:left="567" w:hanging="567"/>
        <w:jc w:val="both"/>
        <w:rPr>
          <w:rFonts w:ascii="Arial Narrow" w:eastAsia="Times New Roman" w:hAnsi="Arial Narrow" w:cs="Times New Roman"/>
          <w:b/>
          <w:sz w:val="21"/>
          <w:szCs w:val="21"/>
        </w:rPr>
      </w:pPr>
      <w:r w:rsidRPr="0028329B">
        <w:rPr>
          <w:rFonts w:ascii="Arial Narrow" w:hAnsi="Arial Narrow" w:cs="Times New Roman"/>
          <w:sz w:val="21"/>
          <w:szCs w:val="21"/>
        </w:rPr>
        <w:lastRenderedPageBreak/>
        <w:t>V prípade predčasného ukončenia zmluvy zo strany Objednávateľa nemá Dodávateľ nárok na náhradu škody ani iné nároky vyplývajúce z predčasného ukončenia zmluvného vzťahu</w:t>
      </w:r>
      <w:r w:rsidR="00456152" w:rsidRPr="0028329B">
        <w:rPr>
          <w:rFonts w:ascii="Arial Narrow" w:hAnsi="Arial Narrow" w:cs="Times New Roman"/>
          <w:sz w:val="21"/>
          <w:szCs w:val="21"/>
        </w:rPr>
        <w:t>.</w:t>
      </w:r>
    </w:p>
    <w:p w14:paraId="2441925B" w14:textId="761FB668" w:rsidR="00292F4C" w:rsidRPr="0028329B" w:rsidRDefault="00292F4C" w:rsidP="00CE6687">
      <w:pPr>
        <w:numPr>
          <w:ilvl w:val="1"/>
          <w:numId w:val="8"/>
        </w:numPr>
        <w:pBdr>
          <w:top w:val="nil"/>
          <w:left w:val="nil"/>
          <w:bottom w:val="nil"/>
          <w:right w:val="nil"/>
          <w:between w:val="nil"/>
        </w:pBdr>
        <w:spacing w:after="0" w:line="240" w:lineRule="auto"/>
        <w:ind w:left="567" w:hanging="567"/>
        <w:jc w:val="both"/>
        <w:rPr>
          <w:rFonts w:ascii="Arial Narrow" w:eastAsia="Times New Roman" w:hAnsi="Arial Narrow" w:cs="Times New Roman"/>
          <w:b/>
          <w:sz w:val="21"/>
          <w:szCs w:val="21"/>
        </w:rPr>
      </w:pPr>
      <w:r w:rsidRPr="0028329B">
        <w:rPr>
          <w:rFonts w:ascii="Arial Narrow" w:hAnsi="Arial Narrow" w:cs="Times New Roman"/>
          <w:sz w:val="21"/>
          <w:szCs w:val="21"/>
        </w:rPr>
        <w:t xml:space="preserve">Do 30 dní po ukončení Zmluvy akýmkoľvek spôsobom je Dodávateľ povinný vrátiť Objednávateľovi všetky podklady a informácie, ak sú hmotne zachytené, ktoré mu boli poskytnuté alebo ku ktorým sa sám dostal v súvislosti s plnením tejto zmluvy. </w:t>
      </w:r>
    </w:p>
    <w:p w14:paraId="1F9DFA25" w14:textId="4F61E148" w:rsidR="00276447" w:rsidRPr="0028329B" w:rsidRDefault="00276447" w:rsidP="00276447">
      <w:pPr>
        <w:pBdr>
          <w:top w:val="nil"/>
          <w:left w:val="nil"/>
          <w:bottom w:val="nil"/>
          <w:right w:val="nil"/>
          <w:between w:val="nil"/>
        </w:pBdr>
        <w:spacing w:after="0" w:line="240" w:lineRule="auto"/>
        <w:jc w:val="both"/>
        <w:rPr>
          <w:rFonts w:ascii="Arial Narrow" w:eastAsia="Times New Roman" w:hAnsi="Arial Narrow" w:cs="Times New Roman"/>
          <w:b/>
          <w:sz w:val="21"/>
          <w:szCs w:val="21"/>
        </w:rPr>
      </w:pPr>
    </w:p>
    <w:bookmarkEnd w:id="7"/>
    <w:p w14:paraId="334D0F4D" w14:textId="77777777" w:rsidR="00984C92" w:rsidRPr="0028329B" w:rsidRDefault="00984C92" w:rsidP="00B86EAA">
      <w:pPr>
        <w:pBdr>
          <w:top w:val="nil"/>
          <w:left w:val="nil"/>
          <w:bottom w:val="nil"/>
          <w:right w:val="nil"/>
          <w:between w:val="nil"/>
        </w:pBdr>
        <w:spacing w:after="0" w:line="240" w:lineRule="auto"/>
        <w:jc w:val="both"/>
        <w:rPr>
          <w:rFonts w:ascii="Arial Narrow" w:eastAsia="Times New Roman" w:hAnsi="Arial Narrow" w:cs="Times New Roman"/>
          <w:b/>
          <w:sz w:val="21"/>
          <w:szCs w:val="21"/>
        </w:rPr>
      </w:pPr>
    </w:p>
    <w:p w14:paraId="3239F0A1" w14:textId="376EEB6D" w:rsidR="004C1A12" w:rsidRPr="0028329B" w:rsidRDefault="004C1A12" w:rsidP="004C1A12">
      <w:pPr>
        <w:pBdr>
          <w:top w:val="nil"/>
          <w:left w:val="nil"/>
          <w:bottom w:val="nil"/>
          <w:right w:val="nil"/>
          <w:between w:val="nil"/>
        </w:pBdr>
        <w:spacing w:after="0" w:line="240" w:lineRule="auto"/>
        <w:ind w:left="567"/>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Článok XV.</w:t>
      </w:r>
    </w:p>
    <w:p w14:paraId="354A7F01" w14:textId="51EA63AA" w:rsidR="004C1A12" w:rsidRPr="0028329B" w:rsidRDefault="004C1A12" w:rsidP="004C1A12">
      <w:pPr>
        <w:pBdr>
          <w:top w:val="nil"/>
          <w:left w:val="nil"/>
          <w:bottom w:val="nil"/>
          <w:right w:val="nil"/>
          <w:between w:val="nil"/>
        </w:pBdr>
        <w:spacing w:after="0" w:line="240" w:lineRule="auto"/>
        <w:ind w:left="567"/>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 xml:space="preserve">Ochrana osobných údajov </w:t>
      </w:r>
    </w:p>
    <w:p w14:paraId="27FE4547" w14:textId="60B48A6F" w:rsidR="00EB282E" w:rsidRPr="0028329B" w:rsidRDefault="00EB282E" w:rsidP="004C1A12">
      <w:pPr>
        <w:pBdr>
          <w:top w:val="nil"/>
          <w:left w:val="nil"/>
          <w:bottom w:val="nil"/>
          <w:right w:val="nil"/>
          <w:between w:val="nil"/>
        </w:pBdr>
        <w:spacing w:after="0" w:line="240" w:lineRule="auto"/>
        <w:ind w:left="567"/>
        <w:jc w:val="center"/>
        <w:rPr>
          <w:rFonts w:ascii="Arial Narrow" w:eastAsia="Times New Roman" w:hAnsi="Arial Narrow" w:cs="Times New Roman"/>
          <w:b/>
          <w:sz w:val="21"/>
          <w:szCs w:val="21"/>
        </w:rPr>
      </w:pPr>
    </w:p>
    <w:p w14:paraId="092FB5C5" w14:textId="3D3335A9" w:rsidR="00EB282E" w:rsidRPr="0028329B" w:rsidRDefault="00EB282E" w:rsidP="00EB282E">
      <w:pPr>
        <w:pStyle w:val="Odsekzoznamu"/>
        <w:numPr>
          <w:ilvl w:val="1"/>
          <w:numId w:val="7"/>
        </w:numPr>
        <w:pBdr>
          <w:top w:val="nil"/>
          <w:left w:val="nil"/>
          <w:bottom w:val="nil"/>
          <w:right w:val="nil"/>
          <w:between w:val="nil"/>
        </w:pBdr>
        <w:spacing w:after="0" w:line="240" w:lineRule="auto"/>
        <w:ind w:left="567" w:hanging="567"/>
        <w:rPr>
          <w:rFonts w:ascii="Arial Narrow" w:eastAsia="Times New Roman" w:hAnsi="Arial Narrow" w:cs="Times New Roman"/>
          <w:bCs/>
          <w:sz w:val="21"/>
          <w:szCs w:val="21"/>
          <w:lang w:val="sk-SK"/>
        </w:rPr>
      </w:pPr>
      <w:r w:rsidRPr="0028329B">
        <w:rPr>
          <w:rFonts w:ascii="Arial Narrow" w:eastAsia="Times New Roman" w:hAnsi="Arial Narrow" w:cs="Times New Roman"/>
          <w:bCs/>
          <w:sz w:val="21"/>
          <w:szCs w:val="21"/>
          <w:lang w:val="sk-SK"/>
        </w:rPr>
        <w:t>Dodávateľ sa zaväzuje</w:t>
      </w:r>
      <w:r w:rsidR="00451FA5" w:rsidRPr="0028329B">
        <w:rPr>
          <w:rFonts w:ascii="Arial Narrow" w:eastAsia="Times New Roman" w:hAnsi="Arial Narrow" w:cs="Times New Roman"/>
          <w:bCs/>
          <w:sz w:val="21"/>
          <w:szCs w:val="21"/>
          <w:lang w:val="sk-SK"/>
        </w:rPr>
        <w:t xml:space="preserve"> </w:t>
      </w:r>
      <w:r w:rsidRPr="0028329B">
        <w:rPr>
          <w:rFonts w:ascii="Arial Narrow" w:eastAsia="Times New Roman" w:hAnsi="Arial Narrow" w:cs="Times New Roman"/>
          <w:bCs/>
          <w:sz w:val="21"/>
          <w:szCs w:val="21"/>
          <w:lang w:val="sk-SK"/>
        </w:rPr>
        <w:t xml:space="preserve">dodržiavať zákon č. 18/2018 Z. z o ochrane osobných údajov v znení neskorších predpisov a </w:t>
      </w:r>
      <w:bookmarkStart w:id="8" w:name="_Hlk56598364"/>
      <w:r w:rsidRPr="0028329B">
        <w:rPr>
          <w:rFonts w:ascii="Arial Narrow" w:eastAsia="Times New Roman" w:hAnsi="Arial Narrow" w:cs="Times New Roman"/>
          <w:bCs/>
          <w:sz w:val="21"/>
          <w:szCs w:val="21"/>
          <w:lang w:val="sk-SK"/>
        </w:rPr>
        <w:t>nariadenie č. 2016/679 o ochrane fyzických os</w:t>
      </w:r>
      <w:r w:rsidR="00BD77D6" w:rsidRPr="0028329B">
        <w:rPr>
          <w:rFonts w:ascii="Arial Narrow" w:eastAsia="Times New Roman" w:hAnsi="Arial Narrow" w:cs="Times New Roman"/>
          <w:bCs/>
          <w:sz w:val="21"/>
          <w:szCs w:val="21"/>
          <w:lang w:val="sk-SK"/>
        </w:rPr>
        <w:t>ô</w:t>
      </w:r>
      <w:r w:rsidRPr="0028329B">
        <w:rPr>
          <w:rFonts w:ascii="Arial Narrow" w:eastAsia="Times New Roman" w:hAnsi="Arial Narrow" w:cs="Times New Roman"/>
          <w:bCs/>
          <w:sz w:val="21"/>
          <w:szCs w:val="21"/>
          <w:lang w:val="sk-SK"/>
        </w:rPr>
        <w:t>b pri spracúvaní osobn</w:t>
      </w:r>
      <w:r w:rsidR="00BD77D6" w:rsidRPr="0028329B">
        <w:rPr>
          <w:rFonts w:ascii="Arial Narrow" w:eastAsia="Times New Roman" w:hAnsi="Arial Narrow" w:cs="Times New Roman"/>
          <w:bCs/>
          <w:sz w:val="21"/>
          <w:szCs w:val="21"/>
          <w:lang w:val="sk-SK"/>
        </w:rPr>
        <w:t>ý</w:t>
      </w:r>
      <w:r w:rsidRPr="0028329B">
        <w:rPr>
          <w:rFonts w:ascii="Arial Narrow" w:eastAsia="Times New Roman" w:hAnsi="Arial Narrow" w:cs="Times New Roman"/>
          <w:bCs/>
          <w:sz w:val="21"/>
          <w:szCs w:val="21"/>
          <w:lang w:val="sk-SK"/>
        </w:rPr>
        <w:t xml:space="preserve">ch údajov a o voľnom pohybe takýchto údajov </w:t>
      </w:r>
      <w:bookmarkEnd w:id="8"/>
      <w:r w:rsidRPr="0028329B">
        <w:rPr>
          <w:rFonts w:ascii="Arial Narrow" w:eastAsia="Times New Roman" w:hAnsi="Arial Narrow" w:cs="Times New Roman"/>
          <w:bCs/>
          <w:sz w:val="21"/>
          <w:szCs w:val="21"/>
          <w:lang w:val="sk-SK"/>
        </w:rPr>
        <w:t xml:space="preserve">(ďalej ako „GDPR“) a splniť všetky povinnosti vyplývajúce z platnej právnej úpravy ochrany osobných údajov. </w:t>
      </w:r>
    </w:p>
    <w:p w14:paraId="2B0B1E3D" w14:textId="5EA88078" w:rsidR="008734D4" w:rsidRPr="0028329B" w:rsidRDefault="00EB282E" w:rsidP="008734D4">
      <w:pPr>
        <w:pStyle w:val="Odsekzoznamu"/>
        <w:numPr>
          <w:ilvl w:val="1"/>
          <w:numId w:val="7"/>
        </w:numPr>
        <w:pBdr>
          <w:top w:val="nil"/>
          <w:left w:val="nil"/>
          <w:bottom w:val="nil"/>
          <w:right w:val="nil"/>
          <w:between w:val="nil"/>
        </w:pBdr>
        <w:spacing w:after="0" w:line="240" w:lineRule="auto"/>
        <w:ind w:left="567" w:hanging="567"/>
        <w:rPr>
          <w:rFonts w:ascii="Arial Narrow" w:eastAsia="Times New Roman" w:hAnsi="Arial Narrow" w:cs="Times New Roman"/>
          <w:bCs/>
          <w:sz w:val="21"/>
          <w:szCs w:val="21"/>
          <w:lang w:val="sk-SK"/>
        </w:rPr>
      </w:pPr>
      <w:r w:rsidRPr="0028329B">
        <w:rPr>
          <w:rFonts w:ascii="Arial Narrow" w:eastAsia="Times New Roman" w:hAnsi="Arial Narrow" w:cs="Times New Roman"/>
          <w:bCs/>
          <w:sz w:val="21"/>
          <w:szCs w:val="21"/>
          <w:lang w:val="sk-SK"/>
        </w:rPr>
        <w:t>Za prípadné škody spôsobené Objednávateľovi a/alebo dotknutým osobám porušením platnej právnej úpravy ochrany osobných údajov</w:t>
      </w:r>
      <w:r w:rsidR="00DD6027" w:rsidRPr="0028329B">
        <w:rPr>
          <w:rFonts w:ascii="Arial Narrow" w:eastAsia="Times New Roman" w:hAnsi="Arial Narrow" w:cs="Times New Roman"/>
          <w:bCs/>
          <w:sz w:val="21"/>
          <w:szCs w:val="21"/>
          <w:lang w:val="sk-SK"/>
        </w:rPr>
        <w:t xml:space="preserve"> Dodávateľom</w:t>
      </w:r>
      <w:r w:rsidR="00C87F2E" w:rsidRPr="0028329B">
        <w:rPr>
          <w:rFonts w:ascii="Arial Narrow" w:eastAsia="Times New Roman" w:hAnsi="Arial Narrow" w:cs="Times New Roman"/>
          <w:bCs/>
          <w:sz w:val="21"/>
          <w:szCs w:val="21"/>
          <w:lang w:val="sk-SK"/>
        </w:rPr>
        <w:t>,</w:t>
      </w:r>
      <w:r w:rsidR="00DD6027" w:rsidRPr="0028329B">
        <w:rPr>
          <w:rFonts w:ascii="Arial Narrow" w:eastAsia="Times New Roman" w:hAnsi="Arial Narrow" w:cs="Times New Roman"/>
          <w:bCs/>
          <w:sz w:val="21"/>
          <w:szCs w:val="21"/>
          <w:lang w:val="sk-SK"/>
        </w:rPr>
        <w:t xml:space="preserve"> zodpovedá Dodávateľ. Dodávateľ je povinný uhradiť sankcie uložené dozorným orgánom ochrany osobných údajov Objednávateľovi za nesplnenie povinností vyplývajúcich z platnej právnej úpravy ochrany osobných údajov Dodávateľom.</w:t>
      </w:r>
    </w:p>
    <w:p w14:paraId="594BECBA" w14:textId="4712DA80" w:rsidR="008734D4" w:rsidRPr="0028329B" w:rsidRDefault="008734D4" w:rsidP="008734D4">
      <w:pPr>
        <w:pStyle w:val="Odsekzoznamu"/>
        <w:numPr>
          <w:ilvl w:val="1"/>
          <w:numId w:val="7"/>
        </w:numPr>
        <w:pBdr>
          <w:top w:val="nil"/>
          <w:left w:val="nil"/>
          <w:bottom w:val="nil"/>
          <w:right w:val="nil"/>
          <w:between w:val="nil"/>
        </w:pBdr>
        <w:spacing w:after="0" w:line="240" w:lineRule="auto"/>
        <w:ind w:left="567" w:hanging="567"/>
        <w:rPr>
          <w:rFonts w:ascii="Arial Narrow" w:eastAsia="Times New Roman" w:hAnsi="Arial Narrow" w:cs="Times New Roman"/>
          <w:bCs/>
          <w:sz w:val="21"/>
          <w:szCs w:val="21"/>
          <w:lang w:val="sk-SK"/>
        </w:rPr>
      </w:pPr>
      <w:r w:rsidRPr="0028329B">
        <w:rPr>
          <w:rFonts w:ascii="Arial Narrow" w:eastAsia="Times New Roman" w:hAnsi="Arial Narrow" w:cs="Times New Roman"/>
          <w:bCs/>
          <w:sz w:val="21"/>
          <w:szCs w:val="21"/>
          <w:lang w:val="sk-SK"/>
        </w:rPr>
        <w:t xml:space="preserve">Zmluvné strany sa zaväzujú na žiadosť druhej Zmluvnej strany uzavrieť </w:t>
      </w:r>
      <w:r w:rsidRPr="0028329B">
        <w:rPr>
          <w:rFonts w:ascii="Arial Narrow" w:hAnsi="Arial Narrow"/>
          <w:sz w:val="21"/>
          <w:szCs w:val="21"/>
          <w:lang w:val="sk-SK"/>
        </w:rPr>
        <w:t>Zmluvu o integrite, dôvernosti a dostupnosti údajov, ktorá</w:t>
      </w:r>
      <w:r w:rsidR="00FD2989" w:rsidRPr="0028329B">
        <w:rPr>
          <w:rFonts w:ascii="Arial Narrow" w:hAnsi="Arial Narrow"/>
          <w:sz w:val="21"/>
          <w:szCs w:val="21"/>
          <w:lang w:val="sk-SK"/>
        </w:rPr>
        <w:t xml:space="preserve"> </w:t>
      </w:r>
      <w:r w:rsidRPr="0028329B">
        <w:rPr>
          <w:rFonts w:ascii="Arial Narrow" w:hAnsi="Arial Narrow"/>
          <w:sz w:val="21"/>
          <w:szCs w:val="21"/>
          <w:lang w:val="sk-SK"/>
        </w:rPr>
        <w:t xml:space="preserve"> bude uzavretá najneskôr pred začatím zbierania osobných údajov.</w:t>
      </w:r>
    </w:p>
    <w:p w14:paraId="467A0113" w14:textId="77777777" w:rsidR="00490075" w:rsidRPr="0028329B" w:rsidRDefault="00490075" w:rsidP="00490075">
      <w:pPr>
        <w:pStyle w:val="Odsekzoznamu"/>
        <w:numPr>
          <w:ilvl w:val="1"/>
          <w:numId w:val="7"/>
        </w:numPr>
        <w:pBdr>
          <w:top w:val="nil"/>
          <w:left w:val="nil"/>
          <w:bottom w:val="nil"/>
          <w:right w:val="nil"/>
          <w:between w:val="nil"/>
        </w:pBdr>
        <w:spacing w:after="0" w:line="240" w:lineRule="auto"/>
        <w:ind w:left="567" w:hanging="567"/>
        <w:rPr>
          <w:rFonts w:ascii="Arial Narrow" w:eastAsia="Times New Roman" w:hAnsi="Arial Narrow"/>
          <w:bCs/>
          <w:sz w:val="21"/>
          <w:szCs w:val="21"/>
          <w:lang w:val="sk-SK"/>
        </w:rPr>
      </w:pPr>
      <w:r w:rsidRPr="0028329B">
        <w:rPr>
          <w:rFonts w:ascii="Arial Narrow" w:eastAsia="Times New Roman" w:hAnsi="Arial Narrow"/>
          <w:bCs/>
          <w:sz w:val="21"/>
          <w:szCs w:val="21"/>
          <w:lang w:val="sk-SK"/>
        </w:rPr>
        <w:t>Dodávateľ sa zaväzuje Objednávateľom poskytnuté a  určené dáta spracúvať výlučne na vedecko-výskumné účely Diela/časti Diela.</w:t>
      </w:r>
    </w:p>
    <w:p w14:paraId="5188161C" w14:textId="3D5DF070" w:rsidR="00490075" w:rsidRPr="00A92992" w:rsidRDefault="00490075" w:rsidP="00490075">
      <w:pPr>
        <w:pStyle w:val="Odsekzoznamu"/>
        <w:widowControl w:val="0"/>
        <w:numPr>
          <w:ilvl w:val="1"/>
          <w:numId w:val="7"/>
        </w:numPr>
        <w:pBdr>
          <w:top w:val="nil"/>
          <w:left w:val="nil"/>
          <w:bottom w:val="nil"/>
          <w:right w:val="nil"/>
          <w:between w:val="nil"/>
        </w:pBdr>
        <w:suppressAutoHyphens/>
        <w:spacing w:after="120" w:line="240" w:lineRule="auto"/>
        <w:ind w:left="567" w:hanging="567"/>
        <w:rPr>
          <w:rFonts w:ascii="Arial Narrow" w:eastAsia="SimSun" w:hAnsi="Arial Narrow"/>
          <w:kern w:val="2"/>
          <w:sz w:val="21"/>
          <w:szCs w:val="21"/>
          <w:lang w:val="sk-SK" w:eastAsia="zh-CN" w:bidi="hi-IN"/>
        </w:rPr>
      </w:pPr>
      <w:r w:rsidRPr="0028329B">
        <w:rPr>
          <w:rFonts w:ascii="Arial Narrow" w:eastAsia="Times New Roman" w:hAnsi="Arial Narrow"/>
          <w:bCs/>
          <w:sz w:val="21"/>
          <w:szCs w:val="21"/>
          <w:lang w:val="sk-SK"/>
        </w:rPr>
        <w:t xml:space="preserve">Objednávateľ sa zaväzuje poskytnúť Dodávateľovi </w:t>
      </w:r>
      <w:r w:rsidR="00FD2989" w:rsidRPr="0028329B">
        <w:rPr>
          <w:rFonts w:ascii="Arial Narrow" w:eastAsia="Times New Roman" w:hAnsi="Arial Narrow"/>
          <w:bCs/>
          <w:sz w:val="21"/>
          <w:szCs w:val="21"/>
          <w:lang w:val="sk-SK"/>
        </w:rPr>
        <w:t xml:space="preserve">na základe žiadosti, </w:t>
      </w:r>
      <w:r w:rsidRPr="0028329B">
        <w:rPr>
          <w:rFonts w:ascii="Arial Narrow" w:eastAsia="Times New Roman" w:hAnsi="Arial Narrow"/>
          <w:bCs/>
          <w:sz w:val="21"/>
          <w:szCs w:val="21"/>
          <w:lang w:val="sk-SK"/>
        </w:rPr>
        <w:t xml:space="preserve">bezodkladne súčinnosť spočívajúcu v spracúvaní dát a údajov, ktoré </w:t>
      </w:r>
      <w:r w:rsidR="00FD2989" w:rsidRPr="0028329B">
        <w:rPr>
          <w:rFonts w:ascii="Arial Narrow" w:eastAsia="Times New Roman" w:hAnsi="Arial Narrow"/>
          <w:bCs/>
          <w:sz w:val="21"/>
          <w:szCs w:val="21"/>
          <w:lang w:val="sk-SK"/>
        </w:rPr>
        <w:t xml:space="preserve">budú následne </w:t>
      </w:r>
      <w:r w:rsidRPr="0028329B">
        <w:rPr>
          <w:rFonts w:ascii="Arial Narrow" w:eastAsia="Times New Roman" w:hAnsi="Arial Narrow"/>
          <w:bCs/>
          <w:sz w:val="21"/>
          <w:szCs w:val="21"/>
          <w:lang w:val="sk-SK"/>
        </w:rPr>
        <w:t>poskytnuté Objednávateľovi</w:t>
      </w:r>
      <w:r w:rsidR="00FD2989" w:rsidRPr="0028329B">
        <w:rPr>
          <w:rFonts w:ascii="Arial Narrow" w:eastAsia="Times New Roman" w:hAnsi="Arial Narrow"/>
          <w:bCs/>
          <w:sz w:val="21"/>
          <w:szCs w:val="21"/>
          <w:lang w:val="sk-SK"/>
        </w:rPr>
        <w:t xml:space="preserve"> výlučne v anonymizovanej forme. </w:t>
      </w:r>
    </w:p>
    <w:p w14:paraId="57DDDB4B" w14:textId="04D36663" w:rsidR="000B3D17" w:rsidRDefault="000B3D17" w:rsidP="008E0C38">
      <w:pPr>
        <w:pStyle w:val="Odsekzoznamu"/>
        <w:widowControl w:val="0"/>
        <w:pBdr>
          <w:top w:val="nil"/>
          <w:left w:val="nil"/>
          <w:bottom w:val="nil"/>
          <w:right w:val="nil"/>
          <w:between w:val="nil"/>
        </w:pBdr>
        <w:suppressAutoHyphens/>
        <w:spacing w:after="120" w:line="240" w:lineRule="auto"/>
        <w:ind w:left="567"/>
        <w:rPr>
          <w:rFonts w:ascii="Arial Narrow" w:eastAsia="Times New Roman" w:hAnsi="Arial Narrow"/>
          <w:bCs/>
          <w:sz w:val="21"/>
          <w:szCs w:val="21"/>
          <w:lang w:val="sk-SK"/>
        </w:rPr>
      </w:pPr>
    </w:p>
    <w:p w14:paraId="13608B6F" w14:textId="77777777" w:rsidR="008E0C38" w:rsidRPr="0028329B" w:rsidRDefault="008E0C38" w:rsidP="008E0C38">
      <w:pPr>
        <w:pBdr>
          <w:top w:val="nil"/>
          <w:left w:val="nil"/>
          <w:bottom w:val="nil"/>
          <w:right w:val="nil"/>
          <w:between w:val="nil"/>
        </w:pBdr>
        <w:spacing w:after="0" w:line="240" w:lineRule="auto"/>
        <w:ind w:left="567"/>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Článok XVI.</w:t>
      </w:r>
    </w:p>
    <w:p w14:paraId="79D1F012" w14:textId="3E3A78A7" w:rsidR="008E0C38" w:rsidRPr="0028329B" w:rsidRDefault="008E0C38" w:rsidP="008E0C38">
      <w:pPr>
        <w:pBdr>
          <w:top w:val="nil"/>
          <w:left w:val="nil"/>
          <w:bottom w:val="nil"/>
          <w:right w:val="nil"/>
          <w:between w:val="nil"/>
        </w:pBdr>
        <w:spacing w:after="0" w:line="240" w:lineRule="auto"/>
        <w:ind w:left="567"/>
        <w:jc w:val="center"/>
        <w:rPr>
          <w:rFonts w:ascii="Arial Narrow" w:eastAsia="Times New Roman" w:hAnsi="Arial Narrow" w:cs="Times New Roman"/>
          <w:b/>
          <w:sz w:val="21"/>
          <w:szCs w:val="21"/>
        </w:rPr>
      </w:pPr>
      <w:r>
        <w:rPr>
          <w:rFonts w:ascii="Arial Narrow" w:eastAsia="Times New Roman" w:hAnsi="Arial Narrow" w:cs="Times New Roman"/>
          <w:b/>
          <w:sz w:val="21"/>
          <w:szCs w:val="21"/>
        </w:rPr>
        <w:t>Subdodávatelia</w:t>
      </w:r>
    </w:p>
    <w:p w14:paraId="05F3DF13" w14:textId="77777777" w:rsidR="008E0C38" w:rsidRPr="0028329B" w:rsidRDefault="008E0C38" w:rsidP="00A92992">
      <w:pPr>
        <w:pBdr>
          <w:top w:val="nil"/>
          <w:left w:val="nil"/>
          <w:bottom w:val="nil"/>
          <w:right w:val="nil"/>
          <w:between w:val="nil"/>
        </w:pBdr>
        <w:spacing w:after="0" w:line="240" w:lineRule="auto"/>
        <w:ind w:left="567" w:hanging="425"/>
        <w:jc w:val="center"/>
        <w:rPr>
          <w:rFonts w:ascii="Arial Narrow" w:eastAsia="Times New Roman" w:hAnsi="Arial Narrow" w:cs="Times New Roman"/>
          <w:b/>
          <w:sz w:val="21"/>
          <w:szCs w:val="21"/>
        </w:rPr>
      </w:pPr>
    </w:p>
    <w:p w14:paraId="6487BB47" w14:textId="50EEDF84" w:rsidR="008E0C38" w:rsidRPr="007629F8" w:rsidRDefault="008E0C38" w:rsidP="00A92992">
      <w:pPr>
        <w:numPr>
          <w:ilvl w:val="1"/>
          <w:numId w:val="29"/>
        </w:numPr>
        <w:spacing w:after="114" w:line="240" w:lineRule="auto"/>
        <w:ind w:left="567" w:hanging="425"/>
        <w:jc w:val="both"/>
        <w:rPr>
          <w:rFonts w:ascii="Arial Narrow" w:eastAsia="Times New Roman" w:hAnsi="Arial Narrow"/>
          <w:color w:val="000000"/>
          <w:sz w:val="21"/>
          <w:szCs w:val="21"/>
        </w:rPr>
      </w:pPr>
      <w:r>
        <w:rPr>
          <w:rFonts w:ascii="Arial Narrow" w:hAnsi="Arial Narrow"/>
          <w:sz w:val="21"/>
          <w:szCs w:val="21"/>
        </w:rPr>
        <w:t>Dodávateľ</w:t>
      </w:r>
      <w:r w:rsidRPr="007629F8">
        <w:rPr>
          <w:rFonts w:ascii="Arial Narrow" w:hAnsi="Arial Narrow"/>
          <w:sz w:val="21"/>
          <w:szCs w:val="21"/>
        </w:rPr>
        <w:t xml:space="preserve"> je oprávnený časť plnenia, ktoré je predmetom tejto Zmluvy, zabezpečiť a plniť aj prostredníctvom tretej osoby/tretích osôb (subdodávateľa). Za splnenie svojich záväzkov voči Objednávateľovi však zodpovedá </w:t>
      </w:r>
      <w:r>
        <w:rPr>
          <w:rFonts w:ascii="Arial Narrow" w:hAnsi="Arial Narrow"/>
          <w:sz w:val="21"/>
          <w:szCs w:val="21"/>
        </w:rPr>
        <w:t>Dodávateľ</w:t>
      </w:r>
      <w:r w:rsidRPr="007629F8">
        <w:rPr>
          <w:rFonts w:ascii="Arial Narrow" w:hAnsi="Arial Narrow"/>
          <w:sz w:val="21"/>
          <w:szCs w:val="21"/>
        </w:rPr>
        <w:t xml:space="preserve"> v plnom rozsahu tak, ako keby predmet Zmluvy plnil on sám.</w:t>
      </w:r>
    </w:p>
    <w:p w14:paraId="462884AF" w14:textId="54CC9003" w:rsidR="008E0C38" w:rsidRPr="007629F8" w:rsidRDefault="008E0C38" w:rsidP="00A92992">
      <w:pPr>
        <w:numPr>
          <w:ilvl w:val="1"/>
          <w:numId w:val="29"/>
        </w:numPr>
        <w:spacing w:after="114" w:line="240" w:lineRule="auto"/>
        <w:ind w:left="567" w:hanging="425"/>
        <w:jc w:val="both"/>
        <w:rPr>
          <w:rFonts w:ascii="Arial Narrow" w:eastAsia="Times New Roman" w:hAnsi="Arial Narrow"/>
          <w:color w:val="000000"/>
          <w:sz w:val="21"/>
          <w:szCs w:val="21"/>
        </w:rPr>
      </w:pPr>
      <w:r>
        <w:rPr>
          <w:rFonts w:ascii="Arial Narrow" w:eastAsia="Times New Roman" w:hAnsi="Arial Narrow"/>
          <w:color w:val="000000"/>
          <w:sz w:val="21"/>
          <w:szCs w:val="21"/>
        </w:rPr>
        <w:t>Dodávateľ</w:t>
      </w:r>
      <w:r w:rsidRPr="007629F8">
        <w:rPr>
          <w:rFonts w:ascii="Arial Narrow" w:eastAsia="Times New Roman" w:hAnsi="Arial Narrow"/>
          <w:color w:val="000000"/>
          <w:sz w:val="21"/>
          <w:szCs w:val="21"/>
        </w:rPr>
        <w:t xml:space="preserve"> uvádza údaje o všetkých ním navrhovaných subdodávateľoch v čase uzavretia Zmluvy v súlade s § 41 ods. 3 Zákona o VO v Prílohe č. </w:t>
      </w:r>
      <w:r w:rsidR="000A70E5">
        <w:rPr>
          <w:rFonts w:ascii="Arial Narrow" w:eastAsia="Times New Roman" w:hAnsi="Arial Narrow"/>
          <w:color w:val="000000"/>
          <w:sz w:val="21"/>
          <w:szCs w:val="21"/>
        </w:rPr>
        <w:t>4</w:t>
      </w:r>
      <w:r w:rsidRPr="007629F8">
        <w:rPr>
          <w:rFonts w:ascii="Arial Narrow" w:eastAsia="Times New Roman" w:hAnsi="Arial Narrow"/>
          <w:color w:val="000000"/>
          <w:sz w:val="21"/>
          <w:szCs w:val="21"/>
        </w:rPr>
        <w:t xml:space="preserve"> tejto Zmluvy označenej ako „Zoznam navrhovaných subdodávateľov“. Objednávateľ podpisom Zmluvy akceptuje </w:t>
      </w:r>
      <w:r w:rsidR="000A70E5">
        <w:rPr>
          <w:rFonts w:ascii="Arial Narrow" w:eastAsia="Times New Roman" w:hAnsi="Arial Narrow"/>
          <w:color w:val="000000"/>
          <w:sz w:val="21"/>
          <w:szCs w:val="21"/>
        </w:rPr>
        <w:t>Dodávateľom</w:t>
      </w:r>
      <w:r w:rsidRPr="007629F8">
        <w:rPr>
          <w:rFonts w:ascii="Arial Narrow" w:eastAsia="Times New Roman" w:hAnsi="Arial Narrow"/>
          <w:color w:val="000000"/>
          <w:sz w:val="21"/>
          <w:szCs w:val="21"/>
        </w:rPr>
        <w:t xml:space="preserve"> navrhovaných subdodávateľov v čase uzavretia Zmluvy uvedených v tejto prílohe. </w:t>
      </w:r>
    </w:p>
    <w:p w14:paraId="1B770B03" w14:textId="17B6BECC" w:rsidR="008E0C38" w:rsidRPr="007629F8" w:rsidRDefault="000A70E5" w:rsidP="00A92992">
      <w:pPr>
        <w:numPr>
          <w:ilvl w:val="1"/>
          <w:numId w:val="29"/>
        </w:numPr>
        <w:spacing w:after="114" w:line="240" w:lineRule="auto"/>
        <w:ind w:left="567" w:hanging="425"/>
        <w:jc w:val="both"/>
        <w:rPr>
          <w:rFonts w:ascii="Arial Narrow" w:eastAsia="Times New Roman" w:hAnsi="Arial Narrow"/>
          <w:color w:val="000000"/>
          <w:sz w:val="21"/>
          <w:szCs w:val="21"/>
        </w:rPr>
      </w:pPr>
      <w:r>
        <w:rPr>
          <w:rFonts w:ascii="Arial Narrow" w:eastAsia="Times New Roman" w:hAnsi="Arial Narrow"/>
          <w:color w:val="000000"/>
          <w:sz w:val="21"/>
          <w:szCs w:val="21"/>
        </w:rPr>
        <w:t>Dodávateľ</w:t>
      </w:r>
      <w:r w:rsidR="008E0C38" w:rsidRPr="007629F8">
        <w:rPr>
          <w:rFonts w:ascii="Arial Narrow" w:eastAsia="Times New Roman" w:hAnsi="Arial Narrow"/>
          <w:color w:val="000000"/>
          <w:sz w:val="21"/>
          <w:szCs w:val="21"/>
        </w:rPr>
        <w:t xml:space="preserve"> je povinný Objednávateľovi bezodkladne písomne oznámiť akúkoľvek zmenu údajov o subdodávateľovi počas trvania Zmluvy, ako aj zmenu subdodávateľa podľa Zmluvy. </w:t>
      </w:r>
    </w:p>
    <w:p w14:paraId="40EE38F9" w14:textId="1CFA782B" w:rsidR="008E0C38" w:rsidRPr="007629F8" w:rsidRDefault="000A70E5" w:rsidP="00A92992">
      <w:pPr>
        <w:numPr>
          <w:ilvl w:val="1"/>
          <w:numId w:val="29"/>
        </w:numPr>
        <w:spacing w:after="114" w:line="240" w:lineRule="auto"/>
        <w:ind w:left="567" w:hanging="425"/>
        <w:jc w:val="both"/>
        <w:rPr>
          <w:rFonts w:ascii="Arial Narrow" w:eastAsia="Times New Roman" w:hAnsi="Arial Narrow"/>
          <w:color w:val="000000"/>
          <w:sz w:val="21"/>
          <w:szCs w:val="21"/>
        </w:rPr>
      </w:pPr>
      <w:r>
        <w:rPr>
          <w:rFonts w:ascii="Arial Narrow" w:eastAsia="Times New Roman" w:hAnsi="Arial Narrow"/>
          <w:color w:val="000000"/>
          <w:sz w:val="21"/>
          <w:szCs w:val="21"/>
        </w:rPr>
        <w:t>Dodávateľ</w:t>
      </w:r>
      <w:r w:rsidR="008E0C38" w:rsidRPr="007629F8">
        <w:rPr>
          <w:rFonts w:ascii="Arial Narrow" w:eastAsia="Times New Roman" w:hAnsi="Arial Narrow"/>
          <w:color w:val="000000"/>
          <w:sz w:val="21"/>
          <w:szCs w:val="21"/>
        </w:rPr>
        <w:t xml:space="preserve"> je povinný Objednávateľovi písomne oznámiť aj údaje o navrhovanom novom subdodávateľovi (vrátane informácie o jeho zástupcovi) a súvisiace informácie o predmete plnenia navrhovaného subdodávateľa tak, ako sú požadované v Prílohe č. </w:t>
      </w:r>
      <w:r>
        <w:rPr>
          <w:rFonts w:ascii="Arial Narrow" w:eastAsia="Times New Roman" w:hAnsi="Arial Narrow"/>
          <w:color w:val="000000"/>
          <w:sz w:val="21"/>
          <w:szCs w:val="21"/>
        </w:rPr>
        <w:t>4</w:t>
      </w:r>
      <w:r w:rsidR="008E0C38" w:rsidRPr="007629F8">
        <w:rPr>
          <w:rFonts w:ascii="Arial Narrow" w:eastAsia="Times New Roman" w:hAnsi="Arial Narrow"/>
          <w:color w:val="000000"/>
          <w:sz w:val="21"/>
          <w:szCs w:val="21"/>
        </w:rPr>
        <w:t xml:space="preserve"> tejto Zmluvy označenej ako „Zoznam navrhovaných subdodávateľov“.  </w:t>
      </w:r>
    </w:p>
    <w:p w14:paraId="0E0C7BDB" w14:textId="41AC2955" w:rsidR="008E0C38" w:rsidRPr="007629F8" w:rsidRDefault="008E0C38" w:rsidP="00A92992">
      <w:pPr>
        <w:numPr>
          <w:ilvl w:val="1"/>
          <w:numId w:val="29"/>
        </w:numPr>
        <w:spacing w:after="114" w:line="240" w:lineRule="auto"/>
        <w:ind w:left="567" w:hanging="425"/>
        <w:jc w:val="both"/>
        <w:rPr>
          <w:rFonts w:ascii="Arial Narrow" w:eastAsia="Times New Roman" w:hAnsi="Arial Narrow"/>
          <w:color w:val="000000"/>
          <w:sz w:val="21"/>
          <w:szCs w:val="21"/>
        </w:rPr>
      </w:pPr>
      <w:r w:rsidRPr="007629F8">
        <w:rPr>
          <w:rFonts w:ascii="Arial Narrow" w:eastAsia="Times New Roman" w:hAnsi="Arial Narrow"/>
          <w:color w:val="000000"/>
          <w:sz w:val="21"/>
          <w:szCs w:val="21"/>
        </w:rPr>
        <w:t xml:space="preserve">V prípade zmeny subdodávateľa počas trvania Zmluvy musí subdodávateľ, ktorého sa návrh na zmenu týka, spĺňať rovnaké podmienky ako pôvodný subdodávateľ. </w:t>
      </w:r>
      <w:r w:rsidR="000A70E5">
        <w:rPr>
          <w:rFonts w:ascii="Arial Narrow" w:eastAsia="Times New Roman" w:hAnsi="Arial Narrow"/>
          <w:color w:val="000000"/>
          <w:sz w:val="21"/>
          <w:szCs w:val="21"/>
        </w:rPr>
        <w:t>Dodávateľ</w:t>
      </w:r>
      <w:r w:rsidRPr="007629F8">
        <w:rPr>
          <w:rFonts w:ascii="Arial Narrow" w:eastAsia="Times New Roman" w:hAnsi="Arial Narrow"/>
          <w:color w:val="000000"/>
          <w:sz w:val="21"/>
          <w:szCs w:val="21"/>
        </w:rPr>
        <w:t xml:space="preserve"> je povinný Objednávateľovi najneskôr 10 pracovných dní pred plánovanou zmenou subdodávateľa predložiť písomné oznámenie o zmene subdodávateľa, ktoré bude obsahovať informácie v zmysle Prílohy č. </w:t>
      </w:r>
      <w:r w:rsidR="000A70E5">
        <w:rPr>
          <w:rFonts w:ascii="Arial Narrow" w:eastAsia="Times New Roman" w:hAnsi="Arial Narrow"/>
          <w:color w:val="000000"/>
          <w:sz w:val="21"/>
          <w:szCs w:val="21"/>
        </w:rPr>
        <w:t>4</w:t>
      </w:r>
      <w:r w:rsidRPr="007629F8">
        <w:rPr>
          <w:rFonts w:ascii="Arial Narrow" w:eastAsia="Times New Roman" w:hAnsi="Arial Narrow"/>
          <w:color w:val="000000"/>
          <w:sz w:val="21"/>
          <w:szCs w:val="21"/>
        </w:rPr>
        <w:t xml:space="preserve"> tejto Zmluvy označenej ako „Zoznam navrhovaných subdodávateľov“.  </w:t>
      </w:r>
    </w:p>
    <w:p w14:paraId="0FF83A68" w14:textId="3B08069A" w:rsidR="008E0C38" w:rsidRPr="007629F8" w:rsidRDefault="000A70E5" w:rsidP="00A92992">
      <w:pPr>
        <w:numPr>
          <w:ilvl w:val="1"/>
          <w:numId w:val="29"/>
        </w:numPr>
        <w:spacing w:after="114" w:line="240" w:lineRule="auto"/>
        <w:ind w:left="567" w:hanging="425"/>
        <w:jc w:val="both"/>
        <w:rPr>
          <w:rFonts w:ascii="Arial Narrow" w:eastAsia="Times New Roman" w:hAnsi="Arial Narrow"/>
          <w:color w:val="000000"/>
          <w:sz w:val="21"/>
          <w:szCs w:val="21"/>
        </w:rPr>
      </w:pPr>
      <w:r>
        <w:rPr>
          <w:rFonts w:ascii="Arial Narrow" w:eastAsia="Times New Roman" w:hAnsi="Arial Narrow"/>
          <w:color w:val="000000"/>
          <w:sz w:val="21"/>
          <w:szCs w:val="21"/>
        </w:rPr>
        <w:t>Dodávate</w:t>
      </w:r>
      <w:r w:rsidR="008E0C38" w:rsidRPr="007629F8">
        <w:rPr>
          <w:rFonts w:ascii="Arial Narrow" w:eastAsia="Times New Roman" w:hAnsi="Arial Narrow"/>
          <w:color w:val="000000"/>
          <w:sz w:val="21"/>
          <w:szCs w:val="21"/>
        </w:rPr>
        <w:t>ľ je oprávnený plniť túto Zmluvu alebo jej časť ním navrhnutým novým subdodávateľom, ak ho Objednávateľ písomne schváli. V prípade, ak Objednávateľ do 1</w:t>
      </w:r>
      <w:r w:rsidR="008E0C38">
        <w:rPr>
          <w:rFonts w:ascii="Arial Narrow" w:eastAsia="Times New Roman" w:hAnsi="Arial Narrow"/>
          <w:color w:val="000000"/>
          <w:sz w:val="21"/>
          <w:szCs w:val="21"/>
        </w:rPr>
        <w:t>5</w:t>
      </w:r>
      <w:r w:rsidR="008E0C38" w:rsidRPr="007629F8">
        <w:rPr>
          <w:rFonts w:ascii="Arial Narrow" w:eastAsia="Times New Roman" w:hAnsi="Arial Narrow"/>
          <w:color w:val="000000"/>
          <w:sz w:val="21"/>
          <w:szCs w:val="21"/>
        </w:rPr>
        <w:t xml:space="preserve"> pracovných dní odo dňa, v ktorom mu </w:t>
      </w:r>
      <w:r>
        <w:rPr>
          <w:rFonts w:ascii="Arial Narrow" w:eastAsia="Times New Roman" w:hAnsi="Arial Narrow"/>
          <w:color w:val="000000"/>
          <w:sz w:val="21"/>
          <w:szCs w:val="21"/>
        </w:rPr>
        <w:t>Dodáva</w:t>
      </w:r>
      <w:r w:rsidR="008E0C38" w:rsidRPr="007629F8">
        <w:rPr>
          <w:rFonts w:ascii="Arial Narrow" w:eastAsia="Times New Roman" w:hAnsi="Arial Narrow"/>
          <w:color w:val="000000"/>
          <w:sz w:val="21"/>
          <w:szCs w:val="21"/>
        </w:rPr>
        <w:t xml:space="preserve">teľ poskytne všetky údaje o navrhovanom novom subdodávateľovi so všetkými potrebnými podkladmi a dôkazmi podľa tohto článku Zmluvy, písomne </w:t>
      </w:r>
      <w:r>
        <w:rPr>
          <w:rFonts w:ascii="Arial Narrow" w:eastAsia="Times New Roman" w:hAnsi="Arial Narrow"/>
          <w:color w:val="000000"/>
          <w:sz w:val="21"/>
          <w:szCs w:val="21"/>
        </w:rPr>
        <w:t>Dodávateľovi</w:t>
      </w:r>
      <w:r w:rsidR="008E0C38" w:rsidRPr="007629F8">
        <w:rPr>
          <w:rFonts w:ascii="Arial Narrow" w:eastAsia="Times New Roman" w:hAnsi="Arial Narrow"/>
          <w:color w:val="000000"/>
          <w:sz w:val="21"/>
          <w:szCs w:val="21"/>
        </w:rPr>
        <w:t xml:space="preserve"> neoznámi, či schvaľuje alebo zamieta návrh nového subdodávateľa, platí, že nového subdodávateľa schválil. </w:t>
      </w:r>
    </w:p>
    <w:p w14:paraId="40E563F3" w14:textId="125A44A3" w:rsidR="008E0C38" w:rsidRPr="007629F8" w:rsidRDefault="000A70E5" w:rsidP="00A92992">
      <w:pPr>
        <w:numPr>
          <w:ilvl w:val="1"/>
          <w:numId w:val="29"/>
        </w:numPr>
        <w:spacing w:after="114" w:line="240" w:lineRule="auto"/>
        <w:ind w:left="567" w:hanging="425"/>
        <w:jc w:val="both"/>
        <w:rPr>
          <w:rFonts w:ascii="Arial Narrow" w:eastAsia="Times New Roman" w:hAnsi="Arial Narrow"/>
          <w:color w:val="000000"/>
          <w:sz w:val="21"/>
          <w:szCs w:val="21"/>
        </w:rPr>
      </w:pPr>
      <w:r>
        <w:rPr>
          <w:rFonts w:ascii="Arial Narrow" w:eastAsia="Times New Roman" w:hAnsi="Arial Narrow"/>
          <w:color w:val="000000"/>
          <w:sz w:val="21"/>
          <w:szCs w:val="21"/>
        </w:rPr>
        <w:t>Dodávateľ</w:t>
      </w:r>
      <w:r w:rsidR="008E0C38" w:rsidRPr="007629F8">
        <w:rPr>
          <w:rFonts w:ascii="Arial Narrow" w:eastAsia="Times New Roman" w:hAnsi="Arial Narrow"/>
          <w:color w:val="000000"/>
          <w:sz w:val="21"/>
          <w:szCs w:val="21"/>
        </w:rPr>
        <w:t xml:space="preserve"> nemá automatický nárok na schválenie nového subdodávateľa Objednávateľom. Ak Objednávateľ zamietne návrh nového subdodávateľa, je </w:t>
      </w:r>
      <w:r>
        <w:rPr>
          <w:rFonts w:ascii="Arial Narrow" w:eastAsia="Times New Roman" w:hAnsi="Arial Narrow"/>
          <w:color w:val="000000"/>
          <w:sz w:val="21"/>
          <w:szCs w:val="21"/>
        </w:rPr>
        <w:t>Dodávateľ</w:t>
      </w:r>
      <w:r w:rsidR="008E0C38" w:rsidRPr="007629F8">
        <w:rPr>
          <w:rFonts w:ascii="Arial Narrow" w:eastAsia="Times New Roman" w:hAnsi="Arial Narrow"/>
          <w:color w:val="000000"/>
          <w:sz w:val="21"/>
          <w:szCs w:val="21"/>
        </w:rPr>
        <w:t xml:space="preserve"> povinný Zmluvu plniť pôvodným </w:t>
      </w:r>
      <w:r w:rsidR="008E0C38" w:rsidRPr="007629F8">
        <w:rPr>
          <w:rFonts w:ascii="Arial Narrow" w:eastAsia="Times New Roman" w:hAnsi="Arial Narrow"/>
          <w:color w:val="000000"/>
          <w:sz w:val="21"/>
          <w:szCs w:val="21"/>
        </w:rPr>
        <w:lastRenderedPageBreak/>
        <w:t xml:space="preserve">subdodávateľom alebo sám. Proces schvaľovania subdodávateľa nemá vplyv na plynutie lehôt a termíny podľa tejto Zmluvy. </w:t>
      </w:r>
    </w:p>
    <w:p w14:paraId="3B3835A6" w14:textId="45002C93" w:rsidR="008E0C38" w:rsidRPr="007629F8" w:rsidRDefault="008E0C38" w:rsidP="00A92992">
      <w:pPr>
        <w:numPr>
          <w:ilvl w:val="1"/>
          <w:numId w:val="29"/>
        </w:numPr>
        <w:spacing w:after="114" w:line="240" w:lineRule="auto"/>
        <w:ind w:left="567" w:hanging="425"/>
        <w:jc w:val="both"/>
        <w:rPr>
          <w:rFonts w:ascii="Arial Narrow" w:eastAsia="Times New Roman" w:hAnsi="Arial Narrow"/>
          <w:color w:val="000000"/>
          <w:sz w:val="21"/>
          <w:szCs w:val="21"/>
        </w:rPr>
      </w:pPr>
      <w:r w:rsidRPr="007629F8">
        <w:rPr>
          <w:rFonts w:ascii="Arial Narrow" w:eastAsia="Times New Roman" w:hAnsi="Arial Narrow"/>
          <w:color w:val="000000"/>
          <w:sz w:val="21"/>
          <w:szCs w:val="21"/>
        </w:rPr>
        <w:t xml:space="preserve">Ustanovenia tohto článku Zmluvy platia aj v prípade, ak v čase uzavretia tejto Zmluvy </w:t>
      </w:r>
      <w:r w:rsidR="000A70E5">
        <w:rPr>
          <w:rFonts w:ascii="Arial Narrow" w:eastAsia="Times New Roman" w:hAnsi="Arial Narrow"/>
          <w:color w:val="000000"/>
          <w:sz w:val="21"/>
          <w:szCs w:val="21"/>
        </w:rPr>
        <w:t>Dodávateľ</w:t>
      </w:r>
      <w:r w:rsidRPr="007629F8">
        <w:rPr>
          <w:rFonts w:ascii="Arial Narrow" w:eastAsia="Times New Roman" w:hAnsi="Arial Narrow"/>
          <w:color w:val="000000"/>
          <w:sz w:val="21"/>
          <w:szCs w:val="21"/>
        </w:rPr>
        <w:t xml:space="preserve"> v Prílohe č. </w:t>
      </w:r>
      <w:r w:rsidR="00F0565A">
        <w:rPr>
          <w:rFonts w:ascii="Arial Narrow" w:eastAsia="Times New Roman" w:hAnsi="Arial Narrow"/>
          <w:color w:val="000000"/>
          <w:sz w:val="21"/>
          <w:szCs w:val="21"/>
        </w:rPr>
        <w:t>4</w:t>
      </w:r>
      <w:r w:rsidRPr="007629F8">
        <w:rPr>
          <w:rFonts w:ascii="Arial Narrow" w:eastAsia="Times New Roman" w:hAnsi="Arial Narrow"/>
          <w:color w:val="000000"/>
          <w:sz w:val="21"/>
          <w:szCs w:val="21"/>
        </w:rPr>
        <w:t xml:space="preserve"> Zmluvy označenej ako „Zoznam navrhovaných subdodávateľov“ neuviedol žiadneho subdodávateľa. </w:t>
      </w:r>
    </w:p>
    <w:p w14:paraId="4EC2778F" w14:textId="17D7265F" w:rsidR="00F0565A" w:rsidRPr="00F0565A" w:rsidRDefault="008E0C38" w:rsidP="00A92992">
      <w:pPr>
        <w:numPr>
          <w:ilvl w:val="1"/>
          <w:numId w:val="29"/>
        </w:numPr>
        <w:spacing w:after="114" w:line="240" w:lineRule="auto"/>
        <w:ind w:left="567" w:hanging="425"/>
        <w:jc w:val="both"/>
        <w:rPr>
          <w:rFonts w:ascii="Arial Narrow" w:eastAsia="Times New Roman" w:hAnsi="Arial Narrow"/>
          <w:color w:val="000000"/>
          <w:sz w:val="21"/>
          <w:szCs w:val="21"/>
        </w:rPr>
      </w:pPr>
      <w:r w:rsidRPr="007629F8">
        <w:rPr>
          <w:rFonts w:ascii="Arial Narrow" w:eastAsia="Times New Roman" w:hAnsi="Arial Narrow"/>
          <w:color w:val="000000"/>
          <w:sz w:val="21"/>
          <w:szCs w:val="21"/>
        </w:rPr>
        <w:t xml:space="preserve">V prípade porušenia </w:t>
      </w:r>
      <w:r w:rsidR="00F0565A">
        <w:rPr>
          <w:rFonts w:ascii="Arial Narrow" w:eastAsia="Times New Roman" w:hAnsi="Arial Narrow"/>
          <w:color w:val="000000"/>
          <w:sz w:val="21"/>
          <w:szCs w:val="21"/>
        </w:rPr>
        <w:t xml:space="preserve">ktorejkoľvek </w:t>
      </w:r>
      <w:r w:rsidRPr="007629F8">
        <w:rPr>
          <w:rFonts w:ascii="Arial Narrow" w:eastAsia="Times New Roman" w:hAnsi="Arial Narrow"/>
          <w:color w:val="000000"/>
          <w:sz w:val="21"/>
          <w:szCs w:val="21"/>
        </w:rPr>
        <w:t>povinnos</w:t>
      </w:r>
      <w:r w:rsidR="00F0565A">
        <w:rPr>
          <w:rFonts w:ascii="Arial Narrow" w:eastAsia="Times New Roman" w:hAnsi="Arial Narrow"/>
          <w:color w:val="000000"/>
          <w:sz w:val="21"/>
          <w:szCs w:val="21"/>
        </w:rPr>
        <w:t>ti</w:t>
      </w:r>
      <w:r w:rsidRPr="007629F8">
        <w:rPr>
          <w:rFonts w:ascii="Arial Narrow" w:eastAsia="Times New Roman" w:hAnsi="Arial Narrow"/>
          <w:color w:val="000000"/>
          <w:sz w:val="21"/>
          <w:szCs w:val="21"/>
        </w:rPr>
        <w:t xml:space="preserve"> uveden</w:t>
      </w:r>
      <w:r w:rsidR="00F0565A">
        <w:rPr>
          <w:rFonts w:ascii="Arial Narrow" w:eastAsia="Times New Roman" w:hAnsi="Arial Narrow"/>
          <w:color w:val="000000"/>
          <w:sz w:val="21"/>
          <w:szCs w:val="21"/>
        </w:rPr>
        <w:t>ej</w:t>
      </w:r>
      <w:r w:rsidRPr="007629F8">
        <w:rPr>
          <w:rFonts w:ascii="Arial Narrow" w:eastAsia="Times New Roman" w:hAnsi="Arial Narrow"/>
          <w:color w:val="000000"/>
          <w:sz w:val="21"/>
          <w:szCs w:val="21"/>
        </w:rPr>
        <w:t xml:space="preserve"> </w:t>
      </w:r>
      <w:r w:rsidR="00F0565A">
        <w:rPr>
          <w:rFonts w:ascii="Arial Narrow" w:eastAsia="Times New Roman" w:hAnsi="Arial Narrow"/>
          <w:color w:val="000000"/>
          <w:sz w:val="21"/>
          <w:szCs w:val="21"/>
        </w:rPr>
        <w:t>v</w:t>
      </w:r>
      <w:r w:rsidRPr="007629F8">
        <w:rPr>
          <w:rFonts w:ascii="Arial Narrow" w:eastAsia="Times New Roman" w:hAnsi="Arial Narrow"/>
          <w:color w:val="000000"/>
          <w:sz w:val="21"/>
          <w:szCs w:val="21"/>
        </w:rPr>
        <w:t xml:space="preserve"> to</w:t>
      </w:r>
      <w:r w:rsidR="00F0565A">
        <w:rPr>
          <w:rFonts w:ascii="Arial Narrow" w:eastAsia="Times New Roman" w:hAnsi="Arial Narrow"/>
          <w:color w:val="000000"/>
          <w:sz w:val="21"/>
          <w:szCs w:val="21"/>
        </w:rPr>
        <w:t>mto</w:t>
      </w:r>
      <w:r w:rsidRPr="007629F8">
        <w:rPr>
          <w:rFonts w:ascii="Arial Narrow" w:eastAsia="Times New Roman" w:hAnsi="Arial Narrow"/>
          <w:color w:val="000000"/>
          <w:sz w:val="21"/>
          <w:szCs w:val="21"/>
        </w:rPr>
        <w:t xml:space="preserve"> článku Zmluvy má Objednávateľ právo na zaplatenie zmluvnej pokuty </w:t>
      </w:r>
      <w:r w:rsidR="00F0565A" w:rsidRPr="00F0565A">
        <w:rPr>
          <w:rFonts w:ascii="Arial Narrow" w:eastAsia="Times New Roman" w:hAnsi="Arial Narrow"/>
          <w:color w:val="000000"/>
          <w:sz w:val="21"/>
          <w:szCs w:val="21"/>
        </w:rPr>
        <w:t xml:space="preserve">vo výške </w:t>
      </w:r>
      <w:r w:rsidR="007A0720">
        <w:rPr>
          <w:rFonts w:ascii="Arial Narrow" w:eastAsia="Times New Roman" w:hAnsi="Arial Narrow"/>
          <w:color w:val="000000"/>
          <w:sz w:val="21"/>
          <w:szCs w:val="21"/>
        </w:rPr>
        <w:t>1</w:t>
      </w:r>
      <w:r w:rsidR="00DF1D67">
        <w:rPr>
          <w:rFonts w:ascii="Arial Narrow" w:eastAsia="Times New Roman" w:hAnsi="Arial Narrow"/>
          <w:color w:val="000000"/>
          <w:sz w:val="21"/>
          <w:szCs w:val="21"/>
        </w:rPr>
        <w:t>000</w:t>
      </w:r>
      <w:r w:rsidR="00F0565A" w:rsidRPr="00F0565A">
        <w:rPr>
          <w:rFonts w:ascii="Arial Narrow" w:eastAsia="Times New Roman" w:hAnsi="Arial Narrow"/>
          <w:color w:val="000000"/>
          <w:sz w:val="21"/>
          <w:szCs w:val="21"/>
        </w:rPr>
        <w:t xml:space="preserve"> EUR (slovom: </w:t>
      </w:r>
      <w:r w:rsidR="00DF1D67">
        <w:rPr>
          <w:rFonts w:ascii="Arial Narrow" w:eastAsia="Times New Roman" w:hAnsi="Arial Narrow"/>
          <w:color w:val="000000"/>
          <w:sz w:val="21"/>
          <w:szCs w:val="21"/>
        </w:rPr>
        <w:t>tisíc</w:t>
      </w:r>
      <w:r w:rsidR="00F0565A" w:rsidRPr="00F0565A">
        <w:rPr>
          <w:rFonts w:ascii="Arial Narrow" w:eastAsia="Times New Roman" w:hAnsi="Arial Narrow"/>
          <w:color w:val="000000"/>
          <w:sz w:val="21"/>
          <w:szCs w:val="21"/>
        </w:rPr>
        <w:t xml:space="preserve"> EUR)</w:t>
      </w:r>
      <w:r w:rsidR="00F0565A">
        <w:rPr>
          <w:rFonts w:ascii="Arial Narrow" w:eastAsia="Times New Roman" w:hAnsi="Arial Narrow"/>
          <w:color w:val="000000"/>
          <w:sz w:val="21"/>
          <w:szCs w:val="21"/>
        </w:rPr>
        <w:t xml:space="preserve"> Dodávateľom</w:t>
      </w:r>
      <w:r w:rsidR="00F0565A" w:rsidRPr="00F0565A">
        <w:rPr>
          <w:rFonts w:ascii="Arial Narrow" w:eastAsia="Times New Roman" w:hAnsi="Arial Narrow"/>
          <w:color w:val="000000"/>
          <w:sz w:val="21"/>
          <w:szCs w:val="21"/>
        </w:rPr>
        <w:t>.</w:t>
      </w:r>
    </w:p>
    <w:p w14:paraId="2A104F64" w14:textId="77777777" w:rsidR="00F0565A" w:rsidRPr="007629F8" w:rsidRDefault="00F0565A" w:rsidP="00A92992">
      <w:pPr>
        <w:spacing w:after="114" w:line="240" w:lineRule="auto"/>
        <w:ind w:left="567"/>
        <w:jc w:val="both"/>
        <w:rPr>
          <w:rFonts w:ascii="Arial Narrow" w:eastAsia="Times New Roman" w:hAnsi="Arial Narrow"/>
          <w:color w:val="000000"/>
          <w:sz w:val="21"/>
          <w:szCs w:val="21"/>
        </w:rPr>
      </w:pPr>
    </w:p>
    <w:p w14:paraId="17EDEB6A" w14:textId="4247DEFF" w:rsidR="008E0C38" w:rsidRPr="007629F8" w:rsidRDefault="008E0C38" w:rsidP="00A92992">
      <w:pPr>
        <w:numPr>
          <w:ilvl w:val="1"/>
          <w:numId w:val="29"/>
        </w:numPr>
        <w:spacing w:after="114" w:line="240" w:lineRule="auto"/>
        <w:ind w:left="567" w:hanging="425"/>
        <w:jc w:val="both"/>
        <w:rPr>
          <w:rFonts w:ascii="Arial Narrow" w:eastAsia="Times New Roman" w:hAnsi="Arial Narrow"/>
          <w:color w:val="000000"/>
          <w:sz w:val="21"/>
          <w:szCs w:val="21"/>
        </w:rPr>
      </w:pPr>
      <w:r w:rsidRPr="007629F8">
        <w:rPr>
          <w:rFonts w:ascii="Arial Narrow" w:eastAsia="Times New Roman" w:hAnsi="Arial Narrow"/>
          <w:color w:val="000000"/>
          <w:sz w:val="21"/>
          <w:szCs w:val="21"/>
        </w:rPr>
        <w:t xml:space="preserve">Ak Objednávateľ zistí, že subdodávateľ nie je schopný plniť si svoje záväzky, môže od </w:t>
      </w:r>
      <w:r w:rsidR="00F0565A">
        <w:rPr>
          <w:rFonts w:ascii="Arial Narrow" w:eastAsia="Times New Roman" w:hAnsi="Arial Narrow"/>
          <w:color w:val="000000"/>
          <w:sz w:val="21"/>
          <w:szCs w:val="21"/>
        </w:rPr>
        <w:t xml:space="preserve">Dodávateľa </w:t>
      </w:r>
      <w:r w:rsidRPr="007629F8">
        <w:rPr>
          <w:rFonts w:ascii="Arial Narrow" w:eastAsia="Times New Roman" w:hAnsi="Arial Narrow"/>
          <w:color w:val="000000"/>
          <w:sz w:val="21"/>
          <w:szCs w:val="21"/>
        </w:rPr>
        <w:t xml:space="preserve">okamžite požadovať náhradu za tohto subdodávateľa alebo aby </w:t>
      </w:r>
      <w:r w:rsidR="00F0565A">
        <w:rPr>
          <w:rFonts w:ascii="Arial Narrow" w:eastAsia="Times New Roman" w:hAnsi="Arial Narrow"/>
          <w:color w:val="000000"/>
          <w:sz w:val="21"/>
          <w:szCs w:val="21"/>
        </w:rPr>
        <w:t>Dodávateľ</w:t>
      </w:r>
      <w:r w:rsidRPr="007629F8">
        <w:rPr>
          <w:rFonts w:ascii="Arial Narrow" w:eastAsia="Times New Roman" w:hAnsi="Arial Narrow"/>
          <w:color w:val="000000"/>
          <w:sz w:val="21"/>
          <w:szCs w:val="21"/>
        </w:rPr>
        <w:t xml:space="preserve"> sám začal zhotovovať časť diela zhotovovaného týmto subdodávateľom.</w:t>
      </w:r>
    </w:p>
    <w:p w14:paraId="1D6CF463" w14:textId="077AF54B" w:rsidR="008E0C38" w:rsidRPr="007629F8" w:rsidRDefault="008E0C38" w:rsidP="00A92992">
      <w:pPr>
        <w:numPr>
          <w:ilvl w:val="1"/>
          <w:numId w:val="29"/>
        </w:numPr>
        <w:spacing w:after="114" w:line="240" w:lineRule="auto"/>
        <w:ind w:left="567" w:hanging="425"/>
        <w:jc w:val="both"/>
        <w:rPr>
          <w:rFonts w:ascii="Arial Narrow" w:eastAsia="Times New Roman" w:hAnsi="Arial Narrow"/>
          <w:color w:val="000000"/>
          <w:sz w:val="21"/>
          <w:szCs w:val="21"/>
        </w:rPr>
      </w:pPr>
      <w:r w:rsidRPr="007629F8">
        <w:rPr>
          <w:rFonts w:ascii="Arial Narrow" w:eastAsia="Times New Roman" w:hAnsi="Arial Narrow"/>
          <w:color w:val="000000"/>
          <w:sz w:val="21"/>
          <w:szCs w:val="21"/>
        </w:rPr>
        <w:t xml:space="preserve">Objednávateľ je oprávnený požadovať od </w:t>
      </w:r>
      <w:r w:rsidR="00F0565A">
        <w:rPr>
          <w:rFonts w:ascii="Arial Narrow" w:eastAsia="Times New Roman" w:hAnsi="Arial Narrow"/>
          <w:color w:val="000000"/>
          <w:sz w:val="21"/>
          <w:szCs w:val="21"/>
        </w:rPr>
        <w:t>Dodávateľa</w:t>
      </w:r>
      <w:r w:rsidRPr="007629F8">
        <w:rPr>
          <w:rFonts w:ascii="Arial Narrow" w:eastAsia="Times New Roman" w:hAnsi="Arial Narrow"/>
          <w:color w:val="000000"/>
          <w:sz w:val="21"/>
          <w:szCs w:val="21"/>
        </w:rPr>
        <w:t xml:space="preserve"> predložiť všetky Zmluvy so subdodávateľmi. </w:t>
      </w:r>
    </w:p>
    <w:p w14:paraId="3FCE3302" w14:textId="77777777" w:rsidR="008E0C38" w:rsidRPr="00A92992" w:rsidRDefault="008E0C38" w:rsidP="00A92992">
      <w:pPr>
        <w:widowControl w:val="0"/>
        <w:pBdr>
          <w:top w:val="nil"/>
          <w:left w:val="nil"/>
          <w:bottom w:val="nil"/>
          <w:right w:val="nil"/>
          <w:between w:val="nil"/>
        </w:pBdr>
        <w:suppressAutoHyphens/>
        <w:spacing w:after="120" w:line="240" w:lineRule="auto"/>
        <w:ind w:left="142"/>
        <w:rPr>
          <w:rFonts w:ascii="Arial Narrow" w:eastAsia="SimSun" w:hAnsi="Arial Narrow"/>
          <w:kern w:val="2"/>
          <w:sz w:val="21"/>
          <w:szCs w:val="21"/>
          <w:lang w:eastAsia="zh-CN" w:bidi="hi-IN"/>
        </w:rPr>
      </w:pPr>
    </w:p>
    <w:p w14:paraId="37F70969" w14:textId="77777777" w:rsidR="00EB282E" w:rsidRPr="0028329B" w:rsidRDefault="00EB282E" w:rsidP="00FD2989">
      <w:pPr>
        <w:pBdr>
          <w:top w:val="nil"/>
          <w:left w:val="nil"/>
          <w:bottom w:val="nil"/>
          <w:right w:val="nil"/>
          <w:between w:val="nil"/>
        </w:pBdr>
        <w:spacing w:after="0" w:line="240" w:lineRule="auto"/>
        <w:rPr>
          <w:rFonts w:ascii="Arial Narrow" w:eastAsia="Times New Roman" w:hAnsi="Arial Narrow" w:cs="Times New Roman"/>
          <w:b/>
          <w:sz w:val="21"/>
          <w:szCs w:val="21"/>
        </w:rPr>
      </w:pPr>
    </w:p>
    <w:p w14:paraId="480CE855" w14:textId="193FF390" w:rsidR="004C1A12" w:rsidRPr="0028329B" w:rsidRDefault="004C1A12">
      <w:pPr>
        <w:pBdr>
          <w:top w:val="nil"/>
          <w:left w:val="nil"/>
          <w:bottom w:val="nil"/>
          <w:right w:val="nil"/>
          <w:between w:val="nil"/>
        </w:pBdr>
        <w:spacing w:after="0" w:line="240" w:lineRule="auto"/>
        <w:ind w:left="567"/>
        <w:jc w:val="center"/>
        <w:rPr>
          <w:rFonts w:ascii="Arial Narrow" w:eastAsia="Times New Roman" w:hAnsi="Arial Narrow" w:cs="Times New Roman"/>
          <w:b/>
          <w:sz w:val="21"/>
          <w:szCs w:val="21"/>
        </w:rPr>
      </w:pPr>
    </w:p>
    <w:p w14:paraId="4694CEDA" w14:textId="57055527" w:rsidR="002F342A" w:rsidRPr="0028329B" w:rsidRDefault="004174B5">
      <w:pPr>
        <w:pBdr>
          <w:top w:val="nil"/>
          <w:left w:val="nil"/>
          <w:bottom w:val="nil"/>
          <w:right w:val="nil"/>
          <w:between w:val="nil"/>
        </w:pBdr>
        <w:spacing w:after="0" w:line="240" w:lineRule="auto"/>
        <w:ind w:left="567"/>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Článok</w:t>
      </w:r>
      <w:r w:rsidR="00E40DEB" w:rsidRPr="0028329B">
        <w:rPr>
          <w:rFonts w:ascii="Arial Narrow" w:eastAsia="Times New Roman" w:hAnsi="Arial Narrow" w:cs="Times New Roman"/>
          <w:b/>
          <w:sz w:val="21"/>
          <w:szCs w:val="21"/>
        </w:rPr>
        <w:t xml:space="preserve"> X</w:t>
      </w:r>
      <w:r w:rsidR="008B4588" w:rsidRPr="0028329B">
        <w:rPr>
          <w:rFonts w:ascii="Arial Narrow" w:eastAsia="Times New Roman" w:hAnsi="Arial Narrow" w:cs="Times New Roman"/>
          <w:b/>
          <w:sz w:val="21"/>
          <w:szCs w:val="21"/>
        </w:rPr>
        <w:t>V</w:t>
      </w:r>
      <w:r w:rsidR="008E0C38">
        <w:rPr>
          <w:rFonts w:ascii="Arial Narrow" w:eastAsia="Times New Roman" w:hAnsi="Arial Narrow" w:cs="Times New Roman"/>
          <w:b/>
          <w:sz w:val="21"/>
          <w:szCs w:val="21"/>
        </w:rPr>
        <w:t>I</w:t>
      </w:r>
      <w:r w:rsidR="004C1A12" w:rsidRPr="0028329B">
        <w:rPr>
          <w:rFonts w:ascii="Arial Narrow" w:eastAsia="Times New Roman" w:hAnsi="Arial Narrow" w:cs="Times New Roman"/>
          <w:b/>
          <w:sz w:val="21"/>
          <w:szCs w:val="21"/>
        </w:rPr>
        <w:t>I</w:t>
      </w:r>
      <w:r w:rsidR="00E40DEB" w:rsidRPr="0028329B">
        <w:rPr>
          <w:rFonts w:ascii="Arial Narrow" w:eastAsia="Times New Roman" w:hAnsi="Arial Narrow" w:cs="Times New Roman"/>
          <w:b/>
          <w:sz w:val="21"/>
          <w:szCs w:val="21"/>
        </w:rPr>
        <w:t>.</w:t>
      </w:r>
    </w:p>
    <w:p w14:paraId="000000CD" w14:textId="3BCB623C" w:rsidR="004D51D0" w:rsidRPr="0028329B" w:rsidRDefault="004174B5">
      <w:pPr>
        <w:pBdr>
          <w:top w:val="nil"/>
          <w:left w:val="nil"/>
          <w:bottom w:val="nil"/>
          <w:right w:val="nil"/>
          <w:between w:val="nil"/>
        </w:pBdr>
        <w:spacing w:after="0" w:line="240" w:lineRule="auto"/>
        <w:ind w:left="567"/>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Záverečné ustanovenia</w:t>
      </w:r>
    </w:p>
    <w:p w14:paraId="04846C8B" w14:textId="77777777" w:rsidR="00E60317" w:rsidRPr="0028329B" w:rsidRDefault="00E60317">
      <w:pPr>
        <w:pBdr>
          <w:top w:val="nil"/>
          <w:left w:val="nil"/>
          <w:bottom w:val="nil"/>
          <w:right w:val="nil"/>
          <w:between w:val="nil"/>
        </w:pBdr>
        <w:spacing w:after="0" w:line="240" w:lineRule="auto"/>
        <w:ind w:left="567"/>
        <w:jc w:val="center"/>
        <w:rPr>
          <w:rFonts w:ascii="Arial Narrow" w:eastAsia="Times New Roman" w:hAnsi="Arial Narrow" w:cs="Times New Roman"/>
          <w:b/>
          <w:sz w:val="21"/>
          <w:szCs w:val="21"/>
        </w:rPr>
      </w:pPr>
    </w:p>
    <w:p w14:paraId="7F819F76" w14:textId="77777777" w:rsidR="00DC2F6F" w:rsidRPr="0028329B" w:rsidRDefault="004174B5" w:rsidP="00413193">
      <w:pPr>
        <w:pStyle w:val="Odsekzoznamu"/>
        <w:numPr>
          <w:ilvl w:val="1"/>
          <w:numId w:val="7"/>
        </w:numPr>
        <w:spacing w:after="0" w:line="240" w:lineRule="auto"/>
        <w:ind w:left="567" w:hanging="567"/>
        <w:rPr>
          <w:rFonts w:ascii="Arial Narrow" w:hAnsi="Arial Narrow"/>
          <w:sz w:val="21"/>
          <w:szCs w:val="21"/>
          <w:lang w:val="sk-SK"/>
        </w:rPr>
      </w:pPr>
      <w:r w:rsidRPr="0028329B">
        <w:rPr>
          <w:rFonts w:ascii="Arial Narrow" w:eastAsia="Times New Roman" w:hAnsi="Arial Narrow" w:cs="Times New Roman"/>
          <w:sz w:val="21"/>
          <w:szCs w:val="21"/>
          <w:lang w:val="sk-SK"/>
        </w:rPr>
        <w:t>Zmluva nadobúda platnosť dňom podpisu Zmluvy jej Zmluvnými stranami a </w:t>
      </w:r>
      <w:r w:rsidR="002F342A" w:rsidRPr="0028329B">
        <w:rPr>
          <w:rFonts w:ascii="Arial Narrow" w:hAnsi="Arial Narrow"/>
          <w:sz w:val="21"/>
          <w:szCs w:val="21"/>
          <w:lang w:val="sk-SK"/>
        </w:rPr>
        <w:t>účinnosť deň nasledujúci po</w:t>
      </w:r>
      <w:r w:rsidR="008B4588" w:rsidRPr="0028329B">
        <w:rPr>
          <w:rFonts w:ascii="Arial Narrow" w:hAnsi="Arial Narrow"/>
          <w:sz w:val="21"/>
          <w:szCs w:val="21"/>
          <w:lang w:val="sk-SK"/>
        </w:rPr>
        <w:t xml:space="preserve"> </w:t>
      </w:r>
      <w:r w:rsidR="002F342A" w:rsidRPr="0028329B">
        <w:rPr>
          <w:rFonts w:ascii="Arial Narrow" w:hAnsi="Arial Narrow"/>
          <w:sz w:val="21"/>
          <w:szCs w:val="21"/>
          <w:lang w:val="sk-SK"/>
        </w:rPr>
        <w:t xml:space="preserve">dni jej zverejnenia na webovom sídle Objednávateľa v zmysle </w:t>
      </w:r>
      <w:proofErr w:type="spellStart"/>
      <w:r w:rsidR="002F342A" w:rsidRPr="0028329B">
        <w:rPr>
          <w:rFonts w:ascii="Arial Narrow" w:hAnsi="Arial Narrow"/>
          <w:sz w:val="21"/>
          <w:szCs w:val="21"/>
          <w:lang w:val="sk-SK"/>
        </w:rPr>
        <w:t>ust</w:t>
      </w:r>
      <w:proofErr w:type="spellEnd"/>
      <w:r w:rsidR="002F342A" w:rsidRPr="0028329B">
        <w:rPr>
          <w:rFonts w:ascii="Arial Narrow" w:hAnsi="Arial Narrow"/>
          <w:sz w:val="21"/>
          <w:szCs w:val="21"/>
          <w:lang w:val="sk-SK"/>
        </w:rPr>
        <w:t>. § 5a a </w:t>
      </w:r>
      <w:proofErr w:type="spellStart"/>
      <w:r w:rsidR="002F342A" w:rsidRPr="0028329B">
        <w:rPr>
          <w:rFonts w:ascii="Arial Narrow" w:hAnsi="Arial Narrow"/>
          <w:sz w:val="21"/>
          <w:szCs w:val="21"/>
          <w:lang w:val="sk-SK"/>
        </w:rPr>
        <w:t>nasl</w:t>
      </w:r>
      <w:proofErr w:type="spellEnd"/>
      <w:r w:rsidR="002F342A" w:rsidRPr="0028329B">
        <w:rPr>
          <w:rFonts w:ascii="Arial Narrow" w:hAnsi="Arial Narrow"/>
          <w:sz w:val="21"/>
          <w:szCs w:val="21"/>
          <w:lang w:val="sk-SK"/>
        </w:rPr>
        <w:t>. zákona č. 211/2000</w:t>
      </w:r>
      <w:r w:rsidR="00A24511" w:rsidRPr="0028329B">
        <w:rPr>
          <w:rFonts w:ascii="Arial Narrow" w:hAnsi="Arial Narrow"/>
          <w:sz w:val="21"/>
          <w:szCs w:val="21"/>
          <w:lang w:val="sk-SK"/>
        </w:rPr>
        <w:t xml:space="preserve"> </w:t>
      </w:r>
      <w:r w:rsidR="002F342A" w:rsidRPr="0028329B">
        <w:rPr>
          <w:rFonts w:ascii="Arial Narrow" w:hAnsi="Arial Narrow"/>
          <w:sz w:val="21"/>
          <w:szCs w:val="21"/>
          <w:lang w:val="sk-SK"/>
        </w:rPr>
        <w:t>Z. z. o</w:t>
      </w:r>
      <w:r w:rsidR="00CB1CAD" w:rsidRPr="0028329B">
        <w:rPr>
          <w:rFonts w:ascii="Arial Narrow" w:hAnsi="Arial Narrow"/>
          <w:sz w:val="21"/>
          <w:szCs w:val="21"/>
          <w:lang w:val="sk-SK"/>
        </w:rPr>
        <w:t xml:space="preserve"> </w:t>
      </w:r>
      <w:r w:rsidR="002F342A" w:rsidRPr="0028329B">
        <w:rPr>
          <w:rFonts w:ascii="Arial Narrow" w:hAnsi="Arial Narrow"/>
          <w:sz w:val="21"/>
          <w:szCs w:val="21"/>
          <w:lang w:val="sk-SK"/>
        </w:rPr>
        <w:t>slobodnom prístupe k informáciám a o zmene a doplnení niektorých zákonov (zákon</w:t>
      </w:r>
      <w:r w:rsidR="00A24511" w:rsidRPr="0028329B">
        <w:rPr>
          <w:rFonts w:ascii="Arial Narrow" w:hAnsi="Arial Narrow"/>
          <w:sz w:val="21"/>
          <w:szCs w:val="21"/>
          <w:lang w:val="sk-SK"/>
        </w:rPr>
        <w:t xml:space="preserve"> </w:t>
      </w:r>
      <w:r w:rsidR="002F342A" w:rsidRPr="0028329B">
        <w:rPr>
          <w:rFonts w:ascii="Arial Narrow" w:hAnsi="Arial Narrow"/>
          <w:sz w:val="21"/>
          <w:szCs w:val="21"/>
          <w:lang w:val="sk-SK"/>
        </w:rPr>
        <w:t>o</w:t>
      </w:r>
      <w:r w:rsidR="00FB0D38" w:rsidRPr="0028329B">
        <w:rPr>
          <w:rFonts w:ascii="Arial Narrow" w:hAnsi="Arial Narrow"/>
          <w:sz w:val="21"/>
          <w:szCs w:val="21"/>
          <w:lang w:val="sk-SK"/>
        </w:rPr>
        <w:t> </w:t>
      </w:r>
      <w:r w:rsidR="002F342A" w:rsidRPr="0028329B">
        <w:rPr>
          <w:rFonts w:ascii="Arial Narrow" w:hAnsi="Arial Narrow"/>
          <w:sz w:val="21"/>
          <w:szCs w:val="21"/>
          <w:lang w:val="sk-SK"/>
        </w:rPr>
        <w:t>slobode</w:t>
      </w:r>
      <w:r w:rsidR="00FB0D38" w:rsidRPr="0028329B">
        <w:rPr>
          <w:rFonts w:ascii="Arial Narrow" w:hAnsi="Arial Narrow"/>
          <w:sz w:val="21"/>
          <w:szCs w:val="21"/>
          <w:lang w:val="sk-SK"/>
        </w:rPr>
        <w:t xml:space="preserve"> </w:t>
      </w:r>
      <w:r w:rsidR="002F342A" w:rsidRPr="0028329B">
        <w:rPr>
          <w:rFonts w:ascii="Arial Narrow" w:hAnsi="Arial Narrow"/>
          <w:sz w:val="21"/>
          <w:szCs w:val="21"/>
          <w:lang w:val="sk-SK"/>
        </w:rPr>
        <w:t>informácií).</w:t>
      </w:r>
    </w:p>
    <w:p w14:paraId="52A14962" w14:textId="0F48DCEE" w:rsidR="00DC2F6F" w:rsidRPr="0028329B" w:rsidRDefault="00DC2F6F" w:rsidP="00413193">
      <w:pPr>
        <w:pStyle w:val="Odsekzoznamu"/>
        <w:numPr>
          <w:ilvl w:val="1"/>
          <w:numId w:val="7"/>
        </w:numPr>
        <w:spacing w:after="0" w:line="240" w:lineRule="auto"/>
        <w:ind w:left="567" w:hanging="567"/>
        <w:rPr>
          <w:rFonts w:ascii="Arial Narrow" w:hAnsi="Arial Narrow"/>
          <w:sz w:val="21"/>
          <w:szCs w:val="21"/>
          <w:lang w:val="sk-SK"/>
        </w:rPr>
      </w:pPr>
      <w:r w:rsidRPr="0028329B">
        <w:rPr>
          <w:rFonts w:ascii="Arial Narrow" w:eastAsia="Times New Roman" w:hAnsi="Arial Narrow" w:cs="Times New Roman"/>
          <w:sz w:val="21"/>
          <w:szCs w:val="21"/>
          <w:lang w:val="sk-SK"/>
        </w:rPr>
        <w:t>Pokiaľ Zmluva odkazuje na zákony alebo iné právne predpisy, tieto odkazy budú interpretované ako odkazy na zákony a všeobecne záväzné právne predpisy v platnom a účinnom znení, vrátane zákonov a právnych</w:t>
      </w:r>
      <w:r w:rsidR="00413193"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predpisov, ktoré rušia a nahrádzajú zákony alebo iné právne predpisy, na ktoré táto Zmluva odkazuje.</w:t>
      </w:r>
    </w:p>
    <w:p w14:paraId="4CE3D3AC" w14:textId="3C5399A4" w:rsidR="00DC2F6F" w:rsidRPr="0028329B" w:rsidRDefault="004174B5" w:rsidP="00413193">
      <w:pPr>
        <w:pStyle w:val="Odsekzoznamu"/>
        <w:numPr>
          <w:ilvl w:val="1"/>
          <w:numId w:val="7"/>
        </w:numPr>
        <w:spacing w:after="0" w:line="240" w:lineRule="auto"/>
        <w:ind w:left="567" w:hanging="567"/>
        <w:rPr>
          <w:rFonts w:ascii="Arial Narrow" w:hAnsi="Arial Narrow"/>
          <w:sz w:val="21"/>
          <w:szCs w:val="21"/>
          <w:lang w:val="sk-SK"/>
        </w:rPr>
      </w:pPr>
      <w:r w:rsidRPr="0028329B">
        <w:rPr>
          <w:rFonts w:ascii="Arial Narrow" w:eastAsia="Times New Roman" w:hAnsi="Arial Narrow" w:cs="Times New Roman"/>
          <w:sz w:val="21"/>
          <w:szCs w:val="21"/>
          <w:lang w:val="sk-SK"/>
        </w:rPr>
        <w:t>Právne vzťahy založené touto Zmluvou sa riadia právnym poriadkom Slovenskej republiky, obzvlášť</w:t>
      </w:r>
      <w:r w:rsidR="00413193"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ustanoveniami Obchodného zákonníka a Autorského zákona, kolízne normy sa nepoužijú. Zmluvné</w:t>
      </w:r>
      <w:r w:rsidR="00413193"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strany</w:t>
      </w:r>
      <w:r w:rsidR="00FB0D38"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sa zaväzujú prednostne riešiť prípadné spory z tejto Zmluvy dohodou. V prípade, že dohoda</w:t>
      </w:r>
      <w:r w:rsidR="00A24511"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nebude</w:t>
      </w:r>
      <w:r w:rsidR="00FB0D38"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dosiahnutá, spor bude predložený vecne a miestne príslušnému súdu SR.</w:t>
      </w:r>
    </w:p>
    <w:p w14:paraId="37696818" w14:textId="21121E55" w:rsidR="00413193" w:rsidRPr="0028329B" w:rsidRDefault="004174B5" w:rsidP="00413193">
      <w:pPr>
        <w:pStyle w:val="Odsekzoznamu"/>
        <w:numPr>
          <w:ilvl w:val="1"/>
          <w:numId w:val="7"/>
        </w:numPr>
        <w:pBdr>
          <w:top w:val="nil"/>
          <w:left w:val="nil"/>
          <w:bottom w:val="nil"/>
          <w:right w:val="nil"/>
          <w:between w:val="nil"/>
        </w:pBdr>
        <w:spacing w:after="0" w:line="240" w:lineRule="auto"/>
        <w:ind w:left="567" w:hanging="567"/>
        <w:rPr>
          <w:rFonts w:ascii="Arial Narrow" w:eastAsia="Times New Roman" w:hAnsi="Arial Narrow" w:cs="Times New Roman"/>
          <w:sz w:val="21"/>
          <w:szCs w:val="21"/>
          <w:lang w:val="sk-SK"/>
        </w:rPr>
      </w:pPr>
      <w:r w:rsidRPr="0028329B">
        <w:rPr>
          <w:rFonts w:ascii="Arial Narrow" w:eastAsia="Times New Roman" w:hAnsi="Arial Narrow" w:cs="Times New Roman"/>
          <w:sz w:val="21"/>
          <w:szCs w:val="21"/>
          <w:lang w:val="sk-SK"/>
        </w:rPr>
        <w:t>V</w:t>
      </w:r>
      <w:r w:rsidR="00842119" w:rsidRPr="0028329B">
        <w:rPr>
          <w:rFonts w:ascii="Arial Narrow" w:eastAsia="Times New Roman" w:hAnsi="Arial Narrow" w:cs="Times New Roman"/>
          <w:sz w:val="21"/>
          <w:szCs w:val="21"/>
          <w:lang w:val="sk-SK"/>
        </w:rPr>
        <w:t> </w:t>
      </w:r>
      <w:r w:rsidRPr="0028329B">
        <w:rPr>
          <w:rFonts w:ascii="Arial Narrow" w:eastAsia="Times New Roman" w:hAnsi="Arial Narrow" w:cs="Times New Roman"/>
          <w:sz w:val="21"/>
          <w:szCs w:val="21"/>
          <w:lang w:val="sk-SK"/>
        </w:rPr>
        <w:t>prípade</w:t>
      </w:r>
      <w:r w:rsidR="00842119" w:rsidRPr="0028329B">
        <w:rPr>
          <w:rFonts w:ascii="Arial Narrow" w:eastAsia="Times New Roman" w:hAnsi="Arial Narrow" w:cs="Times New Roman"/>
          <w:sz w:val="21"/>
          <w:szCs w:val="21"/>
          <w:lang w:val="sk-SK"/>
        </w:rPr>
        <w:t>,</w:t>
      </w:r>
      <w:r w:rsidRPr="0028329B">
        <w:rPr>
          <w:rFonts w:ascii="Arial Narrow" w:eastAsia="Times New Roman" w:hAnsi="Arial Narrow" w:cs="Times New Roman"/>
          <w:sz w:val="21"/>
          <w:szCs w:val="21"/>
          <w:lang w:val="sk-SK"/>
        </w:rPr>
        <w:t xml:space="preserve"> že je alebo sa stane jedno alebo viac ustanovení tejto Zmluvy neplatným, resp. neúčinným,</w:t>
      </w:r>
      <w:r w:rsidR="00413193"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 xml:space="preserve">nie </w:t>
      </w:r>
      <w:r w:rsidR="00413193"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je tým dotknutá platnosť resp. účinnosť ostatných jej častí a obidve Zmluvné strany sa v tejto veci</w:t>
      </w:r>
      <w:r w:rsidR="00A24511"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budú</w:t>
      </w:r>
      <w:r w:rsidR="00FB0D38" w:rsidRPr="0028329B">
        <w:rPr>
          <w:rFonts w:ascii="Arial Narrow" w:eastAsia="Times New Roman" w:hAnsi="Arial Narrow" w:cs="Times New Roman"/>
          <w:sz w:val="21"/>
          <w:szCs w:val="21"/>
          <w:lang w:val="sk-SK"/>
        </w:rPr>
        <w:t xml:space="preserve"> </w:t>
      </w:r>
      <w:r w:rsidRPr="0028329B">
        <w:rPr>
          <w:rFonts w:ascii="Arial Narrow" w:eastAsia="Times New Roman" w:hAnsi="Arial Narrow" w:cs="Times New Roman"/>
          <w:sz w:val="21"/>
          <w:szCs w:val="21"/>
          <w:lang w:val="sk-SK"/>
        </w:rPr>
        <w:t xml:space="preserve">riadiť platnými </w:t>
      </w:r>
      <w:r w:rsidR="00FC47AD" w:rsidRPr="0028329B">
        <w:rPr>
          <w:rFonts w:ascii="Arial Narrow" w:eastAsia="Times New Roman" w:hAnsi="Arial Narrow" w:cs="Times New Roman"/>
          <w:sz w:val="21"/>
          <w:szCs w:val="21"/>
          <w:lang w:val="sk-SK"/>
        </w:rPr>
        <w:t>prá</w:t>
      </w:r>
      <w:r w:rsidR="00F132CC" w:rsidRPr="0028329B">
        <w:rPr>
          <w:rFonts w:ascii="Arial Narrow" w:eastAsia="Times New Roman" w:hAnsi="Arial Narrow" w:cs="Times New Roman"/>
          <w:sz w:val="21"/>
          <w:szCs w:val="21"/>
          <w:lang w:val="sk-SK"/>
        </w:rPr>
        <w:t xml:space="preserve">vnymi </w:t>
      </w:r>
      <w:r w:rsidRPr="0028329B">
        <w:rPr>
          <w:rFonts w:ascii="Arial Narrow" w:eastAsia="Times New Roman" w:hAnsi="Arial Narrow" w:cs="Times New Roman"/>
          <w:sz w:val="21"/>
          <w:szCs w:val="21"/>
          <w:lang w:val="sk-SK"/>
        </w:rPr>
        <w:t>predpismi. Zmluvné strany sú potom povinné Zmluvu zmysluplne doplni</w:t>
      </w:r>
      <w:r w:rsidR="00F132CC" w:rsidRPr="0028329B">
        <w:rPr>
          <w:rFonts w:ascii="Arial Narrow" w:eastAsia="Times New Roman" w:hAnsi="Arial Narrow" w:cs="Times New Roman"/>
          <w:sz w:val="21"/>
          <w:szCs w:val="21"/>
          <w:lang w:val="sk-SK"/>
        </w:rPr>
        <w:t>ť.</w:t>
      </w:r>
    </w:p>
    <w:p w14:paraId="000000D1" w14:textId="27968935" w:rsidR="004D51D0" w:rsidRPr="0028329B" w:rsidRDefault="00413193" w:rsidP="00413193">
      <w:pPr>
        <w:pBdr>
          <w:top w:val="nil"/>
          <w:left w:val="nil"/>
          <w:bottom w:val="nil"/>
          <w:right w:val="nil"/>
          <w:between w:val="nil"/>
        </w:pBdr>
        <w:spacing w:after="0" w:line="240" w:lineRule="auto"/>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5.        </w:t>
      </w:r>
      <w:r w:rsidR="004174B5" w:rsidRPr="0028329B">
        <w:rPr>
          <w:rFonts w:ascii="Arial Narrow" w:eastAsia="Times New Roman" w:hAnsi="Arial Narrow" w:cs="Times New Roman"/>
          <w:sz w:val="21"/>
          <w:szCs w:val="21"/>
        </w:rPr>
        <w:t>Zmluvu je možné meniť a dopĺňať len písomnými dodatkami, podpísanými Zmluvnými stranami.</w:t>
      </w:r>
    </w:p>
    <w:p w14:paraId="000000D3" w14:textId="074A2EB7" w:rsidR="004D51D0" w:rsidRPr="0028329B" w:rsidRDefault="00413193" w:rsidP="003971D8">
      <w:pPr>
        <w:pBdr>
          <w:top w:val="nil"/>
          <w:left w:val="nil"/>
          <w:bottom w:val="nil"/>
          <w:right w:val="nil"/>
          <w:between w:val="nil"/>
        </w:pBd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6</w:t>
      </w:r>
      <w:r w:rsidR="00FB0D38" w:rsidRPr="0028329B">
        <w:rPr>
          <w:rFonts w:ascii="Arial Narrow" w:eastAsia="Times New Roman" w:hAnsi="Arial Narrow" w:cs="Times New Roman"/>
          <w:sz w:val="21"/>
          <w:szCs w:val="21"/>
        </w:rPr>
        <w:t xml:space="preserve">.       </w:t>
      </w:r>
      <w:r w:rsidR="00A24511" w:rsidRPr="0028329B">
        <w:rPr>
          <w:rFonts w:ascii="Arial Narrow" w:eastAsia="Times New Roman" w:hAnsi="Arial Narrow" w:cs="Times New Roman"/>
          <w:sz w:val="21"/>
          <w:szCs w:val="21"/>
        </w:rPr>
        <w:t xml:space="preserve"> </w:t>
      </w:r>
      <w:r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Žiadna zo Zmluvných strán nebude vinená za nedodržanie podmienok plnenia Zmluvy spôsobené</w:t>
      </w:r>
      <w:r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zásahom vyššej moci. Vyššou mocou sa rozumie každá nepredvídateľná alebo výnimočná situácia</w:t>
      </w:r>
      <w:r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alebo udalosť</w:t>
      </w:r>
      <w:r w:rsidR="00CB1CAD" w:rsidRPr="0028329B">
        <w:rPr>
          <w:rFonts w:ascii="Arial Narrow" w:eastAsia="Times New Roman" w:hAnsi="Arial Narrow" w:cs="Times New Roman"/>
          <w:sz w:val="21"/>
          <w:szCs w:val="21"/>
        </w:rPr>
        <w:t>,</w:t>
      </w:r>
      <w:r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 xml:space="preserve">ktorá nezávisí od vôle Zmluvných strán, nie je zavinená chybou alebo nedbalosťou </w:t>
      </w:r>
      <w:r w:rsidRPr="0028329B">
        <w:rPr>
          <w:rFonts w:ascii="Arial Narrow" w:eastAsia="Times New Roman" w:hAnsi="Arial Narrow" w:cs="Times New Roman"/>
          <w:sz w:val="21"/>
          <w:szCs w:val="21"/>
        </w:rPr>
        <w:t xml:space="preserve">z </w:t>
      </w:r>
      <w:r w:rsidR="004174B5" w:rsidRPr="0028329B">
        <w:rPr>
          <w:rFonts w:ascii="Arial Narrow" w:eastAsia="Times New Roman" w:hAnsi="Arial Narrow" w:cs="Times New Roman"/>
          <w:sz w:val="21"/>
          <w:szCs w:val="21"/>
        </w:rPr>
        <w:t>ich strany alebo zo</w:t>
      </w:r>
      <w:r w:rsidR="003242D3"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strany subdodávateľa, bráni jednej zo Zmluvných strán v plnení jedného alebo</w:t>
      </w:r>
      <w:r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viacerých zmluvných</w:t>
      </w:r>
      <w:r w:rsidR="003242D3"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záväzkov a nedala sa napriek všetkému možnému úsiliu prekonať.</w:t>
      </w:r>
      <w:r w:rsidR="00A939A9" w:rsidRPr="0028329B">
        <w:rPr>
          <w:rFonts w:ascii="Arial Narrow" w:eastAsia="Times New Roman" w:hAnsi="Arial Narrow" w:cs="Times New Roman"/>
          <w:sz w:val="21"/>
          <w:szCs w:val="21"/>
        </w:rPr>
        <w:t xml:space="preserve"> Ide napríklad</w:t>
      </w:r>
      <w:r w:rsidR="003971D8" w:rsidRPr="0028329B">
        <w:rPr>
          <w:rFonts w:ascii="Arial Narrow" w:eastAsia="Times New Roman" w:hAnsi="Arial Narrow" w:cs="Times New Roman"/>
          <w:sz w:val="21"/>
          <w:szCs w:val="21"/>
        </w:rPr>
        <w:t xml:space="preserve"> </w:t>
      </w:r>
      <w:r w:rsidR="00A939A9" w:rsidRPr="0028329B">
        <w:rPr>
          <w:rFonts w:ascii="Arial Narrow" w:eastAsia="Times New Roman" w:hAnsi="Arial Narrow" w:cs="Times New Roman"/>
          <w:sz w:val="21"/>
          <w:szCs w:val="21"/>
        </w:rPr>
        <w:t>o prípady vojny, pandémie, invázie, občianske</w:t>
      </w:r>
      <w:r w:rsidR="005217F3" w:rsidRPr="0028329B">
        <w:rPr>
          <w:rFonts w:ascii="Arial Narrow" w:eastAsia="Times New Roman" w:hAnsi="Arial Narrow" w:cs="Times New Roman"/>
          <w:sz w:val="21"/>
          <w:szCs w:val="21"/>
        </w:rPr>
        <w:t>j</w:t>
      </w:r>
      <w:r w:rsidR="00A939A9" w:rsidRPr="0028329B">
        <w:rPr>
          <w:rFonts w:ascii="Arial Narrow" w:eastAsia="Times New Roman" w:hAnsi="Arial Narrow" w:cs="Times New Roman"/>
          <w:sz w:val="21"/>
          <w:szCs w:val="21"/>
        </w:rPr>
        <w:t xml:space="preserve"> vojny, povstani</w:t>
      </w:r>
      <w:r w:rsidR="005217F3" w:rsidRPr="0028329B">
        <w:rPr>
          <w:rFonts w:ascii="Arial Narrow" w:eastAsia="Times New Roman" w:hAnsi="Arial Narrow" w:cs="Times New Roman"/>
          <w:sz w:val="21"/>
          <w:szCs w:val="21"/>
        </w:rPr>
        <w:t>a</w:t>
      </w:r>
      <w:r w:rsidR="00A939A9" w:rsidRPr="0028329B">
        <w:rPr>
          <w:rFonts w:ascii="Arial Narrow" w:eastAsia="Times New Roman" w:hAnsi="Arial Narrow" w:cs="Times New Roman"/>
          <w:sz w:val="21"/>
          <w:szCs w:val="21"/>
        </w:rPr>
        <w:t>, občiansk</w:t>
      </w:r>
      <w:r w:rsidR="005217F3" w:rsidRPr="0028329B">
        <w:rPr>
          <w:rFonts w:ascii="Arial Narrow" w:eastAsia="Times New Roman" w:hAnsi="Arial Narrow" w:cs="Times New Roman"/>
          <w:sz w:val="21"/>
          <w:szCs w:val="21"/>
        </w:rPr>
        <w:t>ych</w:t>
      </w:r>
      <w:r w:rsidR="00A939A9" w:rsidRPr="0028329B">
        <w:rPr>
          <w:rFonts w:ascii="Arial Narrow" w:eastAsia="Times New Roman" w:hAnsi="Arial Narrow" w:cs="Times New Roman"/>
          <w:sz w:val="21"/>
          <w:szCs w:val="21"/>
        </w:rPr>
        <w:t xml:space="preserve"> nepokoj</w:t>
      </w:r>
      <w:r w:rsidR="005217F3" w:rsidRPr="0028329B">
        <w:rPr>
          <w:rFonts w:ascii="Arial Narrow" w:eastAsia="Times New Roman" w:hAnsi="Arial Narrow" w:cs="Times New Roman"/>
          <w:sz w:val="21"/>
          <w:szCs w:val="21"/>
        </w:rPr>
        <w:t>ov</w:t>
      </w:r>
      <w:r w:rsidR="00A939A9" w:rsidRPr="0028329B">
        <w:rPr>
          <w:rFonts w:ascii="Arial Narrow" w:eastAsia="Times New Roman" w:hAnsi="Arial Narrow" w:cs="Times New Roman"/>
          <w:sz w:val="21"/>
          <w:szCs w:val="21"/>
        </w:rPr>
        <w:t>, embarg</w:t>
      </w:r>
      <w:r w:rsidR="005217F3" w:rsidRPr="0028329B">
        <w:rPr>
          <w:rFonts w:ascii="Arial Narrow" w:eastAsia="Times New Roman" w:hAnsi="Arial Narrow" w:cs="Times New Roman"/>
          <w:sz w:val="21"/>
          <w:szCs w:val="21"/>
        </w:rPr>
        <w:t>a</w:t>
      </w:r>
      <w:r w:rsidR="00A939A9" w:rsidRPr="0028329B">
        <w:rPr>
          <w:rFonts w:ascii="Arial Narrow" w:eastAsia="Times New Roman" w:hAnsi="Arial Narrow" w:cs="Times New Roman"/>
          <w:sz w:val="21"/>
          <w:szCs w:val="21"/>
        </w:rPr>
        <w:t>, zásah</w:t>
      </w:r>
      <w:r w:rsidR="005217F3" w:rsidRPr="0028329B">
        <w:rPr>
          <w:rFonts w:ascii="Arial Narrow" w:eastAsia="Times New Roman" w:hAnsi="Arial Narrow" w:cs="Times New Roman"/>
          <w:sz w:val="21"/>
          <w:szCs w:val="21"/>
        </w:rPr>
        <w:t>u</w:t>
      </w:r>
      <w:r w:rsidR="00A24511" w:rsidRPr="0028329B">
        <w:rPr>
          <w:rFonts w:ascii="Arial Narrow" w:eastAsia="Times New Roman" w:hAnsi="Arial Narrow" w:cs="Times New Roman"/>
          <w:sz w:val="21"/>
          <w:szCs w:val="21"/>
        </w:rPr>
        <w:t xml:space="preserve"> </w:t>
      </w:r>
      <w:r w:rsidR="00A939A9" w:rsidRPr="0028329B">
        <w:rPr>
          <w:rFonts w:ascii="Arial Narrow" w:eastAsia="Times New Roman" w:hAnsi="Arial Narrow" w:cs="Times New Roman"/>
          <w:sz w:val="21"/>
          <w:szCs w:val="21"/>
        </w:rPr>
        <w:t>štátu či vlády, živeln</w:t>
      </w:r>
      <w:r w:rsidR="005217F3" w:rsidRPr="0028329B">
        <w:rPr>
          <w:rFonts w:ascii="Arial Narrow" w:eastAsia="Times New Roman" w:hAnsi="Arial Narrow" w:cs="Times New Roman"/>
          <w:sz w:val="21"/>
          <w:szCs w:val="21"/>
        </w:rPr>
        <w:t>ých</w:t>
      </w:r>
      <w:r w:rsidR="00A939A9" w:rsidRPr="0028329B">
        <w:rPr>
          <w:rFonts w:ascii="Arial Narrow" w:eastAsia="Times New Roman" w:hAnsi="Arial Narrow" w:cs="Times New Roman"/>
          <w:sz w:val="21"/>
          <w:szCs w:val="21"/>
        </w:rPr>
        <w:t xml:space="preserve"> udalost</w:t>
      </w:r>
      <w:r w:rsidR="005217F3" w:rsidRPr="0028329B">
        <w:rPr>
          <w:rFonts w:ascii="Arial Narrow" w:eastAsia="Times New Roman" w:hAnsi="Arial Narrow" w:cs="Times New Roman"/>
          <w:sz w:val="21"/>
          <w:szCs w:val="21"/>
        </w:rPr>
        <w:t>í</w:t>
      </w:r>
      <w:r w:rsidR="00A939A9" w:rsidRPr="0028329B">
        <w:rPr>
          <w:rFonts w:ascii="Arial Narrow" w:eastAsia="Times New Roman" w:hAnsi="Arial Narrow" w:cs="Times New Roman"/>
          <w:sz w:val="21"/>
          <w:szCs w:val="21"/>
        </w:rPr>
        <w:t>, generáln</w:t>
      </w:r>
      <w:r w:rsidR="005217F3" w:rsidRPr="0028329B">
        <w:rPr>
          <w:rFonts w:ascii="Arial Narrow" w:eastAsia="Times New Roman" w:hAnsi="Arial Narrow" w:cs="Times New Roman"/>
          <w:sz w:val="21"/>
          <w:szCs w:val="21"/>
        </w:rPr>
        <w:t>ych</w:t>
      </w:r>
      <w:r w:rsidR="00A939A9" w:rsidRPr="0028329B">
        <w:rPr>
          <w:rFonts w:ascii="Arial Narrow" w:eastAsia="Times New Roman" w:hAnsi="Arial Narrow" w:cs="Times New Roman"/>
          <w:sz w:val="21"/>
          <w:szCs w:val="21"/>
        </w:rPr>
        <w:t xml:space="preserve"> štrajk</w:t>
      </w:r>
      <w:r w:rsidR="005217F3" w:rsidRPr="0028329B">
        <w:rPr>
          <w:rFonts w:ascii="Arial Narrow" w:eastAsia="Times New Roman" w:hAnsi="Arial Narrow" w:cs="Times New Roman"/>
          <w:sz w:val="21"/>
          <w:szCs w:val="21"/>
        </w:rPr>
        <w:t>ov</w:t>
      </w:r>
      <w:r w:rsidR="00A939A9" w:rsidRPr="0028329B">
        <w:rPr>
          <w:rFonts w:ascii="Arial Narrow" w:eastAsia="Times New Roman" w:hAnsi="Arial Narrow" w:cs="Times New Roman"/>
          <w:sz w:val="21"/>
          <w:szCs w:val="21"/>
        </w:rPr>
        <w:t>.</w:t>
      </w:r>
    </w:p>
    <w:p w14:paraId="000000D4" w14:textId="44B1F170" w:rsidR="004D51D0" w:rsidRPr="0028329B" w:rsidRDefault="00413193" w:rsidP="00413193">
      <w:pPr>
        <w:pBdr>
          <w:top w:val="nil"/>
          <w:left w:val="nil"/>
          <w:bottom w:val="nil"/>
          <w:right w:val="nil"/>
          <w:between w:val="nil"/>
        </w:pBd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7</w:t>
      </w:r>
      <w:r w:rsidR="003242D3" w:rsidRPr="0028329B">
        <w:rPr>
          <w:rFonts w:ascii="Arial Narrow" w:eastAsia="Times New Roman" w:hAnsi="Arial Narrow" w:cs="Times New Roman"/>
          <w:sz w:val="21"/>
          <w:szCs w:val="21"/>
        </w:rPr>
        <w:t xml:space="preserve">.      </w:t>
      </w:r>
      <w:r w:rsidR="00A24511" w:rsidRPr="0028329B">
        <w:rPr>
          <w:rFonts w:ascii="Arial Narrow" w:eastAsia="Times New Roman" w:hAnsi="Arial Narrow" w:cs="Times New Roman"/>
          <w:sz w:val="21"/>
          <w:szCs w:val="21"/>
        </w:rPr>
        <w:tab/>
      </w:r>
      <w:r w:rsidR="004174B5" w:rsidRPr="0028329B">
        <w:rPr>
          <w:rFonts w:ascii="Arial Narrow" w:eastAsia="Times New Roman" w:hAnsi="Arial Narrow" w:cs="Times New Roman"/>
          <w:sz w:val="21"/>
          <w:szCs w:val="21"/>
        </w:rPr>
        <w:t xml:space="preserve">Zmluva je vyhotovená v </w:t>
      </w:r>
      <w:r w:rsidR="00B72F32" w:rsidRPr="0028329B">
        <w:rPr>
          <w:rFonts w:ascii="Arial Narrow" w:eastAsia="Times New Roman" w:hAnsi="Arial Narrow" w:cs="Times New Roman"/>
          <w:sz w:val="21"/>
          <w:szCs w:val="21"/>
        </w:rPr>
        <w:t>5</w:t>
      </w:r>
      <w:r w:rsidR="004174B5" w:rsidRPr="0028329B">
        <w:rPr>
          <w:rFonts w:ascii="Arial Narrow" w:eastAsia="Times New Roman" w:hAnsi="Arial Narrow" w:cs="Times New Roman"/>
          <w:sz w:val="21"/>
          <w:szCs w:val="21"/>
        </w:rPr>
        <w:t xml:space="preserve"> rovnopisoch, z toho </w:t>
      </w:r>
      <w:r w:rsidR="00B72F32" w:rsidRPr="0028329B">
        <w:rPr>
          <w:rFonts w:ascii="Arial Narrow" w:eastAsia="Times New Roman" w:hAnsi="Arial Narrow" w:cs="Times New Roman"/>
          <w:sz w:val="21"/>
          <w:szCs w:val="21"/>
        </w:rPr>
        <w:t>3</w:t>
      </w:r>
      <w:r w:rsidR="004174B5" w:rsidRPr="0028329B">
        <w:rPr>
          <w:rFonts w:ascii="Arial Narrow" w:eastAsia="Times New Roman" w:hAnsi="Arial Narrow" w:cs="Times New Roman"/>
          <w:sz w:val="21"/>
          <w:szCs w:val="21"/>
        </w:rPr>
        <w:t xml:space="preserve"> pre Objednávateľa a 2 pre </w:t>
      </w:r>
      <w:r w:rsidR="002F342A" w:rsidRPr="0028329B">
        <w:rPr>
          <w:rFonts w:ascii="Arial Narrow" w:eastAsia="Times New Roman" w:hAnsi="Arial Narrow" w:cs="Times New Roman"/>
          <w:sz w:val="21"/>
          <w:szCs w:val="21"/>
        </w:rPr>
        <w:t>Dodávateľa</w:t>
      </w:r>
      <w:r w:rsidR="004174B5" w:rsidRPr="0028329B">
        <w:rPr>
          <w:rFonts w:ascii="Arial Narrow" w:eastAsia="Times New Roman" w:hAnsi="Arial Narrow" w:cs="Times New Roman"/>
          <w:sz w:val="21"/>
          <w:szCs w:val="21"/>
        </w:rPr>
        <w:t>.</w:t>
      </w:r>
    </w:p>
    <w:p w14:paraId="000000D5" w14:textId="1690666B" w:rsidR="004D51D0" w:rsidRPr="0028329B" w:rsidRDefault="00413193" w:rsidP="00413193">
      <w:pPr>
        <w:pBdr>
          <w:top w:val="nil"/>
          <w:left w:val="nil"/>
          <w:bottom w:val="nil"/>
          <w:right w:val="nil"/>
          <w:between w:val="nil"/>
        </w:pBd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8</w:t>
      </w:r>
      <w:r w:rsidR="003242D3" w:rsidRPr="0028329B">
        <w:rPr>
          <w:rFonts w:ascii="Arial Narrow" w:eastAsia="Times New Roman" w:hAnsi="Arial Narrow" w:cs="Times New Roman"/>
          <w:sz w:val="21"/>
          <w:szCs w:val="21"/>
        </w:rPr>
        <w:t xml:space="preserve">.     </w:t>
      </w:r>
      <w:r w:rsidR="00CB1CAD" w:rsidRPr="0028329B">
        <w:rPr>
          <w:rFonts w:ascii="Arial Narrow" w:eastAsia="Times New Roman" w:hAnsi="Arial Narrow" w:cs="Times New Roman"/>
          <w:sz w:val="21"/>
          <w:szCs w:val="21"/>
        </w:rPr>
        <w:t xml:space="preserve">  </w:t>
      </w:r>
      <w:r w:rsidR="00A24511" w:rsidRPr="0028329B">
        <w:rPr>
          <w:rFonts w:ascii="Arial Narrow" w:eastAsia="Times New Roman" w:hAnsi="Arial Narrow" w:cs="Times New Roman"/>
          <w:sz w:val="21"/>
          <w:szCs w:val="21"/>
        </w:rPr>
        <w:tab/>
      </w:r>
    </w:p>
    <w:p w14:paraId="000000D6" w14:textId="2D9BAC45" w:rsidR="004D51D0" w:rsidRPr="0028329B" w:rsidRDefault="00413193" w:rsidP="00413193">
      <w:pPr>
        <w:pBdr>
          <w:top w:val="nil"/>
          <w:left w:val="nil"/>
          <w:bottom w:val="nil"/>
          <w:right w:val="nil"/>
          <w:between w:val="nil"/>
        </w:pBdr>
        <w:spacing w:after="0" w:line="240" w:lineRule="auto"/>
        <w:ind w:left="567" w:hanging="567"/>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9</w:t>
      </w:r>
      <w:r w:rsidR="003242D3" w:rsidRPr="0028329B">
        <w:rPr>
          <w:rFonts w:ascii="Arial Narrow" w:eastAsia="Times New Roman" w:hAnsi="Arial Narrow" w:cs="Times New Roman"/>
          <w:sz w:val="21"/>
          <w:szCs w:val="21"/>
        </w:rPr>
        <w:t xml:space="preserve">.       </w:t>
      </w:r>
      <w:r w:rsidR="00A24511" w:rsidRPr="0028329B">
        <w:rPr>
          <w:rFonts w:ascii="Arial Narrow" w:eastAsia="Times New Roman" w:hAnsi="Arial Narrow" w:cs="Times New Roman"/>
          <w:sz w:val="21"/>
          <w:szCs w:val="21"/>
        </w:rPr>
        <w:tab/>
      </w:r>
      <w:r w:rsidR="004174B5" w:rsidRPr="0028329B">
        <w:rPr>
          <w:rFonts w:ascii="Arial Narrow" w:eastAsia="Times New Roman" w:hAnsi="Arial Narrow" w:cs="Times New Roman"/>
          <w:sz w:val="21"/>
          <w:szCs w:val="21"/>
        </w:rPr>
        <w:t>Zmluvné strany túto Zmluvu prečítali, vyhlasujú, že sú spôsobilé na právne úkony, že Zmluvu podpisujú</w:t>
      </w:r>
      <w:r w:rsidR="00A24511"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slobodne, vážne, bez nátlaku a nie sú im známe okolnosti, ktoré by ju robili neplatnou. Na znak</w:t>
      </w:r>
      <w:r w:rsidR="00A24511" w:rsidRPr="0028329B">
        <w:rPr>
          <w:rFonts w:ascii="Arial Narrow" w:eastAsia="Times New Roman" w:hAnsi="Arial Narrow" w:cs="Times New Roman"/>
          <w:sz w:val="21"/>
          <w:szCs w:val="21"/>
        </w:rPr>
        <w:t xml:space="preserve"> </w:t>
      </w:r>
      <w:r w:rsidR="004174B5" w:rsidRPr="0028329B">
        <w:rPr>
          <w:rFonts w:ascii="Arial Narrow" w:eastAsia="Times New Roman" w:hAnsi="Arial Narrow" w:cs="Times New Roman"/>
          <w:sz w:val="21"/>
          <w:szCs w:val="21"/>
        </w:rPr>
        <w:t>súhlasu pripájajú podpisy osôb oprávnených za</w:t>
      </w:r>
      <w:r w:rsidR="00DC28DB" w:rsidRPr="0028329B">
        <w:rPr>
          <w:rFonts w:ascii="Arial Narrow" w:eastAsia="Times New Roman" w:hAnsi="Arial Narrow" w:cs="Times New Roman"/>
          <w:sz w:val="21"/>
          <w:szCs w:val="21"/>
        </w:rPr>
        <w:t xml:space="preserve"> </w:t>
      </w:r>
      <w:proofErr w:type="spellStart"/>
      <w:r w:rsidR="00DC28DB" w:rsidRPr="0028329B">
        <w:rPr>
          <w:rFonts w:ascii="Arial Narrow" w:eastAsia="Times New Roman" w:hAnsi="Arial Narrow" w:cs="Times New Roman"/>
          <w:sz w:val="21"/>
          <w:szCs w:val="21"/>
        </w:rPr>
        <w:t>ne</w:t>
      </w:r>
      <w:proofErr w:type="spellEnd"/>
      <w:r w:rsidR="004174B5" w:rsidRPr="0028329B">
        <w:rPr>
          <w:rFonts w:ascii="Arial Narrow" w:eastAsia="Times New Roman" w:hAnsi="Arial Narrow" w:cs="Times New Roman"/>
          <w:sz w:val="21"/>
          <w:szCs w:val="21"/>
        </w:rPr>
        <w:t xml:space="preserve"> konať.</w:t>
      </w:r>
    </w:p>
    <w:p w14:paraId="000000D7" w14:textId="44E17710" w:rsidR="004D51D0" w:rsidRPr="0028329B" w:rsidRDefault="004D51D0" w:rsidP="007305D9">
      <w:pPr>
        <w:tabs>
          <w:tab w:val="left" w:pos="567"/>
        </w:tabs>
        <w:spacing w:after="0" w:line="240" w:lineRule="auto"/>
        <w:ind w:left="567"/>
        <w:jc w:val="both"/>
        <w:rPr>
          <w:rFonts w:ascii="Arial Narrow" w:eastAsia="Times New Roman" w:hAnsi="Arial Narrow" w:cs="Times New Roman"/>
          <w:sz w:val="21"/>
          <w:szCs w:val="21"/>
        </w:rPr>
      </w:pPr>
    </w:p>
    <w:p w14:paraId="18A16C1E" w14:textId="77777777" w:rsidR="00984C92" w:rsidRPr="0028329B" w:rsidRDefault="00984C92" w:rsidP="007305D9">
      <w:pPr>
        <w:tabs>
          <w:tab w:val="left" w:pos="567"/>
        </w:tabs>
        <w:spacing w:after="0" w:line="240" w:lineRule="auto"/>
        <w:ind w:left="567"/>
        <w:jc w:val="both"/>
        <w:rPr>
          <w:rFonts w:ascii="Arial Narrow" w:eastAsia="Times New Roman" w:hAnsi="Arial Narrow" w:cs="Times New Roman"/>
          <w:sz w:val="21"/>
          <w:szCs w:val="21"/>
        </w:rPr>
      </w:pPr>
    </w:p>
    <w:p w14:paraId="6398EB60" w14:textId="25BEB9E5" w:rsidR="0040732C" w:rsidRPr="0028329B" w:rsidRDefault="004174B5" w:rsidP="0054340C">
      <w:pPr>
        <w:spacing w:after="0" w:line="240" w:lineRule="auto"/>
        <w:ind w:left="567"/>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Článok X</w:t>
      </w:r>
      <w:r w:rsidR="008E0C38">
        <w:rPr>
          <w:rFonts w:ascii="Arial Narrow" w:eastAsia="Times New Roman" w:hAnsi="Arial Narrow" w:cs="Times New Roman"/>
          <w:b/>
          <w:sz w:val="21"/>
          <w:szCs w:val="21"/>
        </w:rPr>
        <w:t>VIII</w:t>
      </w:r>
      <w:r w:rsidRPr="0028329B">
        <w:rPr>
          <w:rFonts w:ascii="Arial Narrow" w:eastAsia="Times New Roman" w:hAnsi="Arial Narrow" w:cs="Times New Roman"/>
          <w:b/>
          <w:sz w:val="21"/>
          <w:szCs w:val="21"/>
        </w:rPr>
        <w:t xml:space="preserve">.  </w:t>
      </w:r>
    </w:p>
    <w:p w14:paraId="000000D8" w14:textId="0A290B08" w:rsidR="004D51D0" w:rsidRPr="0028329B" w:rsidRDefault="004174B5" w:rsidP="0054340C">
      <w:pPr>
        <w:spacing w:after="0" w:line="240" w:lineRule="auto"/>
        <w:ind w:left="567"/>
        <w:jc w:val="center"/>
        <w:rPr>
          <w:rFonts w:ascii="Arial Narrow" w:eastAsia="Times New Roman" w:hAnsi="Arial Narrow" w:cs="Times New Roman"/>
          <w:b/>
          <w:sz w:val="21"/>
          <w:szCs w:val="21"/>
        </w:rPr>
      </w:pPr>
      <w:r w:rsidRPr="0028329B">
        <w:rPr>
          <w:rFonts w:ascii="Arial Narrow" w:eastAsia="Times New Roman" w:hAnsi="Arial Narrow" w:cs="Times New Roman"/>
          <w:b/>
          <w:sz w:val="21"/>
          <w:szCs w:val="21"/>
        </w:rPr>
        <w:t>Zoznam príloh</w:t>
      </w:r>
    </w:p>
    <w:p w14:paraId="428B0FDC" w14:textId="77777777" w:rsidR="0054340C" w:rsidRPr="0028329B" w:rsidRDefault="0054340C" w:rsidP="005724DB">
      <w:pPr>
        <w:spacing w:after="0" w:line="240" w:lineRule="auto"/>
        <w:ind w:left="567"/>
        <w:jc w:val="center"/>
        <w:rPr>
          <w:rFonts w:ascii="Arial Narrow" w:eastAsia="Times New Roman" w:hAnsi="Arial Narrow" w:cs="Times New Roman"/>
          <w:b/>
          <w:sz w:val="21"/>
          <w:szCs w:val="21"/>
        </w:rPr>
      </w:pPr>
    </w:p>
    <w:p w14:paraId="000000D9" w14:textId="77777777" w:rsidR="004D51D0" w:rsidRPr="009F1E4E" w:rsidRDefault="004174B5" w:rsidP="003242D3">
      <w:pPr>
        <w:spacing w:after="0" w:line="240" w:lineRule="auto"/>
        <w:ind w:left="567"/>
        <w:jc w:val="both"/>
        <w:rPr>
          <w:rFonts w:ascii="Arial Narrow" w:eastAsia="Times New Roman" w:hAnsi="Arial Narrow" w:cs="Times New Roman"/>
          <w:sz w:val="21"/>
          <w:szCs w:val="21"/>
        </w:rPr>
      </w:pPr>
      <w:r w:rsidRPr="009F1E4E">
        <w:rPr>
          <w:rFonts w:ascii="Arial Narrow" w:eastAsia="Times New Roman" w:hAnsi="Arial Narrow" w:cs="Times New Roman"/>
          <w:sz w:val="21"/>
          <w:szCs w:val="21"/>
        </w:rPr>
        <w:t>K tejto Zmluve boli vyhotovené tieto prílohy:</w:t>
      </w:r>
    </w:p>
    <w:p w14:paraId="000000DA" w14:textId="31236CF8" w:rsidR="004D51D0" w:rsidRPr="009F1E4E" w:rsidRDefault="004174B5">
      <w:pPr>
        <w:spacing w:after="0" w:line="240" w:lineRule="auto"/>
        <w:ind w:left="567"/>
        <w:jc w:val="both"/>
        <w:rPr>
          <w:rFonts w:ascii="Arial Narrow" w:eastAsia="Times New Roman" w:hAnsi="Arial Narrow" w:cs="Times New Roman"/>
          <w:sz w:val="21"/>
          <w:szCs w:val="21"/>
        </w:rPr>
      </w:pPr>
      <w:r w:rsidRPr="009F1E4E">
        <w:rPr>
          <w:rFonts w:ascii="Arial Narrow" w:eastAsia="Times New Roman" w:hAnsi="Arial Narrow" w:cs="Times New Roman"/>
          <w:sz w:val="21"/>
          <w:szCs w:val="21"/>
        </w:rPr>
        <w:t xml:space="preserve">Príloha č. 1 </w:t>
      </w:r>
      <w:r w:rsidR="004171A3" w:rsidRPr="009F1E4E">
        <w:rPr>
          <w:rFonts w:ascii="Arial Narrow" w:eastAsia="Times New Roman" w:hAnsi="Arial Narrow" w:cs="Times New Roman"/>
          <w:sz w:val="21"/>
          <w:szCs w:val="21"/>
        </w:rPr>
        <w:t>–</w:t>
      </w:r>
      <w:r w:rsidRPr="009F1E4E">
        <w:rPr>
          <w:rFonts w:ascii="Arial Narrow" w:eastAsia="Times New Roman" w:hAnsi="Arial Narrow" w:cs="Times New Roman"/>
          <w:sz w:val="21"/>
          <w:szCs w:val="21"/>
        </w:rPr>
        <w:t xml:space="preserve"> </w:t>
      </w:r>
      <w:r w:rsidR="00F12C7E" w:rsidRPr="009F1E4E">
        <w:rPr>
          <w:rFonts w:ascii="Arial Narrow" w:eastAsia="Times New Roman" w:hAnsi="Arial Narrow" w:cs="Times New Roman"/>
          <w:sz w:val="21"/>
          <w:szCs w:val="21"/>
        </w:rPr>
        <w:t xml:space="preserve">Opis predmetu zákazky </w:t>
      </w:r>
      <w:r w:rsidR="007A0720" w:rsidRPr="009F1E4E">
        <w:rPr>
          <w:rFonts w:ascii="Arial Narrow" w:eastAsia="Times New Roman" w:hAnsi="Arial Narrow" w:cs="Times New Roman"/>
          <w:sz w:val="21"/>
          <w:szCs w:val="21"/>
        </w:rPr>
        <w:t>(totožn</w:t>
      </w:r>
      <w:r w:rsidR="009F1E4E" w:rsidRPr="009F1E4E">
        <w:rPr>
          <w:rFonts w:ascii="Arial Narrow" w:eastAsia="Times New Roman" w:hAnsi="Arial Narrow" w:cs="Times New Roman"/>
          <w:sz w:val="21"/>
          <w:szCs w:val="21"/>
        </w:rPr>
        <w:t>é</w:t>
      </w:r>
      <w:r w:rsidR="007A0720" w:rsidRPr="009F1E4E">
        <w:rPr>
          <w:rFonts w:ascii="Arial Narrow" w:eastAsia="Times New Roman" w:hAnsi="Arial Narrow" w:cs="Times New Roman"/>
          <w:sz w:val="21"/>
          <w:szCs w:val="21"/>
        </w:rPr>
        <w:t xml:space="preserve"> s časťou D „Opis predmetu zákazky“ súťažných podkladov) </w:t>
      </w:r>
    </w:p>
    <w:p w14:paraId="0CD2A62C" w14:textId="276824CB" w:rsidR="009F1E4E" w:rsidRPr="009F1E4E" w:rsidRDefault="004174B5" w:rsidP="009F1E4E">
      <w:pPr>
        <w:ind w:left="567"/>
        <w:rPr>
          <w:rFonts w:ascii="Arial Narrow" w:hAnsi="Arial Narrow"/>
          <w:sz w:val="21"/>
          <w:szCs w:val="21"/>
        </w:rPr>
      </w:pPr>
      <w:r w:rsidRPr="009F1E4E">
        <w:rPr>
          <w:rFonts w:ascii="Arial Narrow" w:eastAsia="Times New Roman" w:hAnsi="Arial Narrow" w:cs="Times New Roman"/>
          <w:sz w:val="21"/>
          <w:szCs w:val="21"/>
        </w:rPr>
        <w:t>Príloha č.</w:t>
      </w:r>
      <w:r w:rsidR="0054340C" w:rsidRPr="009F1E4E">
        <w:rPr>
          <w:rFonts w:ascii="Arial Narrow" w:eastAsia="Times New Roman" w:hAnsi="Arial Narrow" w:cs="Times New Roman"/>
          <w:sz w:val="21"/>
          <w:szCs w:val="21"/>
        </w:rPr>
        <w:t xml:space="preserve"> </w:t>
      </w:r>
      <w:r w:rsidRPr="009F1E4E">
        <w:rPr>
          <w:rFonts w:ascii="Arial Narrow" w:eastAsia="Times New Roman" w:hAnsi="Arial Narrow" w:cs="Times New Roman"/>
          <w:sz w:val="21"/>
          <w:szCs w:val="21"/>
        </w:rPr>
        <w:t xml:space="preserve">2 - </w:t>
      </w:r>
      <w:r w:rsidR="004171A3" w:rsidRPr="009F1E4E">
        <w:rPr>
          <w:rFonts w:ascii="Arial Narrow" w:eastAsia="Times New Roman" w:hAnsi="Arial Narrow" w:cs="Times New Roman"/>
          <w:sz w:val="21"/>
          <w:szCs w:val="21"/>
        </w:rPr>
        <w:t xml:space="preserve"> </w:t>
      </w:r>
      <w:r w:rsidR="00210230" w:rsidRPr="009F1E4E">
        <w:rPr>
          <w:rFonts w:ascii="Arial Narrow" w:eastAsia="Times New Roman" w:hAnsi="Arial Narrow" w:cs="Times New Roman"/>
          <w:sz w:val="21"/>
          <w:szCs w:val="21"/>
        </w:rPr>
        <w:t>Určenie zón (h</w:t>
      </w:r>
      <w:r w:rsidR="004171A3" w:rsidRPr="009F1E4E">
        <w:rPr>
          <w:rFonts w:ascii="Arial Narrow" w:eastAsia="Times New Roman" w:hAnsi="Arial Narrow" w:cs="Times New Roman"/>
          <w:sz w:val="21"/>
          <w:szCs w:val="21"/>
        </w:rPr>
        <w:t>ranice riešeného územia</w:t>
      </w:r>
      <w:r w:rsidR="00210230" w:rsidRPr="009F1E4E">
        <w:rPr>
          <w:rFonts w:ascii="Arial Narrow" w:eastAsia="Times New Roman" w:hAnsi="Arial Narrow" w:cs="Times New Roman"/>
          <w:sz w:val="21"/>
          <w:szCs w:val="21"/>
        </w:rPr>
        <w:t>)</w:t>
      </w:r>
      <w:r w:rsidR="004171A3" w:rsidRPr="009F1E4E">
        <w:rPr>
          <w:rFonts w:ascii="Arial Narrow" w:eastAsia="Times New Roman" w:hAnsi="Arial Narrow" w:cs="Times New Roman"/>
          <w:sz w:val="21"/>
          <w:szCs w:val="21"/>
        </w:rPr>
        <w:t xml:space="preserve"> </w:t>
      </w:r>
      <w:r w:rsidR="009F1E4E" w:rsidRPr="009F1E4E">
        <w:rPr>
          <w:rFonts w:ascii="Arial Narrow" w:eastAsia="Times New Roman" w:hAnsi="Arial Narrow" w:cs="Times New Roman"/>
          <w:sz w:val="21"/>
          <w:szCs w:val="21"/>
        </w:rPr>
        <w:t xml:space="preserve">(totožné s </w:t>
      </w:r>
      <w:r w:rsidR="009F1E4E" w:rsidRPr="009F1E4E">
        <w:rPr>
          <w:rFonts w:ascii="Arial Narrow" w:hAnsi="Arial Narrow"/>
          <w:sz w:val="21"/>
          <w:szCs w:val="21"/>
        </w:rPr>
        <w:t>Príloh</w:t>
      </w:r>
      <w:r w:rsidR="009F1E4E" w:rsidRPr="009F1E4E">
        <w:rPr>
          <w:rFonts w:ascii="Arial Narrow" w:hAnsi="Arial Narrow"/>
          <w:sz w:val="21"/>
          <w:szCs w:val="21"/>
        </w:rPr>
        <w:t>ou</w:t>
      </w:r>
      <w:r w:rsidR="009F1E4E" w:rsidRPr="009F1E4E">
        <w:rPr>
          <w:rFonts w:ascii="Arial Narrow" w:hAnsi="Arial Narrow"/>
          <w:sz w:val="21"/>
          <w:szCs w:val="21"/>
        </w:rPr>
        <w:t xml:space="preserve"> č. 5 </w:t>
      </w:r>
      <w:r w:rsidR="009F1E4E" w:rsidRPr="009F1E4E">
        <w:rPr>
          <w:rFonts w:ascii="Arial Narrow" w:hAnsi="Arial Narrow"/>
          <w:sz w:val="21"/>
          <w:szCs w:val="21"/>
        </w:rPr>
        <w:t>„</w:t>
      </w:r>
      <w:r w:rsidR="009F1E4E" w:rsidRPr="009F1E4E">
        <w:rPr>
          <w:rFonts w:ascii="Arial Narrow" w:hAnsi="Arial Narrow"/>
          <w:sz w:val="21"/>
          <w:szCs w:val="21"/>
        </w:rPr>
        <w:t>Mapa zón</w:t>
      </w:r>
      <w:r w:rsidR="009F1E4E" w:rsidRPr="009F1E4E">
        <w:rPr>
          <w:rFonts w:ascii="Arial Narrow" w:hAnsi="Arial Narrow"/>
          <w:sz w:val="21"/>
          <w:szCs w:val="21"/>
        </w:rPr>
        <w:t>“ súťažných podkladov)</w:t>
      </w:r>
    </w:p>
    <w:p w14:paraId="000000DB" w14:textId="083DAA3F" w:rsidR="004D51D0" w:rsidRPr="009F1E4E" w:rsidRDefault="004D51D0">
      <w:pPr>
        <w:spacing w:after="0" w:line="240" w:lineRule="auto"/>
        <w:ind w:left="567"/>
        <w:jc w:val="both"/>
        <w:rPr>
          <w:rFonts w:ascii="Arial Narrow" w:eastAsia="Times New Roman" w:hAnsi="Arial Narrow" w:cs="Times New Roman"/>
          <w:sz w:val="21"/>
          <w:szCs w:val="21"/>
        </w:rPr>
      </w:pPr>
    </w:p>
    <w:p w14:paraId="000000DC" w14:textId="1D67BE29" w:rsidR="004D51D0" w:rsidRPr="009F1E4E" w:rsidRDefault="00A13D29">
      <w:pPr>
        <w:spacing w:after="0" w:line="240" w:lineRule="auto"/>
        <w:ind w:left="567"/>
        <w:jc w:val="both"/>
        <w:rPr>
          <w:rFonts w:ascii="Arial Narrow" w:eastAsia="Times New Roman" w:hAnsi="Arial Narrow" w:cs="Times New Roman"/>
          <w:sz w:val="21"/>
          <w:szCs w:val="21"/>
        </w:rPr>
      </w:pPr>
      <w:sdt>
        <w:sdtPr>
          <w:rPr>
            <w:rFonts w:ascii="Arial Narrow" w:hAnsi="Arial Narrow"/>
            <w:sz w:val="21"/>
            <w:szCs w:val="21"/>
          </w:rPr>
          <w:tag w:val="goog_rdk_6"/>
          <w:id w:val="1887378349"/>
        </w:sdtPr>
        <w:sdtEndPr/>
        <w:sdtContent/>
      </w:sdt>
      <w:r w:rsidR="004174B5" w:rsidRPr="009F1E4E">
        <w:rPr>
          <w:rFonts w:ascii="Arial Narrow" w:eastAsia="Times New Roman" w:hAnsi="Arial Narrow" w:cs="Times New Roman"/>
          <w:sz w:val="21"/>
          <w:szCs w:val="21"/>
        </w:rPr>
        <w:t xml:space="preserve">Príloha č. 3 </w:t>
      </w:r>
      <w:r w:rsidR="0054340C" w:rsidRPr="009F1E4E">
        <w:rPr>
          <w:rFonts w:ascii="Arial Narrow" w:eastAsia="Times New Roman" w:hAnsi="Arial Narrow" w:cs="Times New Roman"/>
          <w:sz w:val="21"/>
          <w:szCs w:val="21"/>
        </w:rPr>
        <w:t>-</w:t>
      </w:r>
      <w:r w:rsidR="004174B5" w:rsidRPr="009F1E4E">
        <w:rPr>
          <w:rFonts w:ascii="Arial Narrow" w:eastAsia="Times New Roman" w:hAnsi="Arial Narrow" w:cs="Times New Roman"/>
          <w:sz w:val="21"/>
          <w:szCs w:val="21"/>
        </w:rPr>
        <w:t xml:space="preserve"> </w:t>
      </w:r>
      <w:r w:rsidR="004171A3" w:rsidRPr="009F1E4E">
        <w:rPr>
          <w:rFonts w:ascii="Arial Narrow" w:eastAsia="Times New Roman" w:hAnsi="Arial Narrow" w:cs="Times New Roman"/>
          <w:sz w:val="21"/>
          <w:szCs w:val="21"/>
        </w:rPr>
        <w:t xml:space="preserve"> </w:t>
      </w:r>
      <w:r w:rsidR="00210230" w:rsidRPr="009F1E4E">
        <w:rPr>
          <w:rFonts w:ascii="Arial Narrow" w:eastAsia="Times New Roman" w:hAnsi="Arial Narrow" w:cs="Times New Roman"/>
          <w:sz w:val="21"/>
          <w:szCs w:val="21"/>
        </w:rPr>
        <w:t>Cenová p</w:t>
      </w:r>
      <w:r w:rsidR="00A82211" w:rsidRPr="009F1E4E">
        <w:rPr>
          <w:rFonts w:ascii="Arial Narrow" w:eastAsia="Times New Roman" w:hAnsi="Arial Narrow" w:cs="Times New Roman"/>
          <w:sz w:val="21"/>
          <w:szCs w:val="21"/>
        </w:rPr>
        <w:t>onuka Dodávateľ</w:t>
      </w:r>
      <w:r w:rsidR="00B72F32" w:rsidRPr="009F1E4E">
        <w:rPr>
          <w:rFonts w:ascii="Arial Narrow" w:eastAsia="Times New Roman" w:hAnsi="Arial Narrow" w:cs="Times New Roman"/>
          <w:sz w:val="21"/>
          <w:szCs w:val="21"/>
        </w:rPr>
        <w:t>a</w:t>
      </w:r>
      <w:r w:rsidR="009F1E4E" w:rsidRPr="009F1E4E">
        <w:rPr>
          <w:rFonts w:ascii="Arial Narrow" w:eastAsia="Times New Roman" w:hAnsi="Arial Narrow" w:cs="Times New Roman"/>
          <w:sz w:val="21"/>
          <w:szCs w:val="21"/>
        </w:rPr>
        <w:t xml:space="preserve"> (totožné s návrhom na plnenie kritérií predloženým dodávateľom v ponuke pre príslušnú časť zákazky)</w:t>
      </w:r>
    </w:p>
    <w:p w14:paraId="5309AB9C" w14:textId="1F28DFEF" w:rsidR="000A70E5" w:rsidRPr="009F1E4E" w:rsidRDefault="000A70E5">
      <w:pPr>
        <w:spacing w:after="0" w:line="240" w:lineRule="auto"/>
        <w:ind w:left="567"/>
        <w:jc w:val="both"/>
        <w:rPr>
          <w:rFonts w:ascii="Arial Narrow" w:eastAsia="Times New Roman" w:hAnsi="Arial Narrow" w:cs="Times New Roman"/>
          <w:sz w:val="21"/>
          <w:szCs w:val="21"/>
        </w:rPr>
      </w:pPr>
      <w:r w:rsidRPr="009F1E4E">
        <w:rPr>
          <w:rFonts w:ascii="Arial Narrow" w:eastAsia="Times New Roman" w:hAnsi="Arial Narrow" w:cs="Times New Roman"/>
          <w:sz w:val="21"/>
          <w:szCs w:val="21"/>
        </w:rPr>
        <w:t xml:space="preserve">Príloha č. 4 - </w:t>
      </w:r>
      <w:r w:rsidRPr="009F1E4E">
        <w:rPr>
          <w:rFonts w:ascii="Arial Narrow" w:eastAsia="Times New Roman" w:hAnsi="Arial Narrow"/>
          <w:color w:val="000000"/>
          <w:sz w:val="21"/>
          <w:szCs w:val="21"/>
        </w:rPr>
        <w:t xml:space="preserve">Zoznam navrhovaných subdodávateľov </w:t>
      </w:r>
    </w:p>
    <w:p w14:paraId="53B92823" w14:textId="77777777" w:rsidR="0054340C" w:rsidRPr="0028329B" w:rsidRDefault="0054340C" w:rsidP="002F342A">
      <w:pPr>
        <w:spacing w:after="0" w:line="240" w:lineRule="auto"/>
        <w:jc w:val="both"/>
        <w:rPr>
          <w:rFonts w:ascii="Arial Narrow" w:eastAsia="Times New Roman" w:hAnsi="Arial Narrow" w:cs="Times New Roman"/>
          <w:sz w:val="21"/>
          <w:szCs w:val="21"/>
        </w:rPr>
      </w:pPr>
    </w:p>
    <w:p w14:paraId="000000DF" w14:textId="71332FAE" w:rsidR="004D51D0" w:rsidRPr="0028329B" w:rsidRDefault="004174B5" w:rsidP="002F342A">
      <w:pPr>
        <w:spacing w:after="0" w:line="240" w:lineRule="auto"/>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V prípade rozporu medzi Zmluvou a jej prílohou je rozhodujúce znenie Zmluvy.</w:t>
      </w:r>
    </w:p>
    <w:p w14:paraId="587A7F4D" w14:textId="03BD836F" w:rsidR="00CB1CAD" w:rsidRPr="0028329B" w:rsidRDefault="00CB1CAD">
      <w:pPr>
        <w:tabs>
          <w:tab w:val="left" w:pos="567"/>
        </w:tabs>
        <w:spacing w:after="0" w:line="240" w:lineRule="auto"/>
        <w:jc w:val="both"/>
        <w:rPr>
          <w:rFonts w:ascii="Arial Narrow" w:eastAsia="Times New Roman" w:hAnsi="Arial Narrow" w:cs="Times New Roman"/>
          <w:sz w:val="21"/>
          <w:szCs w:val="21"/>
        </w:rPr>
      </w:pPr>
    </w:p>
    <w:p w14:paraId="1867E636" w14:textId="64F75186" w:rsidR="00984C92" w:rsidRPr="0028329B" w:rsidRDefault="00984C92">
      <w:pPr>
        <w:tabs>
          <w:tab w:val="left" w:pos="567"/>
        </w:tabs>
        <w:spacing w:after="0" w:line="240" w:lineRule="auto"/>
        <w:jc w:val="both"/>
        <w:rPr>
          <w:rFonts w:ascii="Arial Narrow" w:eastAsia="Times New Roman" w:hAnsi="Arial Narrow" w:cs="Times New Roman"/>
          <w:sz w:val="21"/>
          <w:szCs w:val="21"/>
        </w:rPr>
      </w:pPr>
    </w:p>
    <w:p w14:paraId="7EFF6C73" w14:textId="27F071C3" w:rsidR="00984C92" w:rsidRPr="0028329B" w:rsidRDefault="00984C92">
      <w:pPr>
        <w:tabs>
          <w:tab w:val="left" w:pos="567"/>
        </w:tabs>
        <w:spacing w:after="0" w:line="240" w:lineRule="auto"/>
        <w:jc w:val="both"/>
        <w:rPr>
          <w:rFonts w:ascii="Arial Narrow" w:eastAsia="Times New Roman" w:hAnsi="Arial Narrow" w:cs="Times New Roman"/>
          <w:sz w:val="21"/>
          <w:szCs w:val="21"/>
        </w:rPr>
      </w:pPr>
    </w:p>
    <w:p w14:paraId="4E491497" w14:textId="77777777" w:rsidR="00984C92" w:rsidRPr="0028329B" w:rsidRDefault="00984C92">
      <w:pPr>
        <w:tabs>
          <w:tab w:val="left" w:pos="567"/>
        </w:tabs>
        <w:spacing w:after="0" w:line="240" w:lineRule="auto"/>
        <w:jc w:val="both"/>
        <w:rPr>
          <w:rFonts w:ascii="Arial Narrow" w:eastAsia="Times New Roman" w:hAnsi="Arial Narrow" w:cs="Times New Roman"/>
          <w:sz w:val="21"/>
          <w:szCs w:val="21"/>
        </w:rPr>
      </w:pPr>
    </w:p>
    <w:p w14:paraId="000000E2" w14:textId="2E55B658" w:rsidR="004D51D0" w:rsidRPr="0028329B" w:rsidRDefault="004174B5">
      <w:pPr>
        <w:tabs>
          <w:tab w:val="left" w:pos="567"/>
        </w:tabs>
        <w:spacing w:after="0" w:line="240" w:lineRule="auto"/>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V Bratislave dňa </w:t>
      </w:r>
    </w:p>
    <w:p w14:paraId="29412A5B" w14:textId="23DAC893" w:rsidR="00DC3683" w:rsidRPr="0028329B" w:rsidRDefault="00DC3683">
      <w:pPr>
        <w:tabs>
          <w:tab w:val="left" w:pos="567"/>
        </w:tabs>
        <w:spacing w:after="0" w:line="240" w:lineRule="auto"/>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Za objednávateľa:</w:t>
      </w:r>
      <w:r w:rsidRPr="0028329B">
        <w:rPr>
          <w:rFonts w:ascii="Arial Narrow" w:eastAsia="Times New Roman" w:hAnsi="Arial Narrow" w:cs="Times New Roman"/>
          <w:sz w:val="21"/>
          <w:szCs w:val="21"/>
        </w:rPr>
        <w:tab/>
      </w:r>
      <w:r w:rsidRPr="0028329B">
        <w:rPr>
          <w:rFonts w:ascii="Arial Narrow" w:eastAsia="Times New Roman" w:hAnsi="Arial Narrow" w:cs="Times New Roman"/>
          <w:sz w:val="21"/>
          <w:szCs w:val="21"/>
        </w:rPr>
        <w:tab/>
      </w:r>
      <w:r w:rsidR="0040732C" w:rsidRPr="0028329B">
        <w:rPr>
          <w:rFonts w:ascii="Arial Narrow" w:eastAsia="Times New Roman" w:hAnsi="Arial Narrow" w:cs="Times New Roman"/>
          <w:sz w:val="21"/>
          <w:szCs w:val="21"/>
        </w:rPr>
        <w:tab/>
      </w:r>
      <w:r w:rsidR="0040732C" w:rsidRPr="0028329B">
        <w:rPr>
          <w:rFonts w:ascii="Arial Narrow" w:eastAsia="Times New Roman" w:hAnsi="Arial Narrow" w:cs="Times New Roman"/>
          <w:sz w:val="21"/>
          <w:szCs w:val="21"/>
        </w:rPr>
        <w:tab/>
      </w:r>
      <w:r w:rsidR="0040732C" w:rsidRPr="0028329B">
        <w:rPr>
          <w:rFonts w:ascii="Arial Narrow" w:eastAsia="Times New Roman" w:hAnsi="Arial Narrow" w:cs="Times New Roman"/>
          <w:sz w:val="21"/>
          <w:szCs w:val="21"/>
        </w:rPr>
        <w:tab/>
      </w:r>
      <w:r w:rsidRPr="0028329B">
        <w:rPr>
          <w:rFonts w:ascii="Arial Narrow" w:eastAsia="Times New Roman" w:hAnsi="Arial Narrow" w:cs="Times New Roman"/>
          <w:sz w:val="21"/>
          <w:szCs w:val="21"/>
        </w:rPr>
        <w:t>Za dodávateľa:</w:t>
      </w:r>
    </w:p>
    <w:p w14:paraId="47AA10D7" w14:textId="6254ED08" w:rsidR="00DC3683" w:rsidRPr="0028329B" w:rsidRDefault="00DC3683">
      <w:pPr>
        <w:tabs>
          <w:tab w:val="left" w:pos="567"/>
        </w:tabs>
        <w:spacing w:after="0" w:line="240" w:lineRule="auto"/>
        <w:jc w:val="both"/>
        <w:rPr>
          <w:rFonts w:ascii="Arial Narrow" w:eastAsia="Times New Roman" w:hAnsi="Arial Narrow" w:cs="Times New Roman"/>
          <w:sz w:val="21"/>
          <w:szCs w:val="21"/>
        </w:rPr>
      </w:pPr>
    </w:p>
    <w:p w14:paraId="6F163F71" w14:textId="438CD5B3" w:rsidR="00DC3683" w:rsidRPr="0028329B" w:rsidRDefault="00DC3683">
      <w:pPr>
        <w:tabs>
          <w:tab w:val="left" w:pos="567"/>
        </w:tabs>
        <w:spacing w:after="0" w:line="240" w:lineRule="auto"/>
        <w:jc w:val="both"/>
        <w:rPr>
          <w:rFonts w:ascii="Arial Narrow" w:eastAsia="Times New Roman" w:hAnsi="Arial Narrow" w:cs="Times New Roman"/>
          <w:sz w:val="21"/>
          <w:szCs w:val="21"/>
        </w:rPr>
      </w:pPr>
    </w:p>
    <w:p w14:paraId="0CEF136A" w14:textId="4AC885C0" w:rsidR="00DC3683" w:rsidRPr="0028329B" w:rsidRDefault="00DC3683">
      <w:pPr>
        <w:tabs>
          <w:tab w:val="left" w:pos="567"/>
        </w:tabs>
        <w:spacing w:after="0" w:line="240" w:lineRule="auto"/>
        <w:jc w:val="both"/>
        <w:rPr>
          <w:rFonts w:ascii="Arial Narrow" w:eastAsia="Times New Roman" w:hAnsi="Arial Narrow" w:cs="Times New Roman"/>
          <w:sz w:val="21"/>
          <w:szCs w:val="21"/>
        </w:rPr>
      </w:pPr>
    </w:p>
    <w:p w14:paraId="09BFF217" w14:textId="23B71FF1" w:rsidR="00DC3683" w:rsidRPr="0028329B" w:rsidRDefault="00DC3683">
      <w:pPr>
        <w:tabs>
          <w:tab w:val="left" w:pos="567"/>
        </w:tabs>
        <w:spacing w:after="0" w:line="240" w:lineRule="auto"/>
        <w:jc w:val="both"/>
        <w:rPr>
          <w:rFonts w:ascii="Arial Narrow" w:eastAsia="Times New Roman" w:hAnsi="Arial Narrow" w:cs="Times New Roman"/>
          <w:sz w:val="21"/>
          <w:szCs w:val="21"/>
        </w:rPr>
      </w:pPr>
    </w:p>
    <w:p w14:paraId="4351343F" w14:textId="77777777" w:rsidR="00DC3683" w:rsidRPr="0028329B" w:rsidRDefault="00DC3683">
      <w:pPr>
        <w:tabs>
          <w:tab w:val="left" w:pos="567"/>
        </w:tabs>
        <w:spacing w:after="0" w:line="240" w:lineRule="auto"/>
        <w:jc w:val="both"/>
        <w:rPr>
          <w:rFonts w:ascii="Arial Narrow" w:eastAsia="Times New Roman" w:hAnsi="Arial Narrow" w:cs="Times New Roman"/>
          <w:sz w:val="21"/>
          <w:szCs w:val="21"/>
        </w:rPr>
      </w:pPr>
    </w:p>
    <w:p w14:paraId="000000E3" w14:textId="52ED4A23" w:rsidR="004D51D0" w:rsidRPr="0028329B" w:rsidRDefault="00DC3683">
      <w:pPr>
        <w:tabs>
          <w:tab w:val="left" w:pos="567"/>
        </w:tabs>
        <w:spacing w:after="0" w:line="240" w:lineRule="auto"/>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w:t>
      </w:r>
      <w:r w:rsidRPr="0028329B">
        <w:rPr>
          <w:rFonts w:ascii="Arial Narrow" w:eastAsia="Times New Roman" w:hAnsi="Arial Narrow" w:cs="Times New Roman"/>
          <w:sz w:val="21"/>
          <w:szCs w:val="21"/>
        </w:rPr>
        <w:tab/>
      </w:r>
      <w:r w:rsidR="0040732C" w:rsidRPr="0028329B">
        <w:rPr>
          <w:rFonts w:ascii="Arial Narrow" w:eastAsia="Times New Roman" w:hAnsi="Arial Narrow" w:cs="Times New Roman"/>
          <w:sz w:val="21"/>
          <w:szCs w:val="21"/>
        </w:rPr>
        <w:tab/>
      </w:r>
      <w:r w:rsidR="0040732C" w:rsidRPr="0028329B">
        <w:rPr>
          <w:rFonts w:ascii="Arial Narrow" w:eastAsia="Times New Roman" w:hAnsi="Arial Narrow" w:cs="Times New Roman"/>
          <w:sz w:val="21"/>
          <w:szCs w:val="21"/>
        </w:rPr>
        <w:tab/>
      </w:r>
      <w:r w:rsidR="0040732C" w:rsidRPr="0028329B">
        <w:rPr>
          <w:rFonts w:ascii="Arial Narrow" w:eastAsia="Times New Roman" w:hAnsi="Arial Narrow" w:cs="Times New Roman"/>
          <w:sz w:val="21"/>
          <w:szCs w:val="21"/>
        </w:rPr>
        <w:tab/>
      </w:r>
      <w:r w:rsidRPr="0028329B">
        <w:rPr>
          <w:rFonts w:ascii="Arial Narrow" w:eastAsia="Times New Roman" w:hAnsi="Arial Narrow" w:cs="Times New Roman"/>
          <w:sz w:val="21"/>
          <w:szCs w:val="21"/>
        </w:rPr>
        <w:t>..............................................</w:t>
      </w:r>
      <w:r w:rsidR="00666C5F" w:rsidRPr="0028329B">
        <w:rPr>
          <w:rFonts w:ascii="Arial Narrow" w:eastAsia="Times New Roman" w:hAnsi="Arial Narrow" w:cs="Times New Roman"/>
          <w:sz w:val="21"/>
          <w:szCs w:val="21"/>
        </w:rPr>
        <w:t>..</w:t>
      </w:r>
      <w:r w:rsidRPr="0028329B">
        <w:rPr>
          <w:rFonts w:ascii="Arial Narrow" w:eastAsia="Times New Roman" w:hAnsi="Arial Narrow" w:cs="Times New Roman"/>
          <w:sz w:val="21"/>
          <w:szCs w:val="21"/>
        </w:rPr>
        <w:tab/>
      </w:r>
    </w:p>
    <w:p w14:paraId="5476EF52" w14:textId="13F82F2D" w:rsidR="00413193" w:rsidRPr="0028329B" w:rsidRDefault="00666C5F" w:rsidP="00413193">
      <w:pPr>
        <w:tabs>
          <w:tab w:val="left" w:pos="567"/>
        </w:tabs>
        <w:spacing w:after="0" w:line="240" w:lineRule="auto"/>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 </w:t>
      </w:r>
      <w:r w:rsidR="00E53DB2" w:rsidRPr="0028329B">
        <w:rPr>
          <w:rFonts w:ascii="Arial Narrow" w:eastAsia="Times New Roman" w:hAnsi="Arial Narrow" w:cs="Times New Roman"/>
          <w:sz w:val="21"/>
          <w:szCs w:val="21"/>
        </w:rPr>
        <w:t>Ing. Tatiana Kratochví</w:t>
      </w:r>
      <w:r w:rsidR="0040732C" w:rsidRPr="0028329B">
        <w:rPr>
          <w:rFonts w:ascii="Arial Narrow" w:eastAsia="Times New Roman" w:hAnsi="Arial Narrow" w:cs="Times New Roman"/>
          <w:sz w:val="21"/>
          <w:szCs w:val="21"/>
        </w:rPr>
        <w:t>l</w:t>
      </w:r>
      <w:r w:rsidR="00E53DB2" w:rsidRPr="0028329B">
        <w:rPr>
          <w:rFonts w:ascii="Arial Narrow" w:eastAsia="Times New Roman" w:hAnsi="Arial Narrow" w:cs="Times New Roman"/>
          <w:sz w:val="21"/>
          <w:szCs w:val="21"/>
        </w:rPr>
        <w:t>ová</w:t>
      </w:r>
    </w:p>
    <w:p w14:paraId="2F6F49FF" w14:textId="74BFECAA" w:rsidR="00E53DB2" w:rsidRPr="0028329B" w:rsidRDefault="00E53DB2" w:rsidP="00413193">
      <w:pPr>
        <w:tabs>
          <w:tab w:val="left" w:pos="567"/>
        </w:tabs>
        <w:spacing w:after="0" w:line="240" w:lineRule="auto"/>
        <w:jc w:val="both"/>
        <w:rPr>
          <w:rFonts w:ascii="Arial Narrow" w:eastAsia="Times New Roman" w:hAnsi="Arial Narrow" w:cs="Times New Roman"/>
          <w:sz w:val="21"/>
          <w:szCs w:val="21"/>
        </w:rPr>
      </w:pPr>
      <w:r w:rsidRPr="0028329B">
        <w:rPr>
          <w:rFonts w:ascii="Arial Narrow" w:eastAsia="Times New Roman" w:hAnsi="Arial Narrow" w:cs="Times New Roman"/>
          <w:sz w:val="21"/>
          <w:szCs w:val="21"/>
        </w:rPr>
        <w:t xml:space="preserve"> </w:t>
      </w:r>
      <w:r w:rsidR="0040732C" w:rsidRPr="0028329B">
        <w:rPr>
          <w:rFonts w:ascii="Arial Narrow" w:eastAsia="Times New Roman" w:hAnsi="Arial Narrow" w:cs="Times New Roman"/>
          <w:sz w:val="21"/>
          <w:szCs w:val="21"/>
        </w:rPr>
        <w:t>n</w:t>
      </w:r>
      <w:r w:rsidRPr="0028329B">
        <w:rPr>
          <w:rFonts w:ascii="Arial Narrow" w:eastAsia="Times New Roman" w:hAnsi="Arial Narrow" w:cs="Times New Roman"/>
          <w:sz w:val="21"/>
          <w:szCs w:val="21"/>
        </w:rPr>
        <w:t>ámestníčka</w:t>
      </w:r>
      <w:r w:rsidR="0040732C" w:rsidRPr="0028329B">
        <w:rPr>
          <w:rFonts w:ascii="Arial Narrow" w:eastAsia="Times New Roman" w:hAnsi="Arial Narrow" w:cs="Times New Roman"/>
          <w:sz w:val="21"/>
          <w:szCs w:val="21"/>
        </w:rPr>
        <w:t xml:space="preserve"> primátora</w:t>
      </w:r>
    </w:p>
    <w:p w14:paraId="000000EA" w14:textId="1095CD5D" w:rsidR="004D51D0" w:rsidRPr="0028329B" w:rsidRDefault="004D51D0">
      <w:pPr>
        <w:tabs>
          <w:tab w:val="left" w:pos="567"/>
        </w:tabs>
        <w:spacing w:after="0" w:line="240" w:lineRule="auto"/>
        <w:jc w:val="both"/>
        <w:rPr>
          <w:rFonts w:ascii="Arial Narrow" w:eastAsia="Times New Roman" w:hAnsi="Arial Narrow" w:cs="Times New Roman"/>
          <w:sz w:val="21"/>
          <w:szCs w:val="21"/>
        </w:rPr>
      </w:pPr>
    </w:p>
    <w:p w14:paraId="14AB37E0" w14:textId="7191A9F1" w:rsidR="00246823" w:rsidRPr="0028329B" w:rsidRDefault="00246823" w:rsidP="003803B6">
      <w:pPr>
        <w:spacing w:after="0" w:line="240" w:lineRule="auto"/>
        <w:rPr>
          <w:rFonts w:ascii="Arial Narrow" w:eastAsia="Times New Roman" w:hAnsi="Arial Narrow" w:cs="Times New Roman"/>
          <w:sz w:val="21"/>
          <w:szCs w:val="21"/>
        </w:rPr>
      </w:pPr>
    </w:p>
    <w:sectPr w:rsidR="00246823" w:rsidRPr="0028329B" w:rsidSect="00427964">
      <w:headerReference w:type="default" r:id="rId12"/>
      <w:pgSz w:w="11906" w:h="16838"/>
      <w:pgMar w:top="1417" w:right="1417" w:bottom="1417" w:left="184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A0EE" w14:textId="77777777" w:rsidR="00A13D29" w:rsidRDefault="00A13D29" w:rsidP="00956DEF">
      <w:pPr>
        <w:spacing w:after="0" w:line="240" w:lineRule="auto"/>
      </w:pPr>
      <w:r>
        <w:separator/>
      </w:r>
    </w:p>
  </w:endnote>
  <w:endnote w:type="continuationSeparator" w:id="0">
    <w:p w14:paraId="44992DE4" w14:textId="77777777" w:rsidR="00A13D29" w:rsidRDefault="00A13D29" w:rsidP="0095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inion">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Futura Bk">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84C04" w14:textId="77777777" w:rsidR="00A13D29" w:rsidRDefault="00A13D29" w:rsidP="00956DEF">
      <w:pPr>
        <w:spacing w:after="0" w:line="240" w:lineRule="auto"/>
      </w:pPr>
      <w:r>
        <w:separator/>
      </w:r>
    </w:p>
  </w:footnote>
  <w:footnote w:type="continuationSeparator" w:id="0">
    <w:p w14:paraId="5AB142C0" w14:textId="77777777" w:rsidR="00A13D29" w:rsidRDefault="00A13D29" w:rsidP="00956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091F" w14:textId="77777777" w:rsidR="00791E35" w:rsidRDefault="00791E35" w:rsidP="00C8599D">
    <w:pPr>
      <w:pStyle w:val="Hlavika"/>
      <w:tabs>
        <w:tab w:val="left" w:pos="4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lvl w:ilvl="0">
      <w:start w:val="1"/>
      <w:numFmt w:val="decimal"/>
      <w:lvlText w:val="%1."/>
      <w:lvlJc w:val="left"/>
      <w:pPr>
        <w:tabs>
          <w:tab w:val="num" w:pos="720"/>
        </w:tabs>
        <w:ind w:left="720" w:hanging="360"/>
      </w:pPr>
      <w:rPr>
        <w:b w:val="0"/>
        <w:bCs/>
        <w:sz w:val="22"/>
        <w:szCs w:val="22"/>
      </w:rPr>
    </w:lvl>
  </w:abstractNum>
  <w:abstractNum w:abstractNumId="1" w15:restartNumberingAfterBreak="0">
    <w:nsid w:val="02E35AB0"/>
    <w:multiLevelType w:val="hybridMultilevel"/>
    <w:tmpl w:val="CEE491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473D29"/>
    <w:multiLevelType w:val="multilevel"/>
    <w:tmpl w:val="A0928CC0"/>
    <w:lvl w:ilvl="0">
      <w:start w:val="1"/>
      <w:numFmt w:val="decimal"/>
      <w:lvlText w:val="%1"/>
      <w:lvlJc w:val="left"/>
      <w:pPr>
        <w:ind w:left="705" w:hanging="705"/>
      </w:pPr>
      <w:rPr>
        <w:rFonts w:hint="default"/>
        <w:sz w:val="24"/>
        <w:szCs w:val="20"/>
      </w:rPr>
    </w:lvl>
    <w:lvl w:ilvl="1">
      <w:start w:val="1"/>
      <w:numFmt w:val="decimal"/>
      <w:lvlText w:val="%2."/>
      <w:lvlJc w:val="right"/>
      <w:pPr>
        <w:ind w:left="690" w:hanging="705"/>
      </w:pPr>
      <w:rPr>
        <w:rFonts w:cs="Times New Roman" w:hint="default"/>
        <w:b w:val="0"/>
        <w:bCs/>
        <w:sz w:val="21"/>
        <w:szCs w:val="21"/>
      </w:rPr>
    </w:lvl>
    <w:lvl w:ilvl="2">
      <w:start w:val="1"/>
      <w:numFmt w:val="lowerLetter"/>
      <w:lvlText w:val="%3)"/>
      <w:lvlJc w:val="left"/>
      <w:pPr>
        <w:ind w:left="690" w:hanging="720"/>
      </w:pPr>
      <w:rPr>
        <w:rFonts w:hint="default"/>
        <w:sz w:val="24"/>
        <w:szCs w:val="20"/>
      </w:rPr>
    </w:lvl>
    <w:lvl w:ilvl="3">
      <w:start w:val="1"/>
      <w:numFmt w:val="decimal"/>
      <w:lvlText w:val="%1.%2.%3.%4"/>
      <w:lvlJc w:val="left"/>
      <w:pPr>
        <w:ind w:left="675" w:hanging="720"/>
      </w:pPr>
      <w:rPr>
        <w:rFonts w:hint="default"/>
        <w:sz w:val="28"/>
      </w:rPr>
    </w:lvl>
    <w:lvl w:ilvl="4">
      <w:start w:val="1"/>
      <w:numFmt w:val="decimal"/>
      <w:lvlText w:val="%1.%2.%3.%4.%5"/>
      <w:lvlJc w:val="left"/>
      <w:pPr>
        <w:ind w:left="1020" w:hanging="1080"/>
      </w:pPr>
      <w:rPr>
        <w:rFonts w:hint="default"/>
        <w:sz w:val="28"/>
      </w:rPr>
    </w:lvl>
    <w:lvl w:ilvl="5">
      <w:start w:val="1"/>
      <w:numFmt w:val="decimal"/>
      <w:lvlText w:val="%1.%2.%3.%4.%5.%6"/>
      <w:lvlJc w:val="left"/>
      <w:pPr>
        <w:ind w:left="1005" w:hanging="1080"/>
      </w:pPr>
      <w:rPr>
        <w:rFonts w:hint="default"/>
        <w:sz w:val="28"/>
      </w:rPr>
    </w:lvl>
    <w:lvl w:ilvl="6">
      <w:start w:val="1"/>
      <w:numFmt w:val="decimal"/>
      <w:lvlText w:val="%1.%2.%3.%4.%5.%6.%7"/>
      <w:lvlJc w:val="left"/>
      <w:pPr>
        <w:ind w:left="1350" w:hanging="1440"/>
      </w:pPr>
      <w:rPr>
        <w:rFonts w:hint="default"/>
        <w:sz w:val="28"/>
      </w:rPr>
    </w:lvl>
    <w:lvl w:ilvl="7">
      <w:start w:val="1"/>
      <w:numFmt w:val="decimal"/>
      <w:lvlText w:val="%1.%2.%3.%4.%5.%6.%7.%8"/>
      <w:lvlJc w:val="left"/>
      <w:pPr>
        <w:ind w:left="1335" w:hanging="1440"/>
      </w:pPr>
      <w:rPr>
        <w:rFonts w:hint="default"/>
        <w:sz w:val="28"/>
      </w:rPr>
    </w:lvl>
    <w:lvl w:ilvl="8">
      <w:start w:val="1"/>
      <w:numFmt w:val="decimal"/>
      <w:lvlText w:val="%1.%2.%3.%4.%5.%6.%7.%8.%9"/>
      <w:lvlJc w:val="left"/>
      <w:pPr>
        <w:ind w:left="1680" w:hanging="1800"/>
      </w:pPr>
      <w:rPr>
        <w:rFonts w:hint="default"/>
        <w:sz w:val="28"/>
      </w:rPr>
    </w:lvl>
  </w:abstractNum>
  <w:abstractNum w:abstractNumId="3" w15:restartNumberingAfterBreak="0">
    <w:nsid w:val="07F326AF"/>
    <w:multiLevelType w:val="multilevel"/>
    <w:tmpl w:val="902EA8A4"/>
    <w:lvl w:ilvl="0">
      <w:start w:val="1"/>
      <w:numFmt w:val="decimal"/>
      <w:lvlText w:val="%1."/>
      <w:lvlJc w:val="left"/>
      <w:pPr>
        <w:ind w:left="720" w:hanging="360"/>
      </w:pPr>
      <w:rPr>
        <w:b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0C86BDF"/>
    <w:multiLevelType w:val="multilevel"/>
    <w:tmpl w:val="2B388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987A14"/>
    <w:multiLevelType w:val="hybridMultilevel"/>
    <w:tmpl w:val="EFD8E9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3B40D3"/>
    <w:multiLevelType w:val="multilevel"/>
    <w:tmpl w:val="49FEE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91DCD"/>
    <w:multiLevelType w:val="multilevel"/>
    <w:tmpl w:val="146E3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2E7D47"/>
    <w:multiLevelType w:val="hybridMultilevel"/>
    <w:tmpl w:val="9B00CE4E"/>
    <w:lvl w:ilvl="0" w:tplc="0AEEAA86">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D03D52"/>
    <w:multiLevelType w:val="hybridMultilevel"/>
    <w:tmpl w:val="5E569C0A"/>
    <w:lvl w:ilvl="0" w:tplc="A0C0862A">
      <w:start w:val="1"/>
      <w:numFmt w:val="decimal"/>
      <w:lvlText w:val="%1."/>
      <w:lvlJc w:val="left"/>
      <w:pPr>
        <w:ind w:left="720" w:hanging="360"/>
      </w:pPr>
      <w:rPr>
        <w:rFonts w:ascii="Arial Narrow" w:eastAsia="Times New Roman"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82437FF"/>
    <w:multiLevelType w:val="hybridMultilevel"/>
    <w:tmpl w:val="3CBE9718"/>
    <w:lvl w:ilvl="0" w:tplc="792ACF2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B75FBE"/>
    <w:multiLevelType w:val="multilevel"/>
    <w:tmpl w:val="A8DCAFA4"/>
    <w:lvl w:ilvl="0">
      <w:start w:val="1"/>
      <w:numFmt w:val="lowerLetter"/>
      <w:lvlText w:val="%1)"/>
      <w:lvlJc w:val="left"/>
      <w:pPr>
        <w:ind w:left="106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766159D"/>
    <w:multiLevelType w:val="hybridMultilevel"/>
    <w:tmpl w:val="A61CEE5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4229629C"/>
    <w:multiLevelType w:val="hybridMultilevel"/>
    <w:tmpl w:val="A10CC122"/>
    <w:lvl w:ilvl="0" w:tplc="041B000F">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39D2B6A"/>
    <w:multiLevelType w:val="hybridMultilevel"/>
    <w:tmpl w:val="565A2898"/>
    <w:lvl w:ilvl="0" w:tplc="B5A4CB4A">
      <w:start w:val="1"/>
      <w:numFmt w:val="decimal"/>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0D5A75"/>
    <w:multiLevelType w:val="multilevel"/>
    <w:tmpl w:val="E16A2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683AE1"/>
    <w:multiLevelType w:val="multilevel"/>
    <w:tmpl w:val="146E3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BE4760B"/>
    <w:multiLevelType w:val="multilevel"/>
    <w:tmpl w:val="96DAA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CA67AC"/>
    <w:multiLevelType w:val="hybridMultilevel"/>
    <w:tmpl w:val="167A86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46A96"/>
    <w:multiLevelType w:val="multilevel"/>
    <w:tmpl w:val="7972A180"/>
    <w:lvl w:ilvl="0">
      <w:start w:val="1"/>
      <w:numFmt w:val="decimal"/>
      <w:pStyle w:val="Nadpis1"/>
      <w:lvlText w:val="%1."/>
      <w:lvlJc w:val="left"/>
      <w:pPr>
        <w:ind w:left="705" w:hanging="705"/>
      </w:pPr>
    </w:lvl>
    <w:lvl w:ilvl="1">
      <w:start w:val="1"/>
      <w:numFmt w:val="decimal"/>
      <w:pStyle w:val="Nadpis2"/>
      <w:lvlText w:val="%2."/>
      <w:lvlJc w:val="left"/>
      <w:pPr>
        <w:ind w:left="847" w:hanging="705"/>
      </w:pPr>
      <w:rPr>
        <w:b w:val="0"/>
        <w:bCs/>
      </w:rPr>
    </w:lvl>
    <w:lvl w:ilvl="2">
      <w:start w:val="1"/>
      <w:numFmt w:val="decimal"/>
      <w:pStyle w:val="Nadpis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1500E78"/>
    <w:multiLevelType w:val="hybridMultilevel"/>
    <w:tmpl w:val="E2AA3EAE"/>
    <w:lvl w:ilvl="0" w:tplc="CC16F2D2">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22" w15:restartNumberingAfterBreak="0">
    <w:nsid w:val="63FC0C84"/>
    <w:multiLevelType w:val="multilevel"/>
    <w:tmpl w:val="B5E8F20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64A85878"/>
    <w:multiLevelType w:val="hybridMultilevel"/>
    <w:tmpl w:val="991415E8"/>
    <w:lvl w:ilvl="0" w:tplc="16DEAB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3D74DE"/>
    <w:multiLevelType w:val="multilevel"/>
    <w:tmpl w:val="84F8A6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CA58DE"/>
    <w:multiLevelType w:val="hybridMultilevel"/>
    <w:tmpl w:val="338E2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46C22AE"/>
    <w:multiLevelType w:val="multilevel"/>
    <w:tmpl w:val="5D8095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4B3559C"/>
    <w:multiLevelType w:val="hybridMultilevel"/>
    <w:tmpl w:val="D84456A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DB009FD"/>
    <w:multiLevelType w:val="multilevel"/>
    <w:tmpl w:val="6DD851F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FB16F95"/>
    <w:multiLevelType w:val="hybridMultilevel"/>
    <w:tmpl w:val="3B906FCC"/>
    <w:lvl w:ilvl="0" w:tplc="041B000F">
      <w:start w:val="1"/>
      <w:numFmt w:val="decimal"/>
      <w:lvlText w:val="%1."/>
      <w:lvlJc w:val="left"/>
      <w:pPr>
        <w:ind w:left="720" w:hanging="360"/>
      </w:pPr>
    </w:lvl>
    <w:lvl w:ilvl="1" w:tplc="762CD55E">
      <w:start w:val="1"/>
      <w:numFmt w:val="decimal"/>
      <w:lvlText w:val="%2."/>
      <w:lvlJc w:val="left"/>
      <w:pPr>
        <w:ind w:left="1440" w:hanging="360"/>
      </w:pPr>
      <w:rPr>
        <w:rFonts w:ascii="Arial Narrow" w:eastAsia="Times New Roman" w:hAnsi="Arial Narrow"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3"/>
  </w:num>
  <w:num w:numId="3">
    <w:abstractNumId w:val="7"/>
  </w:num>
  <w:num w:numId="4">
    <w:abstractNumId w:val="15"/>
  </w:num>
  <w:num w:numId="5">
    <w:abstractNumId w:val="17"/>
  </w:num>
  <w:num w:numId="6">
    <w:abstractNumId w:val="22"/>
  </w:num>
  <w:num w:numId="7">
    <w:abstractNumId w:val="11"/>
  </w:num>
  <w:num w:numId="8">
    <w:abstractNumId w:val="19"/>
  </w:num>
  <w:num w:numId="9">
    <w:abstractNumId w:val="4"/>
  </w:num>
  <w:num w:numId="10">
    <w:abstractNumId w:val="26"/>
  </w:num>
  <w:num w:numId="11">
    <w:abstractNumId w:val="16"/>
  </w:num>
  <w:num w:numId="12">
    <w:abstractNumId w:val="27"/>
  </w:num>
  <w:num w:numId="13">
    <w:abstractNumId w:val="9"/>
  </w:num>
  <w:num w:numId="14">
    <w:abstractNumId w:val="10"/>
  </w:num>
  <w:num w:numId="15">
    <w:abstractNumId w:val="25"/>
  </w:num>
  <w:num w:numId="16">
    <w:abstractNumId w:val="20"/>
  </w:num>
  <w:num w:numId="17">
    <w:abstractNumId w:val="21"/>
  </w:num>
  <w:num w:numId="18">
    <w:abstractNumId w:val="0"/>
  </w:num>
  <w:num w:numId="19">
    <w:abstractNumId w:val="6"/>
  </w:num>
  <w:num w:numId="20">
    <w:abstractNumId w:val="5"/>
  </w:num>
  <w:num w:numId="21">
    <w:abstractNumId w:val="13"/>
  </w:num>
  <w:num w:numId="22">
    <w:abstractNumId w:val="8"/>
  </w:num>
  <w:num w:numId="23">
    <w:abstractNumId w:val="23"/>
  </w:num>
  <w:num w:numId="24">
    <w:abstractNumId w:val="18"/>
  </w:num>
  <w:num w:numId="25">
    <w:abstractNumId w:val="29"/>
  </w:num>
  <w:num w:numId="26">
    <w:abstractNumId w:val="12"/>
  </w:num>
  <w:num w:numId="27">
    <w:abstractNumId w:val="14"/>
  </w:num>
  <w:num w:numId="28">
    <w:abstractNumId w:val="28"/>
  </w:num>
  <w:num w:numId="29">
    <w:abstractNumId w:val="2"/>
  </w:num>
  <w:num w:numId="3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D0"/>
    <w:rsid w:val="00003F5F"/>
    <w:rsid w:val="00020DF1"/>
    <w:rsid w:val="00023187"/>
    <w:rsid w:val="0002351F"/>
    <w:rsid w:val="0002596D"/>
    <w:rsid w:val="00026DA4"/>
    <w:rsid w:val="00037900"/>
    <w:rsid w:val="00037E5F"/>
    <w:rsid w:val="00040D71"/>
    <w:rsid w:val="00041066"/>
    <w:rsid w:val="0004297F"/>
    <w:rsid w:val="00042C5A"/>
    <w:rsid w:val="00055AF5"/>
    <w:rsid w:val="00057376"/>
    <w:rsid w:val="00060F69"/>
    <w:rsid w:val="000644EE"/>
    <w:rsid w:val="00064E45"/>
    <w:rsid w:val="00065F00"/>
    <w:rsid w:val="00065F82"/>
    <w:rsid w:val="00070C33"/>
    <w:rsid w:val="00082750"/>
    <w:rsid w:val="00082C55"/>
    <w:rsid w:val="0008423D"/>
    <w:rsid w:val="00087E6A"/>
    <w:rsid w:val="00090568"/>
    <w:rsid w:val="00093607"/>
    <w:rsid w:val="00095508"/>
    <w:rsid w:val="000A70E5"/>
    <w:rsid w:val="000B3A2E"/>
    <w:rsid w:val="000B3D17"/>
    <w:rsid w:val="000B63D7"/>
    <w:rsid w:val="000C13E7"/>
    <w:rsid w:val="000C39F8"/>
    <w:rsid w:val="000C7503"/>
    <w:rsid w:val="000D3873"/>
    <w:rsid w:val="000D6F8E"/>
    <w:rsid w:val="000D7DAB"/>
    <w:rsid w:val="000E3EE1"/>
    <w:rsid w:val="000E55AA"/>
    <w:rsid w:val="000F08AC"/>
    <w:rsid w:val="000F5368"/>
    <w:rsid w:val="000F5B62"/>
    <w:rsid w:val="000F624B"/>
    <w:rsid w:val="00107D61"/>
    <w:rsid w:val="00111CB6"/>
    <w:rsid w:val="00114E8B"/>
    <w:rsid w:val="001151C1"/>
    <w:rsid w:val="00116357"/>
    <w:rsid w:val="001172AA"/>
    <w:rsid w:val="001174B8"/>
    <w:rsid w:val="0012374A"/>
    <w:rsid w:val="001268AA"/>
    <w:rsid w:val="00130A89"/>
    <w:rsid w:val="00130B43"/>
    <w:rsid w:val="00132839"/>
    <w:rsid w:val="00137105"/>
    <w:rsid w:val="00137558"/>
    <w:rsid w:val="0014350F"/>
    <w:rsid w:val="00147FF8"/>
    <w:rsid w:val="001556F5"/>
    <w:rsid w:val="001601C1"/>
    <w:rsid w:val="001641AD"/>
    <w:rsid w:val="0017255D"/>
    <w:rsid w:val="0017298C"/>
    <w:rsid w:val="00177141"/>
    <w:rsid w:val="00182F67"/>
    <w:rsid w:val="0018496D"/>
    <w:rsid w:val="00184DEA"/>
    <w:rsid w:val="001860EE"/>
    <w:rsid w:val="0018729A"/>
    <w:rsid w:val="00190E3B"/>
    <w:rsid w:val="00193143"/>
    <w:rsid w:val="0019408A"/>
    <w:rsid w:val="001A22CB"/>
    <w:rsid w:val="001A2F17"/>
    <w:rsid w:val="001B40E0"/>
    <w:rsid w:val="001B65CE"/>
    <w:rsid w:val="001C1692"/>
    <w:rsid w:val="001C27E1"/>
    <w:rsid w:val="001D2FF6"/>
    <w:rsid w:val="001D5C27"/>
    <w:rsid w:val="001E1D4A"/>
    <w:rsid w:val="001F1FC7"/>
    <w:rsid w:val="001F364A"/>
    <w:rsid w:val="001F4698"/>
    <w:rsid w:val="001F7320"/>
    <w:rsid w:val="001F7406"/>
    <w:rsid w:val="001F7F1B"/>
    <w:rsid w:val="002078E1"/>
    <w:rsid w:val="00210230"/>
    <w:rsid w:val="00217AA2"/>
    <w:rsid w:val="00224E4E"/>
    <w:rsid w:val="002307B8"/>
    <w:rsid w:val="00241202"/>
    <w:rsid w:val="002413B6"/>
    <w:rsid w:val="0024268F"/>
    <w:rsid w:val="00243275"/>
    <w:rsid w:val="0024598E"/>
    <w:rsid w:val="00246823"/>
    <w:rsid w:val="00251A43"/>
    <w:rsid w:val="00255A33"/>
    <w:rsid w:val="0026370A"/>
    <w:rsid w:val="00266F3A"/>
    <w:rsid w:val="00270AD6"/>
    <w:rsid w:val="00273D92"/>
    <w:rsid w:val="00276447"/>
    <w:rsid w:val="0028329B"/>
    <w:rsid w:val="00287B85"/>
    <w:rsid w:val="002913D4"/>
    <w:rsid w:val="00292F4C"/>
    <w:rsid w:val="00292FBA"/>
    <w:rsid w:val="0029779A"/>
    <w:rsid w:val="002A3568"/>
    <w:rsid w:val="002A6AEB"/>
    <w:rsid w:val="002A7DB7"/>
    <w:rsid w:val="002B00F9"/>
    <w:rsid w:val="002B08AD"/>
    <w:rsid w:val="002B15AE"/>
    <w:rsid w:val="002B199D"/>
    <w:rsid w:val="002B2529"/>
    <w:rsid w:val="002B7EB3"/>
    <w:rsid w:val="002C2121"/>
    <w:rsid w:val="002D38F3"/>
    <w:rsid w:val="002F342A"/>
    <w:rsid w:val="002F42DE"/>
    <w:rsid w:val="002F7112"/>
    <w:rsid w:val="00303C89"/>
    <w:rsid w:val="0030421C"/>
    <w:rsid w:val="00306381"/>
    <w:rsid w:val="003072BB"/>
    <w:rsid w:val="00310CF1"/>
    <w:rsid w:val="00310DDF"/>
    <w:rsid w:val="0031382D"/>
    <w:rsid w:val="003238B5"/>
    <w:rsid w:val="003242D3"/>
    <w:rsid w:val="00333AA2"/>
    <w:rsid w:val="003469F9"/>
    <w:rsid w:val="00351E21"/>
    <w:rsid w:val="003577E9"/>
    <w:rsid w:val="0036093B"/>
    <w:rsid w:val="003665CD"/>
    <w:rsid w:val="00370D62"/>
    <w:rsid w:val="00373D07"/>
    <w:rsid w:val="003803B6"/>
    <w:rsid w:val="00380D74"/>
    <w:rsid w:val="003874C3"/>
    <w:rsid w:val="0039131D"/>
    <w:rsid w:val="00396D3E"/>
    <w:rsid w:val="003971D8"/>
    <w:rsid w:val="003A1EA4"/>
    <w:rsid w:val="003A6F2F"/>
    <w:rsid w:val="003A7634"/>
    <w:rsid w:val="003B1759"/>
    <w:rsid w:val="003B4AD6"/>
    <w:rsid w:val="003B7519"/>
    <w:rsid w:val="003B7ABC"/>
    <w:rsid w:val="003C15FA"/>
    <w:rsid w:val="003D1F61"/>
    <w:rsid w:val="003D2786"/>
    <w:rsid w:val="003D40D4"/>
    <w:rsid w:val="003D4B03"/>
    <w:rsid w:val="003D6C53"/>
    <w:rsid w:val="003E1772"/>
    <w:rsid w:val="003E1E32"/>
    <w:rsid w:val="003E3BE5"/>
    <w:rsid w:val="003F194A"/>
    <w:rsid w:val="003F32FC"/>
    <w:rsid w:val="003F52B4"/>
    <w:rsid w:val="00402B0E"/>
    <w:rsid w:val="0040732C"/>
    <w:rsid w:val="00413193"/>
    <w:rsid w:val="004171A3"/>
    <w:rsid w:val="004174B5"/>
    <w:rsid w:val="00417EAE"/>
    <w:rsid w:val="004254BF"/>
    <w:rsid w:val="00427964"/>
    <w:rsid w:val="00430BE0"/>
    <w:rsid w:val="004353D6"/>
    <w:rsid w:val="00441C9F"/>
    <w:rsid w:val="00442BD0"/>
    <w:rsid w:val="00451FA5"/>
    <w:rsid w:val="00453A2A"/>
    <w:rsid w:val="00454578"/>
    <w:rsid w:val="004547B7"/>
    <w:rsid w:val="00456152"/>
    <w:rsid w:val="00471352"/>
    <w:rsid w:val="00471FD4"/>
    <w:rsid w:val="00473608"/>
    <w:rsid w:val="00476D8B"/>
    <w:rsid w:val="004827D3"/>
    <w:rsid w:val="00482FFB"/>
    <w:rsid w:val="00484197"/>
    <w:rsid w:val="00490075"/>
    <w:rsid w:val="004922BA"/>
    <w:rsid w:val="004A0FBA"/>
    <w:rsid w:val="004A6A21"/>
    <w:rsid w:val="004B1420"/>
    <w:rsid w:val="004B4804"/>
    <w:rsid w:val="004C1A12"/>
    <w:rsid w:val="004D2398"/>
    <w:rsid w:val="004D431D"/>
    <w:rsid w:val="004D51D0"/>
    <w:rsid w:val="004D574A"/>
    <w:rsid w:val="004E20B8"/>
    <w:rsid w:val="004E7654"/>
    <w:rsid w:val="004E7D43"/>
    <w:rsid w:val="0050113C"/>
    <w:rsid w:val="005041F0"/>
    <w:rsid w:val="00507979"/>
    <w:rsid w:val="00507C96"/>
    <w:rsid w:val="00510FD7"/>
    <w:rsid w:val="005163B1"/>
    <w:rsid w:val="0051678B"/>
    <w:rsid w:val="00516904"/>
    <w:rsid w:val="005217F3"/>
    <w:rsid w:val="00525847"/>
    <w:rsid w:val="005273BF"/>
    <w:rsid w:val="0052753F"/>
    <w:rsid w:val="00527AC2"/>
    <w:rsid w:val="00530103"/>
    <w:rsid w:val="00531563"/>
    <w:rsid w:val="00532CB9"/>
    <w:rsid w:val="005405CF"/>
    <w:rsid w:val="00540CAB"/>
    <w:rsid w:val="0054236D"/>
    <w:rsid w:val="0054340C"/>
    <w:rsid w:val="00552DDC"/>
    <w:rsid w:val="00555C28"/>
    <w:rsid w:val="005610BD"/>
    <w:rsid w:val="00565921"/>
    <w:rsid w:val="00570648"/>
    <w:rsid w:val="005724DB"/>
    <w:rsid w:val="005771BD"/>
    <w:rsid w:val="00592CBD"/>
    <w:rsid w:val="00594408"/>
    <w:rsid w:val="005A0E13"/>
    <w:rsid w:val="005B1B8F"/>
    <w:rsid w:val="005B3883"/>
    <w:rsid w:val="005B46D0"/>
    <w:rsid w:val="005B6261"/>
    <w:rsid w:val="005B7E19"/>
    <w:rsid w:val="005C12E4"/>
    <w:rsid w:val="005C2E5F"/>
    <w:rsid w:val="005C5833"/>
    <w:rsid w:val="005C78F8"/>
    <w:rsid w:val="005D374C"/>
    <w:rsid w:val="005D40D1"/>
    <w:rsid w:val="005D519C"/>
    <w:rsid w:val="005D635F"/>
    <w:rsid w:val="005D74B7"/>
    <w:rsid w:val="005E1EC9"/>
    <w:rsid w:val="005E4C47"/>
    <w:rsid w:val="005E607E"/>
    <w:rsid w:val="005F2CED"/>
    <w:rsid w:val="005F470D"/>
    <w:rsid w:val="005F53C1"/>
    <w:rsid w:val="00605088"/>
    <w:rsid w:val="00615032"/>
    <w:rsid w:val="00625341"/>
    <w:rsid w:val="00626B11"/>
    <w:rsid w:val="006325B3"/>
    <w:rsid w:val="00636E65"/>
    <w:rsid w:val="00646ED7"/>
    <w:rsid w:val="00651E1E"/>
    <w:rsid w:val="00655F3E"/>
    <w:rsid w:val="00661994"/>
    <w:rsid w:val="00663803"/>
    <w:rsid w:val="00664A83"/>
    <w:rsid w:val="00666C5F"/>
    <w:rsid w:val="00670BAE"/>
    <w:rsid w:val="006A0631"/>
    <w:rsid w:val="006A6E34"/>
    <w:rsid w:val="006B4517"/>
    <w:rsid w:val="006B6A1A"/>
    <w:rsid w:val="006D0728"/>
    <w:rsid w:val="006D4E80"/>
    <w:rsid w:val="006F1E08"/>
    <w:rsid w:val="006F55F0"/>
    <w:rsid w:val="006F7A71"/>
    <w:rsid w:val="007003C9"/>
    <w:rsid w:val="00701CCE"/>
    <w:rsid w:val="0070206D"/>
    <w:rsid w:val="00723D59"/>
    <w:rsid w:val="00724B12"/>
    <w:rsid w:val="00724BAC"/>
    <w:rsid w:val="00725D81"/>
    <w:rsid w:val="00726C9E"/>
    <w:rsid w:val="007305D9"/>
    <w:rsid w:val="00741363"/>
    <w:rsid w:val="00744BCD"/>
    <w:rsid w:val="007450CF"/>
    <w:rsid w:val="00745102"/>
    <w:rsid w:val="00750955"/>
    <w:rsid w:val="00755AD0"/>
    <w:rsid w:val="00761BEE"/>
    <w:rsid w:val="00762BAD"/>
    <w:rsid w:val="007637F7"/>
    <w:rsid w:val="00766DD6"/>
    <w:rsid w:val="00767786"/>
    <w:rsid w:val="00770B0E"/>
    <w:rsid w:val="007724EB"/>
    <w:rsid w:val="00776BD5"/>
    <w:rsid w:val="007777DC"/>
    <w:rsid w:val="00783298"/>
    <w:rsid w:val="00784228"/>
    <w:rsid w:val="007866AF"/>
    <w:rsid w:val="00791E35"/>
    <w:rsid w:val="00792B65"/>
    <w:rsid w:val="00794CE6"/>
    <w:rsid w:val="007A0720"/>
    <w:rsid w:val="007B144E"/>
    <w:rsid w:val="007B69A2"/>
    <w:rsid w:val="007D50AF"/>
    <w:rsid w:val="007E170B"/>
    <w:rsid w:val="007E530F"/>
    <w:rsid w:val="007E769D"/>
    <w:rsid w:val="007F0679"/>
    <w:rsid w:val="00803CD5"/>
    <w:rsid w:val="008040D2"/>
    <w:rsid w:val="00805CE2"/>
    <w:rsid w:val="008151F6"/>
    <w:rsid w:val="00820521"/>
    <w:rsid w:val="00827E00"/>
    <w:rsid w:val="0083306E"/>
    <w:rsid w:val="00837700"/>
    <w:rsid w:val="00840C05"/>
    <w:rsid w:val="008416EB"/>
    <w:rsid w:val="00842119"/>
    <w:rsid w:val="008458DD"/>
    <w:rsid w:val="0084613E"/>
    <w:rsid w:val="008640CC"/>
    <w:rsid w:val="0086590D"/>
    <w:rsid w:val="00870345"/>
    <w:rsid w:val="00871D98"/>
    <w:rsid w:val="008734D4"/>
    <w:rsid w:val="00883E02"/>
    <w:rsid w:val="008A4B60"/>
    <w:rsid w:val="008B105E"/>
    <w:rsid w:val="008B27CB"/>
    <w:rsid w:val="008B4588"/>
    <w:rsid w:val="008B4A01"/>
    <w:rsid w:val="008C2D65"/>
    <w:rsid w:val="008C4B38"/>
    <w:rsid w:val="008C4F1F"/>
    <w:rsid w:val="008C51B8"/>
    <w:rsid w:val="008C55BF"/>
    <w:rsid w:val="008C55D1"/>
    <w:rsid w:val="008D107B"/>
    <w:rsid w:val="008D1FA1"/>
    <w:rsid w:val="008D27D2"/>
    <w:rsid w:val="008E0C38"/>
    <w:rsid w:val="008E4A26"/>
    <w:rsid w:val="008E7FD4"/>
    <w:rsid w:val="008F0155"/>
    <w:rsid w:val="008F4380"/>
    <w:rsid w:val="008F521A"/>
    <w:rsid w:val="008F67DC"/>
    <w:rsid w:val="0090229D"/>
    <w:rsid w:val="0091219E"/>
    <w:rsid w:val="009139D6"/>
    <w:rsid w:val="00920C6C"/>
    <w:rsid w:val="009217D4"/>
    <w:rsid w:val="009221D3"/>
    <w:rsid w:val="0092346E"/>
    <w:rsid w:val="00924D70"/>
    <w:rsid w:val="00930EF7"/>
    <w:rsid w:val="00936704"/>
    <w:rsid w:val="009371DE"/>
    <w:rsid w:val="0093779A"/>
    <w:rsid w:val="00941846"/>
    <w:rsid w:val="00947953"/>
    <w:rsid w:val="0095548E"/>
    <w:rsid w:val="00956DEF"/>
    <w:rsid w:val="0096115E"/>
    <w:rsid w:val="0096161A"/>
    <w:rsid w:val="00962FA7"/>
    <w:rsid w:val="00964D39"/>
    <w:rsid w:val="009676CB"/>
    <w:rsid w:val="00971CB0"/>
    <w:rsid w:val="00976AF9"/>
    <w:rsid w:val="00980FDA"/>
    <w:rsid w:val="00984C92"/>
    <w:rsid w:val="0099088B"/>
    <w:rsid w:val="009919E7"/>
    <w:rsid w:val="0099517E"/>
    <w:rsid w:val="00995CB5"/>
    <w:rsid w:val="0099648F"/>
    <w:rsid w:val="009A06E7"/>
    <w:rsid w:val="009A1E22"/>
    <w:rsid w:val="009A340C"/>
    <w:rsid w:val="009A7A09"/>
    <w:rsid w:val="009B6B04"/>
    <w:rsid w:val="009C2C52"/>
    <w:rsid w:val="009C7E54"/>
    <w:rsid w:val="009D5DF6"/>
    <w:rsid w:val="009D6D13"/>
    <w:rsid w:val="009E2103"/>
    <w:rsid w:val="009F1E4E"/>
    <w:rsid w:val="009F7D12"/>
    <w:rsid w:val="00A01C5A"/>
    <w:rsid w:val="00A0594E"/>
    <w:rsid w:val="00A05BDB"/>
    <w:rsid w:val="00A06B2B"/>
    <w:rsid w:val="00A1139E"/>
    <w:rsid w:val="00A113DB"/>
    <w:rsid w:val="00A12089"/>
    <w:rsid w:val="00A13D29"/>
    <w:rsid w:val="00A13FA8"/>
    <w:rsid w:val="00A1488D"/>
    <w:rsid w:val="00A2183D"/>
    <w:rsid w:val="00A23CBB"/>
    <w:rsid w:val="00A24511"/>
    <w:rsid w:val="00A34115"/>
    <w:rsid w:val="00A36B95"/>
    <w:rsid w:val="00A4447B"/>
    <w:rsid w:val="00A468A5"/>
    <w:rsid w:val="00A507E4"/>
    <w:rsid w:val="00A674C7"/>
    <w:rsid w:val="00A70224"/>
    <w:rsid w:val="00A7067C"/>
    <w:rsid w:val="00A742D2"/>
    <w:rsid w:val="00A80261"/>
    <w:rsid w:val="00A80876"/>
    <w:rsid w:val="00A81DD6"/>
    <w:rsid w:val="00A82211"/>
    <w:rsid w:val="00A82A7F"/>
    <w:rsid w:val="00A82E26"/>
    <w:rsid w:val="00A83794"/>
    <w:rsid w:val="00A90498"/>
    <w:rsid w:val="00A9286D"/>
    <w:rsid w:val="00A92992"/>
    <w:rsid w:val="00A939A9"/>
    <w:rsid w:val="00A97AF4"/>
    <w:rsid w:val="00AA16FF"/>
    <w:rsid w:val="00AA79E2"/>
    <w:rsid w:val="00AB38D6"/>
    <w:rsid w:val="00AB6C3B"/>
    <w:rsid w:val="00AC4CAE"/>
    <w:rsid w:val="00AC5C93"/>
    <w:rsid w:val="00AC6187"/>
    <w:rsid w:val="00AC7F55"/>
    <w:rsid w:val="00AD274B"/>
    <w:rsid w:val="00AE0B9F"/>
    <w:rsid w:val="00AE21D0"/>
    <w:rsid w:val="00AF018B"/>
    <w:rsid w:val="00AF74E5"/>
    <w:rsid w:val="00AF7D28"/>
    <w:rsid w:val="00B037AF"/>
    <w:rsid w:val="00B11130"/>
    <w:rsid w:val="00B14FCD"/>
    <w:rsid w:val="00B151A1"/>
    <w:rsid w:val="00B17522"/>
    <w:rsid w:val="00B356EE"/>
    <w:rsid w:val="00B3650E"/>
    <w:rsid w:val="00B36818"/>
    <w:rsid w:val="00B376C6"/>
    <w:rsid w:val="00B47ED1"/>
    <w:rsid w:val="00B624B0"/>
    <w:rsid w:val="00B62746"/>
    <w:rsid w:val="00B700D2"/>
    <w:rsid w:val="00B72F32"/>
    <w:rsid w:val="00B8434A"/>
    <w:rsid w:val="00B85910"/>
    <w:rsid w:val="00B86EAA"/>
    <w:rsid w:val="00B90A5A"/>
    <w:rsid w:val="00BA5838"/>
    <w:rsid w:val="00BA7EB9"/>
    <w:rsid w:val="00BB0EBE"/>
    <w:rsid w:val="00BB4860"/>
    <w:rsid w:val="00BB74A4"/>
    <w:rsid w:val="00BB792E"/>
    <w:rsid w:val="00BD695F"/>
    <w:rsid w:val="00BD74EE"/>
    <w:rsid w:val="00BD77D6"/>
    <w:rsid w:val="00BE1BE4"/>
    <w:rsid w:val="00BE4D22"/>
    <w:rsid w:val="00BE774B"/>
    <w:rsid w:val="00BF66A3"/>
    <w:rsid w:val="00BF7018"/>
    <w:rsid w:val="00C11705"/>
    <w:rsid w:val="00C17769"/>
    <w:rsid w:val="00C20AB9"/>
    <w:rsid w:val="00C232EB"/>
    <w:rsid w:val="00C248B2"/>
    <w:rsid w:val="00C25197"/>
    <w:rsid w:val="00C3067A"/>
    <w:rsid w:val="00C308DF"/>
    <w:rsid w:val="00C37C8A"/>
    <w:rsid w:val="00C45ACE"/>
    <w:rsid w:val="00C558F0"/>
    <w:rsid w:val="00C61765"/>
    <w:rsid w:val="00C63920"/>
    <w:rsid w:val="00C65ACC"/>
    <w:rsid w:val="00C673FB"/>
    <w:rsid w:val="00C72C3E"/>
    <w:rsid w:val="00C75D86"/>
    <w:rsid w:val="00C76FBF"/>
    <w:rsid w:val="00C8599D"/>
    <w:rsid w:val="00C87F2E"/>
    <w:rsid w:val="00C918D5"/>
    <w:rsid w:val="00C94671"/>
    <w:rsid w:val="00C95687"/>
    <w:rsid w:val="00C96A1B"/>
    <w:rsid w:val="00C9764C"/>
    <w:rsid w:val="00CA78A6"/>
    <w:rsid w:val="00CB1CAD"/>
    <w:rsid w:val="00CB6369"/>
    <w:rsid w:val="00CB6FAE"/>
    <w:rsid w:val="00CC0341"/>
    <w:rsid w:val="00CD4F81"/>
    <w:rsid w:val="00CD6B94"/>
    <w:rsid w:val="00CE1B3B"/>
    <w:rsid w:val="00CE521A"/>
    <w:rsid w:val="00CE6687"/>
    <w:rsid w:val="00CF4B9F"/>
    <w:rsid w:val="00D07769"/>
    <w:rsid w:val="00D11842"/>
    <w:rsid w:val="00D11D63"/>
    <w:rsid w:val="00D126C3"/>
    <w:rsid w:val="00D12B32"/>
    <w:rsid w:val="00D13CEF"/>
    <w:rsid w:val="00D17A9B"/>
    <w:rsid w:val="00D21F8B"/>
    <w:rsid w:val="00D32886"/>
    <w:rsid w:val="00D341E6"/>
    <w:rsid w:val="00D41724"/>
    <w:rsid w:val="00D46505"/>
    <w:rsid w:val="00D46AAB"/>
    <w:rsid w:val="00D476AE"/>
    <w:rsid w:val="00D5380E"/>
    <w:rsid w:val="00D54AA1"/>
    <w:rsid w:val="00D63FD0"/>
    <w:rsid w:val="00D67562"/>
    <w:rsid w:val="00D7160A"/>
    <w:rsid w:val="00D80440"/>
    <w:rsid w:val="00D830C7"/>
    <w:rsid w:val="00D908E3"/>
    <w:rsid w:val="00D9273C"/>
    <w:rsid w:val="00D96DF0"/>
    <w:rsid w:val="00D973FB"/>
    <w:rsid w:val="00DA05A6"/>
    <w:rsid w:val="00DA1AD2"/>
    <w:rsid w:val="00DA2692"/>
    <w:rsid w:val="00DA29E8"/>
    <w:rsid w:val="00DB732F"/>
    <w:rsid w:val="00DC0CDB"/>
    <w:rsid w:val="00DC28DB"/>
    <w:rsid w:val="00DC2F6F"/>
    <w:rsid w:val="00DC3683"/>
    <w:rsid w:val="00DD3917"/>
    <w:rsid w:val="00DD6027"/>
    <w:rsid w:val="00DE1404"/>
    <w:rsid w:val="00DE3F87"/>
    <w:rsid w:val="00DF1D67"/>
    <w:rsid w:val="00DF3BC3"/>
    <w:rsid w:val="00DF6276"/>
    <w:rsid w:val="00E01308"/>
    <w:rsid w:val="00E14C4B"/>
    <w:rsid w:val="00E15E25"/>
    <w:rsid w:val="00E15FB0"/>
    <w:rsid w:val="00E1718F"/>
    <w:rsid w:val="00E17E78"/>
    <w:rsid w:val="00E208B7"/>
    <w:rsid w:val="00E21F87"/>
    <w:rsid w:val="00E22ECA"/>
    <w:rsid w:val="00E2370C"/>
    <w:rsid w:val="00E2398E"/>
    <w:rsid w:val="00E2580C"/>
    <w:rsid w:val="00E300E8"/>
    <w:rsid w:val="00E31A04"/>
    <w:rsid w:val="00E352BA"/>
    <w:rsid w:val="00E376E3"/>
    <w:rsid w:val="00E40DEB"/>
    <w:rsid w:val="00E42585"/>
    <w:rsid w:val="00E46D14"/>
    <w:rsid w:val="00E519ED"/>
    <w:rsid w:val="00E53DB2"/>
    <w:rsid w:val="00E54B34"/>
    <w:rsid w:val="00E5617D"/>
    <w:rsid w:val="00E564C9"/>
    <w:rsid w:val="00E60317"/>
    <w:rsid w:val="00E634B4"/>
    <w:rsid w:val="00E64E8E"/>
    <w:rsid w:val="00E665FC"/>
    <w:rsid w:val="00E667E5"/>
    <w:rsid w:val="00E66BEF"/>
    <w:rsid w:val="00E67663"/>
    <w:rsid w:val="00E72DF2"/>
    <w:rsid w:val="00E77199"/>
    <w:rsid w:val="00E8104A"/>
    <w:rsid w:val="00E8301E"/>
    <w:rsid w:val="00E8674D"/>
    <w:rsid w:val="00E87BCF"/>
    <w:rsid w:val="00E905DF"/>
    <w:rsid w:val="00E95DEE"/>
    <w:rsid w:val="00E9623E"/>
    <w:rsid w:val="00EA20A6"/>
    <w:rsid w:val="00EA3B57"/>
    <w:rsid w:val="00EA7202"/>
    <w:rsid w:val="00EA7AD6"/>
    <w:rsid w:val="00EB282E"/>
    <w:rsid w:val="00EB4810"/>
    <w:rsid w:val="00EB555B"/>
    <w:rsid w:val="00EB5F00"/>
    <w:rsid w:val="00EC01BD"/>
    <w:rsid w:val="00EC1268"/>
    <w:rsid w:val="00ED536F"/>
    <w:rsid w:val="00ED6D3B"/>
    <w:rsid w:val="00EE6A6B"/>
    <w:rsid w:val="00EE7023"/>
    <w:rsid w:val="00EF73F1"/>
    <w:rsid w:val="00F0057E"/>
    <w:rsid w:val="00F055B9"/>
    <w:rsid w:val="00F0565A"/>
    <w:rsid w:val="00F12C7E"/>
    <w:rsid w:val="00F132CC"/>
    <w:rsid w:val="00F204D0"/>
    <w:rsid w:val="00F23C51"/>
    <w:rsid w:val="00F24B20"/>
    <w:rsid w:val="00F27C39"/>
    <w:rsid w:val="00F3755E"/>
    <w:rsid w:val="00F428DD"/>
    <w:rsid w:val="00F64F8E"/>
    <w:rsid w:val="00F65D40"/>
    <w:rsid w:val="00F92DC6"/>
    <w:rsid w:val="00F9375B"/>
    <w:rsid w:val="00F956F2"/>
    <w:rsid w:val="00FA1522"/>
    <w:rsid w:val="00FA3712"/>
    <w:rsid w:val="00FA421D"/>
    <w:rsid w:val="00FA64AA"/>
    <w:rsid w:val="00FB0D1B"/>
    <w:rsid w:val="00FB0D38"/>
    <w:rsid w:val="00FB1A4D"/>
    <w:rsid w:val="00FC47AD"/>
    <w:rsid w:val="00FC4EA5"/>
    <w:rsid w:val="00FD1766"/>
    <w:rsid w:val="00FD2989"/>
    <w:rsid w:val="00FD47B4"/>
    <w:rsid w:val="00FD715F"/>
    <w:rsid w:val="00FE0290"/>
    <w:rsid w:val="00FE386E"/>
    <w:rsid w:val="00FE5F42"/>
    <w:rsid w:val="00FE7D9F"/>
    <w:rsid w:val="00FF1547"/>
    <w:rsid w:val="00FF173C"/>
    <w:rsid w:val="00FF5BD4"/>
    <w:rsid w:val="00FF69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532B"/>
  <w15:docId w15:val="{8E25D5B3-3B0E-481B-BB90-BD73873B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H1,h1,Kapitola,V_Head1,Záhlaví 1,ASAPHeading 1,1,section,0Überschrift 1,1Überschrift 1,2Überschrift 1,3Überschrift 1,4Überschrift 1,5Überschrift 1,6Überschrift 1,7Überschrift 1,8Überschrift 1,9Überschrift 1,10Überschrift 1,11Überschrift 1,DP1"/>
    <w:basedOn w:val="Export0"/>
    <w:next w:val="Normlny"/>
    <w:link w:val="Nadpis1Char"/>
    <w:uiPriority w:val="9"/>
    <w:qFormat/>
    <w:rsid w:val="008A0017"/>
    <w:pPr>
      <w:numPr>
        <w:numId w:val="8"/>
      </w:numPr>
      <w:jc w:val="center"/>
      <w:outlineLvl w:val="0"/>
    </w:pPr>
    <w:rPr>
      <w:rFonts w:ascii="Arial" w:hAnsi="Arial"/>
      <w:b/>
      <w:sz w:val="20"/>
      <w:lang w:val="x-none" w:eastAsia="x-none"/>
    </w:rPr>
  </w:style>
  <w:style w:type="paragraph" w:styleId="Nadpis2">
    <w:name w:val="heading 2"/>
    <w:aliases w:val="H2,l2,h2,list2,head2,G2,PA Major Section,Podkapitola1,V_Head2,V_Head21,V_Head22,hlavicka,ASAPHeading 2,F2,F21,2,sub-sect,21,sub-sect1,22,sub-sect2,211,sub-sect11,Běžného textu,Nadpis 2T,Nadpis kapitoly,0Überschrift 2,1Überschrift 2"/>
    <w:basedOn w:val="Export0"/>
    <w:next w:val="Normlny"/>
    <w:link w:val="Nadpis2Char"/>
    <w:uiPriority w:val="9"/>
    <w:semiHidden/>
    <w:unhideWhenUsed/>
    <w:qFormat/>
    <w:rsid w:val="008A0017"/>
    <w:pPr>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05"/>
      <w:jc w:val="both"/>
      <w:outlineLvl w:val="1"/>
    </w:pPr>
    <w:rPr>
      <w:rFonts w:ascii="Arial" w:hAnsi="Arial"/>
      <w:sz w:val="20"/>
      <w:lang w:val="x-none" w:eastAsia="x-none"/>
    </w:rPr>
  </w:style>
  <w:style w:type="paragraph" w:styleId="Nadpis3">
    <w:name w:val="heading 3"/>
    <w:aliases w:val="H3"/>
    <w:basedOn w:val="Export0"/>
    <w:next w:val="Normlny"/>
    <w:link w:val="Nadpis3Char"/>
    <w:uiPriority w:val="9"/>
    <w:semiHidden/>
    <w:unhideWhenUsed/>
    <w:qFormat/>
    <w:rsid w:val="008A0017"/>
    <w:pPr>
      <w:numPr>
        <w:ilvl w:val="2"/>
        <w:numId w:val="8"/>
      </w:numPr>
      <w:tabs>
        <w:tab w:val="left" w:pos="993"/>
        <w:tab w:val="left" w:pos="2880"/>
        <w:tab w:val="left" w:pos="3600"/>
        <w:tab w:val="left" w:pos="4320"/>
        <w:tab w:val="left" w:pos="5040"/>
        <w:tab w:val="left" w:pos="5760"/>
        <w:tab w:val="left" w:pos="6480"/>
        <w:tab w:val="left" w:pos="7200"/>
        <w:tab w:val="left" w:pos="7920"/>
        <w:tab w:val="left" w:pos="8640"/>
      </w:tabs>
      <w:jc w:val="both"/>
      <w:outlineLvl w:val="2"/>
    </w:pPr>
    <w:rPr>
      <w:rFonts w:ascii="Arial" w:hAnsi="Arial"/>
      <w:sz w:val="20"/>
      <w:lang w:val="x-none" w:eastAsia="x-none"/>
    </w:rPr>
  </w:style>
  <w:style w:type="paragraph" w:styleId="Nadpis4">
    <w:name w:val="heading 4"/>
    <w:aliases w:val="H4,V_Head4,ASAPHeading 4,Nadpis 4T,PA Micro Section,Aliatel RFP,JK Micro Section,AL  Micro Section,Nadpis_4_úroveň,písmeno,Podkapitola3,h4,l4,Aufgabe,dash,Odstavec 1,Odstavec 11,Odstavec 12,Odstavec 13,Odstavec 14,Odstavec 111,Odstavec 121"/>
    <w:basedOn w:val="Normlny"/>
    <w:next w:val="Normlny"/>
    <w:link w:val="Nadpis4Char"/>
    <w:uiPriority w:val="9"/>
    <w:semiHidden/>
    <w:unhideWhenUsed/>
    <w:qFormat/>
    <w:rsid w:val="008A0017"/>
    <w:pPr>
      <w:keepNext/>
      <w:widowControl w:val="0"/>
      <w:overflowPunct w:val="0"/>
      <w:autoSpaceDE w:val="0"/>
      <w:autoSpaceDN w:val="0"/>
      <w:adjustRightInd w:val="0"/>
      <w:spacing w:before="240" w:after="60" w:line="240" w:lineRule="auto"/>
      <w:ind w:right="-295" w:firstLine="709"/>
      <w:textAlignment w:val="baseline"/>
      <w:outlineLvl w:val="3"/>
    </w:pPr>
    <w:rPr>
      <w:rFonts w:eastAsia="Times New Roman" w:cs="Times New Roman"/>
      <w:b/>
      <w:bCs/>
      <w:sz w:val="28"/>
      <w:szCs w:val="28"/>
      <w:lang w:val="cs-CZ"/>
    </w:rPr>
  </w:style>
  <w:style w:type="paragraph" w:styleId="Nadpis5">
    <w:name w:val="heading 5"/>
    <w:aliases w:val="PA Pico Section,JK Pico Section,AL Pico Section,H5"/>
    <w:basedOn w:val="Normlny"/>
    <w:next w:val="Normlny"/>
    <w:link w:val="Nadpis5Char"/>
    <w:uiPriority w:val="9"/>
    <w:semiHidden/>
    <w:unhideWhenUsed/>
    <w:qFormat/>
    <w:rsid w:val="008A0017"/>
    <w:pPr>
      <w:keepNext/>
      <w:keepLines/>
      <w:spacing w:before="200" w:after="0" w:line="276" w:lineRule="auto"/>
      <w:ind w:left="1008" w:hanging="1008"/>
      <w:jc w:val="both"/>
      <w:outlineLvl w:val="4"/>
    </w:pPr>
    <w:rPr>
      <w:rFonts w:ascii="Arial" w:eastAsia="Times New Roman" w:hAnsi="Arial" w:cs="Times New Roman"/>
      <w:sz w:val="20"/>
      <w:lang w:val="cs-CZ"/>
    </w:rPr>
  </w:style>
  <w:style w:type="paragraph" w:styleId="Nadpis6">
    <w:name w:val="heading 6"/>
    <w:aliases w:val="H6,h6,l6,hsm,ASAPHeading 6"/>
    <w:basedOn w:val="Normlny"/>
    <w:next w:val="Normlny"/>
    <w:link w:val="Nadpis6Char"/>
    <w:uiPriority w:val="9"/>
    <w:semiHidden/>
    <w:unhideWhenUsed/>
    <w:qFormat/>
    <w:rsid w:val="008A0017"/>
    <w:pPr>
      <w:keepNext/>
      <w:keepLines/>
      <w:spacing w:before="200" w:after="0" w:line="276" w:lineRule="auto"/>
      <w:ind w:left="1152" w:hanging="1152"/>
      <w:jc w:val="both"/>
      <w:outlineLvl w:val="5"/>
    </w:pPr>
    <w:rPr>
      <w:rFonts w:ascii="Arial" w:eastAsia="Times New Roman" w:hAnsi="Arial" w:cs="Times New Roman"/>
      <w:i/>
      <w:iCs/>
      <w:sz w:val="20"/>
      <w:lang w:val="cs-CZ"/>
    </w:rPr>
  </w:style>
  <w:style w:type="paragraph" w:styleId="Nadpis7">
    <w:name w:val="heading 7"/>
    <w:aliases w:val="Appendix,ASAPHeading 7,Nadpis 7 Char1 Char Char"/>
    <w:basedOn w:val="Normlny"/>
    <w:next w:val="Normlny"/>
    <w:link w:val="Nadpis7Char"/>
    <w:qFormat/>
    <w:rsid w:val="008A0017"/>
    <w:pPr>
      <w:keepNext/>
      <w:keepLines/>
      <w:spacing w:before="200" w:after="0" w:line="276" w:lineRule="auto"/>
      <w:ind w:left="1296" w:hanging="1296"/>
      <w:jc w:val="both"/>
      <w:outlineLvl w:val="6"/>
    </w:pPr>
    <w:rPr>
      <w:rFonts w:ascii="Arial" w:eastAsia="Times New Roman" w:hAnsi="Arial" w:cs="Times New Roman"/>
      <w:i/>
      <w:iCs/>
      <w:sz w:val="20"/>
      <w:lang w:val="cs-CZ"/>
    </w:rPr>
  </w:style>
  <w:style w:type="paragraph" w:styleId="Nadpis8">
    <w:name w:val="heading 8"/>
    <w:aliases w:val="h2 Appendix,H8,ASAPHeading 8"/>
    <w:basedOn w:val="Normlny"/>
    <w:next w:val="Normlny"/>
    <w:link w:val="Nadpis8Char"/>
    <w:qFormat/>
    <w:rsid w:val="008A0017"/>
    <w:pPr>
      <w:keepNext/>
      <w:keepLines/>
      <w:spacing w:before="200" w:after="0" w:line="276" w:lineRule="auto"/>
      <w:ind w:left="1440" w:hanging="1440"/>
      <w:jc w:val="both"/>
      <w:outlineLvl w:val="7"/>
    </w:pPr>
    <w:rPr>
      <w:rFonts w:ascii="Arial" w:eastAsia="Times New Roman" w:hAnsi="Arial" w:cs="Times New Roman"/>
      <w:sz w:val="20"/>
      <w:szCs w:val="20"/>
      <w:lang w:val="cs-CZ"/>
    </w:rPr>
  </w:style>
  <w:style w:type="paragraph" w:styleId="Nadpis9">
    <w:name w:val="heading 9"/>
    <w:aliases w:val="h3 Appendix,H9,ASAPHeading 9"/>
    <w:basedOn w:val="Normlny"/>
    <w:next w:val="Normlny"/>
    <w:link w:val="Nadpis9Char"/>
    <w:qFormat/>
    <w:rsid w:val="008A0017"/>
    <w:pPr>
      <w:keepNext/>
      <w:keepLines/>
      <w:spacing w:before="200" w:after="0" w:line="276" w:lineRule="auto"/>
      <w:ind w:left="1584" w:hanging="1584"/>
      <w:jc w:val="both"/>
      <w:outlineLvl w:val="8"/>
    </w:pPr>
    <w:rPr>
      <w:rFonts w:ascii="Arial" w:eastAsia="Times New Roman" w:hAnsi="Arial" w:cs="Times New Roman"/>
      <w:i/>
      <w:iCs/>
      <w:sz w:val="20"/>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Export0">
    <w:name w:val="Export 0"/>
    <w:basedOn w:val="Normlny"/>
    <w:rsid w:val="008A0017"/>
    <w:pPr>
      <w:widowControl w:val="0"/>
      <w:overflowPunct w:val="0"/>
      <w:autoSpaceDE w:val="0"/>
      <w:autoSpaceDN w:val="0"/>
      <w:adjustRightInd w:val="0"/>
      <w:spacing w:after="0" w:line="240" w:lineRule="auto"/>
      <w:ind w:right="-295" w:firstLine="709"/>
      <w:textAlignment w:val="baseline"/>
    </w:pPr>
    <w:rPr>
      <w:rFonts w:ascii="Avinion" w:eastAsia="Times New Roman" w:hAnsi="Avinion" w:cs="Times New Roman"/>
      <w:sz w:val="24"/>
      <w:szCs w:val="20"/>
      <w:lang w:val="cs-CZ"/>
    </w:rPr>
  </w:style>
  <w:style w:type="character" w:customStyle="1" w:styleId="Nadpis1Char">
    <w:name w:val="Nadpis 1 Char"/>
    <w:aliases w:val="H1 Char,h1 Char,Kapitola Char,V_Head1 Char,Záhlaví 1 Char,ASAPHeading 1 Char,1 Char,section Char,0Überschrift 1 Char,1Überschrift 1 Char,2Überschrift 1 Char,3Überschrift 1 Char,4Überschrift 1 Char,5Überschrift 1 Char,6Überschrift 1 Char"/>
    <w:basedOn w:val="Predvolenpsmoodseku"/>
    <w:link w:val="Nadpis1"/>
    <w:uiPriority w:val="9"/>
    <w:rsid w:val="008A0017"/>
    <w:rPr>
      <w:rFonts w:ascii="Arial" w:eastAsia="Times New Roman" w:hAnsi="Arial" w:cs="Times New Roman"/>
      <w:b/>
      <w:sz w:val="20"/>
      <w:szCs w:val="20"/>
      <w:lang w:val="x-none" w:eastAsia="x-none"/>
    </w:rPr>
  </w:style>
  <w:style w:type="character" w:customStyle="1" w:styleId="Nadpis2Char">
    <w:name w:val="Nadpis 2 Char"/>
    <w:aliases w:val="H2 Char,l2 Char,h2 Char,list2 Char,head2 Char,G2 Char,PA Major Section Char,Podkapitola1 Char,V_Head2 Char,V_Head21 Char,V_Head22 Char,hlavicka Char,ASAPHeading 2 Char,F2 Char,F21 Char,2 Char,sub-sect Char,21 Char,sub-sect1 Char,22 Char"/>
    <w:basedOn w:val="Predvolenpsmoodseku"/>
    <w:link w:val="Nadpis2"/>
    <w:uiPriority w:val="9"/>
    <w:semiHidden/>
    <w:rsid w:val="008A0017"/>
    <w:rPr>
      <w:rFonts w:ascii="Arial" w:eastAsia="Times New Roman" w:hAnsi="Arial" w:cs="Times New Roman"/>
      <w:sz w:val="20"/>
      <w:szCs w:val="20"/>
      <w:lang w:val="x-none" w:eastAsia="x-none"/>
    </w:rPr>
  </w:style>
  <w:style w:type="character" w:customStyle="1" w:styleId="Nadpis3Char">
    <w:name w:val="Nadpis 3 Char"/>
    <w:aliases w:val="H3 Char"/>
    <w:basedOn w:val="Predvolenpsmoodseku"/>
    <w:link w:val="Nadpis3"/>
    <w:uiPriority w:val="9"/>
    <w:semiHidden/>
    <w:rsid w:val="008A0017"/>
    <w:rPr>
      <w:rFonts w:ascii="Arial" w:eastAsia="Times New Roman" w:hAnsi="Arial" w:cs="Times New Roman"/>
      <w:sz w:val="20"/>
      <w:szCs w:val="20"/>
      <w:lang w:val="x-none" w:eastAsia="x-none"/>
    </w:rPr>
  </w:style>
  <w:style w:type="character" w:customStyle="1" w:styleId="Nadpis4Char">
    <w:name w:val="Nadpis 4 Char"/>
    <w:aliases w:val="H4 Char,V_Head4 Char,ASAPHeading 4 Char,Nadpis 4T Char,PA Micro Section Char,Aliatel RFP Char,JK Micro Section Char,AL  Micro Section Char,Nadpis_4_úroveň Char,písmeno Char,Podkapitola3 Char,h4 Char,l4 Char,Aufgabe Char,dash Char"/>
    <w:basedOn w:val="Predvolenpsmoodseku"/>
    <w:link w:val="Nadpis4"/>
    <w:rsid w:val="008A0017"/>
    <w:rPr>
      <w:rFonts w:ascii="Calibri" w:eastAsia="Times New Roman" w:hAnsi="Calibri" w:cs="Times New Roman"/>
      <w:b/>
      <w:bCs/>
      <w:sz w:val="28"/>
      <w:szCs w:val="28"/>
      <w:lang w:val="cs-CZ" w:eastAsia="cs-CZ"/>
    </w:rPr>
  </w:style>
  <w:style w:type="character" w:customStyle="1" w:styleId="Nadpis5Char">
    <w:name w:val="Nadpis 5 Char"/>
    <w:aliases w:val="PA Pico Section Char,JK Pico Section Char,AL Pico Section Char,H5 Char"/>
    <w:basedOn w:val="Predvolenpsmoodseku"/>
    <w:link w:val="Nadpis5"/>
    <w:rsid w:val="008A0017"/>
    <w:rPr>
      <w:rFonts w:ascii="Arial" w:eastAsia="Times New Roman" w:hAnsi="Arial" w:cs="Times New Roman"/>
      <w:sz w:val="20"/>
      <w:lang w:val="cs-CZ"/>
    </w:rPr>
  </w:style>
  <w:style w:type="character" w:customStyle="1" w:styleId="Nadpis6Char">
    <w:name w:val="Nadpis 6 Char"/>
    <w:aliases w:val="H6 Char,h6 Char,l6 Char,hsm Char,ASAPHeading 6 Char"/>
    <w:basedOn w:val="Predvolenpsmoodseku"/>
    <w:link w:val="Nadpis6"/>
    <w:rsid w:val="008A0017"/>
    <w:rPr>
      <w:rFonts w:ascii="Arial" w:eastAsia="Times New Roman" w:hAnsi="Arial" w:cs="Times New Roman"/>
      <w:i/>
      <w:iCs/>
      <w:sz w:val="20"/>
      <w:lang w:val="cs-CZ"/>
    </w:rPr>
  </w:style>
  <w:style w:type="character" w:customStyle="1" w:styleId="Nadpis7Char">
    <w:name w:val="Nadpis 7 Char"/>
    <w:aliases w:val="Appendix Char,ASAPHeading 7 Char,Nadpis 7 Char1 Char Char Char"/>
    <w:basedOn w:val="Predvolenpsmoodseku"/>
    <w:link w:val="Nadpis7"/>
    <w:rsid w:val="008A0017"/>
    <w:rPr>
      <w:rFonts w:ascii="Arial" w:eastAsia="Times New Roman" w:hAnsi="Arial" w:cs="Times New Roman"/>
      <w:i/>
      <w:iCs/>
      <w:sz w:val="20"/>
      <w:lang w:val="cs-CZ"/>
    </w:rPr>
  </w:style>
  <w:style w:type="character" w:customStyle="1" w:styleId="Nadpis8Char">
    <w:name w:val="Nadpis 8 Char"/>
    <w:aliases w:val="h2 Appendix Char,H8 Char,ASAPHeading 8 Char"/>
    <w:basedOn w:val="Predvolenpsmoodseku"/>
    <w:link w:val="Nadpis8"/>
    <w:rsid w:val="008A0017"/>
    <w:rPr>
      <w:rFonts w:ascii="Arial" w:eastAsia="Times New Roman" w:hAnsi="Arial" w:cs="Times New Roman"/>
      <w:sz w:val="20"/>
      <w:szCs w:val="20"/>
      <w:lang w:val="cs-CZ"/>
    </w:rPr>
  </w:style>
  <w:style w:type="character" w:customStyle="1" w:styleId="Nadpis9Char">
    <w:name w:val="Nadpis 9 Char"/>
    <w:aliases w:val="h3 Appendix Char,H9 Char,ASAPHeading 9 Char"/>
    <w:basedOn w:val="Predvolenpsmoodseku"/>
    <w:link w:val="Nadpis9"/>
    <w:rsid w:val="008A0017"/>
    <w:rPr>
      <w:rFonts w:ascii="Arial" w:eastAsia="Times New Roman" w:hAnsi="Arial" w:cs="Times New Roman"/>
      <w:i/>
      <w:iCs/>
      <w:sz w:val="20"/>
      <w:szCs w:val="20"/>
      <w:lang w:val="cs-CZ"/>
    </w:rPr>
  </w:style>
  <w:style w:type="paragraph" w:styleId="Textkomentra">
    <w:name w:val="annotation text"/>
    <w:basedOn w:val="Normlny"/>
    <w:link w:val="TextkomentraChar"/>
    <w:uiPriority w:val="99"/>
    <w:unhideWhenUsed/>
    <w:rsid w:val="00680D67"/>
    <w:pPr>
      <w:spacing w:line="240" w:lineRule="auto"/>
    </w:pPr>
    <w:rPr>
      <w:sz w:val="20"/>
      <w:szCs w:val="20"/>
    </w:rPr>
  </w:style>
  <w:style w:type="character" w:customStyle="1" w:styleId="TextkomentraChar">
    <w:name w:val="Text komentára Char"/>
    <w:basedOn w:val="Predvolenpsmoodseku"/>
    <w:link w:val="Textkomentra"/>
    <w:uiPriority w:val="99"/>
    <w:rsid w:val="00680D67"/>
    <w:rPr>
      <w:sz w:val="20"/>
      <w:szCs w:val="20"/>
    </w:rPr>
  </w:style>
  <w:style w:type="character" w:styleId="Odkaznakomentr">
    <w:name w:val="annotation reference"/>
    <w:uiPriority w:val="99"/>
    <w:semiHidden/>
    <w:rsid w:val="00680D67"/>
    <w:rPr>
      <w:sz w:val="16"/>
      <w:szCs w:val="16"/>
    </w:rPr>
  </w:style>
  <w:style w:type="paragraph" w:styleId="Textbubliny">
    <w:name w:val="Balloon Text"/>
    <w:basedOn w:val="Normlny"/>
    <w:link w:val="TextbublinyChar"/>
    <w:uiPriority w:val="99"/>
    <w:semiHidden/>
    <w:unhideWhenUsed/>
    <w:rsid w:val="00680D6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0D67"/>
    <w:rPr>
      <w:rFonts w:ascii="Segoe UI" w:hAnsi="Segoe UI" w:cs="Segoe UI"/>
      <w:sz w:val="18"/>
      <w:szCs w:val="18"/>
    </w:rPr>
  </w:style>
  <w:style w:type="paragraph" w:styleId="Zkladntext">
    <w:name w:val="Body Text"/>
    <w:basedOn w:val="Normlny"/>
    <w:link w:val="ZkladntextChar"/>
    <w:uiPriority w:val="99"/>
    <w:unhideWhenUsed/>
    <w:rsid w:val="00BF0BCC"/>
    <w:pPr>
      <w:spacing w:after="120" w:line="276" w:lineRule="auto"/>
    </w:pPr>
  </w:style>
  <w:style w:type="character" w:customStyle="1" w:styleId="ZkladntextChar">
    <w:name w:val="Základný text Char"/>
    <w:basedOn w:val="Predvolenpsmoodseku"/>
    <w:link w:val="Zkladntext"/>
    <w:uiPriority w:val="99"/>
    <w:rsid w:val="00BF0BCC"/>
  </w:style>
  <w:style w:type="paragraph" w:styleId="Predmetkomentra">
    <w:name w:val="annotation subject"/>
    <w:basedOn w:val="Textkomentra"/>
    <w:next w:val="Textkomentra"/>
    <w:link w:val="PredmetkomentraChar"/>
    <w:uiPriority w:val="99"/>
    <w:semiHidden/>
    <w:unhideWhenUsed/>
    <w:rsid w:val="007464CF"/>
    <w:rPr>
      <w:b/>
      <w:bCs/>
    </w:rPr>
  </w:style>
  <w:style w:type="character" w:customStyle="1" w:styleId="PredmetkomentraChar">
    <w:name w:val="Predmet komentára Char"/>
    <w:basedOn w:val="TextkomentraChar"/>
    <w:link w:val="Predmetkomentra"/>
    <w:uiPriority w:val="99"/>
    <w:semiHidden/>
    <w:rsid w:val="007464CF"/>
    <w:rPr>
      <w:b/>
      <w:bCs/>
      <w:sz w:val="20"/>
      <w:szCs w:val="20"/>
    </w:rPr>
  </w:style>
  <w:style w:type="character" w:styleId="Hypertextovprepojenie">
    <w:name w:val="Hyperlink"/>
    <w:basedOn w:val="Predvolenpsmoodseku"/>
    <w:uiPriority w:val="99"/>
    <w:unhideWhenUsed/>
    <w:rsid w:val="006D3E8F"/>
    <w:rPr>
      <w:color w:val="0000FF"/>
      <w:u w:val="single"/>
    </w:rPr>
  </w:style>
  <w:style w:type="paragraph" w:customStyle="1" w:styleId="Export1">
    <w:name w:val="Export 1"/>
    <w:basedOn w:val="Normlny"/>
    <w:rsid w:val="008A0017"/>
    <w:pPr>
      <w:widowControl w:val="0"/>
      <w:overflowPunct w:val="0"/>
      <w:autoSpaceDE w:val="0"/>
      <w:autoSpaceDN w:val="0"/>
      <w:adjustRightInd w:val="0"/>
      <w:spacing w:after="0" w:line="240" w:lineRule="auto"/>
      <w:ind w:right="-295" w:firstLine="709"/>
      <w:textAlignment w:val="baseline"/>
    </w:pPr>
    <w:rPr>
      <w:rFonts w:ascii="Avinion" w:eastAsia="Times New Roman" w:hAnsi="Avinion" w:cs="Times New Roman"/>
      <w:sz w:val="24"/>
      <w:szCs w:val="20"/>
      <w:lang w:val="cs-CZ"/>
    </w:rPr>
  </w:style>
  <w:style w:type="paragraph" w:styleId="Hlavika">
    <w:name w:val="header"/>
    <w:basedOn w:val="Normlny"/>
    <w:link w:val="HlavikaChar"/>
    <w:uiPriority w:val="99"/>
    <w:rsid w:val="008A0017"/>
    <w:pPr>
      <w:widowControl w:val="0"/>
      <w:tabs>
        <w:tab w:val="center" w:pos="4536"/>
        <w:tab w:val="right" w:pos="9072"/>
      </w:tabs>
      <w:overflowPunct w:val="0"/>
      <w:autoSpaceDE w:val="0"/>
      <w:autoSpaceDN w:val="0"/>
      <w:adjustRightInd w:val="0"/>
      <w:spacing w:after="0" w:line="240" w:lineRule="auto"/>
      <w:ind w:right="-295" w:firstLine="709"/>
      <w:textAlignment w:val="baseline"/>
    </w:pPr>
    <w:rPr>
      <w:rFonts w:ascii="Avinion" w:eastAsia="Times New Roman" w:hAnsi="Avinion" w:cs="Times New Roman"/>
      <w:sz w:val="24"/>
      <w:szCs w:val="20"/>
      <w:lang w:val="x-none" w:eastAsia="x-none"/>
    </w:rPr>
  </w:style>
  <w:style w:type="character" w:customStyle="1" w:styleId="HlavikaChar">
    <w:name w:val="Hlavička Char"/>
    <w:basedOn w:val="Predvolenpsmoodseku"/>
    <w:link w:val="Hlavika"/>
    <w:uiPriority w:val="99"/>
    <w:rsid w:val="008A0017"/>
    <w:rPr>
      <w:rFonts w:ascii="Avinion" w:eastAsia="Times New Roman" w:hAnsi="Avinion" w:cs="Times New Roman"/>
      <w:sz w:val="24"/>
      <w:szCs w:val="20"/>
      <w:lang w:val="x-none" w:eastAsia="x-none"/>
    </w:rPr>
  </w:style>
  <w:style w:type="paragraph" w:styleId="Pta">
    <w:name w:val="footer"/>
    <w:basedOn w:val="Normlny"/>
    <w:link w:val="PtaChar"/>
    <w:uiPriority w:val="99"/>
    <w:rsid w:val="008A0017"/>
    <w:pPr>
      <w:widowControl w:val="0"/>
      <w:tabs>
        <w:tab w:val="center" w:pos="4536"/>
        <w:tab w:val="right" w:pos="9072"/>
      </w:tabs>
      <w:overflowPunct w:val="0"/>
      <w:autoSpaceDE w:val="0"/>
      <w:autoSpaceDN w:val="0"/>
      <w:adjustRightInd w:val="0"/>
      <w:spacing w:after="0" w:line="240" w:lineRule="auto"/>
      <w:ind w:right="-295" w:firstLine="709"/>
      <w:textAlignment w:val="baseline"/>
    </w:pPr>
    <w:rPr>
      <w:rFonts w:ascii="Avinion" w:eastAsia="Times New Roman" w:hAnsi="Avinion" w:cs="Times New Roman"/>
      <w:sz w:val="24"/>
      <w:szCs w:val="20"/>
      <w:lang w:val="x-none" w:eastAsia="x-none"/>
    </w:rPr>
  </w:style>
  <w:style w:type="character" w:customStyle="1" w:styleId="PtaChar">
    <w:name w:val="Päta Char"/>
    <w:basedOn w:val="Predvolenpsmoodseku"/>
    <w:link w:val="Pta"/>
    <w:uiPriority w:val="99"/>
    <w:rsid w:val="008A0017"/>
    <w:rPr>
      <w:rFonts w:ascii="Avinion" w:eastAsia="Times New Roman" w:hAnsi="Avinion" w:cs="Times New Roman"/>
      <w:sz w:val="24"/>
      <w:szCs w:val="20"/>
      <w:lang w:val="x-none" w:eastAsia="x-none"/>
    </w:rPr>
  </w:style>
  <w:style w:type="character" w:styleId="slostrany">
    <w:name w:val="page number"/>
    <w:basedOn w:val="Predvolenpsmoodseku"/>
    <w:semiHidden/>
    <w:rsid w:val="008A0017"/>
  </w:style>
  <w:style w:type="character" w:customStyle="1" w:styleId="TextvysvetlivkyChar">
    <w:name w:val="Text vysvetlivky Char"/>
    <w:basedOn w:val="Predvolenpsmoodseku"/>
    <w:link w:val="Textvysvetlivky"/>
    <w:semiHidden/>
    <w:rsid w:val="008A0017"/>
    <w:rPr>
      <w:rFonts w:ascii="Arial" w:eastAsia="Times New Roman" w:hAnsi="Arial" w:cs="Times New Roman"/>
      <w:sz w:val="24"/>
      <w:szCs w:val="20"/>
      <w:lang w:val="cs-CZ" w:eastAsia="cs-CZ"/>
    </w:rPr>
  </w:style>
  <w:style w:type="paragraph" w:styleId="Textvysvetlivky">
    <w:name w:val="endnote text"/>
    <w:basedOn w:val="Normlny"/>
    <w:link w:val="TextvysvetlivkyChar"/>
    <w:semiHidden/>
    <w:rsid w:val="008A0017"/>
    <w:pPr>
      <w:widowControl w:val="0"/>
      <w:overflowPunct w:val="0"/>
      <w:autoSpaceDE w:val="0"/>
      <w:autoSpaceDN w:val="0"/>
      <w:adjustRightInd w:val="0"/>
      <w:spacing w:after="0" w:line="240" w:lineRule="auto"/>
      <w:ind w:right="-295" w:firstLine="709"/>
      <w:textAlignment w:val="baseline"/>
    </w:pPr>
    <w:rPr>
      <w:rFonts w:ascii="Arial" w:eastAsia="Times New Roman" w:hAnsi="Arial" w:cs="Times New Roman"/>
      <w:sz w:val="24"/>
      <w:szCs w:val="20"/>
      <w:lang w:val="cs-CZ"/>
    </w:rPr>
  </w:style>
  <w:style w:type="paragraph" w:customStyle="1" w:styleId="Default">
    <w:name w:val="Default"/>
    <w:rsid w:val="008A0017"/>
    <w:pPr>
      <w:autoSpaceDE w:val="0"/>
      <w:autoSpaceDN w:val="0"/>
      <w:adjustRightInd w:val="0"/>
      <w:spacing w:after="0" w:line="240" w:lineRule="auto"/>
      <w:ind w:right="-295" w:firstLine="709"/>
    </w:pPr>
    <w:rPr>
      <w:rFonts w:eastAsia="Times New Roman"/>
      <w:color w:val="000000"/>
      <w:sz w:val="24"/>
      <w:szCs w:val="24"/>
      <w:lang w:val="cs-CZ"/>
    </w:rPr>
  </w:style>
  <w:style w:type="paragraph" w:styleId="Podtitul">
    <w:name w:val="Subtitle"/>
    <w:basedOn w:val="Normlny"/>
    <w:next w:val="Normlny"/>
    <w:link w:val="PodtitulChar"/>
    <w:uiPriority w:val="11"/>
    <w:qFormat/>
    <w:pPr>
      <w:pBdr>
        <w:top w:val="nil"/>
        <w:left w:val="nil"/>
        <w:bottom w:val="nil"/>
        <w:right w:val="nil"/>
        <w:between w:val="nil"/>
      </w:pBdr>
      <w:spacing w:after="0" w:line="240" w:lineRule="auto"/>
      <w:ind w:left="720" w:right="-295" w:hanging="360"/>
    </w:pPr>
    <w:rPr>
      <w:rFonts w:ascii="Arial" w:eastAsia="Arial" w:hAnsi="Arial" w:cs="Arial"/>
      <w:color w:val="000000"/>
      <w:sz w:val="20"/>
      <w:szCs w:val="20"/>
    </w:rPr>
  </w:style>
  <w:style w:type="character" w:customStyle="1" w:styleId="PodtitulChar">
    <w:name w:val="Podtitul Char"/>
    <w:basedOn w:val="Predvolenpsmoodseku"/>
    <w:link w:val="Podtitul"/>
    <w:uiPriority w:val="11"/>
    <w:rsid w:val="008A0017"/>
    <w:rPr>
      <w:rFonts w:ascii="Arial" w:eastAsia="Times New Roman" w:hAnsi="Arial" w:cs="Times New Roman"/>
      <w:sz w:val="20"/>
      <w:szCs w:val="20"/>
      <w:lang w:val="x-none" w:eastAsia="x-none"/>
    </w:rPr>
  </w:style>
  <w:style w:type="paragraph" w:customStyle="1" w:styleId="Stednstnovn1zvraznn11">
    <w:name w:val="Střední stínování 1 – zvýraznění 11"/>
    <w:uiPriority w:val="1"/>
    <w:qFormat/>
    <w:rsid w:val="008A0017"/>
    <w:pPr>
      <w:widowControl w:val="0"/>
      <w:overflowPunct w:val="0"/>
      <w:autoSpaceDE w:val="0"/>
      <w:autoSpaceDN w:val="0"/>
      <w:adjustRightInd w:val="0"/>
      <w:spacing w:after="0" w:line="240" w:lineRule="auto"/>
      <w:ind w:right="-295" w:firstLine="709"/>
      <w:textAlignment w:val="baseline"/>
    </w:pPr>
    <w:rPr>
      <w:rFonts w:ascii="Avinion" w:eastAsia="Times New Roman" w:hAnsi="Avinion" w:cs="Times New Roman"/>
      <w:sz w:val="24"/>
      <w:szCs w:val="20"/>
      <w:lang w:val="cs-CZ"/>
    </w:rPr>
  </w:style>
  <w:style w:type="paragraph" w:customStyle="1" w:styleId="Stednmka1zvraznn21">
    <w:name w:val="Střední mřížka 1 – zvýraznění 21"/>
    <w:basedOn w:val="Normlny"/>
    <w:uiPriority w:val="99"/>
    <w:qFormat/>
    <w:rsid w:val="008A0017"/>
    <w:pPr>
      <w:spacing w:after="0" w:line="240" w:lineRule="auto"/>
      <w:ind w:left="720"/>
      <w:contextualSpacing/>
    </w:pPr>
    <w:rPr>
      <w:rFonts w:ascii="Times New Roman" w:eastAsia="Times New Roman" w:hAnsi="Times New Roman" w:cs="Times New Roman"/>
      <w:sz w:val="20"/>
      <w:szCs w:val="20"/>
      <w:lang w:val="cs-CZ"/>
    </w:rPr>
  </w:style>
  <w:style w:type="paragraph" w:customStyle="1" w:styleId="Barevnseznamzvraznn11">
    <w:name w:val="Barevný seznam – zvýraznění 11"/>
    <w:basedOn w:val="Normlny"/>
    <w:link w:val="Barevnseznamzvraznn1Char"/>
    <w:uiPriority w:val="34"/>
    <w:qFormat/>
    <w:rsid w:val="008A0017"/>
    <w:pPr>
      <w:spacing w:after="0" w:line="276" w:lineRule="auto"/>
      <w:ind w:left="720"/>
      <w:contextualSpacing/>
    </w:pPr>
    <w:rPr>
      <w:rFonts w:cs="Times New Roman"/>
      <w:lang w:val="cs-CZ"/>
    </w:rPr>
  </w:style>
  <w:style w:type="character" w:customStyle="1" w:styleId="Barevnseznamzvraznn1Char">
    <w:name w:val="Barevný seznam – zvýraznění 1 Char"/>
    <w:link w:val="Barevnseznamzvraznn11"/>
    <w:uiPriority w:val="34"/>
    <w:locked/>
    <w:rsid w:val="008A0017"/>
    <w:rPr>
      <w:rFonts w:ascii="Calibri" w:eastAsia="Calibri" w:hAnsi="Calibri" w:cs="Times New Roman"/>
      <w:lang w:val="cs-CZ"/>
    </w:rPr>
  </w:style>
  <w:style w:type="paragraph" w:customStyle="1" w:styleId="TableSmHeadingRight">
    <w:name w:val="Table_Sm_Heading_Right"/>
    <w:basedOn w:val="Normlny"/>
    <w:rsid w:val="008A0017"/>
    <w:pPr>
      <w:keepNext/>
      <w:keepLines/>
      <w:suppressAutoHyphens/>
      <w:spacing w:before="60" w:after="40" w:line="240" w:lineRule="auto"/>
      <w:jc w:val="right"/>
    </w:pPr>
    <w:rPr>
      <w:rFonts w:ascii="Futura Bk" w:eastAsia="Times New Roman" w:hAnsi="Futura Bk" w:cs="Times New Roman"/>
      <w:b/>
      <w:sz w:val="16"/>
      <w:szCs w:val="20"/>
      <w:lang w:val="en-GB" w:eastAsia="ar-SA"/>
    </w:rPr>
  </w:style>
  <w:style w:type="paragraph" w:customStyle="1" w:styleId="TableMedium">
    <w:name w:val="Table_Medium"/>
    <w:basedOn w:val="Normlny"/>
    <w:rsid w:val="008A0017"/>
    <w:pPr>
      <w:suppressAutoHyphens/>
      <w:spacing w:before="40" w:after="40" w:line="240" w:lineRule="auto"/>
    </w:pPr>
    <w:rPr>
      <w:rFonts w:ascii="Futura Bk" w:eastAsia="Times New Roman" w:hAnsi="Futura Bk" w:cs="Times New Roman"/>
      <w:sz w:val="18"/>
      <w:szCs w:val="20"/>
      <w:lang w:val="en-GB" w:eastAsia="ar-SA"/>
    </w:rPr>
  </w:style>
  <w:style w:type="paragraph" w:customStyle="1" w:styleId="Stednmka21">
    <w:name w:val="Střední mřížka 21"/>
    <w:uiPriority w:val="1"/>
    <w:qFormat/>
    <w:rsid w:val="008A0017"/>
    <w:pPr>
      <w:spacing w:after="0" w:line="240" w:lineRule="auto"/>
    </w:pPr>
    <w:rPr>
      <w:rFonts w:ascii="Arial" w:hAnsi="Arial" w:cs="Times New Roman"/>
      <w:sz w:val="20"/>
      <w:lang w:val="cs-CZ"/>
    </w:rPr>
  </w:style>
  <w:style w:type="paragraph" w:customStyle="1" w:styleId="ColorfulList-Accent11">
    <w:name w:val="Colorful List - Accent 11"/>
    <w:basedOn w:val="Normlny"/>
    <w:rsid w:val="008A0017"/>
    <w:pPr>
      <w:suppressAutoHyphens/>
      <w:spacing w:after="120" w:line="240" w:lineRule="auto"/>
      <w:jc w:val="both"/>
    </w:pPr>
    <w:rPr>
      <w:rFonts w:ascii="Times New Roman" w:eastAsia="Times New Roman" w:hAnsi="Times New Roman" w:cs="Times New Roman"/>
      <w:kern w:val="1"/>
      <w:sz w:val="24"/>
      <w:szCs w:val="20"/>
      <w:lang w:eastAsia="ar-SA"/>
    </w:rPr>
  </w:style>
  <w:style w:type="paragraph" w:styleId="Odsekzoznamu">
    <w:name w:val="List Paragraph"/>
    <w:basedOn w:val="Normlny"/>
    <w:link w:val="OdsekzoznamuChar"/>
    <w:uiPriority w:val="34"/>
    <w:qFormat/>
    <w:rsid w:val="008A0017"/>
    <w:pPr>
      <w:spacing w:after="200" w:line="276" w:lineRule="auto"/>
      <w:ind w:left="720"/>
      <w:contextualSpacing/>
      <w:jc w:val="both"/>
    </w:pPr>
    <w:rPr>
      <w:rFonts w:ascii="Arial" w:hAnsi="Arial"/>
      <w:sz w:val="20"/>
      <w:lang w:val="cs-CZ"/>
    </w:rPr>
  </w:style>
  <w:style w:type="paragraph" w:styleId="Revzia">
    <w:name w:val="Revision"/>
    <w:hidden/>
    <w:uiPriority w:val="71"/>
    <w:rsid w:val="008A0017"/>
    <w:pPr>
      <w:spacing w:after="0" w:line="240" w:lineRule="auto"/>
    </w:pPr>
    <w:rPr>
      <w:rFonts w:ascii="Avinion" w:eastAsia="Times New Roman" w:hAnsi="Avinion" w:cs="Times New Roman"/>
      <w:sz w:val="24"/>
      <w:szCs w:val="20"/>
      <w:lang w:val="cs-CZ"/>
    </w:rPr>
  </w:style>
  <w:style w:type="paragraph" w:customStyle="1" w:styleId="p1">
    <w:name w:val="p1"/>
    <w:basedOn w:val="Normlny"/>
    <w:rsid w:val="008A0017"/>
    <w:pPr>
      <w:shd w:val="clear" w:color="auto" w:fill="FFFFFF"/>
      <w:spacing w:after="0" w:line="240" w:lineRule="auto"/>
    </w:pPr>
    <w:rPr>
      <w:rFonts w:ascii="Arial" w:eastAsia="Times New Roman" w:hAnsi="Arial" w:cs="Arial"/>
      <w:color w:val="1155CC"/>
      <w:sz w:val="16"/>
      <w:szCs w:val="16"/>
      <w:lang w:val="cs-CZ"/>
    </w:rPr>
  </w:style>
  <w:style w:type="character" w:customStyle="1" w:styleId="s1">
    <w:name w:val="s1"/>
    <w:basedOn w:val="Predvolenpsmoodseku"/>
    <w:rsid w:val="008A0017"/>
    <w:rPr>
      <w:u w:val="single"/>
    </w:rPr>
  </w:style>
  <w:style w:type="character" w:customStyle="1" w:styleId="apple-converted-space">
    <w:name w:val="apple-converted-space"/>
    <w:basedOn w:val="Predvolenpsmoodseku"/>
    <w:rsid w:val="008A0017"/>
  </w:style>
  <w:style w:type="paragraph" w:styleId="Zkladntext2">
    <w:name w:val="Body Text 2"/>
    <w:basedOn w:val="Normlny"/>
    <w:link w:val="Zkladntext2Char"/>
    <w:uiPriority w:val="99"/>
    <w:semiHidden/>
    <w:unhideWhenUsed/>
    <w:rsid w:val="00750CA6"/>
    <w:pPr>
      <w:spacing w:after="120" w:line="480" w:lineRule="auto"/>
    </w:pPr>
  </w:style>
  <w:style w:type="character" w:customStyle="1" w:styleId="Zkladntext2Char">
    <w:name w:val="Základný text 2 Char"/>
    <w:basedOn w:val="Predvolenpsmoodseku"/>
    <w:link w:val="Zkladntext2"/>
    <w:uiPriority w:val="99"/>
    <w:semiHidden/>
    <w:rsid w:val="00750CA6"/>
  </w:style>
  <w:style w:type="character" w:customStyle="1" w:styleId="Nevyrieenzmienka1">
    <w:name w:val="Nevyriešená zmienka1"/>
    <w:basedOn w:val="Predvolenpsmoodseku"/>
    <w:uiPriority w:val="99"/>
    <w:semiHidden/>
    <w:unhideWhenUsed/>
    <w:rsid w:val="001D3C7F"/>
    <w:rPr>
      <w:color w:val="605E5C"/>
      <w:shd w:val="clear" w:color="auto" w:fill="E1DFDD"/>
    </w:rPr>
  </w:style>
  <w:style w:type="table" w:customStyle="1" w:styleId="a">
    <w:basedOn w:val="Normlnatabuka"/>
    <w:tblPr>
      <w:tblStyleRowBandSize w:val="1"/>
      <w:tblStyleColBandSize w:val="1"/>
      <w:tblCellMar>
        <w:left w:w="115" w:type="dxa"/>
        <w:right w:w="115" w:type="dxa"/>
      </w:tblCellMar>
    </w:tblPr>
  </w:style>
  <w:style w:type="table" w:customStyle="1" w:styleId="a0">
    <w:basedOn w:val="Normlnatabuka"/>
    <w:tblPr>
      <w:tblStyleRowBandSize w:val="1"/>
      <w:tblStyleColBandSize w:val="1"/>
      <w:tblCellMar>
        <w:left w:w="115" w:type="dxa"/>
        <w:right w:w="115" w:type="dxa"/>
      </w:tblCellMar>
    </w:tblPr>
  </w:style>
  <w:style w:type="table" w:customStyle="1" w:styleId="a1">
    <w:basedOn w:val="Normlnatabuka"/>
    <w:tblPr>
      <w:tblStyleRowBandSize w:val="1"/>
      <w:tblStyleColBandSize w:val="1"/>
      <w:tblCellMar>
        <w:left w:w="115" w:type="dxa"/>
        <w:right w:w="115" w:type="dxa"/>
      </w:tblCellMar>
    </w:tblPr>
  </w:style>
  <w:style w:type="table" w:customStyle="1" w:styleId="a2">
    <w:basedOn w:val="Normlnatabuka"/>
    <w:tblPr>
      <w:tblStyleRowBandSize w:val="1"/>
      <w:tblStyleColBandSize w:val="1"/>
      <w:tblCellMar>
        <w:left w:w="115" w:type="dxa"/>
        <w:right w:w="115" w:type="dxa"/>
      </w:tblCellMar>
    </w:tblPr>
  </w:style>
  <w:style w:type="table" w:customStyle="1" w:styleId="a3">
    <w:basedOn w:val="Normlnatabuka"/>
    <w:tblPr>
      <w:tblStyleRowBandSize w:val="1"/>
      <w:tblStyleColBandSize w:val="1"/>
      <w:tblCellMar>
        <w:left w:w="115" w:type="dxa"/>
        <w:right w:w="115" w:type="dxa"/>
      </w:tblCellMar>
    </w:tblPr>
  </w:style>
  <w:style w:type="table" w:customStyle="1" w:styleId="a4">
    <w:basedOn w:val="Normlnatabuka"/>
    <w:tblPr>
      <w:tblStyleRowBandSize w:val="1"/>
      <w:tblStyleColBandSize w:val="1"/>
      <w:tblCellMar>
        <w:left w:w="115" w:type="dxa"/>
        <w:right w:w="115" w:type="dxa"/>
      </w:tblCellMar>
    </w:tblPr>
  </w:style>
  <w:style w:type="table" w:customStyle="1" w:styleId="a5">
    <w:basedOn w:val="Normlnatabuka"/>
    <w:tblPr>
      <w:tblStyleRowBandSize w:val="1"/>
      <w:tblStyleColBandSize w:val="1"/>
      <w:tblCellMar>
        <w:left w:w="115" w:type="dxa"/>
        <w:right w:w="115" w:type="dxa"/>
      </w:tblCellMar>
    </w:tblPr>
  </w:style>
  <w:style w:type="table" w:customStyle="1" w:styleId="a6">
    <w:basedOn w:val="Normlnatabuka"/>
    <w:tblPr>
      <w:tblStyleRowBandSize w:val="1"/>
      <w:tblStyleColBandSize w:val="1"/>
      <w:tblCellMar>
        <w:left w:w="115" w:type="dxa"/>
        <w:right w:w="115" w:type="dxa"/>
      </w:tblCellMar>
    </w:tblPr>
  </w:style>
  <w:style w:type="table" w:customStyle="1" w:styleId="a7">
    <w:basedOn w:val="Normlnatabuka"/>
    <w:tblPr>
      <w:tblStyleRowBandSize w:val="1"/>
      <w:tblStyleColBandSize w:val="1"/>
      <w:tblCellMar>
        <w:left w:w="115" w:type="dxa"/>
        <w:right w:w="115" w:type="dxa"/>
      </w:tblCellMar>
    </w:tblPr>
  </w:style>
  <w:style w:type="table" w:customStyle="1" w:styleId="a8">
    <w:basedOn w:val="Normlnatabuka"/>
    <w:tblPr>
      <w:tblStyleRowBandSize w:val="1"/>
      <w:tblStyleColBandSize w:val="1"/>
      <w:tblCellMar>
        <w:left w:w="115" w:type="dxa"/>
        <w:right w:w="115" w:type="dxa"/>
      </w:tblCellMar>
    </w:tblPr>
  </w:style>
  <w:style w:type="table" w:customStyle="1" w:styleId="a9">
    <w:basedOn w:val="Normlnatabuka"/>
    <w:tblPr>
      <w:tblStyleRowBandSize w:val="1"/>
      <w:tblStyleColBandSize w:val="1"/>
      <w:tblCellMar>
        <w:left w:w="115" w:type="dxa"/>
        <w:right w:w="115" w:type="dxa"/>
      </w:tblCellMar>
    </w:tblPr>
  </w:style>
  <w:style w:type="table" w:customStyle="1" w:styleId="aa">
    <w:basedOn w:val="Normlnatabuka"/>
    <w:tblPr>
      <w:tblStyleRowBandSize w:val="1"/>
      <w:tblStyleColBandSize w:val="1"/>
      <w:tblCellMar>
        <w:left w:w="115" w:type="dxa"/>
        <w:right w:w="115" w:type="dxa"/>
      </w:tblCellMar>
    </w:tblPr>
  </w:style>
  <w:style w:type="table" w:customStyle="1" w:styleId="ab">
    <w:basedOn w:val="Normlnatabuka"/>
    <w:tblPr>
      <w:tblStyleRowBandSize w:val="1"/>
      <w:tblStyleColBandSize w:val="1"/>
      <w:tblCellMar>
        <w:left w:w="115" w:type="dxa"/>
        <w:right w:w="115" w:type="dxa"/>
      </w:tblCellMar>
    </w:tblPr>
  </w:style>
  <w:style w:type="table" w:customStyle="1" w:styleId="ac">
    <w:basedOn w:val="Normlnatabuka"/>
    <w:tblPr>
      <w:tblStyleRowBandSize w:val="1"/>
      <w:tblStyleColBandSize w:val="1"/>
      <w:tblCellMar>
        <w:left w:w="115" w:type="dxa"/>
        <w:right w:w="115" w:type="dxa"/>
      </w:tblCellMar>
    </w:tblPr>
  </w:style>
  <w:style w:type="table" w:customStyle="1" w:styleId="ad">
    <w:basedOn w:val="Normlnatabuka"/>
    <w:tblPr>
      <w:tblStyleRowBandSize w:val="1"/>
      <w:tblStyleColBandSize w:val="1"/>
      <w:tblCellMar>
        <w:left w:w="115" w:type="dxa"/>
        <w:right w:w="115" w:type="dxa"/>
      </w:tblCellMar>
    </w:tblPr>
  </w:style>
  <w:style w:type="table" w:customStyle="1" w:styleId="ae">
    <w:basedOn w:val="Normlnatabuka"/>
    <w:tblPr>
      <w:tblStyleRowBandSize w:val="1"/>
      <w:tblStyleColBandSize w:val="1"/>
      <w:tblCellMar>
        <w:left w:w="115" w:type="dxa"/>
        <w:right w:w="115" w:type="dxa"/>
      </w:tblCellMar>
    </w:tblPr>
  </w:style>
  <w:style w:type="table" w:customStyle="1" w:styleId="af">
    <w:basedOn w:val="Normlnatabuka"/>
    <w:tblPr>
      <w:tblStyleRowBandSize w:val="1"/>
      <w:tblStyleColBandSize w:val="1"/>
      <w:tblCellMar>
        <w:left w:w="115" w:type="dxa"/>
        <w:right w:w="115" w:type="dxa"/>
      </w:tblCellMar>
    </w:tblPr>
  </w:style>
  <w:style w:type="table" w:customStyle="1" w:styleId="af0">
    <w:basedOn w:val="Normlnatabuka"/>
    <w:tblPr>
      <w:tblStyleRowBandSize w:val="1"/>
      <w:tblStyleColBandSize w:val="1"/>
      <w:tblCellMar>
        <w:left w:w="115" w:type="dxa"/>
        <w:right w:w="115" w:type="dxa"/>
      </w:tblCellMar>
    </w:tblPr>
  </w:style>
  <w:style w:type="table" w:customStyle="1" w:styleId="af1">
    <w:basedOn w:val="Normlnatabuka"/>
    <w:tblPr>
      <w:tblStyleRowBandSize w:val="1"/>
      <w:tblStyleColBandSize w:val="1"/>
      <w:tblCellMar>
        <w:left w:w="115" w:type="dxa"/>
        <w:right w:w="115" w:type="dxa"/>
      </w:tblCellMar>
    </w:tblPr>
  </w:style>
  <w:style w:type="character" w:customStyle="1" w:styleId="Nevyrieenzmienka2">
    <w:name w:val="Nevyriešená zmienka2"/>
    <w:basedOn w:val="Predvolenpsmoodseku"/>
    <w:uiPriority w:val="99"/>
    <w:semiHidden/>
    <w:unhideWhenUsed/>
    <w:rsid w:val="00B85910"/>
    <w:rPr>
      <w:color w:val="605E5C"/>
      <w:shd w:val="clear" w:color="auto" w:fill="E1DFDD"/>
    </w:rPr>
  </w:style>
  <w:style w:type="paragraph" w:customStyle="1" w:styleId="xmsocommenttext">
    <w:name w:val="x_msocommenttext"/>
    <w:basedOn w:val="Normlny"/>
    <w:rsid w:val="005A0E13"/>
    <w:pPr>
      <w:spacing w:line="240" w:lineRule="auto"/>
    </w:pPr>
    <w:rPr>
      <w:rFonts w:eastAsiaTheme="minorHAnsi"/>
      <w:sz w:val="20"/>
      <w:szCs w:val="20"/>
    </w:rPr>
  </w:style>
  <w:style w:type="character" w:styleId="Nevyrieenzmienka">
    <w:name w:val="Unresolved Mention"/>
    <w:basedOn w:val="Predvolenpsmoodseku"/>
    <w:uiPriority w:val="99"/>
    <w:semiHidden/>
    <w:unhideWhenUsed/>
    <w:rsid w:val="002413B6"/>
    <w:rPr>
      <w:color w:val="605E5C"/>
      <w:shd w:val="clear" w:color="auto" w:fill="E1DFDD"/>
    </w:rPr>
  </w:style>
  <w:style w:type="paragraph" w:styleId="Normlnywebov">
    <w:name w:val="Normal (Web)"/>
    <w:basedOn w:val="Normlny"/>
    <w:uiPriority w:val="99"/>
    <w:semiHidden/>
    <w:unhideWhenUsed/>
    <w:rsid w:val="0029779A"/>
    <w:pPr>
      <w:spacing w:after="0" w:line="240" w:lineRule="auto"/>
    </w:pPr>
    <w:rPr>
      <w:rFonts w:eastAsiaTheme="minorHAnsi"/>
    </w:rPr>
  </w:style>
  <w:style w:type="paragraph" w:customStyle="1" w:styleId="xmsonormal">
    <w:name w:val="x_msonormal"/>
    <w:basedOn w:val="Normlny"/>
    <w:uiPriority w:val="99"/>
    <w:semiHidden/>
    <w:rsid w:val="0029779A"/>
    <w:pPr>
      <w:spacing w:after="0" w:line="240" w:lineRule="auto"/>
    </w:pPr>
    <w:rPr>
      <w:rFonts w:eastAsiaTheme="minorHAnsi"/>
    </w:rPr>
  </w:style>
  <w:style w:type="character" w:styleId="Vrazn">
    <w:name w:val="Strong"/>
    <w:basedOn w:val="Predvolenpsmoodseku"/>
    <w:uiPriority w:val="22"/>
    <w:qFormat/>
    <w:rsid w:val="0029779A"/>
    <w:rPr>
      <w:b/>
      <w:bCs/>
    </w:rPr>
  </w:style>
  <w:style w:type="character" w:styleId="Zvraznenie">
    <w:name w:val="Emphasis"/>
    <w:basedOn w:val="Predvolenpsmoodseku"/>
    <w:uiPriority w:val="20"/>
    <w:qFormat/>
    <w:rsid w:val="0029779A"/>
    <w:rPr>
      <w:i/>
      <w:iCs/>
    </w:rPr>
  </w:style>
  <w:style w:type="paragraph" w:customStyle="1" w:styleId="paragraph">
    <w:name w:val="paragraph"/>
    <w:basedOn w:val="Normlny"/>
    <w:rsid w:val="005B3883"/>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Predvolenpsmoodseku"/>
    <w:rsid w:val="005B3883"/>
  </w:style>
  <w:style w:type="character" w:customStyle="1" w:styleId="eop">
    <w:name w:val="eop"/>
    <w:basedOn w:val="Predvolenpsmoodseku"/>
    <w:rsid w:val="005B3883"/>
  </w:style>
  <w:style w:type="paragraph" w:customStyle="1" w:styleId="F2-ZkladnText">
    <w:name w:val="F2-ZákladnýText"/>
    <w:basedOn w:val="Normlny"/>
    <w:link w:val="F2-ZkladnTextChar"/>
    <w:rsid w:val="006D4E80"/>
    <w:pPr>
      <w:spacing w:after="0" w:line="240" w:lineRule="auto"/>
      <w:jc w:val="both"/>
    </w:pPr>
    <w:rPr>
      <w:rFonts w:ascii="Times New Roman" w:eastAsia="Times New Roman" w:hAnsi="Times New Roman" w:cs="Times New Roman"/>
      <w:sz w:val="24"/>
      <w:szCs w:val="24"/>
    </w:rPr>
  </w:style>
  <w:style w:type="character" w:customStyle="1" w:styleId="F2-ZkladnTextChar">
    <w:name w:val="F2-ZákladnýText Char"/>
    <w:link w:val="F2-ZkladnText"/>
    <w:rsid w:val="006D4E80"/>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490075"/>
    <w:rPr>
      <w:rFonts w:ascii="Arial" w:hAnsi="Arial"/>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95162">
      <w:bodyDiv w:val="1"/>
      <w:marLeft w:val="0"/>
      <w:marRight w:val="0"/>
      <w:marTop w:val="0"/>
      <w:marBottom w:val="0"/>
      <w:divBdr>
        <w:top w:val="none" w:sz="0" w:space="0" w:color="auto"/>
        <w:left w:val="none" w:sz="0" w:space="0" w:color="auto"/>
        <w:bottom w:val="none" w:sz="0" w:space="0" w:color="auto"/>
        <w:right w:val="none" w:sz="0" w:space="0" w:color="auto"/>
      </w:divBdr>
    </w:div>
    <w:div w:id="418260249">
      <w:bodyDiv w:val="1"/>
      <w:marLeft w:val="0"/>
      <w:marRight w:val="0"/>
      <w:marTop w:val="0"/>
      <w:marBottom w:val="0"/>
      <w:divBdr>
        <w:top w:val="none" w:sz="0" w:space="0" w:color="auto"/>
        <w:left w:val="none" w:sz="0" w:space="0" w:color="auto"/>
        <w:bottom w:val="none" w:sz="0" w:space="0" w:color="auto"/>
        <w:right w:val="none" w:sz="0" w:space="0" w:color="auto"/>
      </w:divBdr>
      <w:divsChild>
        <w:div w:id="912740285">
          <w:marLeft w:val="0"/>
          <w:marRight w:val="0"/>
          <w:marTop w:val="0"/>
          <w:marBottom w:val="0"/>
          <w:divBdr>
            <w:top w:val="none" w:sz="0" w:space="0" w:color="auto"/>
            <w:left w:val="none" w:sz="0" w:space="0" w:color="auto"/>
            <w:bottom w:val="none" w:sz="0" w:space="0" w:color="auto"/>
            <w:right w:val="none" w:sz="0" w:space="0" w:color="auto"/>
          </w:divBdr>
          <w:divsChild>
            <w:div w:id="2109959424">
              <w:marLeft w:val="0"/>
              <w:marRight w:val="0"/>
              <w:marTop w:val="0"/>
              <w:marBottom w:val="0"/>
              <w:divBdr>
                <w:top w:val="none" w:sz="0" w:space="0" w:color="auto"/>
                <w:left w:val="none" w:sz="0" w:space="0" w:color="auto"/>
                <w:bottom w:val="none" w:sz="0" w:space="0" w:color="auto"/>
                <w:right w:val="none" w:sz="0" w:space="0" w:color="auto"/>
              </w:divBdr>
              <w:divsChild>
                <w:div w:id="737824129">
                  <w:marLeft w:val="0"/>
                  <w:marRight w:val="0"/>
                  <w:marTop w:val="0"/>
                  <w:marBottom w:val="0"/>
                  <w:divBdr>
                    <w:top w:val="none" w:sz="0" w:space="0" w:color="auto"/>
                    <w:left w:val="none" w:sz="0" w:space="0" w:color="auto"/>
                    <w:bottom w:val="none" w:sz="0" w:space="0" w:color="auto"/>
                    <w:right w:val="none" w:sz="0" w:space="0" w:color="auto"/>
                  </w:divBdr>
                  <w:divsChild>
                    <w:div w:id="975648483">
                      <w:marLeft w:val="0"/>
                      <w:marRight w:val="0"/>
                      <w:marTop w:val="0"/>
                      <w:marBottom w:val="0"/>
                      <w:divBdr>
                        <w:top w:val="none" w:sz="0" w:space="0" w:color="auto"/>
                        <w:left w:val="none" w:sz="0" w:space="0" w:color="auto"/>
                        <w:bottom w:val="none" w:sz="0" w:space="0" w:color="auto"/>
                        <w:right w:val="none" w:sz="0" w:space="0" w:color="auto"/>
                      </w:divBdr>
                      <w:divsChild>
                        <w:div w:id="620772207">
                          <w:marLeft w:val="0"/>
                          <w:marRight w:val="0"/>
                          <w:marTop w:val="0"/>
                          <w:marBottom w:val="0"/>
                          <w:divBdr>
                            <w:top w:val="none" w:sz="0" w:space="0" w:color="auto"/>
                            <w:left w:val="none" w:sz="0" w:space="0" w:color="auto"/>
                            <w:bottom w:val="none" w:sz="0" w:space="0" w:color="auto"/>
                            <w:right w:val="none" w:sz="0" w:space="0" w:color="auto"/>
                          </w:divBdr>
                          <w:divsChild>
                            <w:div w:id="1974208260">
                              <w:marLeft w:val="0"/>
                              <w:marRight w:val="0"/>
                              <w:marTop w:val="0"/>
                              <w:marBottom w:val="0"/>
                              <w:divBdr>
                                <w:top w:val="none" w:sz="0" w:space="0" w:color="auto"/>
                                <w:left w:val="none" w:sz="0" w:space="0" w:color="auto"/>
                                <w:bottom w:val="none" w:sz="0" w:space="0" w:color="auto"/>
                                <w:right w:val="none" w:sz="0" w:space="0" w:color="auto"/>
                              </w:divBdr>
                              <w:divsChild>
                                <w:div w:id="1772359464">
                                  <w:marLeft w:val="0"/>
                                  <w:marRight w:val="0"/>
                                  <w:marTop w:val="0"/>
                                  <w:marBottom w:val="0"/>
                                  <w:divBdr>
                                    <w:top w:val="none" w:sz="0" w:space="0" w:color="auto"/>
                                    <w:left w:val="none" w:sz="0" w:space="0" w:color="auto"/>
                                    <w:bottom w:val="none" w:sz="0" w:space="0" w:color="auto"/>
                                    <w:right w:val="none" w:sz="0" w:space="0" w:color="auto"/>
                                  </w:divBdr>
                                  <w:divsChild>
                                    <w:div w:id="1545026060">
                                      <w:marLeft w:val="0"/>
                                      <w:marRight w:val="0"/>
                                      <w:marTop w:val="0"/>
                                      <w:marBottom w:val="0"/>
                                      <w:divBdr>
                                        <w:top w:val="none" w:sz="0" w:space="0" w:color="auto"/>
                                        <w:left w:val="none" w:sz="0" w:space="0" w:color="auto"/>
                                        <w:bottom w:val="none" w:sz="0" w:space="0" w:color="auto"/>
                                        <w:right w:val="none" w:sz="0" w:space="0" w:color="auto"/>
                                      </w:divBdr>
                                      <w:divsChild>
                                        <w:div w:id="861170885">
                                          <w:marLeft w:val="0"/>
                                          <w:marRight w:val="0"/>
                                          <w:marTop w:val="0"/>
                                          <w:marBottom w:val="0"/>
                                          <w:divBdr>
                                            <w:top w:val="none" w:sz="0" w:space="0" w:color="auto"/>
                                            <w:left w:val="none" w:sz="0" w:space="0" w:color="auto"/>
                                            <w:bottom w:val="none" w:sz="0" w:space="0" w:color="auto"/>
                                            <w:right w:val="none" w:sz="0" w:space="0" w:color="auto"/>
                                          </w:divBdr>
                                          <w:divsChild>
                                            <w:div w:id="1523469789">
                                              <w:marLeft w:val="0"/>
                                              <w:marRight w:val="0"/>
                                              <w:marTop w:val="0"/>
                                              <w:marBottom w:val="0"/>
                                              <w:divBdr>
                                                <w:top w:val="none" w:sz="0" w:space="0" w:color="auto"/>
                                                <w:left w:val="none" w:sz="0" w:space="0" w:color="auto"/>
                                                <w:bottom w:val="none" w:sz="0" w:space="0" w:color="auto"/>
                                                <w:right w:val="none" w:sz="0" w:space="0" w:color="auto"/>
                                              </w:divBdr>
                                              <w:divsChild>
                                                <w:div w:id="1038048205">
                                                  <w:marLeft w:val="0"/>
                                                  <w:marRight w:val="0"/>
                                                  <w:marTop w:val="0"/>
                                                  <w:marBottom w:val="555"/>
                                                  <w:divBdr>
                                                    <w:top w:val="none" w:sz="0" w:space="0" w:color="auto"/>
                                                    <w:left w:val="none" w:sz="0" w:space="0" w:color="auto"/>
                                                    <w:bottom w:val="none" w:sz="0" w:space="0" w:color="auto"/>
                                                    <w:right w:val="none" w:sz="0" w:space="0" w:color="auto"/>
                                                  </w:divBdr>
                                                  <w:divsChild>
                                                    <w:div w:id="228154279">
                                                      <w:marLeft w:val="0"/>
                                                      <w:marRight w:val="0"/>
                                                      <w:marTop w:val="0"/>
                                                      <w:marBottom w:val="0"/>
                                                      <w:divBdr>
                                                        <w:top w:val="single" w:sz="6" w:space="0" w:color="auto"/>
                                                        <w:left w:val="none" w:sz="0" w:space="0" w:color="auto"/>
                                                        <w:bottom w:val="single" w:sz="6" w:space="0" w:color="auto"/>
                                                        <w:right w:val="none" w:sz="0" w:space="0" w:color="auto"/>
                                                      </w:divBdr>
                                                      <w:divsChild>
                                                        <w:div w:id="617031850">
                                                          <w:marLeft w:val="0"/>
                                                          <w:marRight w:val="0"/>
                                                          <w:marTop w:val="0"/>
                                                          <w:marBottom w:val="0"/>
                                                          <w:divBdr>
                                                            <w:top w:val="none" w:sz="0" w:space="0" w:color="auto"/>
                                                            <w:left w:val="none" w:sz="0" w:space="0" w:color="auto"/>
                                                            <w:bottom w:val="none" w:sz="0" w:space="0" w:color="auto"/>
                                                            <w:right w:val="none" w:sz="0" w:space="0" w:color="auto"/>
                                                          </w:divBdr>
                                                          <w:divsChild>
                                                            <w:div w:id="1827237173">
                                                              <w:marLeft w:val="0"/>
                                                              <w:marRight w:val="0"/>
                                                              <w:marTop w:val="0"/>
                                                              <w:marBottom w:val="0"/>
                                                              <w:divBdr>
                                                                <w:top w:val="none" w:sz="0" w:space="0" w:color="auto"/>
                                                                <w:left w:val="none" w:sz="0" w:space="0" w:color="auto"/>
                                                                <w:bottom w:val="none" w:sz="0" w:space="0" w:color="auto"/>
                                                                <w:right w:val="none" w:sz="0" w:space="0" w:color="auto"/>
                                                              </w:divBdr>
                                                              <w:divsChild>
                                                                <w:div w:id="838620542">
                                                                  <w:marLeft w:val="0"/>
                                                                  <w:marRight w:val="0"/>
                                                                  <w:marTop w:val="0"/>
                                                                  <w:marBottom w:val="0"/>
                                                                  <w:divBdr>
                                                                    <w:top w:val="none" w:sz="0" w:space="0" w:color="auto"/>
                                                                    <w:left w:val="none" w:sz="0" w:space="0" w:color="auto"/>
                                                                    <w:bottom w:val="none" w:sz="0" w:space="0" w:color="auto"/>
                                                                    <w:right w:val="none" w:sz="0" w:space="0" w:color="auto"/>
                                                                  </w:divBdr>
                                                                  <w:divsChild>
                                                                    <w:div w:id="800222834">
                                                                      <w:marLeft w:val="0"/>
                                                                      <w:marRight w:val="0"/>
                                                                      <w:marTop w:val="0"/>
                                                                      <w:marBottom w:val="0"/>
                                                                      <w:divBdr>
                                                                        <w:top w:val="none" w:sz="0" w:space="0" w:color="auto"/>
                                                                        <w:left w:val="none" w:sz="0" w:space="0" w:color="auto"/>
                                                                        <w:bottom w:val="none" w:sz="0" w:space="0" w:color="auto"/>
                                                                        <w:right w:val="none" w:sz="0" w:space="0" w:color="auto"/>
                                                                      </w:divBdr>
                                                                      <w:divsChild>
                                                                        <w:div w:id="1510440510">
                                                                          <w:marLeft w:val="0"/>
                                                                          <w:marRight w:val="0"/>
                                                                          <w:marTop w:val="0"/>
                                                                          <w:marBottom w:val="0"/>
                                                                          <w:divBdr>
                                                                            <w:top w:val="none" w:sz="0" w:space="0" w:color="auto"/>
                                                                            <w:left w:val="none" w:sz="0" w:space="0" w:color="auto"/>
                                                                            <w:bottom w:val="none" w:sz="0" w:space="0" w:color="auto"/>
                                                                            <w:right w:val="none" w:sz="0" w:space="0" w:color="auto"/>
                                                                          </w:divBdr>
                                                                          <w:divsChild>
                                                                            <w:div w:id="1688479826">
                                                                              <w:marLeft w:val="0"/>
                                                                              <w:marRight w:val="0"/>
                                                                              <w:marTop w:val="0"/>
                                                                              <w:marBottom w:val="0"/>
                                                                              <w:divBdr>
                                                                                <w:top w:val="none" w:sz="0" w:space="0" w:color="auto"/>
                                                                                <w:left w:val="none" w:sz="0" w:space="0" w:color="auto"/>
                                                                                <w:bottom w:val="none" w:sz="0" w:space="0" w:color="auto"/>
                                                                                <w:right w:val="none" w:sz="0" w:space="0" w:color="auto"/>
                                                                              </w:divBdr>
                                                                              <w:divsChild>
                                                                                <w:div w:id="26369613">
                                                                                  <w:marLeft w:val="0"/>
                                                                                  <w:marRight w:val="0"/>
                                                                                  <w:marTop w:val="0"/>
                                                                                  <w:marBottom w:val="0"/>
                                                                                  <w:divBdr>
                                                                                    <w:top w:val="none" w:sz="0" w:space="0" w:color="auto"/>
                                                                                    <w:left w:val="none" w:sz="0" w:space="0" w:color="auto"/>
                                                                                    <w:bottom w:val="none" w:sz="0" w:space="0" w:color="auto"/>
                                                                                    <w:right w:val="none" w:sz="0" w:space="0" w:color="auto"/>
                                                                                  </w:divBdr>
                                                                                  <w:divsChild>
                                                                                    <w:div w:id="17496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5802">
      <w:bodyDiv w:val="1"/>
      <w:marLeft w:val="0"/>
      <w:marRight w:val="0"/>
      <w:marTop w:val="0"/>
      <w:marBottom w:val="0"/>
      <w:divBdr>
        <w:top w:val="none" w:sz="0" w:space="0" w:color="auto"/>
        <w:left w:val="none" w:sz="0" w:space="0" w:color="auto"/>
        <w:bottom w:val="none" w:sz="0" w:space="0" w:color="auto"/>
        <w:right w:val="none" w:sz="0" w:space="0" w:color="auto"/>
      </w:divBdr>
    </w:div>
    <w:div w:id="928779490">
      <w:bodyDiv w:val="1"/>
      <w:marLeft w:val="0"/>
      <w:marRight w:val="0"/>
      <w:marTop w:val="0"/>
      <w:marBottom w:val="0"/>
      <w:divBdr>
        <w:top w:val="none" w:sz="0" w:space="0" w:color="auto"/>
        <w:left w:val="none" w:sz="0" w:space="0" w:color="auto"/>
        <w:bottom w:val="none" w:sz="0" w:space="0" w:color="auto"/>
        <w:right w:val="none" w:sz="0" w:space="0" w:color="auto"/>
      </w:divBdr>
      <w:divsChild>
        <w:div w:id="2069061817">
          <w:marLeft w:val="0"/>
          <w:marRight w:val="0"/>
          <w:marTop w:val="0"/>
          <w:marBottom w:val="0"/>
          <w:divBdr>
            <w:top w:val="none" w:sz="0" w:space="0" w:color="auto"/>
            <w:left w:val="none" w:sz="0" w:space="0" w:color="auto"/>
            <w:bottom w:val="none" w:sz="0" w:space="0" w:color="auto"/>
            <w:right w:val="none" w:sz="0" w:space="0" w:color="auto"/>
          </w:divBdr>
          <w:divsChild>
            <w:div w:id="1209225912">
              <w:marLeft w:val="0"/>
              <w:marRight w:val="0"/>
              <w:marTop w:val="0"/>
              <w:marBottom w:val="0"/>
              <w:divBdr>
                <w:top w:val="none" w:sz="0" w:space="0" w:color="auto"/>
                <w:left w:val="none" w:sz="0" w:space="0" w:color="auto"/>
                <w:bottom w:val="none" w:sz="0" w:space="0" w:color="auto"/>
                <w:right w:val="none" w:sz="0" w:space="0" w:color="auto"/>
              </w:divBdr>
              <w:divsChild>
                <w:div w:id="2047245449">
                  <w:marLeft w:val="0"/>
                  <w:marRight w:val="0"/>
                  <w:marTop w:val="0"/>
                  <w:marBottom w:val="0"/>
                  <w:divBdr>
                    <w:top w:val="none" w:sz="0" w:space="0" w:color="auto"/>
                    <w:left w:val="none" w:sz="0" w:space="0" w:color="auto"/>
                    <w:bottom w:val="none" w:sz="0" w:space="0" w:color="auto"/>
                    <w:right w:val="none" w:sz="0" w:space="0" w:color="auto"/>
                  </w:divBdr>
                  <w:divsChild>
                    <w:div w:id="2097244003">
                      <w:marLeft w:val="0"/>
                      <w:marRight w:val="0"/>
                      <w:marTop w:val="0"/>
                      <w:marBottom w:val="0"/>
                      <w:divBdr>
                        <w:top w:val="none" w:sz="0" w:space="0" w:color="auto"/>
                        <w:left w:val="none" w:sz="0" w:space="0" w:color="auto"/>
                        <w:bottom w:val="none" w:sz="0" w:space="0" w:color="auto"/>
                        <w:right w:val="none" w:sz="0" w:space="0" w:color="auto"/>
                      </w:divBdr>
                      <w:divsChild>
                        <w:div w:id="1542477790">
                          <w:marLeft w:val="0"/>
                          <w:marRight w:val="0"/>
                          <w:marTop w:val="0"/>
                          <w:marBottom w:val="0"/>
                          <w:divBdr>
                            <w:top w:val="none" w:sz="0" w:space="0" w:color="auto"/>
                            <w:left w:val="none" w:sz="0" w:space="0" w:color="auto"/>
                            <w:bottom w:val="none" w:sz="0" w:space="0" w:color="auto"/>
                            <w:right w:val="none" w:sz="0" w:space="0" w:color="auto"/>
                          </w:divBdr>
                          <w:divsChild>
                            <w:div w:id="318386318">
                              <w:marLeft w:val="0"/>
                              <w:marRight w:val="0"/>
                              <w:marTop w:val="0"/>
                              <w:marBottom w:val="0"/>
                              <w:divBdr>
                                <w:top w:val="none" w:sz="0" w:space="0" w:color="auto"/>
                                <w:left w:val="none" w:sz="0" w:space="0" w:color="auto"/>
                                <w:bottom w:val="none" w:sz="0" w:space="0" w:color="auto"/>
                                <w:right w:val="none" w:sz="0" w:space="0" w:color="auto"/>
                              </w:divBdr>
                              <w:divsChild>
                                <w:div w:id="107239190">
                                  <w:marLeft w:val="0"/>
                                  <w:marRight w:val="0"/>
                                  <w:marTop w:val="0"/>
                                  <w:marBottom w:val="0"/>
                                  <w:divBdr>
                                    <w:top w:val="none" w:sz="0" w:space="0" w:color="auto"/>
                                    <w:left w:val="none" w:sz="0" w:space="0" w:color="auto"/>
                                    <w:bottom w:val="none" w:sz="0" w:space="0" w:color="auto"/>
                                    <w:right w:val="none" w:sz="0" w:space="0" w:color="auto"/>
                                  </w:divBdr>
                                  <w:divsChild>
                                    <w:div w:id="1566254323">
                                      <w:marLeft w:val="0"/>
                                      <w:marRight w:val="0"/>
                                      <w:marTop w:val="0"/>
                                      <w:marBottom w:val="0"/>
                                      <w:divBdr>
                                        <w:top w:val="none" w:sz="0" w:space="0" w:color="auto"/>
                                        <w:left w:val="none" w:sz="0" w:space="0" w:color="auto"/>
                                        <w:bottom w:val="none" w:sz="0" w:space="0" w:color="auto"/>
                                        <w:right w:val="none" w:sz="0" w:space="0" w:color="auto"/>
                                      </w:divBdr>
                                      <w:divsChild>
                                        <w:div w:id="1077748247">
                                          <w:marLeft w:val="0"/>
                                          <w:marRight w:val="0"/>
                                          <w:marTop w:val="0"/>
                                          <w:marBottom w:val="0"/>
                                          <w:divBdr>
                                            <w:top w:val="none" w:sz="0" w:space="0" w:color="auto"/>
                                            <w:left w:val="none" w:sz="0" w:space="0" w:color="auto"/>
                                            <w:bottom w:val="none" w:sz="0" w:space="0" w:color="auto"/>
                                            <w:right w:val="none" w:sz="0" w:space="0" w:color="auto"/>
                                          </w:divBdr>
                                          <w:divsChild>
                                            <w:div w:id="1883203646">
                                              <w:marLeft w:val="0"/>
                                              <w:marRight w:val="0"/>
                                              <w:marTop w:val="0"/>
                                              <w:marBottom w:val="0"/>
                                              <w:divBdr>
                                                <w:top w:val="none" w:sz="0" w:space="0" w:color="auto"/>
                                                <w:left w:val="none" w:sz="0" w:space="0" w:color="auto"/>
                                                <w:bottom w:val="none" w:sz="0" w:space="0" w:color="auto"/>
                                                <w:right w:val="none" w:sz="0" w:space="0" w:color="auto"/>
                                              </w:divBdr>
                                              <w:divsChild>
                                                <w:div w:id="534275883">
                                                  <w:marLeft w:val="0"/>
                                                  <w:marRight w:val="0"/>
                                                  <w:marTop w:val="0"/>
                                                  <w:marBottom w:val="585"/>
                                                  <w:divBdr>
                                                    <w:top w:val="none" w:sz="0" w:space="0" w:color="auto"/>
                                                    <w:left w:val="none" w:sz="0" w:space="0" w:color="auto"/>
                                                    <w:bottom w:val="none" w:sz="0" w:space="0" w:color="auto"/>
                                                    <w:right w:val="none" w:sz="0" w:space="0" w:color="auto"/>
                                                  </w:divBdr>
                                                  <w:divsChild>
                                                    <w:div w:id="1694384310">
                                                      <w:marLeft w:val="0"/>
                                                      <w:marRight w:val="0"/>
                                                      <w:marTop w:val="0"/>
                                                      <w:marBottom w:val="0"/>
                                                      <w:divBdr>
                                                        <w:top w:val="single" w:sz="6" w:space="0" w:color="auto"/>
                                                        <w:left w:val="none" w:sz="0" w:space="0" w:color="auto"/>
                                                        <w:bottom w:val="single" w:sz="6" w:space="0" w:color="auto"/>
                                                        <w:right w:val="none" w:sz="0" w:space="0" w:color="auto"/>
                                                      </w:divBdr>
                                                      <w:divsChild>
                                                        <w:div w:id="1607881456">
                                                          <w:marLeft w:val="0"/>
                                                          <w:marRight w:val="0"/>
                                                          <w:marTop w:val="0"/>
                                                          <w:marBottom w:val="0"/>
                                                          <w:divBdr>
                                                            <w:top w:val="none" w:sz="0" w:space="0" w:color="auto"/>
                                                            <w:left w:val="none" w:sz="0" w:space="0" w:color="auto"/>
                                                            <w:bottom w:val="none" w:sz="0" w:space="0" w:color="auto"/>
                                                            <w:right w:val="none" w:sz="0" w:space="0" w:color="auto"/>
                                                          </w:divBdr>
                                                          <w:divsChild>
                                                            <w:div w:id="50662620">
                                                              <w:marLeft w:val="0"/>
                                                              <w:marRight w:val="0"/>
                                                              <w:marTop w:val="0"/>
                                                              <w:marBottom w:val="0"/>
                                                              <w:divBdr>
                                                                <w:top w:val="none" w:sz="0" w:space="0" w:color="auto"/>
                                                                <w:left w:val="none" w:sz="0" w:space="0" w:color="auto"/>
                                                                <w:bottom w:val="none" w:sz="0" w:space="0" w:color="auto"/>
                                                                <w:right w:val="none" w:sz="0" w:space="0" w:color="auto"/>
                                                              </w:divBdr>
                                                              <w:divsChild>
                                                                <w:div w:id="1073503265">
                                                                  <w:marLeft w:val="0"/>
                                                                  <w:marRight w:val="0"/>
                                                                  <w:marTop w:val="0"/>
                                                                  <w:marBottom w:val="0"/>
                                                                  <w:divBdr>
                                                                    <w:top w:val="none" w:sz="0" w:space="0" w:color="auto"/>
                                                                    <w:left w:val="none" w:sz="0" w:space="0" w:color="auto"/>
                                                                    <w:bottom w:val="none" w:sz="0" w:space="0" w:color="auto"/>
                                                                    <w:right w:val="none" w:sz="0" w:space="0" w:color="auto"/>
                                                                  </w:divBdr>
                                                                  <w:divsChild>
                                                                    <w:div w:id="1329941868">
                                                                      <w:marLeft w:val="0"/>
                                                                      <w:marRight w:val="0"/>
                                                                      <w:marTop w:val="0"/>
                                                                      <w:marBottom w:val="0"/>
                                                                      <w:divBdr>
                                                                        <w:top w:val="none" w:sz="0" w:space="0" w:color="auto"/>
                                                                        <w:left w:val="none" w:sz="0" w:space="0" w:color="auto"/>
                                                                        <w:bottom w:val="none" w:sz="0" w:space="0" w:color="auto"/>
                                                                        <w:right w:val="none" w:sz="0" w:space="0" w:color="auto"/>
                                                                      </w:divBdr>
                                                                      <w:divsChild>
                                                                        <w:div w:id="56247263">
                                                                          <w:marLeft w:val="0"/>
                                                                          <w:marRight w:val="0"/>
                                                                          <w:marTop w:val="0"/>
                                                                          <w:marBottom w:val="0"/>
                                                                          <w:divBdr>
                                                                            <w:top w:val="none" w:sz="0" w:space="0" w:color="auto"/>
                                                                            <w:left w:val="none" w:sz="0" w:space="0" w:color="auto"/>
                                                                            <w:bottom w:val="none" w:sz="0" w:space="0" w:color="auto"/>
                                                                            <w:right w:val="none" w:sz="0" w:space="0" w:color="auto"/>
                                                                          </w:divBdr>
                                                                          <w:divsChild>
                                                                            <w:div w:id="1141382860">
                                                                              <w:marLeft w:val="0"/>
                                                                              <w:marRight w:val="0"/>
                                                                              <w:marTop w:val="0"/>
                                                                              <w:marBottom w:val="0"/>
                                                                              <w:divBdr>
                                                                                <w:top w:val="none" w:sz="0" w:space="0" w:color="auto"/>
                                                                                <w:left w:val="none" w:sz="0" w:space="0" w:color="auto"/>
                                                                                <w:bottom w:val="none" w:sz="0" w:space="0" w:color="auto"/>
                                                                                <w:right w:val="none" w:sz="0" w:space="0" w:color="auto"/>
                                                                              </w:divBdr>
                                                                              <w:divsChild>
                                                                                <w:div w:id="1157382957">
                                                                                  <w:marLeft w:val="0"/>
                                                                                  <w:marRight w:val="0"/>
                                                                                  <w:marTop w:val="0"/>
                                                                                  <w:marBottom w:val="0"/>
                                                                                  <w:divBdr>
                                                                                    <w:top w:val="none" w:sz="0" w:space="0" w:color="auto"/>
                                                                                    <w:left w:val="none" w:sz="0" w:space="0" w:color="auto"/>
                                                                                    <w:bottom w:val="none" w:sz="0" w:space="0" w:color="auto"/>
                                                                                    <w:right w:val="none" w:sz="0" w:space="0" w:color="auto"/>
                                                                                  </w:divBdr>
                                                                                  <w:divsChild>
                                                                                    <w:div w:id="2177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845050">
      <w:bodyDiv w:val="1"/>
      <w:marLeft w:val="0"/>
      <w:marRight w:val="0"/>
      <w:marTop w:val="0"/>
      <w:marBottom w:val="0"/>
      <w:divBdr>
        <w:top w:val="none" w:sz="0" w:space="0" w:color="auto"/>
        <w:left w:val="none" w:sz="0" w:space="0" w:color="auto"/>
        <w:bottom w:val="none" w:sz="0" w:space="0" w:color="auto"/>
        <w:right w:val="none" w:sz="0" w:space="0" w:color="auto"/>
      </w:divBdr>
      <w:divsChild>
        <w:div w:id="378435955">
          <w:marLeft w:val="0"/>
          <w:marRight w:val="0"/>
          <w:marTop w:val="0"/>
          <w:marBottom w:val="0"/>
          <w:divBdr>
            <w:top w:val="none" w:sz="0" w:space="0" w:color="auto"/>
            <w:left w:val="none" w:sz="0" w:space="0" w:color="auto"/>
            <w:bottom w:val="none" w:sz="0" w:space="0" w:color="auto"/>
            <w:right w:val="none" w:sz="0" w:space="0" w:color="auto"/>
          </w:divBdr>
          <w:divsChild>
            <w:div w:id="1226718673">
              <w:marLeft w:val="0"/>
              <w:marRight w:val="0"/>
              <w:marTop w:val="0"/>
              <w:marBottom w:val="0"/>
              <w:divBdr>
                <w:top w:val="none" w:sz="0" w:space="0" w:color="auto"/>
                <w:left w:val="none" w:sz="0" w:space="0" w:color="auto"/>
                <w:bottom w:val="none" w:sz="0" w:space="0" w:color="auto"/>
                <w:right w:val="none" w:sz="0" w:space="0" w:color="auto"/>
              </w:divBdr>
              <w:divsChild>
                <w:div w:id="1812215260">
                  <w:marLeft w:val="0"/>
                  <w:marRight w:val="0"/>
                  <w:marTop w:val="0"/>
                  <w:marBottom w:val="0"/>
                  <w:divBdr>
                    <w:top w:val="none" w:sz="0" w:space="0" w:color="auto"/>
                    <w:left w:val="none" w:sz="0" w:space="0" w:color="auto"/>
                    <w:bottom w:val="none" w:sz="0" w:space="0" w:color="auto"/>
                    <w:right w:val="none" w:sz="0" w:space="0" w:color="auto"/>
                  </w:divBdr>
                  <w:divsChild>
                    <w:div w:id="1658143778">
                      <w:marLeft w:val="0"/>
                      <w:marRight w:val="0"/>
                      <w:marTop w:val="0"/>
                      <w:marBottom w:val="0"/>
                      <w:divBdr>
                        <w:top w:val="none" w:sz="0" w:space="0" w:color="auto"/>
                        <w:left w:val="none" w:sz="0" w:space="0" w:color="auto"/>
                        <w:bottom w:val="none" w:sz="0" w:space="0" w:color="auto"/>
                        <w:right w:val="none" w:sz="0" w:space="0" w:color="auto"/>
                      </w:divBdr>
                      <w:divsChild>
                        <w:div w:id="348483608">
                          <w:marLeft w:val="0"/>
                          <w:marRight w:val="0"/>
                          <w:marTop w:val="0"/>
                          <w:marBottom w:val="0"/>
                          <w:divBdr>
                            <w:top w:val="none" w:sz="0" w:space="0" w:color="auto"/>
                            <w:left w:val="none" w:sz="0" w:space="0" w:color="auto"/>
                            <w:bottom w:val="none" w:sz="0" w:space="0" w:color="auto"/>
                            <w:right w:val="none" w:sz="0" w:space="0" w:color="auto"/>
                          </w:divBdr>
                          <w:divsChild>
                            <w:div w:id="1749501684">
                              <w:marLeft w:val="0"/>
                              <w:marRight w:val="0"/>
                              <w:marTop w:val="0"/>
                              <w:marBottom w:val="0"/>
                              <w:divBdr>
                                <w:top w:val="none" w:sz="0" w:space="0" w:color="auto"/>
                                <w:left w:val="none" w:sz="0" w:space="0" w:color="auto"/>
                                <w:bottom w:val="none" w:sz="0" w:space="0" w:color="auto"/>
                                <w:right w:val="none" w:sz="0" w:space="0" w:color="auto"/>
                              </w:divBdr>
                              <w:divsChild>
                                <w:div w:id="918250199">
                                  <w:marLeft w:val="0"/>
                                  <w:marRight w:val="0"/>
                                  <w:marTop w:val="0"/>
                                  <w:marBottom w:val="0"/>
                                  <w:divBdr>
                                    <w:top w:val="none" w:sz="0" w:space="0" w:color="auto"/>
                                    <w:left w:val="none" w:sz="0" w:space="0" w:color="auto"/>
                                    <w:bottom w:val="none" w:sz="0" w:space="0" w:color="auto"/>
                                    <w:right w:val="none" w:sz="0" w:space="0" w:color="auto"/>
                                  </w:divBdr>
                                  <w:divsChild>
                                    <w:div w:id="345791225">
                                      <w:marLeft w:val="0"/>
                                      <w:marRight w:val="0"/>
                                      <w:marTop w:val="0"/>
                                      <w:marBottom w:val="0"/>
                                      <w:divBdr>
                                        <w:top w:val="none" w:sz="0" w:space="0" w:color="auto"/>
                                        <w:left w:val="none" w:sz="0" w:space="0" w:color="auto"/>
                                        <w:bottom w:val="none" w:sz="0" w:space="0" w:color="auto"/>
                                        <w:right w:val="none" w:sz="0" w:space="0" w:color="auto"/>
                                      </w:divBdr>
                                      <w:divsChild>
                                        <w:div w:id="1223954190">
                                          <w:marLeft w:val="0"/>
                                          <w:marRight w:val="0"/>
                                          <w:marTop w:val="0"/>
                                          <w:marBottom w:val="0"/>
                                          <w:divBdr>
                                            <w:top w:val="none" w:sz="0" w:space="0" w:color="auto"/>
                                            <w:left w:val="none" w:sz="0" w:space="0" w:color="auto"/>
                                            <w:bottom w:val="none" w:sz="0" w:space="0" w:color="auto"/>
                                            <w:right w:val="none" w:sz="0" w:space="0" w:color="auto"/>
                                          </w:divBdr>
                                          <w:divsChild>
                                            <w:div w:id="2111243012">
                                              <w:marLeft w:val="0"/>
                                              <w:marRight w:val="0"/>
                                              <w:marTop w:val="0"/>
                                              <w:marBottom w:val="0"/>
                                              <w:divBdr>
                                                <w:top w:val="none" w:sz="0" w:space="0" w:color="auto"/>
                                                <w:left w:val="none" w:sz="0" w:space="0" w:color="auto"/>
                                                <w:bottom w:val="none" w:sz="0" w:space="0" w:color="auto"/>
                                                <w:right w:val="none" w:sz="0" w:space="0" w:color="auto"/>
                                              </w:divBdr>
                                              <w:divsChild>
                                                <w:div w:id="1627589693">
                                                  <w:marLeft w:val="0"/>
                                                  <w:marRight w:val="0"/>
                                                  <w:marTop w:val="0"/>
                                                  <w:marBottom w:val="585"/>
                                                  <w:divBdr>
                                                    <w:top w:val="none" w:sz="0" w:space="0" w:color="auto"/>
                                                    <w:left w:val="none" w:sz="0" w:space="0" w:color="auto"/>
                                                    <w:bottom w:val="none" w:sz="0" w:space="0" w:color="auto"/>
                                                    <w:right w:val="none" w:sz="0" w:space="0" w:color="auto"/>
                                                  </w:divBdr>
                                                  <w:divsChild>
                                                    <w:div w:id="52848820">
                                                      <w:marLeft w:val="0"/>
                                                      <w:marRight w:val="0"/>
                                                      <w:marTop w:val="0"/>
                                                      <w:marBottom w:val="0"/>
                                                      <w:divBdr>
                                                        <w:top w:val="single" w:sz="6" w:space="0" w:color="auto"/>
                                                        <w:left w:val="none" w:sz="0" w:space="0" w:color="auto"/>
                                                        <w:bottom w:val="single" w:sz="6" w:space="0" w:color="auto"/>
                                                        <w:right w:val="none" w:sz="0" w:space="0" w:color="auto"/>
                                                      </w:divBdr>
                                                      <w:divsChild>
                                                        <w:div w:id="332805771">
                                                          <w:marLeft w:val="0"/>
                                                          <w:marRight w:val="0"/>
                                                          <w:marTop w:val="0"/>
                                                          <w:marBottom w:val="0"/>
                                                          <w:divBdr>
                                                            <w:top w:val="none" w:sz="0" w:space="0" w:color="auto"/>
                                                            <w:left w:val="none" w:sz="0" w:space="0" w:color="auto"/>
                                                            <w:bottom w:val="none" w:sz="0" w:space="0" w:color="auto"/>
                                                            <w:right w:val="none" w:sz="0" w:space="0" w:color="auto"/>
                                                          </w:divBdr>
                                                          <w:divsChild>
                                                            <w:div w:id="643780811">
                                                              <w:marLeft w:val="0"/>
                                                              <w:marRight w:val="0"/>
                                                              <w:marTop w:val="0"/>
                                                              <w:marBottom w:val="0"/>
                                                              <w:divBdr>
                                                                <w:top w:val="none" w:sz="0" w:space="0" w:color="auto"/>
                                                                <w:left w:val="none" w:sz="0" w:space="0" w:color="auto"/>
                                                                <w:bottom w:val="none" w:sz="0" w:space="0" w:color="auto"/>
                                                                <w:right w:val="none" w:sz="0" w:space="0" w:color="auto"/>
                                                              </w:divBdr>
                                                              <w:divsChild>
                                                                <w:div w:id="1082217439">
                                                                  <w:marLeft w:val="0"/>
                                                                  <w:marRight w:val="0"/>
                                                                  <w:marTop w:val="0"/>
                                                                  <w:marBottom w:val="0"/>
                                                                  <w:divBdr>
                                                                    <w:top w:val="none" w:sz="0" w:space="0" w:color="auto"/>
                                                                    <w:left w:val="none" w:sz="0" w:space="0" w:color="auto"/>
                                                                    <w:bottom w:val="none" w:sz="0" w:space="0" w:color="auto"/>
                                                                    <w:right w:val="none" w:sz="0" w:space="0" w:color="auto"/>
                                                                  </w:divBdr>
                                                                  <w:divsChild>
                                                                    <w:div w:id="204174893">
                                                                      <w:marLeft w:val="0"/>
                                                                      <w:marRight w:val="0"/>
                                                                      <w:marTop w:val="0"/>
                                                                      <w:marBottom w:val="0"/>
                                                                      <w:divBdr>
                                                                        <w:top w:val="none" w:sz="0" w:space="0" w:color="auto"/>
                                                                        <w:left w:val="none" w:sz="0" w:space="0" w:color="auto"/>
                                                                        <w:bottom w:val="none" w:sz="0" w:space="0" w:color="auto"/>
                                                                        <w:right w:val="none" w:sz="0" w:space="0" w:color="auto"/>
                                                                      </w:divBdr>
                                                                      <w:divsChild>
                                                                        <w:div w:id="647173282">
                                                                          <w:marLeft w:val="0"/>
                                                                          <w:marRight w:val="0"/>
                                                                          <w:marTop w:val="0"/>
                                                                          <w:marBottom w:val="0"/>
                                                                          <w:divBdr>
                                                                            <w:top w:val="none" w:sz="0" w:space="0" w:color="auto"/>
                                                                            <w:left w:val="none" w:sz="0" w:space="0" w:color="auto"/>
                                                                            <w:bottom w:val="none" w:sz="0" w:space="0" w:color="auto"/>
                                                                            <w:right w:val="none" w:sz="0" w:space="0" w:color="auto"/>
                                                                          </w:divBdr>
                                                                          <w:divsChild>
                                                                            <w:div w:id="735276147">
                                                                              <w:marLeft w:val="0"/>
                                                                              <w:marRight w:val="0"/>
                                                                              <w:marTop w:val="0"/>
                                                                              <w:marBottom w:val="0"/>
                                                                              <w:divBdr>
                                                                                <w:top w:val="none" w:sz="0" w:space="0" w:color="auto"/>
                                                                                <w:left w:val="none" w:sz="0" w:space="0" w:color="auto"/>
                                                                                <w:bottom w:val="none" w:sz="0" w:space="0" w:color="auto"/>
                                                                                <w:right w:val="none" w:sz="0" w:space="0" w:color="auto"/>
                                                                              </w:divBdr>
                                                                              <w:divsChild>
                                                                                <w:div w:id="1681467222">
                                                                                  <w:marLeft w:val="0"/>
                                                                                  <w:marRight w:val="0"/>
                                                                                  <w:marTop w:val="0"/>
                                                                                  <w:marBottom w:val="0"/>
                                                                                  <w:divBdr>
                                                                                    <w:top w:val="none" w:sz="0" w:space="0" w:color="auto"/>
                                                                                    <w:left w:val="none" w:sz="0" w:space="0" w:color="auto"/>
                                                                                    <w:bottom w:val="none" w:sz="0" w:space="0" w:color="auto"/>
                                                                                    <w:right w:val="none" w:sz="0" w:space="0" w:color="auto"/>
                                                                                  </w:divBdr>
                                                                                  <w:divsChild>
                                                                                    <w:div w:id="1297950308">
                                                                                      <w:marLeft w:val="0"/>
                                                                                      <w:marRight w:val="0"/>
                                                                                      <w:marTop w:val="0"/>
                                                                                      <w:marBottom w:val="0"/>
                                                                                      <w:divBdr>
                                                                                        <w:top w:val="none" w:sz="0" w:space="0" w:color="auto"/>
                                                                                        <w:left w:val="none" w:sz="0" w:space="0" w:color="auto"/>
                                                                                        <w:bottom w:val="none" w:sz="0" w:space="0" w:color="auto"/>
                                                                                        <w:right w:val="none" w:sz="0" w:space="0" w:color="auto"/>
                                                                                      </w:divBdr>
                                                                                    </w:div>
                                                                                    <w:div w:id="1523930986">
                                                                                      <w:marLeft w:val="0"/>
                                                                                      <w:marRight w:val="0"/>
                                                                                      <w:marTop w:val="0"/>
                                                                                      <w:marBottom w:val="0"/>
                                                                                      <w:divBdr>
                                                                                        <w:top w:val="none" w:sz="0" w:space="0" w:color="auto"/>
                                                                                        <w:left w:val="none" w:sz="0" w:space="0" w:color="auto"/>
                                                                                        <w:bottom w:val="none" w:sz="0" w:space="0" w:color="auto"/>
                                                                                        <w:right w:val="none" w:sz="0" w:space="0" w:color="auto"/>
                                                                                      </w:divBdr>
                                                                                    </w:div>
                                                                                    <w:div w:id="673383912">
                                                                                      <w:marLeft w:val="0"/>
                                                                                      <w:marRight w:val="0"/>
                                                                                      <w:marTop w:val="0"/>
                                                                                      <w:marBottom w:val="0"/>
                                                                                      <w:divBdr>
                                                                                        <w:top w:val="none" w:sz="0" w:space="0" w:color="auto"/>
                                                                                        <w:left w:val="none" w:sz="0" w:space="0" w:color="auto"/>
                                                                                        <w:bottom w:val="none" w:sz="0" w:space="0" w:color="auto"/>
                                                                                        <w:right w:val="none" w:sz="0" w:space="0" w:color="auto"/>
                                                                                      </w:divBdr>
                                                                                    </w:div>
                                                                                    <w:div w:id="468210846">
                                                                                      <w:marLeft w:val="0"/>
                                                                                      <w:marRight w:val="0"/>
                                                                                      <w:marTop w:val="0"/>
                                                                                      <w:marBottom w:val="0"/>
                                                                                      <w:divBdr>
                                                                                        <w:top w:val="none" w:sz="0" w:space="0" w:color="auto"/>
                                                                                        <w:left w:val="none" w:sz="0" w:space="0" w:color="auto"/>
                                                                                        <w:bottom w:val="none" w:sz="0" w:space="0" w:color="auto"/>
                                                                                        <w:right w:val="none" w:sz="0" w:space="0" w:color="auto"/>
                                                                                      </w:divBdr>
                                                                                    </w:div>
                                                                                  </w:divsChild>
                                                                                </w:div>
                                                                                <w:div w:id="79913830">
                                                                                  <w:marLeft w:val="0"/>
                                                                                  <w:marRight w:val="0"/>
                                                                                  <w:marTop w:val="0"/>
                                                                                  <w:marBottom w:val="0"/>
                                                                                  <w:divBdr>
                                                                                    <w:top w:val="none" w:sz="0" w:space="0" w:color="auto"/>
                                                                                    <w:left w:val="none" w:sz="0" w:space="0" w:color="auto"/>
                                                                                    <w:bottom w:val="none" w:sz="0" w:space="0" w:color="auto"/>
                                                                                    <w:right w:val="none" w:sz="0" w:space="0" w:color="auto"/>
                                                                                  </w:divBdr>
                                                                                  <w:divsChild>
                                                                                    <w:div w:id="309750528">
                                                                                      <w:marLeft w:val="0"/>
                                                                                      <w:marRight w:val="0"/>
                                                                                      <w:marTop w:val="0"/>
                                                                                      <w:marBottom w:val="0"/>
                                                                                      <w:divBdr>
                                                                                        <w:top w:val="none" w:sz="0" w:space="0" w:color="auto"/>
                                                                                        <w:left w:val="none" w:sz="0" w:space="0" w:color="auto"/>
                                                                                        <w:bottom w:val="none" w:sz="0" w:space="0" w:color="auto"/>
                                                                                        <w:right w:val="none" w:sz="0" w:space="0" w:color="auto"/>
                                                                                      </w:divBdr>
                                                                                    </w:div>
                                                                                    <w:div w:id="2058580488">
                                                                                      <w:marLeft w:val="0"/>
                                                                                      <w:marRight w:val="0"/>
                                                                                      <w:marTop w:val="0"/>
                                                                                      <w:marBottom w:val="0"/>
                                                                                      <w:divBdr>
                                                                                        <w:top w:val="none" w:sz="0" w:space="0" w:color="auto"/>
                                                                                        <w:left w:val="none" w:sz="0" w:space="0" w:color="auto"/>
                                                                                        <w:bottom w:val="none" w:sz="0" w:space="0" w:color="auto"/>
                                                                                        <w:right w:val="none" w:sz="0" w:space="0" w:color="auto"/>
                                                                                      </w:divBdr>
                                                                                    </w:div>
                                                                                    <w:div w:id="1325234586">
                                                                                      <w:marLeft w:val="0"/>
                                                                                      <w:marRight w:val="0"/>
                                                                                      <w:marTop w:val="0"/>
                                                                                      <w:marBottom w:val="0"/>
                                                                                      <w:divBdr>
                                                                                        <w:top w:val="none" w:sz="0" w:space="0" w:color="auto"/>
                                                                                        <w:left w:val="none" w:sz="0" w:space="0" w:color="auto"/>
                                                                                        <w:bottom w:val="none" w:sz="0" w:space="0" w:color="auto"/>
                                                                                        <w:right w:val="none" w:sz="0" w:space="0" w:color="auto"/>
                                                                                      </w:divBdr>
                                                                                    </w:div>
                                                                                    <w:div w:id="936063569">
                                                                                      <w:marLeft w:val="0"/>
                                                                                      <w:marRight w:val="0"/>
                                                                                      <w:marTop w:val="0"/>
                                                                                      <w:marBottom w:val="0"/>
                                                                                      <w:divBdr>
                                                                                        <w:top w:val="none" w:sz="0" w:space="0" w:color="auto"/>
                                                                                        <w:left w:val="none" w:sz="0" w:space="0" w:color="auto"/>
                                                                                        <w:bottom w:val="none" w:sz="0" w:space="0" w:color="auto"/>
                                                                                        <w:right w:val="none" w:sz="0" w:space="0" w:color="auto"/>
                                                                                      </w:divBdr>
                                                                                    </w:div>
                                                                                    <w:div w:id="1727485621">
                                                                                      <w:marLeft w:val="0"/>
                                                                                      <w:marRight w:val="0"/>
                                                                                      <w:marTop w:val="0"/>
                                                                                      <w:marBottom w:val="0"/>
                                                                                      <w:divBdr>
                                                                                        <w:top w:val="none" w:sz="0" w:space="0" w:color="auto"/>
                                                                                        <w:left w:val="none" w:sz="0" w:space="0" w:color="auto"/>
                                                                                        <w:bottom w:val="none" w:sz="0" w:space="0" w:color="auto"/>
                                                                                        <w:right w:val="none" w:sz="0" w:space="0" w:color="auto"/>
                                                                                      </w:divBdr>
                                                                                    </w:div>
                                                                                  </w:divsChild>
                                                                                </w:div>
                                                                                <w:div w:id="660543363">
                                                                                  <w:marLeft w:val="0"/>
                                                                                  <w:marRight w:val="0"/>
                                                                                  <w:marTop w:val="0"/>
                                                                                  <w:marBottom w:val="0"/>
                                                                                  <w:divBdr>
                                                                                    <w:top w:val="none" w:sz="0" w:space="0" w:color="auto"/>
                                                                                    <w:left w:val="none" w:sz="0" w:space="0" w:color="auto"/>
                                                                                    <w:bottom w:val="none" w:sz="0" w:space="0" w:color="auto"/>
                                                                                    <w:right w:val="none" w:sz="0" w:space="0" w:color="auto"/>
                                                                                  </w:divBdr>
                                                                                  <w:divsChild>
                                                                                    <w:div w:id="1836384942">
                                                                                      <w:marLeft w:val="0"/>
                                                                                      <w:marRight w:val="0"/>
                                                                                      <w:marTop w:val="0"/>
                                                                                      <w:marBottom w:val="0"/>
                                                                                      <w:divBdr>
                                                                                        <w:top w:val="none" w:sz="0" w:space="0" w:color="auto"/>
                                                                                        <w:left w:val="none" w:sz="0" w:space="0" w:color="auto"/>
                                                                                        <w:bottom w:val="none" w:sz="0" w:space="0" w:color="auto"/>
                                                                                        <w:right w:val="none" w:sz="0" w:space="0" w:color="auto"/>
                                                                                      </w:divBdr>
                                                                                    </w:div>
                                                                                    <w:div w:id="1657103001">
                                                                                      <w:marLeft w:val="0"/>
                                                                                      <w:marRight w:val="0"/>
                                                                                      <w:marTop w:val="0"/>
                                                                                      <w:marBottom w:val="0"/>
                                                                                      <w:divBdr>
                                                                                        <w:top w:val="none" w:sz="0" w:space="0" w:color="auto"/>
                                                                                        <w:left w:val="none" w:sz="0" w:space="0" w:color="auto"/>
                                                                                        <w:bottom w:val="none" w:sz="0" w:space="0" w:color="auto"/>
                                                                                        <w:right w:val="none" w:sz="0" w:space="0" w:color="auto"/>
                                                                                      </w:divBdr>
                                                                                    </w:div>
                                                                                    <w:div w:id="782771065">
                                                                                      <w:marLeft w:val="0"/>
                                                                                      <w:marRight w:val="0"/>
                                                                                      <w:marTop w:val="0"/>
                                                                                      <w:marBottom w:val="0"/>
                                                                                      <w:divBdr>
                                                                                        <w:top w:val="none" w:sz="0" w:space="0" w:color="auto"/>
                                                                                        <w:left w:val="none" w:sz="0" w:space="0" w:color="auto"/>
                                                                                        <w:bottom w:val="none" w:sz="0" w:space="0" w:color="auto"/>
                                                                                        <w:right w:val="none" w:sz="0" w:space="0" w:color="auto"/>
                                                                                      </w:divBdr>
                                                                                    </w:div>
                                                                                    <w:div w:id="1587155539">
                                                                                      <w:marLeft w:val="0"/>
                                                                                      <w:marRight w:val="0"/>
                                                                                      <w:marTop w:val="0"/>
                                                                                      <w:marBottom w:val="0"/>
                                                                                      <w:divBdr>
                                                                                        <w:top w:val="none" w:sz="0" w:space="0" w:color="auto"/>
                                                                                        <w:left w:val="none" w:sz="0" w:space="0" w:color="auto"/>
                                                                                        <w:bottom w:val="none" w:sz="0" w:space="0" w:color="auto"/>
                                                                                        <w:right w:val="none" w:sz="0" w:space="0" w:color="auto"/>
                                                                                      </w:divBdr>
                                                                                    </w:div>
                                                                                    <w:div w:id="1977375928">
                                                                                      <w:marLeft w:val="0"/>
                                                                                      <w:marRight w:val="0"/>
                                                                                      <w:marTop w:val="0"/>
                                                                                      <w:marBottom w:val="0"/>
                                                                                      <w:divBdr>
                                                                                        <w:top w:val="none" w:sz="0" w:space="0" w:color="auto"/>
                                                                                        <w:left w:val="none" w:sz="0" w:space="0" w:color="auto"/>
                                                                                        <w:bottom w:val="none" w:sz="0" w:space="0" w:color="auto"/>
                                                                                        <w:right w:val="none" w:sz="0" w:space="0" w:color="auto"/>
                                                                                      </w:divBdr>
                                                                                    </w:div>
                                                                                  </w:divsChild>
                                                                                </w:div>
                                                                                <w:div w:id="1366638084">
                                                                                  <w:marLeft w:val="0"/>
                                                                                  <w:marRight w:val="0"/>
                                                                                  <w:marTop w:val="0"/>
                                                                                  <w:marBottom w:val="0"/>
                                                                                  <w:divBdr>
                                                                                    <w:top w:val="none" w:sz="0" w:space="0" w:color="auto"/>
                                                                                    <w:left w:val="none" w:sz="0" w:space="0" w:color="auto"/>
                                                                                    <w:bottom w:val="none" w:sz="0" w:space="0" w:color="auto"/>
                                                                                    <w:right w:val="none" w:sz="0" w:space="0" w:color="auto"/>
                                                                                  </w:divBdr>
                                                                                  <w:divsChild>
                                                                                    <w:div w:id="2052725589">
                                                                                      <w:marLeft w:val="0"/>
                                                                                      <w:marRight w:val="0"/>
                                                                                      <w:marTop w:val="0"/>
                                                                                      <w:marBottom w:val="0"/>
                                                                                      <w:divBdr>
                                                                                        <w:top w:val="none" w:sz="0" w:space="0" w:color="auto"/>
                                                                                        <w:left w:val="none" w:sz="0" w:space="0" w:color="auto"/>
                                                                                        <w:bottom w:val="none" w:sz="0" w:space="0" w:color="auto"/>
                                                                                        <w:right w:val="none" w:sz="0" w:space="0" w:color="auto"/>
                                                                                      </w:divBdr>
                                                                                    </w:div>
                                                                                    <w:div w:id="585457310">
                                                                                      <w:marLeft w:val="0"/>
                                                                                      <w:marRight w:val="0"/>
                                                                                      <w:marTop w:val="0"/>
                                                                                      <w:marBottom w:val="0"/>
                                                                                      <w:divBdr>
                                                                                        <w:top w:val="none" w:sz="0" w:space="0" w:color="auto"/>
                                                                                        <w:left w:val="none" w:sz="0" w:space="0" w:color="auto"/>
                                                                                        <w:bottom w:val="none" w:sz="0" w:space="0" w:color="auto"/>
                                                                                        <w:right w:val="none" w:sz="0" w:space="0" w:color="auto"/>
                                                                                      </w:divBdr>
                                                                                    </w:div>
                                                                                    <w:div w:id="1833256890">
                                                                                      <w:marLeft w:val="0"/>
                                                                                      <w:marRight w:val="0"/>
                                                                                      <w:marTop w:val="0"/>
                                                                                      <w:marBottom w:val="0"/>
                                                                                      <w:divBdr>
                                                                                        <w:top w:val="none" w:sz="0" w:space="0" w:color="auto"/>
                                                                                        <w:left w:val="none" w:sz="0" w:space="0" w:color="auto"/>
                                                                                        <w:bottom w:val="none" w:sz="0" w:space="0" w:color="auto"/>
                                                                                        <w:right w:val="none" w:sz="0" w:space="0" w:color="auto"/>
                                                                                      </w:divBdr>
                                                                                    </w:div>
                                                                                    <w:div w:id="14167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934392">
      <w:bodyDiv w:val="1"/>
      <w:marLeft w:val="0"/>
      <w:marRight w:val="0"/>
      <w:marTop w:val="0"/>
      <w:marBottom w:val="0"/>
      <w:divBdr>
        <w:top w:val="none" w:sz="0" w:space="0" w:color="auto"/>
        <w:left w:val="none" w:sz="0" w:space="0" w:color="auto"/>
        <w:bottom w:val="none" w:sz="0" w:space="0" w:color="auto"/>
        <w:right w:val="none" w:sz="0" w:space="0" w:color="auto"/>
      </w:divBdr>
      <w:divsChild>
        <w:div w:id="673067607">
          <w:marLeft w:val="0"/>
          <w:marRight w:val="0"/>
          <w:marTop w:val="0"/>
          <w:marBottom w:val="0"/>
          <w:divBdr>
            <w:top w:val="none" w:sz="0" w:space="0" w:color="auto"/>
            <w:left w:val="none" w:sz="0" w:space="0" w:color="auto"/>
            <w:bottom w:val="none" w:sz="0" w:space="0" w:color="auto"/>
            <w:right w:val="none" w:sz="0" w:space="0" w:color="auto"/>
          </w:divBdr>
          <w:divsChild>
            <w:div w:id="1107848678">
              <w:marLeft w:val="0"/>
              <w:marRight w:val="0"/>
              <w:marTop w:val="0"/>
              <w:marBottom w:val="0"/>
              <w:divBdr>
                <w:top w:val="none" w:sz="0" w:space="0" w:color="auto"/>
                <w:left w:val="none" w:sz="0" w:space="0" w:color="auto"/>
                <w:bottom w:val="none" w:sz="0" w:space="0" w:color="auto"/>
                <w:right w:val="none" w:sz="0" w:space="0" w:color="auto"/>
              </w:divBdr>
              <w:divsChild>
                <w:div w:id="752236459">
                  <w:marLeft w:val="0"/>
                  <w:marRight w:val="0"/>
                  <w:marTop w:val="0"/>
                  <w:marBottom w:val="0"/>
                  <w:divBdr>
                    <w:top w:val="none" w:sz="0" w:space="0" w:color="auto"/>
                    <w:left w:val="none" w:sz="0" w:space="0" w:color="auto"/>
                    <w:bottom w:val="none" w:sz="0" w:space="0" w:color="auto"/>
                    <w:right w:val="none" w:sz="0" w:space="0" w:color="auto"/>
                  </w:divBdr>
                  <w:divsChild>
                    <w:div w:id="1255237607">
                      <w:marLeft w:val="0"/>
                      <w:marRight w:val="0"/>
                      <w:marTop w:val="0"/>
                      <w:marBottom w:val="0"/>
                      <w:divBdr>
                        <w:top w:val="none" w:sz="0" w:space="0" w:color="auto"/>
                        <w:left w:val="none" w:sz="0" w:space="0" w:color="auto"/>
                        <w:bottom w:val="none" w:sz="0" w:space="0" w:color="auto"/>
                        <w:right w:val="none" w:sz="0" w:space="0" w:color="auto"/>
                      </w:divBdr>
                      <w:divsChild>
                        <w:div w:id="1560554634">
                          <w:marLeft w:val="0"/>
                          <w:marRight w:val="0"/>
                          <w:marTop w:val="0"/>
                          <w:marBottom w:val="0"/>
                          <w:divBdr>
                            <w:top w:val="none" w:sz="0" w:space="0" w:color="auto"/>
                            <w:left w:val="none" w:sz="0" w:space="0" w:color="auto"/>
                            <w:bottom w:val="none" w:sz="0" w:space="0" w:color="auto"/>
                            <w:right w:val="none" w:sz="0" w:space="0" w:color="auto"/>
                          </w:divBdr>
                          <w:divsChild>
                            <w:div w:id="1190950616">
                              <w:marLeft w:val="0"/>
                              <w:marRight w:val="0"/>
                              <w:marTop w:val="0"/>
                              <w:marBottom w:val="0"/>
                              <w:divBdr>
                                <w:top w:val="none" w:sz="0" w:space="0" w:color="auto"/>
                                <w:left w:val="none" w:sz="0" w:space="0" w:color="auto"/>
                                <w:bottom w:val="none" w:sz="0" w:space="0" w:color="auto"/>
                                <w:right w:val="none" w:sz="0" w:space="0" w:color="auto"/>
                              </w:divBdr>
                              <w:divsChild>
                                <w:div w:id="449739623">
                                  <w:marLeft w:val="0"/>
                                  <w:marRight w:val="0"/>
                                  <w:marTop w:val="0"/>
                                  <w:marBottom w:val="0"/>
                                  <w:divBdr>
                                    <w:top w:val="none" w:sz="0" w:space="0" w:color="auto"/>
                                    <w:left w:val="none" w:sz="0" w:space="0" w:color="auto"/>
                                    <w:bottom w:val="none" w:sz="0" w:space="0" w:color="auto"/>
                                    <w:right w:val="none" w:sz="0" w:space="0" w:color="auto"/>
                                  </w:divBdr>
                                  <w:divsChild>
                                    <w:div w:id="1461071746">
                                      <w:marLeft w:val="0"/>
                                      <w:marRight w:val="0"/>
                                      <w:marTop w:val="0"/>
                                      <w:marBottom w:val="0"/>
                                      <w:divBdr>
                                        <w:top w:val="none" w:sz="0" w:space="0" w:color="auto"/>
                                        <w:left w:val="none" w:sz="0" w:space="0" w:color="auto"/>
                                        <w:bottom w:val="none" w:sz="0" w:space="0" w:color="auto"/>
                                        <w:right w:val="none" w:sz="0" w:space="0" w:color="auto"/>
                                      </w:divBdr>
                                      <w:divsChild>
                                        <w:div w:id="693573969">
                                          <w:marLeft w:val="0"/>
                                          <w:marRight w:val="0"/>
                                          <w:marTop w:val="0"/>
                                          <w:marBottom w:val="0"/>
                                          <w:divBdr>
                                            <w:top w:val="none" w:sz="0" w:space="0" w:color="auto"/>
                                            <w:left w:val="none" w:sz="0" w:space="0" w:color="auto"/>
                                            <w:bottom w:val="none" w:sz="0" w:space="0" w:color="auto"/>
                                            <w:right w:val="none" w:sz="0" w:space="0" w:color="auto"/>
                                          </w:divBdr>
                                          <w:divsChild>
                                            <w:div w:id="1382172635">
                                              <w:marLeft w:val="0"/>
                                              <w:marRight w:val="0"/>
                                              <w:marTop w:val="0"/>
                                              <w:marBottom w:val="0"/>
                                              <w:divBdr>
                                                <w:top w:val="none" w:sz="0" w:space="0" w:color="auto"/>
                                                <w:left w:val="none" w:sz="0" w:space="0" w:color="auto"/>
                                                <w:bottom w:val="none" w:sz="0" w:space="0" w:color="auto"/>
                                                <w:right w:val="none" w:sz="0" w:space="0" w:color="auto"/>
                                              </w:divBdr>
                                              <w:divsChild>
                                                <w:div w:id="1089154443">
                                                  <w:marLeft w:val="0"/>
                                                  <w:marRight w:val="0"/>
                                                  <w:marTop w:val="0"/>
                                                  <w:marBottom w:val="0"/>
                                                  <w:divBdr>
                                                    <w:top w:val="none" w:sz="0" w:space="0" w:color="auto"/>
                                                    <w:left w:val="none" w:sz="0" w:space="0" w:color="auto"/>
                                                    <w:bottom w:val="none" w:sz="0" w:space="0" w:color="auto"/>
                                                    <w:right w:val="none" w:sz="0" w:space="0" w:color="auto"/>
                                                  </w:divBdr>
                                                  <w:divsChild>
                                                    <w:div w:id="1337003881">
                                                      <w:marLeft w:val="0"/>
                                                      <w:marRight w:val="0"/>
                                                      <w:marTop w:val="0"/>
                                                      <w:marBottom w:val="0"/>
                                                      <w:divBdr>
                                                        <w:top w:val="none" w:sz="0" w:space="0" w:color="auto"/>
                                                        <w:left w:val="none" w:sz="0" w:space="0" w:color="auto"/>
                                                        <w:bottom w:val="none" w:sz="0" w:space="0" w:color="auto"/>
                                                        <w:right w:val="none" w:sz="0" w:space="0" w:color="auto"/>
                                                      </w:divBdr>
                                                      <w:divsChild>
                                                        <w:div w:id="801268818">
                                                          <w:marLeft w:val="0"/>
                                                          <w:marRight w:val="0"/>
                                                          <w:marTop w:val="0"/>
                                                          <w:marBottom w:val="0"/>
                                                          <w:divBdr>
                                                            <w:top w:val="none" w:sz="0" w:space="0" w:color="auto"/>
                                                            <w:left w:val="none" w:sz="0" w:space="0" w:color="auto"/>
                                                            <w:bottom w:val="none" w:sz="0" w:space="0" w:color="auto"/>
                                                            <w:right w:val="none" w:sz="0" w:space="0" w:color="auto"/>
                                                          </w:divBdr>
                                                          <w:divsChild>
                                                            <w:div w:id="320087621">
                                                              <w:marLeft w:val="0"/>
                                                              <w:marRight w:val="0"/>
                                                              <w:marTop w:val="0"/>
                                                              <w:marBottom w:val="0"/>
                                                              <w:divBdr>
                                                                <w:top w:val="none" w:sz="0" w:space="0" w:color="auto"/>
                                                                <w:left w:val="none" w:sz="0" w:space="0" w:color="auto"/>
                                                                <w:bottom w:val="none" w:sz="0" w:space="0" w:color="auto"/>
                                                                <w:right w:val="none" w:sz="0" w:space="0" w:color="auto"/>
                                                              </w:divBdr>
                                                              <w:divsChild>
                                                                <w:div w:id="1280530816">
                                                                  <w:marLeft w:val="0"/>
                                                                  <w:marRight w:val="0"/>
                                                                  <w:marTop w:val="0"/>
                                                                  <w:marBottom w:val="0"/>
                                                                  <w:divBdr>
                                                                    <w:top w:val="none" w:sz="0" w:space="0" w:color="auto"/>
                                                                    <w:left w:val="none" w:sz="0" w:space="0" w:color="auto"/>
                                                                    <w:bottom w:val="none" w:sz="0" w:space="0" w:color="auto"/>
                                                                    <w:right w:val="none" w:sz="0" w:space="0" w:color="auto"/>
                                                                  </w:divBdr>
                                                                  <w:divsChild>
                                                                    <w:div w:id="13464493">
                                                                      <w:marLeft w:val="0"/>
                                                                      <w:marRight w:val="0"/>
                                                                      <w:marTop w:val="0"/>
                                                                      <w:marBottom w:val="0"/>
                                                                      <w:divBdr>
                                                                        <w:top w:val="none" w:sz="0" w:space="0" w:color="auto"/>
                                                                        <w:left w:val="none" w:sz="0" w:space="0" w:color="auto"/>
                                                                        <w:bottom w:val="none" w:sz="0" w:space="0" w:color="auto"/>
                                                                        <w:right w:val="none" w:sz="0" w:space="0" w:color="auto"/>
                                                                      </w:divBdr>
                                                                      <w:divsChild>
                                                                        <w:div w:id="1104032334">
                                                                          <w:marLeft w:val="0"/>
                                                                          <w:marRight w:val="0"/>
                                                                          <w:marTop w:val="0"/>
                                                                          <w:marBottom w:val="0"/>
                                                                          <w:divBdr>
                                                                            <w:top w:val="none" w:sz="0" w:space="0" w:color="auto"/>
                                                                            <w:left w:val="none" w:sz="0" w:space="0" w:color="auto"/>
                                                                            <w:bottom w:val="none" w:sz="0" w:space="0" w:color="auto"/>
                                                                            <w:right w:val="none" w:sz="0" w:space="0" w:color="auto"/>
                                                                          </w:divBdr>
                                                                          <w:divsChild>
                                                                            <w:div w:id="370569649">
                                                                              <w:marLeft w:val="0"/>
                                                                              <w:marRight w:val="0"/>
                                                                              <w:marTop w:val="0"/>
                                                                              <w:marBottom w:val="0"/>
                                                                              <w:divBdr>
                                                                                <w:top w:val="none" w:sz="0" w:space="0" w:color="auto"/>
                                                                                <w:left w:val="none" w:sz="0" w:space="0" w:color="auto"/>
                                                                                <w:bottom w:val="none" w:sz="0" w:space="0" w:color="auto"/>
                                                                                <w:right w:val="none" w:sz="0" w:space="0" w:color="auto"/>
                                                                              </w:divBdr>
                                                                              <w:divsChild>
                                                                                <w:div w:id="355817762">
                                                                                  <w:marLeft w:val="0"/>
                                                                                  <w:marRight w:val="0"/>
                                                                                  <w:marTop w:val="0"/>
                                                                                  <w:marBottom w:val="0"/>
                                                                                  <w:divBdr>
                                                                                    <w:top w:val="none" w:sz="0" w:space="0" w:color="auto"/>
                                                                                    <w:left w:val="none" w:sz="0" w:space="0" w:color="auto"/>
                                                                                    <w:bottom w:val="none" w:sz="0" w:space="0" w:color="auto"/>
                                                                                    <w:right w:val="none" w:sz="0" w:space="0" w:color="auto"/>
                                                                                  </w:divBdr>
                                                                                  <w:divsChild>
                                                                                    <w:div w:id="229579605">
                                                                                      <w:marLeft w:val="0"/>
                                                                                      <w:marRight w:val="0"/>
                                                                                      <w:marTop w:val="0"/>
                                                                                      <w:marBottom w:val="0"/>
                                                                                      <w:divBdr>
                                                                                        <w:top w:val="none" w:sz="0" w:space="0" w:color="auto"/>
                                                                                        <w:left w:val="none" w:sz="0" w:space="0" w:color="auto"/>
                                                                                        <w:bottom w:val="none" w:sz="0" w:space="0" w:color="auto"/>
                                                                                        <w:right w:val="none" w:sz="0" w:space="0" w:color="auto"/>
                                                                                      </w:divBdr>
                                                                                      <w:divsChild>
                                                                                        <w:div w:id="1040934286">
                                                                                          <w:marLeft w:val="0"/>
                                                                                          <w:marRight w:val="0"/>
                                                                                          <w:marTop w:val="0"/>
                                                                                          <w:marBottom w:val="0"/>
                                                                                          <w:divBdr>
                                                                                            <w:top w:val="none" w:sz="0" w:space="0" w:color="auto"/>
                                                                                            <w:left w:val="none" w:sz="0" w:space="0" w:color="auto"/>
                                                                                            <w:bottom w:val="none" w:sz="0" w:space="0" w:color="auto"/>
                                                                                            <w:right w:val="none" w:sz="0" w:space="0" w:color="auto"/>
                                                                                          </w:divBdr>
                                                                                          <w:divsChild>
                                                                                            <w:div w:id="158887932">
                                                                                              <w:marLeft w:val="0"/>
                                                                                              <w:marRight w:val="0"/>
                                                                                              <w:marTop w:val="0"/>
                                                                                              <w:marBottom w:val="0"/>
                                                                                              <w:divBdr>
                                                                                                <w:top w:val="none" w:sz="0" w:space="0" w:color="auto"/>
                                                                                                <w:left w:val="none" w:sz="0" w:space="0" w:color="auto"/>
                                                                                                <w:bottom w:val="none" w:sz="0" w:space="0" w:color="auto"/>
                                                                                                <w:right w:val="none" w:sz="0" w:space="0" w:color="auto"/>
                                                                                              </w:divBdr>
                                                                                              <w:divsChild>
                                                                                                <w:div w:id="748163193">
                                                                                                  <w:marLeft w:val="0"/>
                                                                                                  <w:marRight w:val="0"/>
                                                                                                  <w:marTop w:val="0"/>
                                                                                                  <w:marBottom w:val="0"/>
                                                                                                  <w:divBdr>
                                                                                                    <w:top w:val="none" w:sz="0" w:space="0" w:color="auto"/>
                                                                                                    <w:left w:val="none" w:sz="0" w:space="0" w:color="auto"/>
                                                                                                    <w:bottom w:val="none" w:sz="0" w:space="0" w:color="auto"/>
                                                                                                    <w:right w:val="none" w:sz="0" w:space="0" w:color="auto"/>
                                                                                                  </w:divBdr>
                                                                                                  <w:divsChild>
                                                                                                    <w:div w:id="749740969">
                                                                                                      <w:marLeft w:val="0"/>
                                                                                                      <w:marRight w:val="0"/>
                                                                                                      <w:marTop w:val="0"/>
                                                                                                      <w:marBottom w:val="0"/>
                                                                                                      <w:divBdr>
                                                                                                        <w:top w:val="none" w:sz="0" w:space="0" w:color="auto"/>
                                                                                                        <w:left w:val="none" w:sz="0" w:space="0" w:color="auto"/>
                                                                                                        <w:bottom w:val="none" w:sz="0" w:space="0" w:color="auto"/>
                                                                                                        <w:right w:val="none" w:sz="0" w:space="0" w:color="auto"/>
                                                                                                      </w:divBdr>
                                                                                                      <w:divsChild>
                                                                                                        <w:div w:id="974749362">
                                                                                                          <w:marLeft w:val="0"/>
                                                                                                          <w:marRight w:val="0"/>
                                                                                                          <w:marTop w:val="0"/>
                                                                                                          <w:marBottom w:val="0"/>
                                                                                                          <w:divBdr>
                                                                                                            <w:top w:val="none" w:sz="0" w:space="0" w:color="auto"/>
                                                                                                            <w:left w:val="none" w:sz="0" w:space="0" w:color="auto"/>
                                                                                                            <w:bottom w:val="none" w:sz="0" w:space="0" w:color="auto"/>
                                                                                                            <w:right w:val="none" w:sz="0" w:space="0" w:color="auto"/>
                                                                                                          </w:divBdr>
                                                                                                          <w:divsChild>
                                                                                                            <w:div w:id="438649045">
                                                                                                              <w:marLeft w:val="0"/>
                                                                                                              <w:marRight w:val="0"/>
                                                                                                              <w:marTop w:val="0"/>
                                                                                                              <w:marBottom w:val="0"/>
                                                                                                              <w:divBdr>
                                                                                                                <w:top w:val="none" w:sz="0" w:space="0" w:color="auto"/>
                                                                                                                <w:left w:val="none" w:sz="0" w:space="0" w:color="auto"/>
                                                                                                                <w:bottom w:val="none" w:sz="0" w:space="0" w:color="auto"/>
                                                                                                                <w:right w:val="none" w:sz="0" w:space="0" w:color="auto"/>
                                                                                                              </w:divBdr>
                                                                                                              <w:divsChild>
                                                                                                                <w:div w:id="1976762679">
                                                                                                                  <w:marLeft w:val="0"/>
                                                                                                                  <w:marRight w:val="0"/>
                                                                                                                  <w:marTop w:val="0"/>
                                                                                                                  <w:marBottom w:val="0"/>
                                                                                                                  <w:divBdr>
                                                                                                                    <w:top w:val="none" w:sz="0" w:space="0" w:color="auto"/>
                                                                                                                    <w:left w:val="none" w:sz="0" w:space="0" w:color="auto"/>
                                                                                                                    <w:bottom w:val="none" w:sz="0" w:space="0" w:color="auto"/>
                                                                                                                    <w:right w:val="none" w:sz="0" w:space="0" w:color="auto"/>
                                                                                                                  </w:divBdr>
                                                                                                                  <w:divsChild>
                                                                                                                    <w:div w:id="2054571753">
                                                                                                                      <w:marLeft w:val="0"/>
                                                                                                                      <w:marRight w:val="0"/>
                                                                                                                      <w:marTop w:val="0"/>
                                                                                                                      <w:marBottom w:val="0"/>
                                                                                                                      <w:divBdr>
                                                                                                                        <w:top w:val="none" w:sz="0" w:space="0" w:color="auto"/>
                                                                                                                        <w:left w:val="none" w:sz="0" w:space="0" w:color="auto"/>
                                                                                                                        <w:bottom w:val="none" w:sz="0" w:space="0" w:color="auto"/>
                                                                                                                        <w:right w:val="none" w:sz="0" w:space="0" w:color="auto"/>
                                                                                                                      </w:divBdr>
                                                                                                                      <w:divsChild>
                                                                                                                        <w:div w:id="319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11313">
      <w:bodyDiv w:val="1"/>
      <w:marLeft w:val="0"/>
      <w:marRight w:val="0"/>
      <w:marTop w:val="0"/>
      <w:marBottom w:val="0"/>
      <w:divBdr>
        <w:top w:val="none" w:sz="0" w:space="0" w:color="auto"/>
        <w:left w:val="none" w:sz="0" w:space="0" w:color="auto"/>
        <w:bottom w:val="none" w:sz="0" w:space="0" w:color="auto"/>
        <w:right w:val="none" w:sz="0" w:space="0" w:color="auto"/>
      </w:divBdr>
    </w:div>
    <w:div w:id="1653633050">
      <w:bodyDiv w:val="1"/>
      <w:marLeft w:val="0"/>
      <w:marRight w:val="0"/>
      <w:marTop w:val="0"/>
      <w:marBottom w:val="0"/>
      <w:divBdr>
        <w:top w:val="none" w:sz="0" w:space="0" w:color="auto"/>
        <w:left w:val="none" w:sz="0" w:space="0" w:color="auto"/>
        <w:bottom w:val="none" w:sz="0" w:space="0" w:color="auto"/>
        <w:right w:val="none" w:sz="0" w:space="0" w:color="auto"/>
      </w:divBdr>
      <w:divsChild>
        <w:div w:id="468325930">
          <w:marLeft w:val="0"/>
          <w:marRight w:val="0"/>
          <w:marTop w:val="0"/>
          <w:marBottom w:val="0"/>
          <w:divBdr>
            <w:top w:val="none" w:sz="0" w:space="0" w:color="auto"/>
            <w:left w:val="none" w:sz="0" w:space="0" w:color="auto"/>
            <w:bottom w:val="none" w:sz="0" w:space="0" w:color="auto"/>
            <w:right w:val="none" w:sz="0" w:space="0" w:color="auto"/>
          </w:divBdr>
          <w:divsChild>
            <w:div w:id="578904689">
              <w:marLeft w:val="0"/>
              <w:marRight w:val="0"/>
              <w:marTop w:val="0"/>
              <w:marBottom w:val="0"/>
              <w:divBdr>
                <w:top w:val="none" w:sz="0" w:space="0" w:color="auto"/>
                <w:left w:val="none" w:sz="0" w:space="0" w:color="auto"/>
                <w:bottom w:val="none" w:sz="0" w:space="0" w:color="auto"/>
                <w:right w:val="none" w:sz="0" w:space="0" w:color="auto"/>
              </w:divBdr>
              <w:divsChild>
                <w:div w:id="1065178265">
                  <w:marLeft w:val="0"/>
                  <w:marRight w:val="0"/>
                  <w:marTop w:val="0"/>
                  <w:marBottom w:val="0"/>
                  <w:divBdr>
                    <w:top w:val="none" w:sz="0" w:space="0" w:color="auto"/>
                    <w:left w:val="none" w:sz="0" w:space="0" w:color="auto"/>
                    <w:bottom w:val="none" w:sz="0" w:space="0" w:color="auto"/>
                    <w:right w:val="none" w:sz="0" w:space="0" w:color="auto"/>
                  </w:divBdr>
                  <w:divsChild>
                    <w:div w:id="1308172212">
                      <w:marLeft w:val="0"/>
                      <w:marRight w:val="0"/>
                      <w:marTop w:val="0"/>
                      <w:marBottom w:val="0"/>
                      <w:divBdr>
                        <w:top w:val="none" w:sz="0" w:space="0" w:color="auto"/>
                        <w:left w:val="none" w:sz="0" w:space="0" w:color="auto"/>
                        <w:bottom w:val="none" w:sz="0" w:space="0" w:color="auto"/>
                        <w:right w:val="none" w:sz="0" w:space="0" w:color="auto"/>
                      </w:divBdr>
                      <w:divsChild>
                        <w:div w:id="433938014">
                          <w:marLeft w:val="0"/>
                          <w:marRight w:val="0"/>
                          <w:marTop w:val="0"/>
                          <w:marBottom w:val="0"/>
                          <w:divBdr>
                            <w:top w:val="none" w:sz="0" w:space="0" w:color="auto"/>
                            <w:left w:val="none" w:sz="0" w:space="0" w:color="auto"/>
                            <w:bottom w:val="none" w:sz="0" w:space="0" w:color="auto"/>
                            <w:right w:val="none" w:sz="0" w:space="0" w:color="auto"/>
                          </w:divBdr>
                          <w:divsChild>
                            <w:div w:id="1797488119">
                              <w:marLeft w:val="0"/>
                              <w:marRight w:val="0"/>
                              <w:marTop w:val="0"/>
                              <w:marBottom w:val="0"/>
                              <w:divBdr>
                                <w:top w:val="none" w:sz="0" w:space="0" w:color="auto"/>
                                <w:left w:val="none" w:sz="0" w:space="0" w:color="auto"/>
                                <w:bottom w:val="none" w:sz="0" w:space="0" w:color="auto"/>
                                <w:right w:val="none" w:sz="0" w:space="0" w:color="auto"/>
                              </w:divBdr>
                              <w:divsChild>
                                <w:div w:id="1858349819">
                                  <w:marLeft w:val="0"/>
                                  <w:marRight w:val="0"/>
                                  <w:marTop w:val="0"/>
                                  <w:marBottom w:val="0"/>
                                  <w:divBdr>
                                    <w:top w:val="none" w:sz="0" w:space="0" w:color="auto"/>
                                    <w:left w:val="none" w:sz="0" w:space="0" w:color="auto"/>
                                    <w:bottom w:val="none" w:sz="0" w:space="0" w:color="auto"/>
                                    <w:right w:val="none" w:sz="0" w:space="0" w:color="auto"/>
                                  </w:divBdr>
                                  <w:divsChild>
                                    <w:div w:id="1544512985">
                                      <w:marLeft w:val="0"/>
                                      <w:marRight w:val="0"/>
                                      <w:marTop w:val="0"/>
                                      <w:marBottom w:val="0"/>
                                      <w:divBdr>
                                        <w:top w:val="none" w:sz="0" w:space="0" w:color="auto"/>
                                        <w:left w:val="none" w:sz="0" w:space="0" w:color="auto"/>
                                        <w:bottom w:val="none" w:sz="0" w:space="0" w:color="auto"/>
                                        <w:right w:val="none" w:sz="0" w:space="0" w:color="auto"/>
                                      </w:divBdr>
                                      <w:divsChild>
                                        <w:div w:id="1688292466">
                                          <w:marLeft w:val="0"/>
                                          <w:marRight w:val="0"/>
                                          <w:marTop w:val="0"/>
                                          <w:marBottom w:val="0"/>
                                          <w:divBdr>
                                            <w:top w:val="none" w:sz="0" w:space="0" w:color="auto"/>
                                            <w:left w:val="none" w:sz="0" w:space="0" w:color="auto"/>
                                            <w:bottom w:val="none" w:sz="0" w:space="0" w:color="auto"/>
                                            <w:right w:val="none" w:sz="0" w:space="0" w:color="auto"/>
                                          </w:divBdr>
                                          <w:divsChild>
                                            <w:div w:id="410661864">
                                              <w:marLeft w:val="0"/>
                                              <w:marRight w:val="0"/>
                                              <w:marTop w:val="0"/>
                                              <w:marBottom w:val="0"/>
                                              <w:divBdr>
                                                <w:top w:val="none" w:sz="0" w:space="0" w:color="auto"/>
                                                <w:left w:val="none" w:sz="0" w:space="0" w:color="auto"/>
                                                <w:bottom w:val="none" w:sz="0" w:space="0" w:color="auto"/>
                                                <w:right w:val="none" w:sz="0" w:space="0" w:color="auto"/>
                                              </w:divBdr>
                                              <w:divsChild>
                                                <w:div w:id="1962682385">
                                                  <w:marLeft w:val="0"/>
                                                  <w:marRight w:val="0"/>
                                                  <w:marTop w:val="0"/>
                                                  <w:marBottom w:val="585"/>
                                                  <w:divBdr>
                                                    <w:top w:val="none" w:sz="0" w:space="0" w:color="auto"/>
                                                    <w:left w:val="none" w:sz="0" w:space="0" w:color="auto"/>
                                                    <w:bottom w:val="none" w:sz="0" w:space="0" w:color="auto"/>
                                                    <w:right w:val="none" w:sz="0" w:space="0" w:color="auto"/>
                                                  </w:divBdr>
                                                  <w:divsChild>
                                                    <w:div w:id="970864727">
                                                      <w:marLeft w:val="0"/>
                                                      <w:marRight w:val="0"/>
                                                      <w:marTop w:val="0"/>
                                                      <w:marBottom w:val="0"/>
                                                      <w:divBdr>
                                                        <w:top w:val="single" w:sz="6" w:space="0" w:color="auto"/>
                                                        <w:left w:val="none" w:sz="0" w:space="0" w:color="auto"/>
                                                        <w:bottom w:val="single" w:sz="6" w:space="0" w:color="auto"/>
                                                        <w:right w:val="none" w:sz="0" w:space="0" w:color="auto"/>
                                                      </w:divBdr>
                                                      <w:divsChild>
                                                        <w:div w:id="1345937766">
                                                          <w:marLeft w:val="0"/>
                                                          <w:marRight w:val="0"/>
                                                          <w:marTop w:val="0"/>
                                                          <w:marBottom w:val="0"/>
                                                          <w:divBdr>
                                                            <w:top w:val="none" w:sz="0" w:space="0" w:color="auto"/>
                                                            <w:left w:val="none" w:sz="0" w:space="0" w:color="auto"/>
                                                            <w:bottom w:val="none" w:sz="0" w:space="0" w:color="auto"/>
                                                            <w:right w:val="none" w:sz="0" w:space="0" w:color="auto"/>
                                                          </w:divBdr>
                                                          <w:divsChild>
                                                            <w:div w:id="1403990478">
                                                              <w:marLeft w:val="0"/>
                                                              <w:marRight w:val="0"/>
                                                              <w:marTop w:val="0"/>
                                                              <w:marBottom w:val="0"/>
                                                              <w:divBdr>
                                                                <w:top w:val="none" w:sz="0" w:space="0" w:color="auto"/>
                                                                <w:left w:val="none" w:sz="0" w:space="0" w:color="auto"/>
                                                                <w:bottom w:val="none" w:sz="0" w:space="0" w:color="auto"/>
                                                                <w:right w:val="none" w:sz="0" w:space="0" w:color="auto"/>
                                                              </w:divBdr>
                                                              <w:divsChild>
                                                                <w:div w:id="1380855707">
                                                                  <w:marLeft w:val="0"/>
                                                                  <w:marRight w:val="0"/>
                                                                  <w:marTop w:val="0"/>
                                                                  <w:marBottom w:val="0"/>
                                                                  <w:divBdr>
                                                                    <w:top w:val="none" w:sz="0" w:space="0" w:color="auto"/>
                                                                    <w:left w:val="none" w:sz="0" w:space="0" w:color="auto"/>
                                                                    <w:bottom w:val="none" w:sz="0" w:space="0" w:color="auto"/>
                                                                    <w:right w:val="none" w:sz="0" w:space="0" w:color="auto"/>
                                                                  </w:divBdr>
                                                                  <w:divsChild>
                                                                    <w:div w:id="1196893849">
                                                                      <w:marLeft w:val="0"/>
                                                                      <w:marRight w:val="0"/>
                                                                      <w:marTop w:val="0"/>
                                                                      <w:marBottom w:val="0"/>
                                                                      <w:divBdr>
                                                                        <w:top w:val="none" w:sz="0" w:space="0" w:color="auto"/>
                                                                        <w:left w:val="none" w:sz="0" w:space="0" w:color="auto"/>
                                                                        <w:bottom w:val="none" w:sz="0" w:space="0" w:color="auto"/>
                                                                        <w:right w:val="none" w:sz="0" w:space="0" w:color="auto"/>
                                                                      </w:divBdr>
                                                                      <w:divsChild>
                                                                        <w:div w:id="803353432">
                                                                          <w:marLeft w:val="0"/>
                                                                          <w:marRight w:val="0"/>
                                                                          <w:marTop w:val="0"/>
                                                                          <w:marBottom w:val="0"/>
                                                                          <w:divBdr>
                                                                            <w:top w:val="none" w:sz="0" w:space="0" w:color="auto"/>
                                                                            <w:left w:val="none" w:sz="0" w:space="0" w:color="auto"/>
                                                                            <w:bottom w:val="none" w:sz="0" w:space="0" w:color="auto"/>
                                                                            <w:right w:val="none" w:sz="0" w:space="0" w:color="auto"/>
                                                                          </w:divBdr>
                                                                          <w:divsChild>
                                                                            <w:div w:id="1681003162">
                                                                              <w:marLeft w:val="0"/>
                                                                              <w:marRight w:val="0"/>
                                                                              <w:marTop w:val="0"/>
                                                                              <w:marBottom w:val="0"/>
                                                                              <w:divBdr>
                                                                                <w:top w:val="none" w:sz="0" w:space="0" w:color="auto"/>
                                                                                <w:left w:val="none" w:sz="0" w:space="0" w:color="auto"/>
                                                                                <w:bottom w:val="none" w:sz="0" w:space="0" w:color="auto"/>
                                                                                <w:right w:val="none" w:sz="0" w:space="0" w:color="auto"/>
                                                                              </w:divBdr>
                                                                              <w:divsChild>
                                                                                <w:div w:id="1565675328">
                                                                                  <w:marLeft w:val="0"/>
                                                                                  <w:marRight w:val="0"/>
                                                                                  <w:marTop w:val="0"/>
                                                                                  <w:marBottom w:val="0"/>
                                                                                  <w:divBdr>
                                                                                    <w:top w:val="none" w:sz="0" w:space="0" w:color="auto"/>
                                                                                    <w:left w:val="none" w:sz="0" w:space="0" w:color="auto"/>
                                                                                    <w:bottom w:val="none" w:sz="0" w:space="0" w:color="auto"/>
                                                                                    <w:right w:val="none" w:sz="0" w:space="0" w:color="auto"/>
                                                                                  </w:divBdr>
                                                                                  <w:divsChild>
                                                                                    <w:div w:id="307438386">
                                                                                      <w:marLeft w:val="0"/>
                                                                                      <w:marRight w:val="0"/>
                                                                                      <w:marTop w:val="0"/>
                                                                                      <w:marBottom w:val="0"/>
                                                                                      <w:divBdr>
                                                                                        <w:top w:val="none" w:sz="0" w:space="0" w:color="auto"/>
                                                                                        <w:left w:val="none" w:sz="0" w:space="0" w:color="auto"/>
                                                                                        <w:bottom w:val="none" w:sz="0" w:space="0" w:color="auto"/>
                                                                                        <w:right w:val="none" w:sz="0" w:space="0" w:color="auto"/>
                                                                                      </w:divBdr>
                                                                                    </w:div>
                                                                                    <w:div w:id="1264412962">
                                                                                      <w:marLeft w:val="0"/>
                                                                                      <w:marRight w:val="0"/>
                                                                                      <w:marTop w:val="0"/>
                                                                                      <w:marBottom w:val="0"/>
                                                                                      <w:divBdr>
                                                                                        <w:top w:val="none" w:sz="0" w:space="0" w:color="auto"/>
                                                                                        <w:left w:val="none" w:sz="0" w:space="0" w:color="auto"/>
                                                                                        <w:bottom w:val="none" w:sz="0" w:space="0" w:color="auto"/>
                                                                                        <w:right w:val="none" w:sz="0" w:space="0" w:color="auto"/>
                                                                                      </w:divBdr>
                                                                                    </w:div>
                                                                                    <w:div w:id="14933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5CB7F08AD8641BE0D57AAC9A46BA5" ma:contentTypeVersion="2" ma:contentTypeDescription="Create a new document." ma:contentTypeScope="" ma:versionID="ad35ee66f0516082a613d24f814becf4">
  <xsd:schema xmlns:xsd="http://www.w3.org/2001/XMLSchema" xmlns:xs="http://www.w3.org/2001/XMLSchema" xmlns:p="http://schemas.microsoft.com/office/2006/metadata/properties" xmlns:ns2="7ee7d691-f2f4-483b-98b0-9e4ff44d8598" targetNamespace="http://schemas.microsoft.com/office/2006/metadata/properties" ma:root="true" ma:fieldsID="add5c5132bede8f00c252ff4e7833857" ns2:_="">
    <xsd:import namespace="7ee7d691-f2f4-483b-98b0-9e4ff44d859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7d691-f2f4-483b-98b0-9e4ff44d8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fMWQbdyWU5Yb/FB3Z4W3M+Nh74w==">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</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5005-6AF3-47FD-8795-11CB1CF0A7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FD1FF3-2517-4D32-9306-501CFC9B1784}">
  <ds:schemaRefs>
    <ds:schemaRef ds:uri="http://schemas.microsoft.com/sharepoint/v3/contenttype/forms"/>
  </ds:schemaRefs>
</ds:datastoreItem>
</file>

<file path=customXml/itemProps3.xml><?xml version="1.0" encoding="utf-8"?>
<ds:datastoreItem xmlns:ds="http://schemas.openxmlformats.org/officeDocument/2006/customXml" ds:itemID="{7652D44C-5913-4F50-A354-F4306D417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7d691-f2f4-483b-98b0-9e4ff44d8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40BAB23-A44C-4BEB-B3B0-DE0AD3D6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5214</Words>
  <Characters>29721</Characters>
  <Application>Microsoft Office Word</Application>
  <DocSecurity>0</DocSecurity>
  <Lines>247</Lines>
  <Paragraphs>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Pagac Silvia</dc:creator>
  <cp:lastModifiedBy>Jamnická Zuzana, JUDr.</cp:lastModifiedBy>
  <cp:revision>3</cp:revision>
  <cp:lastPrinted>2020-11-12T14:48:00Z</cp:lastPrinted>
  <dcterms:created xsi:type="dcterms:W3CDTF">2021-03-03T13:25:00Z</dcterms:created>
  <dcterms:modified xsi:type="dcterms:W3CDTF">2021-03-11T19:45:00Z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0x0101006095CB7F08AD8641BE0D57AAC9A46BA5</vt:lpwstr>
  </property>
</Properties>
</file>