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AAD1A" w14:textId="77777777" w:rsidR="008D3946" w:rsidRDefault="00BC1C92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DODATOK č. </w:t>
      </w:r>
      <w:r w:rsidR="0007273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1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 K ZÁPISNICI O VYHODNOTENÍ PONÚK</w:t>
      </w:r>
    </w:p>
    <w:p w14:paraId="174F9703" w14:textId="77777777" w:rsidR="008D3946" w:rsidRDefault="008D3946" w:rsidP="00032185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63611C63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1F8AFB0D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>Školský internát, J. Švermu 1736/14, 960 78 Zvolen</w:t>
      </w:r>
    </w:p>
    <w:p w14:paraId="31CDE995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4386B406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21B51B2E" w14:textId="77777777" w:rsidR="0007273B" w:rsidRPr="0087560B" w:rsidRDefault="0007273B" w:rsidP="0007273B">
      <w:pPr>
        <w:widowControl w:val="0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>zadávaná postupom bez využitia elektronického trhoviska podľa § 108 ods. 1 písm. b) zákona č. 343/2015 Z.z. o verejnom obstarávaní a o zmene a doplnení niektorých zákonov v znení neskorších predpisov</w:t>
      </w:r>
    </w:p>
    <w:p w14:paraId="3BE074C0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2CEBB6B4" w14:textId="77777777" w:rsidR="0007273B" w:rsidRPr="0087560B" w:rsidRDefault="0007273B" w:rsidP="0007273B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09:00 hod. elektronicky prostredníctvom komunikačného rozhrania systému Josephine</w:t>
      </w:r>
    </w:p>
    <w:p w14:paraId="69CCDFC5" w14:textId="77777777" w:rsidR="0007273B" w:rsidRDefault="0007273B" w:rsidP="0007273B">
      <w:pPr>
        <w:jc w:val="both"/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73B1743C" w14:textId="77777777" w:rsidR="0007273B" w:rsidRPr="0087560B" w:rsidRDefault="0007273B" w:rsidP="0007273B">
      <w:pPr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07273B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Elektronická aukcia: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ab/>
        <w:t xml:space="preserve">28.05.2021, 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od </w:t>
      </w:r>
      <w:r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12:00</w:t>
      </w:r>
      <w:r w:rsidR="00F30C0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</w:t>
      </w:r>
    </w:p>
    <w:p w14:paraId="79C522AC" w14:textId="77777777" w:rsidR="0007273B" w:rsidRPr="0087560B" w:rsidRDefault="0007273B" w:rsidP="0007273B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1AD00A83" w14:textId="77777777" w:rsidR="0007273B" w:rsidRPr="0087560B" w:rsidRDefault="0007273B" w:rsidP="0007273B">
      <w:pPr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3A2FF7F7" w14:textId="77777777" w:rsidR="0007273B" w:rsidRPr="0087560B" w:rsidRDefault="0007273B" w:rsidP="0007273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D48974B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44E10CE9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08B9195E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400EF301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188D4E9F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000DFAC3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3359CBE1" w14:textId="77777777" w:rsidR="008D1EC0" w:rsidRPr="000B44B4" w:rsidRDefault="008D1EC0" w:rsidP="008D1EC0">
      <w:pPr>
        <w:tabs>
          <w:tab w:val="left" w:pos="426"/>
        </w:tabs>
        <w:rPr>
          <w:rFonts w:ascii="Calibri" w:hAnsi="Calibri" w:cs="Calibri"/>
          <w:b/>
          <w:sz w:val="20"/>
          <w:szCs w:val="20"/>
        </w:rPr>
      </w:pPr>
      <w:r w:rsidRPr="000B44B4">
        <w:rPr>
          <w:rFonts w:ascii="Calibri" w:hAnsi="Calibri" w:cs="Calibri"/>
          <w:b/>
          <w:sz w:val="20"/>
          <w:szCs w:val="20"/>
        </w:rPr>
        <w:t>Zoznam všetkých uchádzačov, ktorí predložili ponuku v lehote na predkladanie ponúk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7273B" w:rsidRPr="0087560B" w14:paraId="73601858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EF43B2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7404B351" w14:textId="77777777" w:rsidR="0007273B" w:rsidRPr="0087560B" w:rsidRDefault="0007273B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7273B" w:rsidRPr="0087560B" w14:paraId="309BB108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2D3C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3D4E8" w14:textId="77777777" w:rsidR="005B7115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07273B" w:rsidRPr="0087560B" w14:paraId="03BEF68F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35732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0A75" w14:textId="77777777" w:rsidR="00A55F84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</w:tc>
      </w:tr>
      <w:tr w:rsidR="0007273B" w:rsidRPr="0087560B" w14:paraId="79FB6C0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58D7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D217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07273B" w:rsidRPr="0087560B" w14:paraId="29DDE0C1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76A6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39166" w14:textId="77777777" w:rsidR="00687CA3" w:rsidRPr="0087560B" w:rsidRDefault="0007273B" w:rsidP="00687CA3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</w:tc>
      </w:tr>
      <w:tr w:rsidR="0007273B" w:rsidRPr="0087560B" w14:paraId="6DBEB0B1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418C4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6EA12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07273B" w:rsidRPr="0087560B" w14:paraId="14E59220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D75C1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B45E8" w14:textId="77777777" w:rsidR="00687CA3" w:rsidRPr="0087560B" w:rsidRDefault="0007273B" w:rsidP="00687CA3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07273B" w:rsidRPr="0087560B" w14:paraId="7DA9A0B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39BFC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3DB87" w14:textId="77777777" w:rsidR="00687CA3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07273B" w:rsidRPr="0087560B" w14:paraId="7346D69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82C34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4B3E9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</w:tc>
      </w:tr>
      <w:tr w:rsidR="0007273B" w:rsidRPr="0087560B" w14:paraId="54E032D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2929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1534" w14:textId="77777777" w:rsidR="00687CA3" w:rsidRPr="0087560B" w:rsidRDefault="0007273B" w:rsidP="00687CA3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SimKor, Trate mládeže 9/A, 969 01 Banská Štiavnica, IČO:36014354</w:t>
            </w:r>
          </w:p>
        </w:tc>
      </w:tr>
      <w:tr w:rsidR="0007273B" w:rsidRPr="0087560B" w14:paraId="330ABD28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8932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B1F41" w14:textId="77777777" w:rsidR="00A55F84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</w:tc>
      </w:tr>
      <w:tr w:rsidR="0007273B" w:rsidRPr="0087560B" w14:paraId="441BA096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77861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1FAB4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07273B" w:rsidRPr="0087560B" w14:paraId="6AF32141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C621F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D31F9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</w:tc>
      </w:tr>
      <w:tr w:rsidR="0007273B" w:rsidRPr="0087560B" w14:paraId="46FC2B6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FA7F0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A5643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07273B" w:rsidRPr="0087560B" w14:paraId="1D625F71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9A07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E398C" w14:textId="77777777" w:rsidR="00A55F84" w:rsidRPr="0087560B" w:rsidRDefault="0007273B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</w:tc>
      </w:tr>
      <w:tr w:rsidR="0007273B" w:rsidRPr="0087560B" w14:paraId="031611BD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432A3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78715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</w:tc>
      </w:tr>
      <w:tr w:rsidR="0007273B" w:rsidRPr="0087560B" w14:paraId="1E9BAA9D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342BA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7C7C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</w:tc>
      </w:tr>
      <w:tr w:rsidR="0007273B" w:rsidRPr="0087560B" w14:paraId="1283B2F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CFC5C" w14:textId="77777777" w:rsidR="0007273B" w:rsidRPr="0087560B" w:rsidRDefault="0007273B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A3F86" w14:textId="77777777" w:rsidR="0007273B" w:rsidRPr="0087560B" w:rsidRDefault="0007273B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</w:tc>
      </w:tr>
    </w:tbl>
    <w:p w14:paraId="6174E1C0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5C057BE8" w14:textId="77777777" w:rsidR="008D1EC0" w:rsidRP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D1EC0">
        <w:rPr>
          <w:rFonts w:asciiTheme="minorHAnsi" w:hAnsiTheme="minorHAnsi" w:cstheme="minorHAnsi"/>
          <w:bCs/>
          <w:sz w:val="20"/>
          <w:szCs w:val="20"/>
        </w:rPr>
        <w:lastRenderedPageBreak/>
        <w:t>Po prvotnom vyhodnotení ponúk z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8D1EC0">
        <w:rPr>
          <w:rFonts w:asciiTheme="minorHAnsi" w:hAnsiTheme="minorHAnsi" w:cstheme="minorHAnsi"/>
          <w:bCs/>
          <w:sz w:val="20"/>
          <w:szCs w:val="20"/>
        </w:rPr>
        <w:t>hľadiska</w:t>
      </w:r>
      <w:r>
        <w:rPr>
          <w:rFonts w:asciiTheme="minorHAnsi" w:hAnsiTheme="minorHAnsi" w:cstheme="minorHAnsi"/>
          <w:bCs/>
          <w:sz w:val="20"/>
          <w:szCs w:val="20"/>
        </w:rPr>
        <w:t xml:space="preserve"> splnenia požiadaviek na predmet zákazky </w:t>
      </w:r>
      <w:r w:rsidRPr="008D1EC0">
        <w:rPr>
          <w:rFonts w:asciiTheme="minorHAnsi" w:hAnsiTheme="minorHAnsi" w:cstheme="minorHAnsi"/>
          <w:bCs/>
          <w:sz w:val="20"/>
          <w:szCs w:val="20"/>
        </w:rPr>
        <w:t>vyzval verejný obstarávateľ všetkých uchádzačov na účasť v elektronickej aukcii. Elektroni</w:t>
      </w:r>
      <w:r w:rsidR="00032185">
        <w:rPr>
          <w:rFonts w:asciiTheme="minorHAnsi" w:hAnsiTheme="minorHAnsi" w:cstheme="minorHAnsi"/>
          <w:bCs/>
          <w:sz w:val="20"/>
          <w:szCs w:val="20"/>
        </w:rPr>
        <w:t xml:space="preserve">cká aukcia sa uskutočnila dňa </w:t>
      </w:r>
      <w:r w:rsidR="0007273B">
        <w:rPr>
          <w:rFonts w:asciiTheme="minorHAnsi" w:hAnsiTheme="minorHAnsi" w:cstheme="minorHAnsi"/>
          <w:bCs/>
          <w:sz w:val="20"/>
          <w:szCs w:val="20"/>
        </w:rPr>
        <w:t>28. 05. 2021, v čase od 12</w:t>
      </w:r>
      <w:r w:rsidRPr="008D1EC0">
        <w:rPr>
          <w:rFonts w:asciiTheme="minorHAnsi" w:hAnsiTheme="minorHAnsi" w:cstheme="minorHAnsi"/>
          <w:bCs/>
          <w:sz w:val="20"/>
          <w:szCs w:val="20"/>
        </w:rPr>
        <w:t>:00 hod. V elektronickej aukcii boli predložené nové hodnoty návrhov na plnenie kritéria a bolo automaticky zostavené nasledovné poradie ponúk:</w:t>
      </w:r>
    </w:p>
    <w:p w14:paraId="596F6878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2207A0BB" w14:textId="77777777" w:rsidR="008D1EC0" w:rsidRDefault="00503C4B" w:rsidP="006C0935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PORADIE UCHÁDZAČOV PO USKUTOČNENEJ ELEKTRONICKEJ AUKCII: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5B7115" w:rsidRPr="0087560B" w14:paraId="7AECCFB0" w14:textId="77777777" w:rsidTr="00E93BB5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ADF74F" w14:textId="77777777" w:rsidR="005B7115" w:rsidRPr="0087560B" w:rsidRDefault="005B7115" w:rsidP="00E93BB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41F54F37" w14:textId="77777777" w:rsidR="005B7115" w:rsidRPr="0087560B" w:rsidRDefault="005B7115" w:rsidP="00E93BB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5B7115" w:rsidRPr="0087560B" w14:paraId="519D7B05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8838D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BB8BA" w14:textId="77777777" w:rsidR="005B7115" w:rsidRDefault="005B7115" w:rsidP="005B711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  <w:p w14:paraId="14BA7EC1" w14:textId="19A115CD" w:rsidR="005B7115" w:rsidRPr="0087560B" w:rsidRDefault="005B7115" w:rsidP="005B711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689 999,70 € s</w:t>
            </w:r>
            <w:r w:rsidR="00920DC5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 w:rsidR="00920DC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úspešný uchádzač</w:t>
            </w:r>
          </w:p>
        </w:tc>
      </w:tr>
      <w:tr w:rsidR="005B7115" w:rsidRPr="0087560B" w14:paraId="23C49B83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53E8B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182A" w14:textId="77777777" w:rsidR="005B7115" w:rsidRDefault="005B7115" w:rsidP="00E93BB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SIROŇ plus s.r.o, M.R.Štefánika 2, 962 12 Detva, IČO: 36004073</w:t>
            </w:r>
          </w:p>
          <w:p w14:paraId="6454C98A" w14:textId="77777777" w:rsidR="005B7115" w:rsidRPr="0087560B" w:rsidRDefault="005B7115" w:rsidP="00E93BB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690 000,</w:t>
            </w:r>
            <w:r w:rsidR="00D9347C">
              <w:rPr>
                <w:rFonts w:asciiTheme="minorHAnsi" w:hAnsiTheme="minorHAnsi" w:cstheme="minorHAnsi"/>
                <w:bCs/>
                <w:sz w:val="20"/>
                <w:szCs w:val="20"/>
              </w:rPr>
              <w:t>00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€ s DPH</w:t>
            </w:r>
          </w:p>
        </w:tc>
      </w:tr>
      <w:tr w:rsidR="005B7115" w:rsidRPr="0087560B" w14:paraId="6206CA91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EA50A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E502B" w14:textId="77777777" w:rsidR="005B7115" w:rsidRDefault="005B7115" w:rsidP="005B711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  <w:p w14:paraId="74364BCC" w14:textId="77777777" w:rsidR="005B7115" w:rsidRPr="0087560B" w:rsidRDefault="005B7115" w:rsidP="005B711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5B7115" w:rsidRPr="0087560B" w14:paraId="66DCFA00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60773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89A66" w14:textId="77777777" w:rsidR="00A55F84" w:rsidRDefault="00A55F84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I.K.M REALITY STAVING Banská Bystrica a.s., Kláry Jarunkovej 2, 97401 Banská Bystrica, IČO: 36018741</w:t>
            </w:r>
          </w:p>
          <w:p w14:paraId="1E3809CF" w14:textId="77777777" w:rsidR="005B7115" w:rsidRPr="0087560B" w:rsidRDefault="00A55F84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754 499,77 s DPH</w:t>
            </w:r>
          </w:p>
        </w:tc>
      </w:tr>
      <w:tr w:rsidR="005B7115" w:rsidRPr="0087560B" w14:paraId="0426CADC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FCDDB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92E10" w14:textId="77777777" w:rsidR="005B7115" w:rsidRDefault="005B7115" w:rsidP="00E93BB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  <w:p w14:paraId="0EA8FE0C" w14:textId="77777777" w:rsidR="00A55F84" w:rsidRPr="0087560B" w:rsidRDefault="00A55F84" w:rsidP="00E93BB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767 591,17 s DPH</w:t>
            </w:r>
          </w:p>
        </w:tc>
      </w:tr>
      <w:tr w:rsidR="005B7115" w:rsidRPr="0087560B" w14:paraId="0F6D4A22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10BBF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C9692" w14:textId="77777777" w:rsidR="00A55F84" w:rsidRDefault="00A55F84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PRIMA INVEST spol s.r.o., Bakossova 60, 974 01 Banská Bystrica, IČO: 31644791</w:t>
            </w:r>
          </w:p>
          <w:p w14:paraId="29D9465E" w14:textId="77777777" w:rsidR="005B7115" w:rsidRPr="0087560B" w:rsidRDefault="00A55F84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5B7115" w:rsidRPr="0087560B" w14:paraId="530FE477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C6DA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6847F" w14:textId="77777777" w:rsidR="00A55F84" w:rsidRDefault="00A55F84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KAMA Hydroizol s.r.o., Gbeľany 40, 013 02 Žilina,IČO: 43962122</w:t>
            </w:r>
          </w:p>
          <w:p w14:paraId="7E45B3CE" w14:textId="77777777" w:rsidR="005B7115" w:rsidRPr="0087560B" w:rsidRDefault="00A55F84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5B7115" w:rsidRPr="0087560B" w14:paraId="07841886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C822C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A9CC4" w14:textId="77777777" w:rsidR="005B7115" w:rsidRDefault="005B7115" w:rsidP="00E93BB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 Slovakia a.s., Mlynské Nivy 68, 82 477 Bratislava, IČO: 47144190</w:t>
            </w:r>
          </w:p>
          <w:p w14:paraId="0ABCC952" w14:textId="77777777" w:rsidR="00A55F84" w:rsidRPr="0087560B" w:rsidRDefault="00A55F84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5B7115" w:rsidRPr="0087560B" w14:paraId="5B23208C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D75F6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361CB" w14:textId="77777777" w:rsidR="00A55F84" w:rsidRDefault="00A55F84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7F1B734C" w14:textId="77777777" w:rsidR="005B7115" w:rsidRPr="0087560B" w:rsidRDefault="00A55F84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5B7115" w:rsidRPr="0087560B" w14:paraId="6ACF111A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47119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3CEE8" w14:textId="77777777" w:rsidR="00A55F84" w:rsidRDefault="00A55F84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ZUS SERVIS s.r.o., Priemyselná 12, 965 63 Žiar nad Hronom,IČO: 36662780</w:t>
            </w:r>
          </w:p>
          <w:p w14:paraId="397579D1" w14:textId="77777777" w:rsidR="005B7115" w:rsidRPr="0087560B" w:rsidRDefault="00A55F84" w:rsidP="00A55F84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5B7115" w:rsidRPr="0087560B" w14:paraId="0913807D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0BE8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587B0" w14:textId="77777777" w:rsidR="00687CA3" w:rsidRDefault="00687CA3" w:rsidP="00687CA3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PRIEMSTAV STAVEBNÁ a.s., M.R.Štefánika 116, 97 271 Nováky, IČO: 36302953</w:t>
            </w:r>
          </w:p>
          <w:p w14:paraId="3E1364EC" w14:textId="77777777" w:rsidR="005B7115" w:rsidRPr="0087560B" w:rsidRDefault="00687CA3" w:rsidP="00687CA3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5B7115" w:rsidRPr="0087560B" w14:paraId="1554E41A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4EB37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0727A" w14:textId="77777777" w:rsidR="005B7115" w:rsidRDefault="005B7115" w:rsidP="00E93BB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MM Trade SK s.r.o., Angyalová 423/13, 967 01 Kremnica, IČO: 46931694</w:t>
            </w:r>
          </w:p>
          <w:p w14:paraId="4EA46F76" w14:textId="77777777" w:rsidR="00687CA3" w:rsidRPr="0087560B" w:rsidRDefault="00687CA3" w:rsidP="00687CA3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5B7115" w:rsidRPr="0087560B" w14:paraId="5E8299BD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F71F0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302BD" w14:textId="77777777" w:rsidR="00687CA3" w:rsidRDefault="00687CA3" w:rsidP="00687CA3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SimKor, Trate mládeže 9/A, 969 01 Banská Štiavnica, IČO:36014354</w:t>
            </w:r>
          </w:p>
          <w:p w14:paraId="100D04EC" w14:textId="77777777" w:rsidR="005B7115" w:rsidRPr="0087560B" w:rsidRDefault="00687CA3" w:rsidP="00E93BB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970 472,14 s DPH</w:t>
            </w: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5B7115" w:rsidRPr="0087560B" w14:paraId="36624CE4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0D6DA" w14:textId="77777777" w:rsidR="005B7115" w:rsidRPr="0087560B" w:rsidRDefault="005B7115" w:rsidP="00E93B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F5850" w14:textId="77777777" w:rsidR="00687CA3" w:rsidRDefault="00687CA3" w:rsidP="00687CA3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VERÓNY OaS s.r.o., Osloboditeľov 933, 963 01 Krupina, IČO: 47210621</w:t>
            </w:r>
          </w:p>
          <w:p w14:paraId="01FBDD38" w14:textId="77777777" w:rsidR="00A55F84" w:rsidRPr="0087560B" w:rsidRDefault="00687CA3" w:rsidP="00687CA3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EF316A" w:rsidRPr="0087560B" w14:paraId="2A30CC3E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8C5C" w14:textId="77777777" w:rsidR="00EF316A" w:rsidRPr="0087560B" w:rsidRDefault="00EF316A" w:rsidP="00EF31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92C70" w14:textId="77777777" w:rsidR="00EF316A" w:rsidRDefault="00EF316A" w:rsidP="00EF316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7CFA5236" w14:textId="373AC364" w:rsidR="00EF316A" w:rsidRPr="0087560B" w:rsidRDefault="00EF316A" w:rsidP="00EF316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EF316A" w:rsidRPr="0087560B" w14:paraId="1EB22F14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82C48" w14:textId="77777777" w:rsidR="00EF316A" w:rsidRPr="0087560B" w:rsidRDefault="00EF316A" w:rsidP="00EF31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7A41F" w14:textId="10E11844" w:rsidR="00EF316A" w:rsidRDefault="00EF316A" w:rsidP="00EF316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  <w:p w14:paraId="0A0FE433" w14:textId="5F59BA0C" w:rsidR="00EF316A" w:rsidRPr="0087560B" w:rsidRDefault="00EF316A" w:rsidP="00EF316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EF316A" w:rsidRPr="0087560B" w14:paraId="07E120B9" w14:textId="77777777" w:rsidTr="00E93BB5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4CEBC" w14:textId="77777777" w:rsidR="00EF316A" w:rsidRPr="0087560B" w:rsidRDefault="00EF316A" w:rsidP="00EF31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BCC2C" w14:textId="77777777" w:rsidR="00EF316A" w:rsidRDefault="00EF316A" w:rsidP="00EF316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7A14B7EE" w14:textId="77777777" w:rsidR="00EF316A" w:rsidRPr="0087560B" w:rsidRDefault="00EF316A" w:rsidP="00EF316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62B1050A" w14:textId="77777777" w:rsidR="005B7115" w:rsidRDefault="005B7115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3C1B3470" w14:textId="77777777" w:rsidR="008D1EC0" w:rsidRDefault="008D1EC0" w:rsidP="006C0935">
      <w:pPr>
        <w:rPr>
          <w:rFonts w:asciiTheme="minorHAnsi" w:hAnsiTheme="minorHAnsi" w:cstheme="minorHAnsi"/>
          <w:b/>
          <w:sz w:val="20"/>
          <w:szCs w:val="20"/>
        </w:rPr>
      </w:pPr>
    </w:p>
    <w:p w14:paraId="7AB7846D" w14:textId="77777777" w:rsidR="008D1EC0" w:rsidRPr="00C47E98" w:rsidRDefault="008D1EC0" w:rsidP="008D1EC0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47E98">
        <w:rPr>
          <w:rFonts w:asciiTheme="minorHAnsi" w:hAnsiTheme="minorHAnsi" w:cstheme="minorHAnsi"/>
          <w:b/>
          <w:bCs/>
          <w:sz w:val="20"/>
          <w:szCs w:val="20"/>
          <w:u w:val="single"/>
        </w:rPr>
        <w:t>Záverečné stanovisko komisie.</w:t>
      </w:r>
    </w:p>
    <w:p w14:paraId="6D603E55" w14:textId="77777777" w:rsidR="008D1EC0" w:rsidRPr="009960DB" w:rsidRDefault="008D1EC0" w:rsidP="008D1EC0">
      <w:pPr>
        <w:jc w:val="both"/>
        <w:rPr>
          <w:rFonts w:cstheme="minorHAnsi"/>
          <w:b/>
          <w:bCs/>
          <w:sz w:val="20"/>
          <w:szCs w:val="20"/>
        </w:rPr>
      </w:pPr>
    </w:p>
    <w:p w14:paraId="20444315" w14:textId="77777777" w:rsidR="008D3946" w:rsidRDefault="008D1EC0" w:rsidP="008D1EC0">
      <w:pPr>
        <w:jc w:val="both"/>
        <w:rPr>
          <w:rFonts w:asciiTheme="minorHAnsi" w:hAnsiTheme="minorHAnsi" w:cstheme="minorHAnsi"/>
          <w:sz w:val="20"/>
          <w:szCs w:val="20"/>
        </w:rPr>
      </w:pPr>
      <w:r w:rsidRPr="00C47E98">
        <w:rPr>
          <w:rFonts w:asciiTheme="minorHAnsi" w:hAnsiTheme="minorHAnsi" w:cstheme="minorHAnsi"/>
          <w:sz w:val="20"/>
          <w:szCs w:val="20"/>
        </w:rPr>
        <w:t>Komisia konštatuje, že ponuky boli vyhodnotené z hľadiska plnenia kritéria a bolo určené konečné poradie ponúk. Komisia konštatuje, že uchádzač, ktorý sa umiestnil po vyhodnotení elektronickej aukcii na 1. mieste v poradí sa stal úspešným uchádzačom.</w:t>
      </w:r>
      <w:r w:rsidR="00032185">
        <w:rPr>
          <w:rFonts w:asciiTheme="minorHAnsi" w:hAnsiTheme="minorHAnsi" w:cstheme="minorHAnsi"/>
          <w:sz w:val="20"/>
          <w:szCs w:val="20"/>
        </w:rPr>
        <w:t xml:space="preserve"> Komisia konštatuje, že u uchádzača, ktorý sa umiestnil po uskutočnení elektronickej aukcie na 1. mieste v poradí vyhodnotí splnenie podmienok účasti vo verejnom obstarávaní</w:t>
      </w:r>
      <w:r w:rsidR="008D3946">
        <w:rPr>
          <w:rFonts w:asciiTheme="minorHAnsi" w:hAnsiTheme="minorHAnsi" w:cstheme="minorHAnsi"/>
          <w:sz w:val="20"/>
          <w:szCs w:val="20"/>
        </w:rPr>
        <w:t xml:space="preserve"> a určí konečného úspešného uchádzača.</w:t>
      </w:r>
    </w:p>
    <w:p w14:paraId="75CE4E5F" w14:textId="77777777" w:rsidR="00BC1C92" w:rsidRDefault="00BC1C92" w:rsidP="008D1EC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6A1993D" w14:textId="77777777" w:rsidR="008D1EC0" w:rsidRDefault="008D1EC0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7E98">
        <w:rPr>
          <w:rFonts w:asciiTheme="minorHAnsi" w:hAnsiTheme="minorHAnsi" w:cstheme="minorHAnsi"/>
          <w:bCs/>
          <w:sz w:val="20"/>
          <w:szCs w:val="20"/>
        </w:rPr>
        <w:t>Členovia komisie prehlasujú, že s obsahom zápisnice v plnej miere súhlasia.</w:t>
      </w:r>
    </w:p>
    <w:p w14:paraId="00805D0E" w14:textId="77777777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77E95C9" w14:textId="77777777" w:rsidR="0007273B" w:rsidRDefault="0007273B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V Banskej Bystrici, dňa 28.05.2021</w:t>
      </w:r>
    </w:p>
    <w:p w14:paraId="2E452699" w14:textId="77777777" w:rsidR="00032185" w:rsidRDefault="00032185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DE69413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Katarína Vričanová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1CB643D" w14:textId="77777777" w:rsidR="0007273B" w:rsidRPr="0087560B" w:rsidRDefault="0007273B" w:rsidP="0007273B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72D128A3" w14:textId="77777777" w:rsidR="0007273B" w:rsidRPr="00175F9E" w:rsidRDefault="0007273B" w:rsidP="0007273B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5D10E310" w14:textId="77777777" w:rsidR="00BC1C92" w:rsidRPr="00C47E98" w:rsidRDefault="00BC1C92" w:rsidP="008D1EC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BC1C92" w:rsidRPr="00C47E98" w:rsidSect="0036374F">
      <w:headerReference w:type="first" r:id="rId8"/>
      <w:footerReference w:type="first" r:id="rId9"/>
      <w:pgSz w:w="11906" w:h="16838" w:code="9"/>
      <w:pgMar w:top="1134" w:right="851" w:bottom="851" w:left="1276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8D2A3" w14:textId="77777777" w:rsidR="005F1246" w:rsidRDefault="005F1246">
      <w:r>
        <w:separator/>
      </w:r>
    </w:p>
  </w:endnote>
  <w:endnote w:type="continuationSeparator" w:id="0">
    <w:p w14:paraId="4F89E577" w14:textId="77777777" w:rsidR="005F1246" w:rsidRDefault="005F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67FC7" w14:textId="77777777" w:rsidR="000507E6" w:rsidRPr="00B013E6" w:rsidRDefault="000507E6">
    <w:pPr>
      <w:rPr>
        <w:rFonts w:asciiTheme="minorHAnsi" w:hAnsiTheme="minorHAnsi"/>
        <w:sz w:val="18"/>
        <w:szCs w:val="20"/>
      </w:rPr>
    </w:pPr>
    <w:r w:rsidRPr="00B013E6">
      <w:rPr>
        <w:rFonts w:asciiTheme="minorHAnsi" w:hAnsiTheme="minorHAnsi"/>
        <w:sz w:val="18"/>
        <w:szCs w:val="20"/>
      </w:rPr>
      <w:t>___________________________________________________________________________________</w:t>
    </w:r>
    <w:r w:rsidR="006F4EBC">
      <w:rPr>
        <w:rFonts w:asciiTheme="minorHAnsi" w:hAnsiTheme="minorHAnsi"/>
        <w:sz w:val="18"/>
        <w:szCs w:val="20"/>
      </w:rPr>
      <w:t>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670"/>
      <w:gridCol w:w="1285"/>
      <w:gridCol w:w="1534"/>
      <w:gridCol w:w="1499"/>
      <w:gridCol w:w="2048"/>
      <w:gridCol w:w="1635"/>
    </w:tblGrid>
    <w:tr w:rsidR="00B97AA9" w:rsidRPr="00B013E6" w14:paraId="1BF2B16D" w14:textId="77777777" w:rsidTr="00B97AA9">
      <w:tc>
        <w:tcPr>
          <w:tcW w:w="1707" w:type="dxa"/>
          <w:shd w:val="clear" w:color="auto" w:fill="auto"/>
        </w:tcPr>
        <w:p w14:paraId="19809836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Telefón</w:t>
          </w:r>
        </w:p>
      </w:tc>
      <w:tc>
        <w:tcPr>
          <w:tcW w:w="1335" w:type="dxa"/>
          <w:shd w:val="clear" w:color="auto" w:fill="auto"/>
        </w:tcPr>
        <w:p w14:paraId="755C1BD1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Fax</w:t>
          </w:r>
        </w:p>
      </w:tc>
      <w:tc>
        <w:tcPr>
          <w:tcW w:w="1598" w:type="dxa"/>
          <w:shd w:val="clear" w:color="auto" w:fill="auto"/>
        </w:tcPr>
        <w:p w14:paraId="69A416B6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IČO</w:t>
          </w:r>
        </w:p>
      </w:tc>
      <w:tc>
        <w:tcPr>
          <w:tcW w:w="1576" w:type="dxa"/>
        </w:tcPr>
        <w:p w14:paraId="570832A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708B6DFB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E-mail</w:t>
          </w:r>
        </w:p>
      </w:tc>
      <w:tc>
        <w:tcPr>
          <w:tcW w:w="1685" w:type="dxa"/>
          <w:shd w:val="clear" w:color="auto" w:fill="auto"/>
        </w:tcPr>
        <w:p w14:paraId="30071D10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Internet</w:t>
          </w:r>
        </w:p>
      </w:tc>
    </w:tr>
    <w:tr w:rsidR="00B97AA9" w:rsidRPr="00B013E6" w14:paraId="44E36659" w14:textId="77777777" w:rsidTr="00B97AA9">
      <w:trPr>
        <w:trHeight w:val="220"/>
      </w:trPr>
      <w:tc>
        <w:tcPr>
          <w:tcW w:w="1707" w:type="dxa"/>
          <w:shd w:val="clear" w:color="auto" w:fill="auto"/>
        </w:tcPr>
        <w:p w14:paraId="488D686E" w14:textId="77777777" w:rsidR="00B97AA9" w:rsidRPr="00B013E6" w:rsidRDefault="00B97AA9" w:rsidP="00CB72C7">
          <w:pPr>
            <w:pStyle w:val="Pta"/>
            <w:rPr>
              <w:rFonts w:asciiTheme="minorHAnsi" w:hAnsiTheme="minorHAnsi"/>
              <w:sz w:val="18"/>
            </w:rPr>
          </w:pPr>
          <w:r w:rsidRPr="00B013E6">
            <w:rPr>
              <w:rFonts w:asciiTheme="minorHAnsi" w:hAnsiTheme="minorHAnsi"/>
              <w:sz w:val="18"/>
            </w:rPr>
            <w:t>048/432</w:t>
          </w:r>
          <w:r w:rsidR="004E1427">
            <w:rPr>
              <w:rFonts w:asciiTheme="minorHAnsi" w:hAnsiTheme="minorHAnsi"/>
            </w:rPr>
            <w:t>5</w:t>
          </w:r>
          <w:r w:rsidR="00CB72C7">
            <w:rPr>
              <w:rFonts w:asciiTheme="minorHAnsi" w:hAnsiTheme="minorHAnsi"/>
            </w:rPr>
            <w:t>6 47</w:t>
          </w:r>
        </w:p>
      </w:tc>
      <w:tc>
        <w:tcPr>
          <w:tcW w:w="1335" w:type="dxa"/>
          <w:shd w:val="clear" w:color="auto" w:fill="auto"/>
        </w:tcPr>
        <w:p w14:paraId="73EC28E3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98" w:type="dxa"/>
          <w:shd w:val="clear" w:color="auto" w:fill="auto"/>
        </w:tcPr>
        <w:p w14:paraId="45E98001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1576" w:type="dxa"/>
        </w:tcPr>
        <w:p w14:paraId="29E083CD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  <w:tc>
        <w:tcPr>
          <w:tcW w:w="2053" w:type="dxa"/>
          <w:shd w:val="clear" w:color="auto" w:fill="auto"/>
        </w:tcPr>
        <w:p w14:paraId="252D165B" w14:textId="77777777" w:rsidR="00B97AA9" w:rsidRPr="00B013E6" w:rsidRDefault="00CB72C7" w:rsidP="00CB72C7">
          <w:pPr>
            <w:pStyle w:val="Pta"/>
            <w:rPr>
              <w:rFonts w:asciiTheme="minorHAnsi" w:hAnsiTheme="minorHAnsi"/>
              <w:sz w:val="18"/>
            </w:rPr>
          </w:pPr>
          <w:r>
            <w:rPr>
              <w:rFonts w:asciiTheme="minorHAnsi" w:hAnsiTheme="minorHAnsi"/>
              <w:sz w:val="18"/>
            </w:rPr>
            <w:t>jana.vasickov</w:t>
          </w:r>
          <w:r w:rsidR="004E1427">
            <w:rPr>
              <w:rFonts w:asciiTheme="minorHAnsi" w:hAnsiTheme="minorHAnsi"/>
              <w:sz w:val="18"/>
            </w:rPr>
            <w:t>a</w:t>
          </w:r>
          <w:r w:rsidR="00B97AA9" w:rsidRPr="00B013E6">
            <w:rPr>
              <w:rFonts w:asciiTheme="minorHAnsi" w:hAnsiTheme="minorHAnsi"/>
              <w:sz w:val="18"/>
            </w:rPr>
            <w:t>@bbsk.sk</w:t>
          </w:r>
        </w:p>
      </w:tc>
      <w:tc>
        <w:tcPr>
          <w:tcW w:w="1685" w:type="dxa"/>
          <w:shd w:val="clear" w:color="auto" w:fill="auto"/>
        </w:tcPr>
        <w:p w14:paraId="4DBF7474" w14:textId="77777777" w:rsidR="00B97AA9" w:rsidRPr="00B013E6" w:rsidRDefault="00B97AA9" w:rsidP="00642289">
          <w:pPr>
            <w:pStyle w:val="Pta"/>
            <w:rPr>
              <w:rFonts w:asciiTheme="minorHAnsi" w:hAnsiTheme="minorHAnsi"/>
              <w:sz w:val="18"/>
            </w:rPr>
          </w:pPr>
        </w:p>
      </w:tc>
    </w:tr>
  </w:tbl>
  <w:p w14:paraId="62DA46DC" w14:textId="77777777" w:rsidR="00642289" w:rsidRPr="00B013E6" w:rsidRDefault="00642289" w:rsidP="00642289">
    <w:pPr>
      <w:pStyle w:val="Pta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3B24E" w14:textId="77777777" w:rsidR="005F1246" w:rsidRDefault="005F1246">
      <w:r>
        <w:separator/>
      </w:r>
    </w:p>
  </w:footnote>
  <w:footnote w:type="continuationSeparator" w:id="0">
    <w:p w14:paraId="371D4356" w14:textId="77777777" w:rsidR="005F1246" w:rsidRDefault="005F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CCB62" w14:textId="7FF5F23B" w:rsidR="000C56E9" w:rsidRDefault="00EF316A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11DB2A0F" wp14:editId="7497D5E7">
              <wp:simplePos x="0" y="0"/>
              <wp:positionH relativeFrom="column">
                <wp:posOffset>541020</wp:posOffset>
              </wp:positionH>
              <wp:positionV relativeFrom="paragraph">
                <wp:posOffset>205105</wp:posOffset>
              </wp:positionV>
              <wp:extent cx="2209800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B363CA9" w14:textId="77777777" w:rsidR="00E13C42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</w:p>
                        <w:p w14:paraId="7AC20D76" w14:textId="77777777" w:rsidR="000C56E9" w:rsidRPr="002814C8" w:rsidRDefault="000C56E9" w:rsidP="000C56E9">
                          <w:pPr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</w:pPr>
                          <w:r w:rsidRPr="002814C8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018B618E" w14:textId="77777777"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DB2A0F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6pt;margin-top:16.15pt;width:174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" o:allowoverlap="f" filled="f" stroked="f">
              <v:textbox>
                <w:txbxContent>
                  <w:p w14:paraId="4B363CA9" w14:textId="77777777" w:rsidR="00E13C42" w:rsidRPr="002814C8" w:rsidRDefault="000C56E9" w:rsidP="000C56E9">
                    <w:pPr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</w:p>
                  <w:p w14:paraId="7AC20D76" w14:textId="77777777" w:rsidR="000C56E9" w:rsidRPr="002814C8" w:rsidRDefault="000C56E9" w:rsidP="000C56E9">
                    <w:pPr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</w:pPr>
                    <w:r w:rsidRPr="002814C8">
                      <w:rPr>
                        <w:rFonts w:asciiTheme="minorHAnsi" w:hAnsiTheme="minorHAnsi" w:cstheme="minorHAnsi"/>
                        <w:sz w:val="28"/>
                        <w:szCs w:val="28"/>
                      </w:rPr>
                      <w:t>SAMOSPRÁVNY KRAJ</w:t>
                    </w:r>
                  </w:p>
                  <w:p w14:paraId="018B618E" w14:textId="77777777"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D033029" w14:textId="77777777" w:rsidR="0007273B" w:rsidRPr="0007273B" w:rsidRDefault="000C56E9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0288" behindDoc="1" locked="0" layoutInCell="1" allowOverlap="0" wp14:anchorId="1FE93B4C" wp14:editId="51948EC7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7273B" w:rsidRPr="0007273B">
      <w:rPr>
        <w:rFonts w:asciiTheme="minorHAnsi" w:hAnsiTheme="minorHAnsi" w:cstheme="minorHAnsi"/>
        <w:bCs/>
      </w:rPr>
      <w:t>Školský internát</w:t>
    </w:r>
  </w:p>
  <w:p w14:paraId="7E5B929F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/>
        <w:szCs w:val="24"/>
      </w:rPr>
    </w:pPr>
    <w:r w:rsidRPr="0007273B">
      <w:rPr>
        <w:rFonts w:asciiTheme="minorHAnsi" w:hAnsiTheme="minorHAnsi" w:cstheme="minorHAnsi"/>
        <w:bCs/>
        <w:szCs w:val="24"/>
      </w:rPr>
      <w:t>J. Švermu 1736/14</w:t>
    </w:r>
  </w:p>
  <w:p w14:paraId="1A14D62D" w14:textId="77777777" w:rsidR="0007273B" w:rsidRPr="0007273B" w:rsidRDefault="0007273B" w:rsidP="0007273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bCs/>
      </w:rPr>
    </w:pPr>
    <w:r w:rsidRPr="0007273B">
      <w:rPr>
        <w:rFonts w:asciiTheme="minorHAnsi" w:hAnsiTheme="minorHAnsi" w:cstheme="minorHAnsi"/>
        <w:bCs/>
        <w:szCs w:val="24"/>
      </w:rPr>
      <w:t>960 78 Zvolen</w:t>
    </w:r>
  </w:p>
  <w:p w14:paraId="2C692BEE" w14:textId="77777777" w:rsidR="00E13C42" w:rsidRPr="00D453D7" w:rsidRDefault="00E13C42" w:rsidP="0007273B">
    <w:pPr>
      <w:pStyle w:val="Hlavika"/>
      <w:tabs>
        <w:tab w:val="clear" w:pos="9072"/>
        <w:tab w:val="right" w:pos="9639"/>
      </w:tabs>
      <w:ind w:firstLine="993"/>
      <w:jc w:val="right"/>
      <w:rPr>
        <w:rFonts w:asciiTheme="minorHAnsi" w:hAnsiTheme="minorHAnsi" w:cstheme="minorHAnsi"/>
        <w:noProof/>
        <w:lang w:eastAsia="sk-SK"/>
      </w:rPr>
    </w:pPr>
  </w:p>
  <w:p w14:paraId="59C70A0C" w14:textId="77777777" w:rsidR="00E5300E" w:rsidRPr="00E5300E" w:rsidRDefault="00E5300E" w:rsidP="00E5300E">
    <w:pPr>
      <w:autoSpaceDE w:val="0"/>
      <w:autoSpaceDN w:val="0"/>
      <w:adjustRightInd w:val="0"/>
      <w:spacing w:line="276" w:lineRule="auto"/>
      <w:rPr>
        <w:rFonts w:ascii="Calibri" w:eastAsiaTheme="minorHAnsi" w:hAnsi="Calibri" w:cs="Calibri"/>
        <w:b/>
        <w:sz w:val="20"/>
        <w:szCs w:val="20"/>
        <w:lang w:eastAsia="en-US"/>
      </w:rPr>
    </w:pPr>
    <w:r w:rsidRPr="0063483C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_____________________________________________________________________</w:t>
    </w:r>
    <w:r w:rsidR="0036374F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</w:t>
    </w:r>
  </w:p>
  <w:p w14:paraId="43D95E3A" w14:textId="77777777" w:rsidR="00E5300E" w:rsidRPr="005028BF" w:rsidRDefault="00E5300E" w:rsidP="00E5300E">
    <w:pPr>
      <w:pStyle w:val="Hlavika"/>
      <w:tabs>
        <w:tab w:val="clear" w:pos="4536"/>
        <w:tab w:val="right" w:pos="9354"/>
      </w:tabs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F2774"/>
    <w:multiLevelType w:val="hybridMultilevel"/>
    <w:tmpl w:val="813C8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F1DB0"/>
    <w:multiLevelType w:val="hybridMultilevel"/>
    <w:tmpl w:val="48DC76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3B94"/>
    <w:multiLevelType w:val="hybridMultilevel"/>
    <w:tmpl w:val="2DE05964"/>
    <w:lvl w:ilvl="0" w:tplc="852454C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0189"/>
    <w:multiLevelType w:val="multilevel"/>
    <w:tmpl w:val="041B001D"/>
    <w:numStyleLink w:val="tl1"/>
  </w:abstractNum>
  <w:abstractNum w:abstractNumId="7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1FFD58D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A3B2D"/>
    <w:multiLevelType w:val="hybridMultilevel"/>
    <w:tmpl w:val="660A01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B66641"/>
    <w:multiLevelType w:val="hybridMultilevel"/>
    <w:tmpl w:val="B262DC2E"/>
    <w:lvl w:ilvl="0" w:tplc="5C243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D7F43"/>
    <w:multiLevelType w:val="hybridMultilevel"/>
    <w:tmpl w:val="561859F4"/>
    <w:lvl w:ilvl="0" w:tplc="957EA7A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47C90"/>
    <w:multiLevelType w:val="hybridMultilevel"/>
    <w:tmpl w:val="04545A76"/>
    <w:lvl w:ilvl="0" w:tplc="6B66811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702EA"/>
    <w:multiLevelType w:val="hybridMultilevel"/>
    <w:tmpl w:val="5D4EECD0"/>
    <w:lvl w:ilvl="0" w:tplc="96BADDBE">
      <w:start w:val="96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65583"/>
    <w:multiLevelType w:val="hybridMultilevel"/>
    <w:tmpl w:val="2884D0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74D58"/>
    <w:multiLevelType w:val="hybridMultilevel"/>
    <w:tmpl w:val="78D4CB82"/>
    <w:lvl w:ilvl="0" w:tplc="B90A6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445D5"/>
    <w:multiLevelType w:val="hybridMultilevel"/>
    <w:tmpl w:val="3C6C52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65026"/>
    <w:multiLevelType w:val="multilevel"/>
    <w:tmpl w:val="041B001D"/>
    <w:styleLink w:val="t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B082BC6"/>
    <w:multiLevelType w:val="hybridMultilevel"/>
    <w:tmpl w:val="811ED272"/>
    <w:lvl w:ilvl="0" w:tplc="E6E69F2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D1692"/>
    <w:multiLevelType w:val="hybridMultilevel"/>
    <w:tmpl w:val="BC5EEAD6"/>
    <w:lvl w:ilvl="0" w:tplc="5A98EF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0354F"/>
    <w:multiLevelType w:val="hybridMultilevel"/>
    <w:tmpl w:val="750A633C"/>
    <w:lvl w:ilvl="0" w:tplc="744E52B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36DA8"/>
    <w:multiLevelType w:val="hybridMultilevel"/>
    <w:tmpl w:val="E6C801FA"/>
    <w:lvl w:ilvl="0" w:tplc="122C86CE">
      <w:start w:val="1"/>
      <w:numFmt w:val="decimal"/>
      <w:lvlText w:val="%1."/>
      <w:lvlJc w:val="left"/>
      <w:pPr>
        <w:ind w:left="427" w:firstLine="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1274F94"/>
    <w:multiLevelType w:val="hybridMultilevel"/>
    <w:tmpl w:val="4E56A5F4"/>
    <w:lvl w:ilvl="0" w:tplc="F43671DA">
      <w:start w:val="8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E000BE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45EDA5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002AB5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69A9B5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74C0DCE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FB80C1C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1E0CDF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C4C802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64D74AB0"/>
    <w:multiLevelType w:val="hybridMultilevel"/>
    <w:tmpl w:val="B6EE5F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019E9"/>
    <w:multiLevelType w:val="hybridMultilevel"/>
    <w:tmpl w:val="4F26EB18"/>
    <w:lvl w:ilvl="0" w:tplc="B06A6372">
      <w:start w:val="1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584867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1209AE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DE6A7C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024455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78EEA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7B4CF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1EC813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4EEC8E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676C5706"/>
    <w:multiLevelType w:val="hybridMultilevel"/>
    <w:tmpl w:val="B20CF330"/>
    <w:lvl w:ilvl="0" w:tplc="61F215A4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F5741E"/>
    <w:multiLevelType w:val="hybridMultilevel"/>
    <w:tmpl w:val="EC4E1170"/>
    <w:lvl w:ilvl="0" w:tplc="6A5AA02C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 w15:restartNumberingAfterBreak="0">
    <w:nsid w:val="7FE961FF"/>
    <w:multiLevelType w:val="hybridMultilevel"/>
    <w:tmpl w:val="B422EF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23"/>
  </w:num>
  <w:num w:numId="5">
    <w:abstractNumId w:val="16"/>
  </w:num>
  <w:num w:numId="6">
    <w:abstractNumId w:val="14"/>
  </w:num>
  <w:num w:numId="7">
    <w:abstractNumId w:val="15"/>
  </w:num>
  <w:num w:numId="8">
    <w:abstractNumId w:val="33"/>
  </w:num>
  <w:num w:numId="9">
    <w:abstractNumId w:val="4"/>
  </w:num>
  <w:num w:numId="10">
    <w:abstractNumId w:val="1"/>
  </w:num>
  <w:num w:numId="11">
    <w:abstractNumId w:val="13"/>
  </w:num>
  <w:num w:numId="12">
    <w:abstractNumId w:val="28"/>
  </w:num>
  <w:num w:numId="13">
    <w:abstractNumId w:val="5"/>
  </w:num>
  <w:num w:numId="14">
    <w:abstractNumId w:val="31"/>
  </w:num>
  <w:num w:numId="15">
    <w:abstractNumId w:val="20"/>
  </w:num>
  <w:num w:numId="16">
    <w:abstractNumId w:val="24"/>
  </w:num>
  <w:num w:numId="17">
    <w:abstractNumId w:val="8"/>
  </w:num>
  <w:num w:numId="18">
    <w:abstractNumId w:val="32"/>
  </w:num>
  <w:num w:numId="19">
    <w:abstractNumId w:val="7"/>
  </w:num>
  <w:num w:numId="20">
    <w:abstractNumId w:val="21"/>
  </w:num>
  <w:num w:numId="21">
    <w:abstractNumId w:val="6"/>
  </w:num>
  <w:num w:numId="22">
    <w:abstractNumId w:val="18"/>
  </w:num>
  <w:num w:numId="23">
    <w:abstractNumId w:val="19"/>
  </w:num>
  <w:num w:numId="24">
    <w:abstractNumId w:val="9"/>
  </w:num>
  <w:num w:numId="25">
    <w:abstractNumId w:val="25"/>
  </w:num>
  <w:num w:numId="26">
    <w:abstractNumId w:val="3"/>
  </w:num>
  <w:num w:numId="27">
    <w:abstractNumId w:val="11"/>
  </w:num>
  <w:num w:numId="28">
    <w:abstractNumId w:val="2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467"/>
    <w:rsid w:val="00017433"/>
    <w:rsid w:val="00027D2B"/>
    <w:rsid w:val="00032185"/>
    <w:rsid w:val="00037D48"/>
    <w:rsid w:val="00044255"/>
    <w:rsid w:val="000507E6"/>
    <w:rsid w:val="0007273B"/>
    <w:rsid w:val="00097309"/>
    <w:rsid w:val="000C56E9"/>
    <w:rsid w:val="000E7E1B"/>
    <w:rsid w:val="00104FB9"/>
    <w:rsid w:val="00123104"/>
    <w:rsid w:val="00125920"/>
    <w:rsid w:val="00153A06"/>
    <w:rsid w:val="0018376C"/>
    <w:rsid w:val="001B26C1"/>
    <w:rsid w:val="001B44C9"/>
    <w:rsid w:val="001D5FA5"/>
    <w:rsid w:val="0021676E"/>
    <w:rsid w:val="00234D16"/>
    <w:rsid w:val="00241ECE"/>
    <w:rsid w:val="00241F62"/>
    <w:rsid w:val="00260763"/>
    <w:rsid w:val="002814C8"/>
    <w:rsid w:val="00283E11"/>
    <w:rsid w:val="002B374B"/>
    <w:rsid w:val="002D1500"/>
    <w:rsid w:val="002D48F9"/>
    <w:rsid w:val="002D5F70"/>
    <w:rsid w:val="002E2690"/>
    <w:rsid w:val="00324E75"/>
    <w:rsid w:val="003475AE"/>
    <w:rsid w:val="0036374F"/>
    <w:rsid w:val="003676FD"/>
    <w:rsid w:val="00382DDC"/>
    <w:rsid w:val="003B000C"/>
    <w:rsid w:val="003B0651"/>
    <w:rsid w:val="003B62C0"/>
    <w:rsid w:val="003D09D9"/>
    <w:rsid w:val="003F28BB"/>
    <w:rsid w:val="00410011"/>
    <w:rsid w:val="00416369"/>
    <w:rsid w:val="00417844"/>
    <w:rsid w:val="00443DBB"/>
    <w:rsid w:val="00446F4F"/>
    <w:rsid w:val="00456CDF"/>
    <w:rsid w:val="00460CF5"/>
    <w:rsid w:val="004D75DE"/>
    <w:rsid w:val="004D7DDE"/>
    <w:rsid w:val="004E1427"/>
    <w:rsid w:val="0050133C"/>
    <w:rsid w:val="00503813"/>
    <w:rsid w:val="00503C4B"/>
    <w:rsid w:val="00523D31"/>
    <w:rsid w:val="005375BB"/>
    <w:rsid w:val="00582C8E"/>
    <w:rsid w:val="005B7115"/>
    <w:rsid w:val="005E05AF"/>
    <w:rsid w:val="005F1246"/>
    <w:rsid w:val="005F3ED2"/>
    <w:rsid w:val="0062767A"/>
    <w:rsid w:val="0063483C"/>
    <w:rsid w:val="00642289"/>
    <w:rsid w:val="00643D48"/>
    <w:rsid w:val="00656170"/>
    <w:rsid w:val="006610BB"/>
    <w:rsid w:val="00666FCE"/>
    <w:rsid w:val="00675F8E"/>
    <w:rsid w:val="00687CA3"/>
    <w:rsid w:val="006C0935"/>
    <w:rsid w:val="006C6967"/>
    <w:rsid w:val="006D6CFA"/>
    <w:rsid w:val="006D723F"/>
    <w:rsid w:val="006F0B89"/>
    <w:rsid w:val="006F19CA"/>
    <w:rsid w:val="006F4EBC"/>
    <w:rsid w:val="0071733E"/>
    <w:rsid w:val="007268FE"/>
    <w:rsid w:val="00761BCC"/>
    <w:rsid w:val="00770D7B"/>
    <w:rsid w:val="007E1A5C"/>
    <w:rsid w:val="008137A7"/>
    <w:rsid w:val="00860184"/>
    <w:rsid w:val="0087106A"/>
    <w:rsid w:val="0088168E"/>
    <w:rsid w:val="00886D8F"/>
    <w:rsid w:val="008A5415"/>
    <w:rsid w:val="008C0671"/>
    <w:rsid w:val="008D121C"/>
    <w:rsid w:val="008D1EC0"/>
    <w:rsid w:val="008D359C"/>
    <w:rsid w:val="008D3946"/>
    <w:rsid w:val="00904E5E"/>
    <w:rsid w:val="00920DC5"/>
    <w:rsid w:val="00953680"/>
    <w:rsid w:val="00964C72"/>
    <w:rsid w:val="00990D8E"/>
    <w:rsid w:val="0099613F"/>
    <w:rsid w:val="009C09AA"/>
    <w:rsid w:val="009C68F7"/>
    <w:rsid w:val="009F3EBA"/>
    <w:rsid w:val="00A21E4F"/>
    <w:rsid w:val="00A4284D"/>
    <w:rsid w:val="00A55F84"/>
    <w:rsid w:val="00A75AF1"/>
    <w:rsid w:val="00AE4E3A"/>
    <w:rsid w:val="00B013E6"/>
    <w:rsid w:val="00B01AEE"/>
    <w:rsid w:val="00B020EA"/>
    <w:rsid w:val="00B04467"/>
    <w:rsid w:val="00B63D32"/>
    <w:rsid w:val="00B712DD"/>
    <w:rsid w:val="00B762B0"/>
    <w:rsid w:val="00B97AA9"/>
    <w:rsid w:val="00BB3FCF"/>
    <w:rsid w:val="00BC0967"/>
    <w:rsid w:val="00BC1C92"/>
    <w:rsid w:val="00C0270E"/>
    <w:rsid w:val="00C134CA"/>
    <w:rsid w:val="00C26AF2"/>
    <w:rsid w:val="00C47E98"/>
    <w:rsid w:val="00C56E8E"/>
    <w:rsid w:val="00C92E89"/>
    <w:rsid w:val="00CA3FD9"/>
    <w:rsid w:val="00CB72C7"/>
    <w:rsid w:val="00CF7099"/>
    <w:rsid w:val="00D16111"/>
    <w:rsid w:val="00D453D7"/>
    <w:rsid w:val="00D63FA6"/>
    <w:rsid w:val="00D717CC"/>
    <w:rsid w:val="00D9347C"/>
    <w:rsid w:val="00DA5392"/>
    <w:rsid w:val="00DD2D06"/>
    <w:rsid w:val="00DD525C"/>
    <w:rsid w:val="00DF0C89"/>
    <w:rsid w:val="00E0206A"/>
    <w:rsid w:val="00E07BA4"/>
    <w:rsid w:val="00E13C42"/>
    <w:rsid w:val="00E3175D"/>
    <w:rsid w:val="00E3789B"/>
    <w:rsid w:val="00E42A03"/>
    <w:rsid w:val="00E5300E"/>
    <w:rsid w:val="00E63E54"/>
    <w:rsid w:val="00EC79B4"/>
    <w:rsid w:val="00ED1C37"/>
    <w:rsid w:val="00ED51F2"/>
    <w:rsid w:val="00EE73A1"/>
    <w:rsid w:val="00EF316A"/>
    <w:rsid w:val="00F1293C"/>
    <w:rsid w:val="00F30C06"/>
    <w:rsid w:val="00F45FE8"/>
    <w:rsid w:val="00F47132"/>
    <w:rsid w:val="00F67658"/>
    <w:rsid w:val="00F9034E"/>
    <w:rsid w:val="00F940A3"/>
    <w:rsid w:val="00FA2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6521EA7"/>
  <w15:docId w15:val="{0D0EEC91-075C-4179-9D72-FDEC7835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3475AE"/>
    <w:pPr>
      <w:keepNext/>
      <w:jc w:val="both"/>
      <w:outlineLvl w:val="2"/>
    </w:pPr>
    <w:rPr>
      <w:rFonts w:ascii="Cambria" w:hAnsi="Cambria"/>
      <w:b/>
      <w:sz w:val="26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"/>
    <w:basedOn w:val="Normlny"/>
    <w:link w:val="OdsekzoznamuChar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numbering" w:customStyle="1" w:styleId="tl1">
    <w:name w:val="Štýl1"/>
    <w:uiPriority w:val="99"/>
    <w:rsid w:val="00037D48"/>
    <w:pPr>
      <w:numPr>
        <w:numId w:val="20"/>
      </w:numPr>
    </w:pPr>
  </w:style>
  <w:style w:type="character" w:customStyle="1" w:styleId="ra">
    <w:name w:val="ra"/>
    <w:basedOn w:val="Predvolenpsmoodseku"/>
    <w:rsid w:val="002E2690"/>
  </w:style>
  <w:style w:type="paragraph" w:styleId="Zarkazkladnhotextu">
    <w:name w:val="Body Text Indent"/>
    <w:basedOn w:val="Normlny"/>
    <w:link w:val="ZarkazkladnhotextuChar"/>
    <w:uiPriority w:val="99"/>
    <w:unhideWhenUsed/>
    <w:rsid w:val="002E269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E269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2">
    <w:name w:val="Normální2"/>
    <w:basedOn w:val="Normlny"/>
    <w:rsid w:val="00503813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B712DD"/>
    <w:rPr>
      <w:rFonts w:ascii="Arial Narrow" w:eastAsia="Calibri" w:hAnsi="Arial Narrow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712DD"/>
    <w:rPr>
      <w:rFonts w:ascii="Arial Narrow" w:eastAsia="Calibri" w:hAnsi="Arial Narrow" w:cs="Times New Roman"/>
      <w:szCs w:val="21"/>
    </w:rPr>
  </w:style>
  <w:style w:type="paragraph" w:customStyle="1" w:styleId="Normlny1">
    <w:name w:val="Normálny1"/>
    <w:rsid w:val="00E13C4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adpis3Char">
    <w:name w:val="Nadpis 3 Char"/>
    <w:basedOn w:val="Predvolenpsmoodseku"/>
    <w:link w:val="Nadpis3"/>
    <w:rsid w:val="003475AE"/>
    <w:rPr>
      <w:rFonts w:ascii="Cambria" w:eastAsia="Times New Roman" w:hAnsi="Cambria" w:cs="Times New Roman"/>
      <w:b/>
      <w:sz w:val="26"/>
      <w:szCs w:val="20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A75AF1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75AF1"/>
    <w:rPr>
      <w:color w:val="954F72" w:themeColor="followedHyperlink"/>
      <w:u w:val="single"/>
    </w:rPr>
  </w:style>
  <w:style w:type="character" w:customStyle="1" w:styleId="Predvolenpsmoodseku1">
    <w:name w:val="Predvolené písmo odseku1"/>
    <w:rsid w:val="006C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1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BE0BA-ED9E-4A40-91F7-18D9AAB9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882</Words>
  <Characters>5028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Hláčik Ľuboš</dc:creator>
  <cp:lastModifiedBy>Vašičková Jana</cp:lastModifiedBy>
  <cp:revision>3</cp:revision>
  <cp:lastPrinted>2020-06-24T08:03:00Z</cp:lastPrinted>
  <dcterms:created xsi:type="dcterms:W3CDTF">2021-05-31T12:52:00Z</dcterms:created>
  <dcterms:modified xsi:type="dcterms:W3CDTF">2021-09-08T08:57:00Z</dcterms:modified>
</cp:coreProperties>
</file>