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A0F2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36674FF6" w14:textId="5194E45E" w:rsidR="00AA6D34" w:rsidRDefault="00D74B00" w:rsidP="00D74B00">
      <w:pPr>
        <w:spacing w:after="0"/>
        <w:jc w:val="center"/>
      </w:pPr>
      <w:r>
        <w:rPr>
          <w:b/>
          <w:sz w:val="28"/>
          <w:szCs w:val="28"/>
        </w:rPr>
        <w:t>„</w:t>
      </w:r>
      <w:r w:rsidR="00583217">
        <w:rPr>
          <w:b/>
          <w:sz w:val="28"/>
          <w:szCs w:val="28"/>
        </w:rPr>
        <w:t>Asfaltová zálievka typu N2 spracúvaná za horúca</w:t>
      </w:r>
      <w:r>
        <w:rPr>
          <w:b/>
          <w:sz w:val="28"/>
          <w:szCs w:val="28"/>
        </w:rPr>
        <w:t>“</w:t>
      </w:r>
    </w:p>
    <w:p w14:paraId="347372D3" w14:textId="77777777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4C08D60E" w14:textId="77777777" w:rsidR="00975EC2" w:rsidRPr="00494DC2" w:rsidRDefault="00975E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0A08A2E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085EBD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5AA166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92A424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53EC92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5658282" w14:textId="206C7653" w:rsidR="00494DC2" w:rsidRPr="00494DC2" w:rsidRDefault="00494DC2" w:rsidP="006E34B0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14:paraId="6B946193" w14:textId="7B0C2225" w:rsidR="006E34B0" w:rsidRPr="00494DC2" w:rsidRDefault="006E34B0" w:rsidP="00494DC2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37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066"/>
        <w:gridCol w:w="1268"/>
        <w:gridCol w:w="850"/>
        <w:gridCol w:w="1276"/>
        <w:gridCol w:w="1560"/>
        <w:gridCol w:w="1435"/>
      </w:tblGrid>
      <w:tr w:rsidR="00AF06C8" w:rsidRPr="00EE0840" w14:paraId="1048B5C1" w14:textId="77777777" w:rsidTr="00625EF6">
        <w:trPr>
          <w:trHeight w:val="98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042F5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C582E7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07C54" w14:textId="220F4FD6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</w:t>
            </w:r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erná jednotka (ďalej len „</w:t>
            </w:r>
            <w:proofErr w:type="spellStart"/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m.j</w:t>
            </w:r>
            <w:proofErr w:type="spellEnd"/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.“)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E63ED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za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1 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m.j.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C6AE5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DPH (20 %)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8D86F8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za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1 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m.j.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 EUR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s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F9F47" w14:textId="77777777" w:rsidR="006E34B0" w:rsidRPr="006F0654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Predpokladané m</w:t>
            </w:r>
            <w:proofErr w:type="spellStart"/>
            <w:r w:rsidRPr="006F0654">
              <w:rPr>
                <w:rFonts w:ascii="Calibri" w:hAnsi="Calibri" w:cs="Calibri"/>
                <w:b/>
                <w:bCs/>
                <w:sz w:val="20"/>
                <w:szCs w:val="20"/>
              </w:rPr>
              <w:t>nožstvo</w:t>
            </w:r>
            <w:proofErr w:type="spellEnd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 v </w:t>
            </w:r>
            <w:proofErr w:type="spellStart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m.j</w:t>
            </w:r>
            <w:proofErr w:type="spellEnd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0E2FB2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Celková c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ena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za predmet zákazky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v EUR s DPH</w:t>
            </w:r>
          </w:p>
        </w:tc>
      </w:tr>
      <w:tr w:rsidR="00AF06C8" w:rsidRPr="00EE0840" w14:paraId="1442EEA3" w14:textId="77777777" w:rsidTr="00625EF6">
        <w:trPr>
          <w:trHeight w:val="36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AC7" w14:textId="5809D79E" w:rsidR="006E34B0" w:rsidRPr="00765BC9" w:rsidRDefault="00583217" w:rsidP="00AF06C8">
            <w:pPr>
              <w:pStyle w:val="Nadpis6"/>
              <w:jc w:val="left"/>
              <w:rPr>
                <w:rFonts w:cs="Calibri"/>
                <w:b w:val="0"/>
                <w:sz w:val="22"/>
                <w:szCs w:val="22"/>
                <w:highlight w:val="yellow"/>
                <w:lang w:val="sk-SK"/>
              </w:rPr>
            </w:pPr>
            <w:r w:rsidRPr="00765BC9">
              <w:rPr>
                <w:rFonts w:cs="Calibri"/>
                <w:b w:val="0"/>
                <w:sz w:val="22"/>
                <w:szCs w:val="22"/>
                <w:lang w:val="sk-SK"/>
              </w:rPr>
              <w:t>Asfaltová zálievka typu N2 spracúvaná za horúca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F90" w14:textId="77777777" w:rsidR="006E34B0" w:rsidRPr="00FD4427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sk-SK"/>
              </w:rPr>
              <w:t>tona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220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28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027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A19" w14:textId="0CA1B0B4" w:rsidR="006E34B0" w:rsidRPr="00536C5B" w:rsidRDefault="00D36253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k-SK"/>
              </w:rPr>
              <w:t>180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B9FC" w14:textId="77777777" w:rsidR="006E34B0" w:rsidRPr="00EE0840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06C8" w:rsidRPr="00EE0840" w14:paraId="56D3CBFA" w14:textId="77777777" w:rsidTr="00625EF6">
        <w:trPr>
          <w:trHeight w:val="398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0E1" w14:textId="77777777" w:rsidR="006E34B0" w:rsidRPr="00EE0840" w:rsidRDefault="006E34B0" w:rsidP="00AF06C8">
            <w:pPr>
              <w:pStyle w:val="Zarkazkladnhotextu3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87B32"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 xml:space="preserve">Celková cena </w:t>
            </w:r>
            <w:r w:rsidRPr="00587B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premet</w:t>
            </w:r>
            <w:r w:rsidRPr="00587B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zákazky </w:t>
            </w:r>
            <w:r w:rsidRPr="00587B32"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>v EUR s DPH</w:t>
            </w:r>
            <w:r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 xml:space="preserve"> (kritérium na vyhodnotenie ponúk)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DC462" w14:textId="77777777" w:rsidR="006E34B0" w:rsidRPr="00EE0840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547E1D" w14:textId="77777777" w:rsidR="006E34B0" w:rsidRDefault="006E34B0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4ED24652" w14:textId="1B86E306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navýšenú o aktuálne platnú sadzbu DPH.</w:t>
      </w:r>
    </w:p>
    <w:p w14:paraId="73E0850A" w14:textId="7F0E9508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6E34B0">
        <w:rPr>
          <w:rFonts w:asciiTheme="minorHAnsi" w:hAnsiTheme="minorHAnsi"/>
          <w:b/>
          <w:i/>
          <w:sz w:val="16"/>
          <w:szCs w:val="16"/>
        </w:rPr>
        <w:t>svoju konečnú cenu v EUR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75CB4E4" w14:textId="18B61392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6E34B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A9443CE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F9F96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4E277EE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1FBB4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F5F85A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E96433B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59E3527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16A09C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C063E15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6889234" w14:textId="316833F0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="00E23F68">
        <w:rPr>
          <w:rFonts w:asciiTheme="minorHAnsi" w:hAnsiTheme="minorHAnsi" w:cs="Arial"/>
          <w:sz w:val="16"/>
          <w:szCs w:val="16"/>
        </w:rPr>
        <w:t xml:space="preserve">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8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4FF33" w14:textId="77777777" w:rsidR="00473BA5" w:rsidRDefault="00473BA5" w:rsidP="00494DC2">
      <w:pPr>
        <w:spacing w:after="0" w:line="240" w:lineRule="auto"/>
      </w:pPr>
      <w:r>
        <w:separator/>
      </w:r>
    </w:p>
  </w:endnote>
  <w:endnote w:type="continuationSeparator" w:id="0">
    <w:p w14:paraId="66A39816" w14:textId="77777777" w:rsidR="00473BA5" w:rsidRDefault="00473BA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9346" w14:textId="77777777" w:rsidR="00473BA5" w:rsidRDefault="00473BA5" w:rsidP="00494DC2">
      <w:pPr>
        <w:spacing w:after="0" w:line="240" w:lineRule="auto"/>
      </w:pPr>
      <w:r>
        <w:separator/>
      </w:r>
    </w:p>
  </w:footnote>
  <w:footnote w:type="continuationSeparator" w:id="0">
    <w:p w14:paraId="6EEDDE00" w14:textId="77777777" w:rsidR="00473BA5" w:rsidRDefault="00473BA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E4D3C" w14:textId="63B811FD" w:rsidR="00494DC2" w:rsidRDefault="00765BC9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2251F58F" wp14:editId="7A977F85">
          <wp:simplePos x="0" y="0"/>
          <wp:positionH relativeFrom="margin">
            <wp:posOffset>1574800</wp:posOffset>
          </wp:positionH>
          <wp:positionV relativeFrom="paragraph">
            <wp:posOffset>-316230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DC2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81C720E" wp14:editId="5F6CA7D3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134535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720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9134535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984BCE">
      <w:rPr>
        <w:rFonts w:cs="Arial"/>
        <w:sz w:val="28"/>
      </w:rPr>
      <w:t xml:space="preserve">                                           </w:t>
    </w:r>
  </w:p>
  <w:p w14:paraId="7275D38E" w14:textId="1C1980EA" w:rsidR="00494DC2" w:rsidRDefault="00ED0B3E" w:rsidP="00765BC9">
    <w:pPr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r w:rsidR="00975EC2">
      <w:rPr>
        <w:rFonts w:asciiTheme="minorHAnsi" w:hAnsiTheme="minorHAnsi"/>
        <w:sz w:val="20"/>
        <w:szCs w:val="20"/>
      </w:rPr>
      <w:t>Súťažných podkladov</w:t>
    </w:r>
    <w:r w:rsidR="006E34B0">
      <w:rPr>
        <w:rFonts w:asciiTheme="minorHAnsi" w:hAnsiTheme="minorHAnsi"/>
        <w:sz w:val="20"/>
        <w:szCs w:val="20"/>
      </w:rPr>
      <w:t xml:space="preserve"> - 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D41E9D8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071D3"/>
    <w:rsid w:val="0002490B"/>
    <w:rsid w:val="000D0BED"/>
    <w:rsid w:val="00175678"/>
    <w:rsid w:val="002C540D"/>
    <w:rsid w:val="00345DC3"/>
    <w:rsid w:val="00473BA5"/>
    <w:rsid w:val="00494DC2"/>
    <w:rsid w:val="00583217"/>
    <w:rsid w:val="005948EA"/>
    <w:rsid w:val="00610258"/>
    <w:rsid w:val="00625EF6"/>
    <w:rsid w:val="00631AAD"/>
    <w:rsid w:val="00677D6C"/>
    <w:rsid w:val="006E34B0"/>
    <w:rsid w:val="006F0654"/>
    <w:rsid w:val="00715C74"/>
    <w:rsid w:val="00765BC9"/>
    <w:rsid w:val="00822017"/>
    <w:rsid w:val="008226D5"/>
    <w:rsid w:val="008630F8"/>
    <w:rsid w:val="008B03CD"/>
    <w:rsid w:val="008F29E8"/>
    <w:rsid w:val="00975EC2"/>
    <w:rsid w:val="00A26876"/>
    <w:rsid w:val="00A94F71"/>
    <w:rsid w:val="00AA6D34"/>
    <w:rsid w:val="00AC3F00"/>
    <w:rsid w:val="00AC7AAA"/>
    <w:rsid w:val="00AF06C8"/>
    <w:rsid w:val="00AF76DE"/>
    <w:rsid w:val="00B16877"/>
    <w:rsid w:val="00BE57C2"/>
    <w:rsid w:val="00C3108B"/>
    <w:rsid w:val="00CA65BC"/>
    <w:rsid w:val="00D36253"/>
    <w:rsid w:val="00D74B00"/>
    <w:rsid w:val="00DE29E7"/>
    <w:rsid w:val="00E23F68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56AD9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E34B0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Nadpis6Char">
    <w:name w:val="Nadpis 6 Char"/>
    <w:basedOn w:val="Predvolenpsmoodseku"/>
    <w:link w:val="Nadpis6"/>
    <w:uiPriority w:val="99"/>
    <w:rsid w:val="006E34B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E34B0"/>
    <w:pPr>
      <w:spacing w:after="0" w:line="240" w:lineRule="auto"/>
      <w:ind w:left="708"/>
      <w:jc w:val="both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E34B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2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9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9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4711-F9F1-4442-AD2B-894F27CB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cp:lastPrinted>2020-02-14T16:25:00Z</cp:lastPrinted>
  <dcterms:created xsi:type="dcterms:W3CDTF">2021-02-15T10:39:00Z</dcterms:created>
  <dcterms:modified xsi:type="dcterms:W3CDTF">2021-03-07T18:21:00Z</dcterms:modified>
</cp:coreProperties>
</file>