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44" w:rsidRDefault="00732444" w:rsidP="00732444">
      <w:r>
        <w:t xml:space="preserve">                                                                                          Príloha č. 1 Opis a špecifikácia k RD</w:t>
      </w:r>
    </w:p>
    <w:p w:rsidR="00732444" w:rsidRDefault="00732444" w:rsidP="00732444"/>
    <w:p w:rsidR="00732444" w:rsidRDefault="00732444" w:rsidP="007324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Opis a špecifikácia predmetu zákazky</w:t>
      </w:r>
    </w:p>
    <w:p w:rsidR="00732444" w:rsidRDefault="00732444" w:rsidP="00274AE0">
      <w:pPr>
        <w:jc w:val="left"/>
        <w:rPr>
          <w:b/>
          <w:szCs w:val="24"/>
        </w:rPr>
      </w:pPr>
    </w:p>
    <w:p w:rsidR="00274AE0" w:rsidRDefault="00274AE0" w:rsidP="00274AE0">
      <w:pPr>
        <w:jc w:val="left"/>
        <w:rPr>
          <w:b/>
          <w:szCs w:val="24"/>
        </w:rPr>
      </w:pPr>
      <w:r>
        <w:rPr>
          <w:b/>
          <w:szCs w:val="24"/>
        </w:rPr>
        <w:t>Časť č. 2</w:t>
      </w:r>
      <w:r w:rsidRPr="00A15279">
        <w:rPr>
          <w:b/>
          <w:szCs w:val="24"/>
        </w:rPr>
        <w:t xml:space="preserve"> – Rukavice </w:t>
      </w:r>
      <w:proofErr w:type="spellStart"/>
      <w:r>
        <w:rPr>
          <w:b/>
          <w:szCs w:val="24"/>
        </w:rPr>
        <w:t>jednorázové</w:t>
      </w:r>
      <w:proofErr w:type="spellEnd"/>
      <w:r>
        <w:rPr>
          <w:b/>
          <w:szCs w:val="24"/>
        </w:rPr>
        <w:t xml:space="preserve"> chirurgické sterilné </w:t>
      </w:r>
    </w:p>
    <w:p w:rsidR="00274AE0" w:rsidRPr="00012AEC" w:rsidRDefault="00274AE0" w:rsidP="00274AE0">
      <w:pPr>
        <w:rPr>
          <w:sz w:val="22"/>
        </w:rPr>
      </w:pPr>
      <w:r w:rsidRPr="00012AEC">
        <w:rPr>
          <w:sz w:val="22"/>
        </w:rPr>
        <w:t xml:space="preserve">Rukavice </w:t>
      </w:r>
      <w:proofErr w:type="spellStart"/>
      <w:r w:rsidRPr="00012AEC">
        <w:rPr>
          <w:sz w:val="22"/>
        </w:rPr>
        <w:t>jednorázové</w:t>
      </w:r>
      <w:proofErr w:type="spellEnd"/>
      <w:r w:rsidRPr="00012AEC">
        <w:rPr>
          <w:sz w:val="22"/>
        </w:rPr>
        <w:t xml:space="preserve"> chirurgické sterilné – Latex s púdrom v predpokladanom počte  </w:t>
      </w:r>
    </w:p>
    <w:p w:rsidR="00274AE0" w:rsidRPr="00012AEC" w:rsidRDefault="00274AE0" w:rsidP="00274AE0">
      <w:pPr>
        <w:rPr>
          <w:b/>
          <w:sz w:val="22"/>
        </w:rPr>
      </w:pPr>
      <w:r w:rsidRPr="00012AEC">
        <w:rPr>
          <w:sz w:val="22"/>
        </w:rPr>
        <w:t xml:space="preserve">Rukavice </w:t>
      </w:r>
      <w:proofErr w:type="spellStart"/>
      <w:r w:rsidRPr="00012AEC">
        <w:rPr>
          <w:sz w:val="22"/>
        </w:rPr>
        <w:t>jednorázové</w:t>
      </w:r>
      <w:proofErr w:type="spellEnd"/>
      <w:r w:rsidRPr="00012AEC">
        <w:rPr>
          <w:sz w:val="22"/>
        </w:rPr>
        <w:t xml:space="preserve"> chirurgické sterilné – Latex bez púdru v predpokladanom počte   </w:t>
      </w:r>
    </w:p>
    <w:p w:rsidR="00274AE0" w:rsidRDefault="00274AE0" w:rsidP="00274AE0">
      <w:pPr>
        <w:jc w:val="left"/>
        <w:rPr>
          <w:sz w:val="22"/>
        </w:rPr>
      </w:pPr>
      <w:r w:rsidRPr="00012AEC">
        <w:rPr>
          <w:sz w:val="22"/>
        </w:rPr>
        <w:t xml:space="preserve">Rukavice </w:t>
      </w:r>
      <w:proofErr w:type="spellStart"/>
      <w:r w:rsidRPr="00012AEC">
        <w:rPr>
          <w:sz w:val="22"/>
        </w:rPr>
        <w:t>jednorázové</w:t>
      </w:r>
      <w:proofErr w:type="spellEnd"/>
      <w:r w:rsidRPr="00012AEC">
        <w:rPr>
          <w:sz w:val="22"/>
        </w:rPr>
        <w:t xml:space="preserve"> chirurgické sterilné - Latex bez púdru (spodné rukavice)                  </w:t>
      </w:r>
      <w:r>
        <w:rPr>
          <w:sz w:val="22"/>
        </w:rPr>
        <w:t xml:space="preserve">       </w:t>
      </w:r>
      <w:r w:rsidRPr="00012AEC">
        <w:rPr>
          <w:sz w:val="22"/>
        </w:rPr>
        <w:t xml:space="preserve">  Rukavice </w:t>
      </w:r>
      <w:proofErr w:type="spellStart"/>
      <w:r w:rsidRPr="00012AEC">
        <w:rPr>
          <w:sz w:val="22"/>
        </w:rPr>
        <w:t>jednorázové</w:t>
      </w:r>
      <w:proofErr w:type="spellEnd"/>
      <w:r w:rsidRPr="00012AEC">
        <w:rPr>
          <w:sz w:val="22"/>
        </w:rPr>
        <w:t xml:space="preserve"> chirurgické sterilné – Syntetické bez púdru</w:t>
      </w:r>
      <w:r>
        <w:rPr>
          <w:sz w:val="22"/>
        </w:rPr>
        <w:t xml:space="preserve">, bez Latexu </w:t>
      </w:r>
      <w:r w:rsidRPr="00012AEC">
        <w:rPr>
          <w:sz w:val="22"/>
        </w:rPr>
        <w:t xml:space="preserve"> (spodné rukavice)   </w:t>
      </w:r>
    </w:p>
    <w:p w:rsidR="00274AE0" w:rsidRDefault="00274AE0" w:rsidP="00274AE0">
      <w:pPr>
        <w:jc w:val="left"/>
        <w:rPr>
          <w:sz w:val="22"/>
        </w:rPr>
      </w:pPr>
    </w:p>
    <w:tbl>
      <w:tblPr>
        <w:tblpPr w:leftFromText="141" w:rightFromText="141" w:vertAnchor="text" w:tblpY="1"/>
        <w:tblOverlap w:val="never"/>
        <w:tblW w:w="5099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940"/>
        <w:gridCol w:w="4336"/>
        <w:gridCol w:w="1734"/>
        <w:gridCol w:w="2384"/>
      </w:tblGrid>
      <w:tr w:rsidR="00274AE0" w:rsidRPr="00015813" w:rsidTr="008B36BB">
        <w:trPr>
          <w:trHeight w:val="306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274AE0" w:rsidRPr="00015813" w:rsidRDefault="00274AE0" w:rsidP="008B36BB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Časť č. 2</w:t>
            </w:r>
            <w:r w:rsidRPr="00015813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- RUKAVICE JEDNORÁZOVE CHIRURGICKÉ STERILNÉ</w:t>
            </w:r>
          </w:p>
        </w:tc>
      </w:tr>
      <w:tr w:rsidR="00274AE0" w:rsidRPr="00D05C0F" w:rsidTr="008B36BB">
        <w:trPr>
          <w:trHeight w:val="306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276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2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306"/>
        </w:trPr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Položka č. 1</w:t>
            </w:r>
          </w:p>
        </w:tc>
        <w:tc>
          <w:tcPr>
            <w:tcW w:w="2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1C5F30" w:rsidRDefault="00274AE0" w:rsidP="008B36BB">
            <w:pPr>
              <w:rPr>
                <w:b/>
                <w:bCs/>
                <w:color w:val="000000"/>
              </w:rPr>
            </w:pPr>
            <w:r w:rsidRPr="001C5F30">
              <w:rPr>
                <w:b/>
              </w:rPr>
              <w:t xml:space="preserve">Rukavice </w:t>
            </w:r>
            <w:proofErr w:type="spellStart"/>
            <w:r w:rsidRPr="001C5F30">
              <w:rPr>
                <w:b/>
              </w:rPr>
              <w:t>jednorázové</w:t>
            </w:r>
            <w:proofErr w:type="spellEnd"/>
            <w:r w:rsidRPr="001C5F30">
              <w:rPr>
                <w:b/>
              </w:rPr>
              <w:t xml:space="preserve"> chirurgické sterilné  Latexové s</w:t>
            </w:r>
            <w:r>
              <w:rPr>
                <w:b/>
              </w:rPr>
              <w:t> </w:t>
            </w:r>
            <w:r w:rsidRPr="001C5F30">
              <w:rPr>
                <w:b/>
              </w:rPr>
              <w:t>púdrom</w:t>
            </w:r>
            <w:r>
              <w:rPr>
                <w:b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b/>
                <w:bCs/>
                <w:color w:val="000000"/>
              </w:rPr>
            </w:pPr>
            <w:r w:rsidRPr="00D05C0F">
              <w:rPr>
                <w:b/>
                <w:bCs/>
                <w:color w:val="000000"/>
              </w:rPr>
              <w:t>Požadovaný parameter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b/>
                <w:bCs/>
                <w:color w:val="000000"/>
              </w:rPr>
            </w:pPr>
            <w:r w:rsidRPr="00D05C0F">
              <w:rPr>
                <w:b/>
                <w:bCs/>
                <w:color w:val="000000"/>
              </w:rPr>
              <w:t xml:space="preserve">Požadujeme uviesť, či spĺňa požadovanú hodnotu áno/nie  resp. uviesť konkrétny číselný údaj </w:t>
            </w:r>
          </w:p>
        </w:tc>
      </w:tr>
      <w:tr w:rsidR="00274AE0" w:rsidRPr="00D05C0F" w:rsidTr="008B36BB">
        <w:trPr>
          <w:trHeight w:val="306"/>
        </w:trPr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2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306"/>
        </w:trPr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2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306"/>
        </w:trPr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2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276"/>
        </w:trPr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2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276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74AE0" w:rsidRPr="00A71335" w:rsidRDefault="00274AE0" w:rsidP="008B36BB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274AE0" w:rsidRPr="00A71335" w:rsidRDefault="00274AE0" w:rsidP="008B36BB">
            <w:pPr>
              <w:jc w:val="left"/>
              <w:rPr>
                <w:color w:val="000000"/>
                <w:sz w:val="20"/>
                <w:szCs w:val="20"/>
              </w:rPr>
            </w:pPr>
            <w:r w:rsidRPr="00A71335">
              <w:rPr>
                <w:color w:val="000000"/>
                <w:sz w:val="20"/>
                <w:szCs w:val="20"/>
              </w:rPr>
              <w:t xml:space="preserve">Platný ŠUKL kód </w:t>
            </w:r>
          </w:p>
        </w:tc>
        <w:tc>
          <w:tcPr>
            <w:tcW w:w="2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AE0" w:rsidRPr="00A71335" w:rsidRDefault="00274AE0" w:rsidP="008B36BB">
            <w:pPr>
              <w:rPr>
                <w:color w:val="000000"/>
                <w:sz w:val="20"/>
                <w:szCs w:val="20"/>
              </w:rPr>
            </w:pPr>
          </w:p>
        </w:tc>
      </w:tr>
      <w:tr w:rsidR="00274AE0" w:rsidRPr="00D05C0F" w:rsidTr="008B36BB">
        <w:trPr>
          <w:trHeight w:val="276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74AE0" w:rsidRPr="00A71335" w:rsidRDefault="00274AE0" w:rsidP="008B36BB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274AE0" w:rsidRPr="00A71335" w:rsidRDefault="00274AE0" w:rsidP="008B36BB">
            <w:pPr>
              <w:jc w:val="left"/>
              <w:rPr>
                <w:color w:val="000000"/>
                <w:sz w:val="20"/>
                <w:szCs w:val="20"/>
              </w:rPr>
            </w:pPr>
            <w:r w:rsidRPr="00A71335">
              <w:rPr>
                <w:color w:val="000000"/>
                <w:sz w:val="20"/>
                <w:szCs w:val="20"/>
              </w:rPr>
              <w:t>Výrobca:</w:t>
            </w:r>
          </w:p>
        </w:tc>
        <w:tc>
          <w:tcPr>
            <w:tcW w:w="2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AE0" w:rsidRPr="00A71335" w:rsidRDefault="00274AE0" w:rsidP="008B36BB">
            <w:pPr>
              <w:rPr>
                <w:color w:val="000000"/>
                <w:sz w:val="20"/>
                <w:szCs w:val="20"/>
              </w:rPr>
            </w:pPr>
          </w:p>
        </w:tc>
      </w:tr>
      <w:tr w:rsidR="00274AE0" w:rsidRPr="00D05C0F" w:rsidTr="008B36BB">
        <w:trPr>
          <w:trHeight w:val="276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74AE0" w:rsidRPr="00A71335" w:rsidRDefault="00274AE0" w:rsidP="008B36BB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274AE0" w:rsidRPr="00A71335" w:rsidRDefault="00274AE0" w:rsidP="008B36BB">
            <w:pPr>
              <w:jc w:val="left"/>
              <w:rPr>
                <w:color w:val="000000"/>
                <w:sz w:val="20"/>
                <w:szCs w:val="20"/>
              </w:rPr>
            </w:pPr>
            <w:r w:rsidRPr="00A71335">
              <w:rPr>
                <w:color w:val="000000"/>
                <w:sz w:val="20"/>
                <w:szCs w:val="20"/>
              </w:rPr>
              <w:t>Referenčné číslo zdravotníckej pomôcky:</w:t>
            </w:r>
          </w:p>
        </w:tc>
        <w:tc>
          <w:tcPr>
            <w:tcW w:w="2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AE0" w:rsidRPr="00A71335" w:rsidRDefault="00274AE0" w:rsidP="008B36BB">
            <w:pPr>
              <w:rPr>
                <w:color w:val="000000"/>
                <w:sz w:val="20"/>
                <w:szCs w:val="20"/>
              </w:rPr>
            </w:pPr>
          </w:p>
        </w:tc>
      </w:tr>
      <w:tr w:rsidR="00274AE0" w:rsidRPr="00D05C0F" w:rsidTr="008B36BB">
        <w:trPr>
          <w:trHeight w:val="276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74AE0" w:rsidRPr="00A71335" w:rsidRDefault="00274AE0" w:rsidP="008B36BB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274AE0" w:rsidRPr="00A71335" w:rsidRDefault="00274AE0" w:rsidP="008B36BB">
            <w:pPr>
              <w:jc w:val="left"/>
              <w:rPr>
                <w:color w:val="000000"/>
                <w:sz w:val="20"/>
                <w:szCs w:val="20"/>
              </w:rPr>
            </w:pPr>
            <w:r w:rsidRPr="00A71335">
              <w:rPr>
                <w:color w:val="000000"/>
                <w:sz w:val="20"/>
                <w:szCs w:val="20"/>
              </w:rPr>
              <w:t>Obchodný názov zdravotníckej pomôcky:</w:t>
            </w:r>
          </w:p>
        </w:tc>
        <w:tc>
          <w:tcPr>
            <w:tcW w:w="2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AE0" w:rsidRPr="00A71335" w:rsidRDefault="00274AE0" w:rsidP="008B36BB">
            <w:pPr>
              <w:rPr>
                <w:color w:val="000000"/>
                <w:sz w:val="20"/>
                <w:szCs w:val="20"/>
              </w:rPr>
            </w:pPr>
          </w:p>
        </w:tc>
      </w:tr>
      <w:tr w:rsidR="00274AE0" w:rsidRPr="00D05C0F" w:rsidTr="008B36BB">
        <w:trPr>
          <w:trHeight w:val="306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A71335" w:rsidRDefault="00274AE0" w:rsidP="008B36BB">
            <w:pPr>
              <w:rPr>
                <w:color w:val="000000"/>
                <w:sz w:val="20"/>
                <w:szCs w:val="20"/>
              </w:rPr>
            </w:pPr>
            <w:r w:rsidRPr="00A71335">
              <w:rPr>
                <w:color w:val="000000"/>
                <w:sz w:val="20"/>
                <w:szCs w:val="20"/>
              </w:rPr>
              <w:t xml:space="preserve">Predmet zákazky musí byť nový, nepoužívaný, </w:t>
            </w:r>
            <w:proofErr w:type="spellStart"/>
            <w:r w:rsidRPr="00A71335">
              <w:rPr>
                <w:color w:val="000000"/>
                <w:sz w:val="20"/>
                <w:szCs w:val="20"/>
              </w:rPr>
              <w:t>nerepasovaný</w:t>
            </w:r>
            <w:proofErr w:type="spellEnd"/>
            <w:r w:rsidRPr="00A71335">
              <w:rPr>
                <w:color w:val="000000"/>
                <w:sz w:val="20"/>
                <w:szCs w:val="20"/>
              </w:rPr>
              <w:t xml:space="preserve"> alebo inak renovovaný v</w:t>
            </w:r>
            <w:r w:rsidRPr="00A71335">
              <w:rPr>
                <w:color w:val="000000"/>
                <w:sz w:val="20"/>
                <w:szCs w:val="20"/>
              </w:rPr>
              <w:br/>
              <w:t xml:space="preserve">originálnom balení s príslušnou dokumentáciou bez akýchkoľvek známok poškodenia a funkčných </w:t>
            </w:r>
            <w:proofErr w:type="spellStart"/>
            <w:r w:rsidRPr="00A71335">
              <w:rPr>
                <w:color w:val="000000"/>
                <w:sz w:val="20"/>
                <w:szCs w:val="20"/>
              </w:rPr>
              <w:t>vád</w:t>
            </w:r>
            <w:proofErr w:type="spellEnd"/>
            <w:r w:rsidRPr="00A71335">
              <w:rPr>
                <w:color w:val="000000"/>
                <w:sz w:val="20"/>
                <w:szCs w:val="20"/>
              </w:rPr>
              <w:t xml:space="preserve"> a musí byť určený na humánne použitie.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A71335" w:rsidRDefault="00274AE0" w:rsidP="008B36BB">
            <w:pPr>
              <w:jc w:val="center"/>
              <w:rPr>
                <w:color w:val="000000"/>
                <w:sz w:val="20"/>
                <w:szCs w:val="20"/>
              </w:rPr>
            </w:pPr>
            <w:r w:rsidRPr="00A71335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A71335" w:rsidRDefault="00274AE0" w:rsidP="008B36BB">
            <w:pPr>
              <w:jc w:val="center"/>
              <w:rPr>
                <w:color w:val="000000"/>
                <w:sz w:val="20"/>
                <w:szCs w:val="20"/>
              </w:rPr>
            </w:pPr>
            <w:r w:rsidRPr="00A713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4AE0" w:rsidRPr="00D05C0F" w:rsidTr="008B36B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274AE0" w:rsidRDefault="00274AE0" w:rsidP="008B36BB">
            <w:pPr>
              <w:jc w:val="center"/>
              <w:rPr>
                <w:b/>
                <w:bCs/>
                <w:color w:val="000000"/>
              </w:rPr>
            </w:pPr>
          </w:p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b/>
                <w:bCs/>
                <w:color w:val="000000"/>
              </w:rPr>
              <w:t>1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74AE0" w:rsidRPr="00D05C0F" w:rsidRDefault="00274AE0" w:rsidP="008B36BB">
            <w:pPr>
              <w:rPr>
                <w:color w:val="000000"/>
              </w:rPr>
            </w:pPr>
            <w:r w:rsidRPr="00D05C0F">
              <w:rPr>
                <w:b/>
                <w:bCs/>
                <w:color w:val="000000"/>
              </w:rPr>
              <w:t>Technické a funkčné vlastnosti: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1.1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Default="00274AE0" w:rsidP="008B36BB">
            <w:pPr>
              <w:jc w:val="left"/>
              <w:rPr>
                <w:color w:val="000000"/>
              </w:rPr>
            </w:pPr>
          </w:p>
          <w:p w:rsidR="00274AE0" w:rsidRPr="00D05C0F" w:rsidRDefault="00274AE0" w:rsidP="008B36B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Materiál: Latex s púdrom, použitý </w:t>
            </w:r>
            <w:proofErr w:type="spellStart"/>
            <w:r>
              <w:rPr>
                <w:color w:val="000000"/>
              </w:rPr>
              <w:t>vstrebateľný</w:t>
            </w:r>
            <w:proofErr w:type="spellEnd"/>
            <w:r>
              <w:rPr>
                <w:color w:val="000000"/>
              </w:rPr>
              <w:t xml:space="preserve"> kukuričný škrob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1.2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Default="00274AE0" w:rsidP="008B36BB">
            <w:pPr>
              <w:jc w:val="left"/>
              <w:rPr>
                <w:color w:val="000000"/>
              </w:rPr>
            </w:pPr>
          </w:p>
          <w:p w:rsidR="00274AE0" w:rsidRPr="00D05C0F" w:rsidRDefault="00274AE0" w:rsidP="008B36B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Zvýšená citlivosť pri prstoch  a dlani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1.3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D05C0F" w:rsidRDefault="00274AE0" w:rsidP="008B36B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Anatomický tvar – zúžený a predĺžený var prstov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1.4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D05C0F" w:rsidRDefault="00274AE0" w:rsidP="008B36B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Vysoká pružnosť, pevnosť v ťahu a hmatová citlivosť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1.5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D05C0F" w:rsidRDefault="00274AE0" w:rsidP="008B36B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Eliminované riziko roztrhnutia rukavíc pri používaní nástrojov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1.6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D05C0F" w:rsidRDefault="00274AE0" w:rsidP="008B36BB">
            <w:pPr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Mikrodrsná</w:t>
            </w:r>
            <w:proofErr w:type="spellEnd"/>
            <w:r>
              <w:rPr>
                <w:color w:val="000000"/>
              </w:rPr>
              <w:t xml:space="preserve"> úprava povrchu pre spoľahlivý úchop vo vlhkom aj suchom prostredí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1.7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D05C0F" w:rsidRDefault="00274AE0" w:rsidP="008B36B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Zosilnená a zužujúca manžeta na bezpečné obopnutie chirurgického plášťa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rPr>
                <w:color w:val="000000"/>
              </w:rPr>
            </w:pPr>
          </w:p>
        </w:tc>
      </w:tr>
      <w:tr w:rsidR="00274AE0" w:rsidRPr="00D05C0F" w:rsidTr="008B36B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Default="00274AE0" w:rsidP="008B36BB">
            <w:pPr>
              <w:rPr>
                <w:color w:val="000000"/>
              </w:rPr>
            </w:pPr>
          </w:p>
          <w:p w:rsidR="00274AE0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>Rozlíšenie pre pravú aj ľavú ruku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rPr>
                <w:color w:val="000000"/>
              </w:rPr>
            </w:pPr>
          </w:p>
        </w:tc>
      </w:tr>
      <w:tr w:rsidR="00274AE0" w:rsidRPr="00D05C0F" w:rsidTr="008B36B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1.9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Default="00274AE0" w:rsidP="008B36BB">
            <w:pPr>
              <w:rPr>
                <w:color w:val="000000"/>
              </w:rPr>
            </w:pPr>
          </w:p>
          <w:p w:rsidR="00274AE0" w:rsidRPr="001F1462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 xml:space="preserve">Sterilne  balené  po pároch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rPr>
                <w:color w:val="000000"/>
              </w:rPr>
            </w:pPr>
          </w:p>
        </w:tc>
      </w:tr>
      <w:tr w:rsidR="00274AE0" w:rsidRPr="00D05C0F" w:rsidTr="008B36B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AE0" w:rsidRDefault="00274AE0" w:rsidP="008B36BB">
            <w:pPr>
              <w:rPr>
                <w:color w:val="000000"/>
              </w:rPr>
            </w:pPr>
          </w:p>
          <w:p w:rsidR="00274AE0" w:rsidRPr="00D05C0F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 xml:space="preserve">Farba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svetlá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Default="00274AE0" w:rsidP="008B36BB">
            <w:pPr>
              <w:rPr>
                <w:color w:val="000000"/>
              </w:rPr>
            </w:pPr>
          </w:p>
          <w:p w:rsidR="00274AE0" w:rsidRPr="00D05C0F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 xml:space="preserve">Požadovaná veľkosť 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až 9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Default="00274AE0" w:rsidP="008B36BB">
            <w:pPr>
              <w:rPr>
                <w:color w:val="000000"/>
              </w:rPr>
            </w:pPr>
          </w:p>
          <w:p w:rsidR="00274AE0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>Nepriepustnosť AQL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max 0,65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Default="00274AE0" w:rsidP="008B36BB">
            <w:pPr>
              <w:rPr>
                <w:color w:val="000000"/>
              </w:rPr>
            </w:pPr>
          </w:p>
          <w:p w:rsidR="00274AE0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>Vyhovujúca norma EN</w:t>
            </w:r>
            <w:r w:rsidRPr="00842AAD">
              <w:t xml:space="preserve"> 455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Default="00274AE0" w:rsidP="008B36BB">
            <w:pPr>
              <w:rPr>
                <w:color w:val="000000"/>
              </w:rPr>
            </w:pPr>
          </w:p>
          <w:p w:rsidR="00274AE0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 xml:space="preserve">Vyhovujúca </w:t>
            </w:r>
            <w:proofErr w:type="spellStart"/>
            <w:r>
              <w:rPr>
                <w:color w:val="000000"/>
              </w:rPr>
              <w:t>norama</w:t>
            </w:r>
            <w:proofErr w:type="spellEnd"/>
            <w:r>
              <w:rPr>
                <w:color w:val="000000"/>
              </w:rPr>
              <w:t xml:space="preserve"> EN 374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</w:tbl>
    <w:p w:rsidR="00274AE0" w:rsidRDefault="00274AE0" w:rsidP="00274AE0">
      <w:pPr>
        <w:jc w:val="left"/>
        <w:rPr>
          <w:sz w:val="22"/>
        </w:rPr>
      </w:pPr>
      <w:r w:rsidRPr="00012AEC">
        <w:rPr>
          <w:sz w:val="22"/>
        </w:rPr>
        <w:t xml:space="preserve">  </w:t>
      </w:r>
      <w:r>
        <w:rPr>
          <w:sz w:val="22"/>
        </w:rPr>
        <w:t xml:space="preserve"> </w:t>
      </w:r>
    </w:p>
    <w:p w:rsidR="00274AE0" w:rsidRDefault="00274AE0" w:rsidP="00274AE0">
      <w:pPr>
        <w:jc w:val="left"/>
        <w:rPr>
          <w:sz w:val="22"/>
        </w:rPr>
      </w:pP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/>
      </w:tblPr>
      <w:tblGrid>
        <w:gridCol w:w="921"/>
        <w:gridCol w:w="4354"/>
        <w:gridCol w:w="1599"/>
        <w:gridCol w:w="2338"/>
      </w:tblGrid>
      <w:tr w:rsidR="00274AE0" w:rsidRPr="00015813" w:rsidTr="008B36BB">
        <w:trPr>
          <w:trHeight w:val="30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274AE0" w:rsidRPr="00015813" w:rsidRDefault="00274AE0" w:rsidP="008B36BB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Časť č. 2</w:t>
            </w:r>
            <w:r w:rsidRPr="00015813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- RUKAVICE JEDNORÁZOVE CHIRURGICKÉ STERILNÉ</w:t>
            </w:r>
          </w:p>
        </w:tc>
      </w:tr>
      <w:tr w:rsidR="00274AE0" w:rsidRPr="00D05C0F" w:rsidTr="008B36BB">
        <w:trPr>
          <w:trHeight w:val="30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276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2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596A3B" w:rsidRDefault="00274AE0" w:rsidP="008B36BB">
            <w:pPr>
              <w:jc w:val="center"/>
              <w:rPr>
                <w:b/>
                <w:bCs/>
                <w:color w:val="000000"/>
              </w:rPr>
            </w:pPr>
            <w:r w:rsidRPr="00596A3B">
              <w:rPr>
                <w:b/>
                <w:bCs/>
                <w:color w:val="000000"/>
                <w:sz w:val="22"/>
              </w:rPr>
              <w:t>Položka č. 2</w:t>
            </w:r>
          </w:p>
        </w:tc>
        <w:tc>
          <w:tcPr>
            <w:tcW w:w="2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596A3B" w:rsidRDefault="00274AE0" w:rsidP="008B36BB">
            <w:pPr>
              <w:jc w:val="left"/>
              <w:rPr>
                <w:b/>
                <w:bCs/>
                <w:color w:val="000000"/>
              </w:rPr>
            </w:pPr>
            <w:r w:rsidRPr="00596A3B">
              <w:rPr>
                <w:b/>
                <w:sz w:val="22"/>
              </w:rPr>
              <w:t xml:space="preserve">Rukavice </w:t>
            </w:r>
            <w:proofErr w:type="spellStart"/>
            <w:r w:rsidRPr="00596A3B">
              <w:rPr>
                <w:b/>
                <w:sz w:val="22"/>
              </w:rPr>
              <w:t>jednorázové</w:t>
            </w:r>
            <w:proofErr w:type="spellEnd"/>
            <w:r w:rsidRPr="00596A3B">
              <w:rPr>
                <w:b/>
                <w:sz w:val="22"/>
              </w:rPr>
              <w:t xml:space="preserve"> chirurgické sterilné  Latexové bez púdru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AE0" w:rsidRPr="00596A3B" w:rsidRDefault="00274AE0" w:rsidP="008B36BB">
            <w:pPr>
              <w:jc w:val="center"/>
              <w:rPr>
                <w:b/>
                <w:bCs/>
                <w:color w:val="000000"/>
              </w:rPr>
            </w:pPr>
            <w:r w:rsidRPr="00596A3B">
              <w:rPr>
                <w:b/>
                <w:bCs/>
                <w:color w:val="000000"/>
                <w:sz w:val="22"/>
              </w:rPr>
              <w:t>Požadovaný parameter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AE0" w:rsidRPr="00596A3B" w:rsidRDefault="00274AE0" w:rsidP="008B36BB">
            <w:pPr>
              <w:jc w:val="center"/>
              <w:rPr>
                <w:b/>
                <w:bCs/>
                <w:color w:val="000000"/>
              </w:rPr>
            </w:pPr>
            <w:r w:rsidRPr="00596A3B">
              <w:rPr>
                <w:b/>
                <w:bCs/>
                <w:color w:val="000000"/>
                <w:sz w:val="22"/>
              </w:rPr>
              <w:t xml:space="preserve">Požadujeme uviesť, či spĺňa požadovanú hodnotu áno/nie  resp. uviesť konkrétny číselný údaj </w:t>
            </w:r>
          </w:p>
        </w:tc>
      </w:tr>
      <w:tr w:rsidR="00274AE0" w:rsidRPr="00D05C0F" w:rsidTr="008B36BB">
        <w:trPr>
          <w:trHeight w:val="300"/>
        </w:trPr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2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2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2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276"/>
        </w:trPr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2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253"/>
        </w:trPr>
        <w:tc>
          <w:tcPr>
            <w:tcW w:w="2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AE0" w:rsidRDefault="00274AE0" w:rsidP="008B36BB">
            <w:pPr>
              <w:jc w:val="left"/>
              <w:rPr>
                <w:color w:val="000000"/>
              </w:rPr>
            </w:pPr>
          </w:p>
          <w:p w:rsidR="00274AE0" w:rsidRPr="00C670D3" w:rsidRDefault="00274AE0" w:rsidP="008B36BB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Platný ŠUKL kód</w:t>
            </w:r>
          </w:p>
        </w:tc>
        <w:tc>
          <w:tcPr>
            <w:tcW w:w="2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AE0" w:rsidRPr="00B5317B" w:rsidRDefault="00274AE0" w:rsidP="008B36BB">
            <w:pPr>
              <w:rPr>
                <w:color w:val="000000"/>
              </w:rPr>
            </w:pPr>
          </w:p>
        </w:tc>
      </w:tr>
      <w:tr w:rsidR="00274AE0" w:rsidRPr="00D05C0F" w:rsidTr="008B36BB">
        <w:trPr>
          <w:trHeight w:val="276"/>
        </w:trPr>
        <w:tc>
          <w:tcPr>
            <w:tcW w:w="2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AE0" w:rsidRDefault="00274AE0" w:rsidP="008B36BB">
            <w:pPr>
              <w:jc w:val="left"/>
              <w:rPr>
                <w:color w:val="000000"/>
              </w:rPr>
            </w:pPr>
          </w:p>
          <w:p w:rsidR="00274AE0" w:rsidRPr="00C670D3" w:rsidRDefault="00274AE0" w:rsidP="008B36BB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Výrobca:</w:t>
            </w:r>
          </w:p>
        </w:tc>
        <w:tc>
          <w:tcPr>
            <w:tcW w:w="2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AE0" w:rsidRPr="00B5317B" w:rsidRDefault="00274AE0" w:rsidP="008B36BB">
            <w:pPr>
              <w:rPr>
                <w:color w:val="000000"/>
              </w:rPr>
            </w:pPr>
          </w:p>
        </w:tc>
      </w:tr>
      <w:tr w:rsidR="00274AE0" w:rsidRPr="00D05C0F" w:rsidTr="008B36BB">
        <w:trPr>
          <w:trHeight w:val="276"/>
        </w:trPr>
        <w:tc>
          <w:tcPr>
            <w:tcW w:w="2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AE0" w:rsidRDefault="00274AE0" w:rsidP="008B36BB">
            <w:pPr>
              <w:jc w:val="left"/>
              <w:rPr>
                <w:color w:val="000000"/>
              </w:rPr>
            </w:pPr>
          </w:p>
          <w:p w:rsidR="00274AE0" w:rsidRPr="00C670D3" w:rsidRDefault="00274AE0" w:rsidP="008B36BB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Referenčné číslo zdravotníckej pomôcky:</w:t>
            </w:r>
          </w:p>
        </w:tc>
        <w:tc>
          <w:tcPr>
            <w:tcW w:w="2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AE0" w:rsidRPr="00B5317B" w:rsidRDefault="00274AE0" w:rsidP="008B36BB">
            <w:pPr>
              <w:rPr>
                <w:color w:val="000000"/>
              </w:rPr>
            </w:pPr>
          </w:p>
        </w:tc>
      </w:tr>
      <w:tr w:rsidR="00274AE0" w:rsidRPr="00D05C0F" w:rsidTr="008B36BB">
        <w:trPr>
          <w:trHeight w:val="276"/>
        </w:trPr>
        <w:tc>
          <w:tcPr>
            <w:tcW w:w="2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AE0" w:rsidRDefault="00274AE0" w:rsidP="008B36BB">
            <w:pPr>
              <w:jc w:val="left"/>
              <w:rPr>
                <w:color w:val="000000"/>
              </w:rPr>
            </w:pPr>
          </w:p>
          <w:p w:rsidR="00274AE0" w:rsidRPr="00C670D3" w:rsidRDefault="00274AE0" w:rsidP="008B36BB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Obchodný názov zdravotníckej pomôcky:</w:t>
            </w:r>
          </w:p>
        </w:tc>
        <w:tc>
          <w:tcPr>
            <w:tcW w:w="2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AE0" w:rsidRPr="00B5317B" w:rsidRDefault="00274AE0" w:rsidP="008B36BB">
            <w:pPr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2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B5317B" w:rsidRDefault="00274AE0" w:rsidP="008B36BB">
            <w:pPr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 xml:space="preserve">Predmet zákazky musí byť nový, nepoužívaný, </w:t>
            </w:r>
            <w:proofErr w:type="spellStart"/>
            <w:r w:rsidRPr="00B5317B">
              <w:rPr>
                <w:color w:val="000000"/>
                <w:sz w:val="22"/>
              </w:rPr>
              <w:t>nerepasovaný</w:t>
            </w:r>
            <w:proofErr w:type="spellEnd"/>
            <w:r w:rsidRPr="00B5317B">
              <w:rPr>
                <w:color w:val="000000"/>
                <w:sz w:val="22"/>
              </w:rPr>
              <w:t xml:space="preserve"> alebo inak renovovaný v</w:t>
            </w:r>
            <w:r w:rsidRPr="00B5317B">
              <w:rPr>
                <w:color w:val="000000"/>
                <w:sz w:val="22"/>
              </w:rPr>
              <w:br/>
              <w:t xml:space="preserve">originálnom balení s príslušnou dokumentáciou bez akýchkoľvek známok poškodenia a funkčných </w:t>
            </w:r>
            <w:proofErr w:type="spellStart"/>
            <w:r w:rsidRPr="00B5317B">
              <w:rPr>
                <w:color w:val="000000"/>
                <w:sz w:val="22"/>
              </w:rPr>
              <w:t>vád</w:t>
            </w:r>
            <w:proofErr w:type="spellEnd"/>
            <w:r w:rsidRPr="00B5317B">
              <w:rPr>
                <w:color w:val="000000"/>
                <w:sz w:val="22"/>
              </w:rPr>
              <w:t xml:space="preserve"> a musí byť určený na humánne použitie.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 </w:t>
            </w:r>
          </w:p>
        </w:tc>
      </w:tr>
      <w:tr w:rsidR="00274AE0" w:rsidRPr="00D05C0F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274AE0" w:rsidRDefault="00274AE0" w:rsidP="008B36BB">
            <w:pPr>
              <w:jc w:val="center"/>
              <w:rPr>
                <w:b/>
                <w:bCs/>
                <w:color w:val="000000"/>
              </w:rPr>
            </w:pPr>
          </w:p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b/>
                <w:bCs/>
                <w:color w:val="000000"/>
              </w:rPr>
              <w:t>1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74AE0" w:rsidRPr="00D05C0F" w:rsidRDefault="00274AE0" w:rsidP="008B36BB">
            <w:pPr>
              <w:rPr>
                <w:color w:val="000000"/>
              </w:rPr>
            </w:pPr>
            <w:r w:rsidRPr="00D05C0F">
              <w:rPr>
                <w:b/>
                <w:bCs/>
                <w:color w:val="000000"/>
              </w:rPr>
              <w:t>Technické a funkčné vlastnosti: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B5317B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1.1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B5317B" w:rsidRDefault="00274AE0" w:rsidP="008B36BB">
            <w:pPr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 xml:space="preserve">Materiál: </w:t>
            </w:r>
            <w:r>
              <w:rPr>
                <w:color w:val="000000"/>
                <w:sz w:val="22"/>
              </w:rPr>
              <w:t xml:space="preserve">Latex bez púdru, </w:t>
            </w:r>
            <w:r w:rsidRPr="00B5317B">
              <w:rPr>
                <w:color w:val="000000"/>
                <w:sz w:val="22"/>
              </w:rPr>
              <w:t>potiahnuté polymérom pre lepšie navliekanie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B5317B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1.2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B5317B" w:rsidRDefault="00274AE0" w:rsidP="008B36BB">
            <w:pPr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Zvýšená citlivosť pri prstoch  a dlani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B5317B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1.3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B5317B" w:rsidRDefault="00274AE0" w:rsidP="008B36BB">
            <w:pPr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Anatomický tvar – zúžený a predĺžený var prstov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B5317B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1.4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B5317B" w:rsidRDefault="00274AE0" w:rsidP="008B36BB">
            <w:pPr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Vysoká pružnosť, pevnosť v ťahu a hmatová citlivosť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B5317B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1.5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B5317B" w:rsidRDefault="00274AE0" w:rsidP="008B36BB">
            <w:pPr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Eliminované riziko roztrhnutia rukavíc pri používaní nástrojov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B5317B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1.6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B5317B" w:rsidRDefault="00274AE0" w:rsidP="008B36BB">
            <w:pPr>
              <w:rPr>
                <w:color w:val="000000"/>
              </w:rPr>
            </w:pPr>
            <w:proofErr w:type="spellStart"/>
            <w:r w:rsidRPr="00B5317B">
              <w:rPr>
                <w:color w:val="000000"/>
                <w:sz w:val="22"/>
              </w:rPr>
              <w:t>Mikrodrsná</w:t>
            </w:r>
            <w:proofErr w:type="spellEnd"/>
            <w:r w:rsidRPr="00B5317B">
              <w:rPr>
                <w:color w:val="000000"/>
                <w:sz w:val="22"/>
              </w:rPr>
              <w:t xml:space="preserve"> úprava povrchu pre spoľahlivý úchop vo vlhkom aj suchom prostredí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B5317B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1.7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B5317B" w:rsidRDefault="00274AE0" w:rsidP="008B36BB">
            <w:pPr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 xml:space="preserve">Zosilnená a zužujúca manžeta na bezpečné </w:t>
            </w:r>
            <w:r w:rsidRPr="00B5317B">
              <w:rPr>
                <w:color w:val="000000"/>
                <w:sz w:val="22"/>
              </w:rPr>
              <w:lastRenderedPageBreak/>
              <w:t>obopnutie chirurgického plášťa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lastRenderedPageBreak/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B5317B" w:rsidRDefault="00274AE0" w:rsidP="008B36BB">
            <w:pPr>
              <w:rPr>
                <w:color w:val="000000"/>
              </w:rPr>
            </w:pPr>
          </w:p>
        </w:tc>
      </w:tr>
      <w:tr w:rsidR="00274AE0" w:rsidRPr="00B5317B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lastRenderedPageBreak/>
              <w:t>1.8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B5317B" w:rsidRDefault="00274AE0" w:rsidP="008B36BB">
            <w:pPr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Rozlíšenie pre pravú aj ľavú ruku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B5317B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1.9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B5317B" w:rsidRDefault="00274AE0" w:rsidP="008B36BB">
            <w:pPr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 xml:space="preserve">Sterilne  balené  po pároch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B5317B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1.10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AE0" w:rsidRPr="00B5317B" w:rsidRDefault="00274AE0" w:rsidP="008B36BB">
            <w:pPr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 xml:space="preserve">Farba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svetlá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B5317B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1.1</w:t>
            </w: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B5317B" w:rsidRDefault="00274AE0" w:rsidP="008B36BB">
            <w:pPr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 xml:space="preserve">Požadovaná veľkosť 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6 až 9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1.12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B5317B" w:rsidRDefault="00274AE0" w:rsidP="008B36BB">
            <w:pPr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Nepriepustnosť AQL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  <w:r w:rsidRPr="00B5317B">
              <w:rPr>
                <w:color w:val="000000"/>
                <w:sz w:val="22"/>
              </w:rPr>
              <w:t>max 0,65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B5317B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>Vyhovujúca norma EN</w:t>
            </w:r>
            <w:r w:rsidRPr="00842AAD">
              <w:t xml:space="preserve"> 455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 xml:space="preserve">Vyhovujúca </w:t>
            </w:r>
            <w:proofErr w:type="spellStart"/>
            <w:r>
              <w:rPr>
                <w:color w:val="000000"/>
              </w:rPr>
              <w:t>norama</w:t>
            </w:r>
            <w:proofErr w:type="spellEnd"/>
            <w:r>
              <w:rPr>
                <w:color w:val="000000"/>
              </w:rPr>
              <w:t xml:space="preserve"> EN 374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</w:tbl>
    <w:p w:rsidR="00274AE0" w:rsidRDefault="00274AE0" w:rsidP="00274AE0">
      <w:pPr>
        <w:jc w:val="left"/>
        <w:rPr>
          <w:sz w:val="22"/>
        </w:rPr>
      </w:pPr>
      <w:r>
        <w:rPr>
          <w:sz w:val="22"/>
        </w:rPr>
        <w:t xml:space="preserve">            </w:t>
      </w:r>
      <w:r w:rsidRPr="00012AEC">
        <w:rPr>
          <w:sz w:val="22"/>
        </w:rPr>
        <w:t xml:space="preserve"> </w:t>
      </w:r>
    </w:p>
    <w:p w:rsidR="00274AE0" w:rsidRDefault="00274AE0" w:rsidP="00274AE0">
      <w:pPr>
        <w:jc w:val="left"/>
        <w:rPr>
          <w:sz w:val="22"/>
        </w:rPr>
      </w:pPr>
    </w:p>
    <w:tbl>
      <w:tblPr>
        <w:tblpPr w:leftFromText="141" w:rightFromText="141" w:vertAnchor="text" w:tblpY="1"/>
        <w:tblOverlap w:val="never"/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4252"/>
        <w:gridCol w:w="1701"/>
        <w:gridCol w:w="2338"/>
      </w:tblGrid>
      <w:tr w:rsidR="00274AE0" w:rsidRPr="00015813" w:rsidTr="008B36BB">
        <w:trPr>
          <w:trHeight w:val="30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274AE0" w:rsidRPr="00015813" w:rsidRDefault="00274AE0" w:rsidP="008B36BB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Časť č. 2</w:t>
            </w:r>
            <w:r w:rsidRPr="00015813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- RUKAVICE JEDNORÁZOVE CHIRURGICKÉ STERILNÉ</w:t>
            </w:r>
          </w:p>
        </w:tc>
      </w:tr>
      <w:tr w:rsidR="00274AE0" w:rsidRPr="00D05C0F" w:rsidTr="008B36BB">
        <w:trPr>
          <w:trHeight w:val="30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276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2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Položka č. 3</w:t>
            </w:r>
          </w:p>
        </w:tc>
        <w:tc>
          <w:tcPr>
            <w:tcW w:w="2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1C5F30" w:rsidRDefault="00274AE0" w:rsidP="008B36BB">
            <w:pPr>
              <w:rPr>
                <w:b/>
                <w:bCs/>
                <w:color w:val="000000"/>
              </w:rPr>
            </w:pPr>
            <w:r w:rsidRPr="001C5F30">
              <w:rPr>
                <w:b/>
              </w:rPr>
              <w:t xml:space="preserve">Rukavice </w:t>
            </w:r>
            <w:proofErr w:type="spellStart"/>
            <w:r w:rsidRPr="001C5F30">
              <w:rPr>
                <w:b/>
              </w:rPr>
              <w:t>jednorázové</w:t>
            </w:r>
            <w:proofErr w:type="spellEnd"/>
            <w:r w:rsidRPr="001C5F30">
              <w:rPr>
                <w:b/>
              </w:rPr>
              <w:t xml:space="preserve"> chirurgické sterilné  Latexové </w:t>
            </w:r>
            <w:r>
              <w:rPr>
                <w:b/>
              </w:rPr>
              <w:t>bez púdru (</w:t>
            </w:r>
            <w:r w:rsidRPr="00800C72">
              <w:rPr>
                <w:b/>
                <w:u w:val="single"/>
              </w:rPr>
              <w:t>spodné rukavice)</w:t>
            </w:r>
          </w:p>
        </w:tc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b/>
                <w:bCs/>
                <w:color w:val="000000"/>
              </w:rPr>
            </w:pPr>
            <w:r w:rsidRPr="00D05C0F">
              <w:rPr>
                <w:b/>
                <w:bCs/>
                <w:color w:val="000000"/>
              </w:rPr>
              <w:t>Požadovaný parameter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b/>
                <w:bCs/>
                <w:color w:val="000000"/>
              </w:rPr>
            </w:pPr>
            <w:r w:rsidRPr="00D05C0F">
              <w:rPr>
                <w:b/>
                <w:bCs/>
                <w:color w:val="000000"/>
              </w:rPr>
              <w:t xml:space="preserve">Požadujeme uviesť, či spĺňa požadovanú hodnotu áno/nie  resp. uviesť konkrétny číselný údaj </w:t>
            </w:r>
          </w:p>
        </w:tc>
      </w:tr>
      <w:tr w:rsidR="00274AE0" w:rsidRPr="00D05C0F" w:rsidTr="008B36BB">
        <w:trPr>
          <w:trHeight w:val="300"/>
        </w:trPr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2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2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2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276"/>
        </w:trPr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2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276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74AE0" w:rsidRDefault="00274AE0" w:rsidP="008B36BB">
            <w:pPr>
              <w:jc w:val="left"/>
              <w:rPr>
                <w:color w:val="000000"/>
              </w:rPr>
            </w:pPr>
          </w:p>
          <w:p w:rsidR="00274AE0" w:rsidRPr="00C670D3" w:rsidRDefault="00274AE0" w:rsidP="008B36BB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Platný ŠUKL kód</w:t>
            </w:r>
          </w:p>
        </w:tc>
        <w:tc>
          <w:tcPr>
            <w:tcW w:w="2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AE0" w:rsidRPr="00D05C0F" w:rsidRDefault="00274AE0" w:rsidP="008B36BB">
            <w:pPr>
              <w:rPr>
                <w:color w:val="000000"/>
              </w:rPr>
            </w:pPr>
          </w:p>
        </w:tc>
      </w:tr>
      <w:tr w:rsidR="00274AE0" w:rsidRPr="00D05C0F" w:rsidTr="008B36BB">
        <w:trPr>
          <w:trHeight w:val="276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74AE0" w:rsidRDefault="00274AE0" w:rsidP="008B36BB">
            <w:pPr>
              <w:jc w:val="left"/>
              <w:rPr>
                <w:color w:val="000000"/>
              </w:rPr>
            </w:pPr>
          </w:p>
          <w:p w:rsidR="00274AE0" w:rsidRPr="00C670D3" w:rsidRDefault="00274AE0" w:rsidP="008B36BB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Výrobca:</w:t>
            </w:r>
          </w:p>
        </w:tc>
        <w:tc>
          <w:tcPr>
            <w:tcW w:w="2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AE0" w:rsidRPr="00D05C0F" w:rsidRDefault="00274AE0" w:rsidP="008B36BB">
            <w:pPr>
              <w:rPr>
                <w:color w:val="000000"/>
              </w:rPr>
            </w:pPr>
          </w:p>
        </w:tc>
      </w:tr>
      <w:tr w:rsidR="00274AE0" w:rsidRPr="00D05C0F" w:rsidTr="008B36BB">
        <w:trPr>
          <w:trHeight w:val="276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74AE0" w:rsidRDefault="00274AE0" w:rsidP="008B36BB">
            <w:pPr>
              <w:jc w:val="left"/>
              <w:rPr>
                <w:color w:val="000000"/>
              </w:rPr>
            </w:pPr>
          </w:p>
          <w:p w:rsidR="00274AE0" w:rsidRPr="00C670D3" w:rsidRDefault="00274AE0" w:rsidP="008B36BB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Referenčné číslo zdravotníckej pomôcky:</w:t>
            </w:r>
          </w:p>
        </w:tc>
        <w:tc>
          <w:tcPr>
            <w:tcW w:w="2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AE0" w:rsidRPr="00D05C0F" w:rsidRDefault="00274AE0" w:rsidP="008B36BB">
            <w:pPr>
              <w:rPr>
                <w:color w:val="000000"/>
              </w:rPr>
            </w:pPr>
          </w:p>
        </w:tc>
      </w:tr>
      <w:tr w:rsidR="00274AE0" w:rsidRPr="00D05C0F" w:rsidTr="008B36BB">
        <w:trPr>
          <w:trHeight w:val="276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74AE0" w:rsidRDefault="00274AE0" w:rsidP="008B36BB">
            <w:pPr>
              <w:jc w:val="left"/>
              <w:rPr>
                <w:color w:val="000000"/>
              </w:rPr>
            </w:pPr>
          </w:p>
          <w:p w:rsidR="00274AE0" w:rsidRPr="00C670D3" w:rsidRDefault="00274AE0" w:rsidP="008B36BB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Obchodný názov zdravotníckej pomôcky:</w:t>
            </w:r>
          </w:p>
        </w:tc>
        <w:tc>
          <w:tcPr>
            <w:tcW w:w="2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AE0" w:rsidRPr="00D05C0F" w:rsidRDefault="00274AE0" w:rsidP="008B36BB">
            <w:pPr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rPr>
                <w:color w:val="000000"/>
              </w:rPr>
            </w:pPr>
            <w:r w:rsidRPr="00D05C0F">
              <w:rPr>
                <w:color w:val="000000"/>
              </w:rPr>
              <w:t xml:space="preserve">Predmet zákazky musí byť nový, nepoužívaný, </w:t>
            </w:r>
            <w:proofErr w:type="spellStart"/>
            <w:r w:rsidRPr="00D05C0F">
              <w:rPr>
                <w:color w:val="000000"/>
              </w:rPr>
              <w:t>nerepasovaný</w:t>
            </w:r>
            <w:proofErr w:type="spellEnd"/>
            <w:r w:rsidRPr="00D05C0F">
              <w:rPr>
                <w:color w:val="000000"/>
              </w:rPr>
              <w:t xml:space="preserve"> alebo inak renovovaný v</w:t>
            </w:r>
            <w:r w:rsidRPr="00D05C0F">
              <w:rPr>
                <w:color w:val="000000"/>
              </w:rPr>
              <w:br/>
              <w:t xml:space="preserve">originálnom balení s príslušnou dokumentáciou bez akýchkoľvek známok poškodenia a funkčných </w:t>
            </w:r>
            <w:proofErr w:type="spellStart"/>
            <w:r w:rsidRPr="00D05C0F">
              <w:rPr>
                <w:color w:val="000000"/>
              </w:rPr>
              <w:t>vád</w:t>
            </w:r>
            <w:proofErr w:type="spellEnd"/>
            <w:r w:rsidRPr="00D05C0F">
              <w:rPr>
                <w:color w:val="000000"/>
              </w:rPr>
              <w:t xml:space="preserve"> a musí byť určený na humánne použitie.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 </w:t>
            </w:r>
          </w:p>
        </w:tc>
      </w:tr>
      <w:tr w:rsidR="00274AE0" w:rsidRPr="00D05C0F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274AE0" w:rsidRDefault="00274AE0" w:rsidP="008B36BB">
            <w:pPr>
              <w:jc w:val="center"/>
              <w:rPr>
                <w:b/>
                <w:bCs/>
                <w:color w:val="000000"/>
              </w:rPr>
            </w:pPr>
          </w:p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b/>
                <w:bCs/>
                <w:color w:val="000000"/>
              </w:rPr>
              <w:t>1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74AE0" w:rsidRPr="00D05C0F" w:rsidRDefault="00274AE0" w:rsidP="008B36BB">
            <w:pPr>
              <w:rPr>
                <w:color w:val="000000"/>
              </w:rPr>
            </w:pPr>
            <w:r w:rsidRPr="00D05C0F">
              <w:rPr>
                <w:b/>
                <w:bCs/>
                <w:color w:val="000000"/>
              </w:rPr>
              <w:t>Technické a funkčné vlastnosti: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1.1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D05C0F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>Materiál: Latex bez púdru, potiahnuté polymérom pre lepšie navliekanie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1.2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D05C0F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>Zvýšená citlivosť pri prstoch  a dlani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1.3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D05C0F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>Anatomický tvar – zúžený a predĺžený var prstov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1.4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D05C0F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>Vysoká pružnosť, pevnosť v ťahu a hmatová citlivosť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1.5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D05C0F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>Eliminované riziko roztrhnutia rukavíc pri používaní nástrojov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1.6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D05C0F" w:rsidRDefault="00274AE0" w:rsidP="008B36B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Mikrodrsná</w:t>
            </w:r>
            <w:proofErr w:type="spellEnd"/>
            <w:r>
              <w:rPr>
                <w:color w:val="000000"/>
              </w:rPr>
              <w:t xml:space="preserve"> úprava povrchu pre spoľahlivý úchop vo vlhkom aj suchom prostredí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1.7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D05C0F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>Zosilnená a zužujúca manžeta na bezpečné obopnutie chirurgického plášťa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1.8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>Rozlíšenie pre pravú aj ľavú ruku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1F1462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 xml:space="preserve">Sterilne  balené  po pároch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AE0" w:rsidRPr="00D05C0F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>Farba:  tmavá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zelená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D05C0F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 xml:space="preserve">Požadovaná veľkosť 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až 9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>Nepriepustnosť AQL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max 0,65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>Vyhovujúca norma EN</w:t>
            </w:r>
            <w:r w:rsidRPr="00842AAD">
              <w:t xml:space="preserve"> 455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 xml:space="preserve">Vyhovujúca </w:t>
            </w:r>
            <w:proofErr w:type="spellStart"/>
            <w:r>
              <w:rPr>
                <w:color w:val="000000"/>
              </w:rPr>
              <w:t>norama</w:t>
            </w:r>
            <w:proofErr w:type="spellEnd"/>
            <w:r>
              <w:rPr>
                <w:color w:val="000000"/>
              </w:rPr>
              <w:t xml:space="preserve"> EN 374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</w:tbl>
    <w:p w:rsidR="00274AE0" w:rsidRDefault="00274AE0" w:rsidP="00274AE0">
      <w:pPr>
        <w:jc w:val="left"/>
        <w:rPr>
          <w:szCs w:val="24"/>
        </w:rPr>
      </w:pPr>
    </w:p>
    <w:tbl>
      <w:tblPr>
        <w:tblpPr w:leftFromText="141" w:rightFromText="141" w:vertAnchor="text" w:tblpY="1"/>
        <w:tblOverlap w:val="never"/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919"/>
        <w:gridCol w:w="4254"/>
        <w:gridCol w:w="1701"/>
        <w:gridCol w:w="2338"/>
      </w:tblGrid>
      <w:tr w:rsidR="00274AE0" w:rsidRPr="00015813" w:rsidTr="008B36BB">
        <w:trPr>
          <w:trHeight w:val="30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274AE0" w:rsidRPr="00015813" w:rsidRDefault="00274AE0" w:rsidP="008B36BB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Časť č. 2</w:t>
            </w:r>
            <w:r w:rsidRPr="00015813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- RUKAVICE JEDNORÁZOVE CHIRURGICKÉ STERILNÉ</w:t>
            </w:r>
          </w:p>
        </w:tc>
      </w:tr>
      <w:tr w:rsidR="00274AE0" w:rsidRPr="00D05C0F" w:rsidTr="008B36BB">
        <w:trPr>
          <w:trHeight w:val="30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276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2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Položka č. 4</w:t>
            </w: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1C5F30" w:rsidRDefault="00274AE0" w:rsidP="008B36BB">
            <w:pPr>
              <w:rPr>
                <w:b/>
                <w:bCs/>
                <w:color w:val="000000"/>
              </w:rPr>
            </w:pPr>
            <w:r w:rsidRPr="001C5F30">
              <w:rPr>
                <w:b/>
              </w:rPr>
              <w:t xml:space="preserve">Rukavice </w:t>
            </w:r>
            <w:proofErr w:type="spellStart"/>
            <w:r w:rsidRPr="001C5F30">
              <w:rPr>
                <w:b/>
              </w:rPr>
              <w:t>jednorázové</w:t>
            </w:r>
            <w:proofErr w:type="spellEnd"/>
            <w:r w:rsidRPr="001C5F30">
              <w:rPr>
                <w:b/>
              </w:rPr>
              <w:t xml:space="preserve"> chirurgické sterilné  </w:t>
            </w:r>
            <w:r>
              <w:rPr>
                <w:b/>
              </w:rPr>
              <w:t>Syntetické bez púdru, bez Latexu</w:t>
            </w:r>
          </w:p>
        </w:tc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b/>
                <w:bCs/>
                <w:color w:val="000000"/>
              </w:rPr>
            </w:pPr>
            <w:r w:rsidRPr="00D05C0F">
              <w:rPr>
                <w:b/>
                <w:bCs/>
                <w:color w:val="000000"/>
              </w:rPr>
              <w:t>Požadovaný parameter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b/>
                <w:bCs/>
                <w:color w:val="000000"/>
              </w:rPr>
            </w:pPr>
            <w:r w:rsidRPr="00D05C0F">
              <w:rPr>
                <w:b/>
                <w:bCs/>
                <w:color w:val="000000"/>
              </w:rPr>
              <w:t xml:space="preserve">Požadujeme uviesť, či spĺňa požadovanú hodnotu áno/nie  resp. uviesť konkrétny číselný údaj </w:t>
            </w:r>
          </w:p>
        </w:tc>
      </w:tr>
      <w:tr w:rsidR="00274AE0" w:rsidRPr="00D05C0F" w:rsidTr="008B36BB">
        <w:trPr>
          <w:trHeight w:val="300"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276"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AE0" w:rsidRPr="00D05C0F" w:rsidRDefault="00274AE0" w:rsidP="008B36BB">
            <w:pPr>
              <w:rPr>
                <w:b/>
                <w:bCs/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274AE0" w:rsidRDefault="00274AE0" w:rsidP="008B36BB">
            <w:pPr>
              <w:jc w:val="left"/>
              <w:rPr>
                <w:color w:val="000000"/>
              </w:rPr>
            </w:pPr>
          </w:p>
          <w:p w:rsidR="00274AE0" w:rsidRPr="00C670D3" w:rsidRDefault="00274AE0" w:rsidP="008B36BB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Platný ŠUKL kód</w:t>
            </w:r>
          </w:p>
        </w:tc>
        <w:tc>
          <w:tcPr>
            <w:tcW w:w="2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AE0" w:rsidRPr="00D05C0F" w:rsidRDefault="00274AE0" w:rsidP="008B36BB">
            <w:pPr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274AE0" w:rsidRDefault="00274AE0" w:rsidP="008B36BB">
            <w:pPr>
              <w:jc w:val="left"/>
              <w:rPr>
                <w:color w:val="000000"/>
              </w:rPr>
            </w:pPr>
          </w:p>
          <w:p w:rsidR="00274AE0" w:rsidRPr="00C670D3" w:rsidRDefault="00274AE0" w:rsidP="008B36BB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Výrobca:</w:t>
            </w:r>
          </w:p>
        </w:tc>
        <w:tc>
          <w:tcPr>
            <w:tcW w:w="2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AE0" w:rsidRPr="00D05C0F" w:rsidRDefault="00274AE0" w:rsidP="008B36BB">
            <w:pPr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274AE0" w:rsidRDefault="00274AE0" w:rsidP="008B36BB">
            <w:pPr>
              <w:jc w:val="left"/>
              <w:rPr>
                <w:color w:val="000000"/>
              </w:rPr>
            </w:pPr>
          </w:p>
          <w:p w:rsidR="00274AE0" w:rsidRPr="00C670D3" w:rsidRDefault="00274AE0" w:rsidP="008B36BB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Referenčné číslo zdravotníckej pomôcky:</w:t>
            </w:r>
          </w:p>
        </w:tc>
        <w:tc>
          <w:tcPr>
            <w:tcW w:w="2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AE0" w:rsidRPr="00D05C0F" w:rsidRDefault="00274AE0" w:rsidP="008B36BB">
            <w:pPr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274AE0" w:rsidRDefault="00274AE0" w:rsidP="008B36BB">
            <w:pPr>
              <w:jc w:val="left"/>
              <w:rPr>
                <w:color w:val="000000"/>
              </w:rPr>
            </w:pPr>
          </w:p>
          <w:p w:rsidR="00274AE0" w:rsidRPr="00C670D3" w:rsidRDefault="00274AE0" w:rsidP="008B36BB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Obchodný názov zdravotníckej pomôcky:</w:t>
            </w:r>
          </w:p>
        </w:tc>
        <w:tc>
          <w:tcPr>
            <w:tcW w:w="2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AE0" w:rsidRPr="00D05C0F" w:rsidRDefault="00274AE0" w:rsidP="008B36BB">
            <w:pPr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rPr>
                <w:color w:val="000000"/>
              </w:rPr>
            </w:pPr>
            <w:r w:rsidRPr="00D05C0F">
              <w:rPr>
                <w:color w:val="000000"/>
              </w:rPr>
              <w:t xml:space="preserve">Predmet zákazky musí byť nový, nepoužívaný, </w:t>
            </w:r>
            <w:proofErr w:type="spellStart"/>
            <w:r w:rsidRPr="00D05C0F">
              <w:rPr>
                <w:color w:val="000000"/>
              </w:rPr>
              <w:t>nerepasovaný</w:t>
            </w:r>
            <w:proofErr w:type="spellEnd"/>
            <w:r w:rsidRPr="00D05C0F">
              <w:rPr>
                <w:color w:val="000000"/>
              </w:rPr>
              <w:t xml:space="preserve"> alebo inak renovovaný v</w:t>
            </w:r>
            <w:r w:rsidRPr="00D05C0F">
              <w:rPr>
                <w:color w:val="000000"/>
              </w:rPr>
              <w:br/>
              <w:t xml:space="preserve">originálnom balení s príslušnou dokumentáciou bez akýchkoľvek známok poškodenia a funkčných </w:t>
            </w:r>
            <w:proofErr w:type="spellStart"/>
            <w:r w:rsidRPr="00D05C0F">
              <w:rPr>
                <w:color w:val="000000"/>
              </w:rPr>
              <w:t>vád</w:t>
            </w:r>
            <w:proofErr w:type="spellEnd"/>
            <w:r w:rsidRPr="00D05C0F">
              <w:rPr>
                <w:color w:val="000000"/>
              </w:rPr>
              <w:t xml:space="preserve"> a musí byť určený na humánne použitie.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 </w:t>
            </w:r>
          </w:p>
        </w:tc>
      </w:tr>
      <w:tr w:rsidR="00274AE0" w:rsidRPr="00D05C0F" w:rsidTr="008B36BB">
        <w:trPr>
          <w:trHeight w:val="30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274AE0" w:rsidRDefault="00274AE0" w:rsidP="008B36BB">
            <w:pPr>
              <w:jc w:val="center"/>
              <w:rPr>
                <w:b/>
                <w:bCs/>
                <w:color w:val="000000"/>
              </w:rPr>
            </w:pPr>
          </w:p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b/>
                <w:bCs/>
                <w:color w:val="000000"/>
              </w:rPr>
              <w:t>1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74AE0" w:rsidRPr="00D05C0F" w:rsidRDefault="00274AE0" w:rsidP="008B36BB">
            <w:pPr>
              <w:rPr>
                <w:color w:val="000000"/>
              </w:rPr>
            </w:pPr>
            <w:r w:rsidRPr="00D05C0F">
              <w:rPr>
                <w:b/>
                <w:bCs/>
                <w:color w:val="000000"/>
              </w:rPr>
              <w:t>Technické a funkčné vlastnosti: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1.1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D05C0F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 xml:space="preserve">Materiál: Syntetické bez púdru, </w:t>
            </w:r>
            <w:proofErr w:type="spellStart"/>
            <w:r>
              <w:rPr>
                <w:color w:val="000000"/>
              </w:rPr>
              <w:t>ultratenký</w:t>
            </w:r>
            <w:proofErr w:type="spellEnd"/>
            <w:r>
              <w:rPr>
                <w:color w:val="000000"/>
              </w:rPr>
              <w:t xml:space="preserve"> materiál bez  latexu: </w:t>
            </w:r>
            <w:proofErr w:type="spellStart"/>
            <w:r>
              <w:rPr>
                <w:color w:val="000000"/>
              </w:rPr>
              <w:t>polychlóropén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polyizoprén</w:t>
            </w:r>
            <w:proofErr w:type="spell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1.2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D05C0F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>Zvýšená citlivosť pri prstoch  a dlani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1.3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D05C0F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>Anatomický tvar – zúžený a predĺžený var prstov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1.4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D05C0F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>Vysoká pružnosť, pevnosť v ťahu a hmatová citlivosť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1.5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D05C0F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>Eliminované riziko roztrhnutia rukavíc pri používaní nástrojov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1.6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D05C0F" w:rsidRDefault="00274AE0" w:rsidP="008B36B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Mikrodrsná</w:t>
            </w:r>
            <w:proofErr w:type="spellEnd"/>
            <w:r>
              <w:rPr>
                <w:color w:val="000000"/>
              </w:rPr>
              <w:t xml:space="preserve"> úprava povrchu pre spoľahlivý úchop vo vlhkom aj suchom prostredí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1.7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D05C0F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>Zosilnená a zužujúca manžeta na bezpečné obopnutie chirurgického plášťa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>Rozlíšenie pre pravú aj ľavú ruku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1.9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1F1462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 xml:space="preserve">Sterilne  balené  po pároch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AE0" w:rsidRPr="00D05C0F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 xml:space="preserve">Farba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svetlá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Pr="00D05C0F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 xml:space="preserve">Požadovaná veľkosť 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až 9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>Nepriepustnosť AQL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max 0,65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>Vyhovujúca norma EN</w:t>
            </w:r>
            <w:r w:rsidRPr="00842AAD">
              <w:t xml:space="preserve"> 455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Default="00274AE0" w:rsidP="008B36BB">
            <w:pPr>
              <w:jc w:val="center"/>
              <w:rPr>
                <w:color w:val="000000"/>
              </w:rPr>
            </w:pPr>
            <w:r w:rsidRPr="00D05C0F"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  <w:tr w:rsidR="00274AE0" w:rsidRPr="00D05C0F" w:rsidTr="008B36BB">
        <w:trPr>
          <w:trHeight w:val="30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E0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AE0" w:rsidRDefault="00274AE0" w:rsidP="008B36BB">
            <w:pPr>
              <w:rPr>
                <w:color w:val="000000"/>
              </w:rPr>
            </w:pPr>
            <w:r>
              <w:rPr>
                <w:color w:val="000000"/>
              </w:rPr>
              <w:t xml:space="preserve">Vyhovujúca </w:t>
            </w:r>
            <w:proofErr w:type="spellStart"/>
            <w:r>
              <w:rPr>
                <w:color w:val="000000"/>
              </w:rPr>
              <w:t>norama</w:t>
            </w:r>
            <w:proofErr w:type="spellEnd"/>
            <w:r>
              <w:rPr>
                <w:color w:val="000000"/>
              </w:rPr>
              <w:t xml:space="preserve"> EN 374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AE0" w:rsidRPr="00D05C0F" w:rsidRDefault="00274AE0" w:rsidP="008B36BB">
            <w:pPr>
              <w:jc w:val="center"/>
              <w:rPr>
                <w:color w:val="000000"/>
              </w:rPr>
            </w:pPr>
          </w:p>
        </w:tc>
      </w:tr>
    </w:tbl>
    <w:p w:rsidR="00274AE0" w:rsidRDefault="00274AE0" w:rsidP="00274AE0">
      <w:pPr>
        <w:jc w:val="left"/>
        <w:rPr>
          <w:szCs w:val="24"/>
        </w:rPr>
      </w:pPr>
    </w:p>
    <w:p w:rsidR="00274AE0" w:rsidRDefault="00274AE0" w:rsidP="00274AE0">
      <w:pPr>
        <w:rPr>
          <w:rFonts w:eastAsia="Calibri"/>
          <w:sz w:val="22"/>
        </w:rPr>
      </w:pPr>
    </w:p>
    <w:p w:rsidR="00274AE0" w:rsidRDefault="00274AE0" w:rsidP="00274AE0">
      <w:pPr>
        <w:rPr>
          <w:bCs/>
          <w:i/>
          <w:iCs/>
          <w:color w:val="000000"/>
          <w:sz w:val="22"/>
        </w:rPr>
      </w:pPr>
      <w:r>
        <w:rPr>
          <w:rFonts w:eastAsia="Calibri"/>
          <w:sz w:val="22"/>
        </w:rPr>
        <w:t xml:space="preserve">V.........................................., dňa ..........................      </w:t>
      </w:r>
    </w:p>
    <w:p w:rsidR="00274AE0" w:rsidRDefault="00274AE0" w:rsidP="00274AE0">
      <w:pPr>
        <w:rPr>
          <w:bCs/>
          <w:i/>
          <w:iCs/>
          <w:color w:val="000000"/>
          <w:sz w:val="22"/>
        </w:rPr>
      </w:pPr>
    </w:p>
    <w:p w:rsidR="00274AE0" w:rsidRDefault="00274AE0" w:rsidP="00274AE0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274AE0" w:rsidRDefault="00274AE0" w:rsidP="00274AE0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274AE0" w:rsidRDefault="00274AE0" w:rsidP="00274AE0">
      <w:pPr>
        <w:jc w:val="right"/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uchádzača</w:t>
      </w:r>
      <w:r>
        <w:rPr>
          <w:bCs/>
          <w:i/>
          <w:iCs/>
          <w:noProof/>
          <w:color w:val="000000"/>
          <w:sz w:val="22"/>
        </w:rPr>
        <w:t xml:space="preserve">  </w:t>
      </w:r>
    </w:p>
    <w:p w:rsidR="00274AE0" w:rsidRDefault="00274AE0" w:rsidP="00274AE0"/>
    <w:p w:rsidR="00274AE0" w:rsidRDefault="00274AE0" w:rsidP="00274AE0">
      <w:pPr>
        <w:jc w:val="left"/>
        <w:rPr>
          <w:szCs w:val="24"/>
        </w:rPr>
      </w:pPr>
    </w:p>
    <w:p w:rsidR="002E65B9" w:rsidRDefault="002E65B9"/>
    <w:sectPr w:rsidR="002E65B9" w:rsidSect="009A3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4AE0"/>
    <w:rsid w:val="00274AE0"/>
    <w:rsid w:val="002E65B9"/>
    <w:rsid w:val="00732444"/>
    <w:rsid w:val="007F2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4A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0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996</Words>
  <Characters>5682</Characters>
  <Application>Microsoft Office Word</Application>
  <DocSecurity>0</DocSecurity>
  <Lines>47</Lines>
  <Paragraphs>13</Paragraphs>
  <ScaleCrop>false</ScaleCrop>
  <Company>FNsP FDR Banská Bystrica</Company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3</cp:revision>
  <dcterms:created xsi:type="dcterms:W3CDTF">2021-03-29T07:56:00Z</dcterms:created>
  <dcterms:modified xsi:type="dcterms:W3CDTF">2021-03-29T08:08:00Z</dcterms:modified>
</cp:coreProperties>
</file>