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A9" w:rsidRDefault="00A76FA9" w:rsidP="00A76FA9">
      <w:pPr>
        <w:tabs>
          <w:tab w:val="left" w:pos="1080"/>
          <w:tab w:val="left" w:leader="dot" w:pos="10034"/>
        </w:tabs>
        <w:spacing w:before="120"/>
        <w:jc w:val="both"/>
        <w:rPr>
          <w:rFonts w:ascii="Arial Narrow" w:hAnsi="Arial Narrow" w:cs="Arial"/>
          <w:highlight w:val="yellow"/>
        </w:rPr>
      </w:pPr>
      <w:bookmarkStart w:id="0" w:name="_GoBack"/>
      <w:bookmarkEnd w:id="0"/>
    </w:p>
    <w:p w:rsidR="00CA0C29" w:rsidRDefault="00CA0C29" w:rsidP="00CA0C29">
      <w:pPr>
        <w:spacing w:before="240"/>
        <w:jc w:val="right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  <w:r w:rsidRPr="000D1F8D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 xml:space="preserve">Príloha č. </w:t>
      </w:r>
      <w:r w:rsidR="004D7281" w:rsidRPr="000D1F8D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>9</w:t>
      </w:r>
    </w:p>
    <w:p w:rsidR="00D6793A" w:rsidRPr="00D6793A" w:rsidRDefault="00D6793A" w:rsidP="00D6793A">
      <w:pPr>
        <w:spacing w:before="240"/>
        <w:jc w:val="center"/>
        <w:rPr>
          <w:rFonts w:ascii="Arial" w:eastAsia="Arial" w:hAnsi="Arial" w:cs="Arial"/>
          <w:b/>
          <w:smallCaps/>
          <w:color w:val="808080"/>
          <w:sz w:val="24"/>
          <w:szCs w:val="24"/>
        </w:rPr>
      </w:pPr>
      <w:r>
        <w:rPr>
          <w:rFonts w:ascii="Arial" w:eastAsia="Arial" w:hAnsi="Arial" w:cs="Arial"/>
          <w:b/>
          <w:smallCaps/>
          <w:color w:val="808080"/>
          <w:sz w:val="24"/>
          <w:szCs w:val="24"/>
        </w:rPr>
        <w:t>Návrh na plnenie kritérií</w:t>
      </w:r>
    </w:p>
    <w:p w:rsidR="00120789" w:rsidRPr="000D1F8D" w:rsidRDefault="00C66037" w:rsidP="00A276C1">
      <w:pPr>
        <w:spacing w:before="60"/>
        <w:ind w:left="-284" w:right="-631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1" w:name="_3q5sasy"/>
      <w:bookmarkEnd w:id="1"/>
      <w:r>
        <w:rPr>
          <w:rFonts w:ascii="Arial Narrow" w:eastAsia="Arial" w:hAnsi="Arial Narrow" w:cs="Arial"/>
          <w:b/>
          <w:color w:val="000000"/>
          <w:sz w:val="22"/>
          <w:szCs w:val="22"/>
        </w:rPr>
        <w:t>„Stavebný dozor pre realizáciu stavby Rekonštrukcia Spišského hradu, Románsky palác a Západné paláce II. etapa“</w:t>
      </w:r>
      <w:r w:rsidRPr="00EF1A2E">
        <w:rPr>
          <w:rFonts w:ascii="Arial Narrow" w:eastAsia="Arial" w:hAnsi="Arial Narrow" w:cs="Arial"/>
          <w:b/>
          <w:i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color w:val="3333FF"/>
          <w:sz w:val="22"/>
          <w:szCs w:val="22"/>
        </w:rPr>
        <w:t xml:space="preserve"> </w:t>
      </w:r>
    </w:p>
    <w:tbl>
      <w:tblPr>
        <w:tblW w:w="9451" w:type="dxa"/>
        <w:tblCellMar>
          <w:top w:w="57" w:type="dxa"/>
          <w:left w:w="0" w:type="dxa"/>
          <w:bottom w:w="57" w:type="dxa"/>
        </w:tblCellMar>
        <w:tblLook w:val="0000"/>
      </w:tblPr>
      <w:tblGrid>
        <w:gridCol w:w="4389"/>
        <w:gridCol w:w="2410"/>
        <w:gridCol w:w="2652"/>
      </w:tblGrid>
      <w:tr w:rsidR="00CA0C29" w:rsidRPr="000D1F8D" w:rsidTr="00B308F1">
        <w:trPr>
          <w:trHeight w:val="1360"/>
        </w:trPr>
        <w:tc>
          <w:tcPr>
            <w:tcW w:w="4389" w:type="dxa"/>
            <w:tcBorders>
              <w:right w:val="single" w:sz="4" w:space="0" w:color="000000"/>
            </w:tcBorders>
            <w:shd w:val="clear" w:color="auto" w:fill="auto"/>
          </w:tcPr>
          <w:p w:rsidR="00CA0C29" w:rsidRPr="000D1F8D" w:rsidRDefault="00CA0C29" w:rsidP="00B308F1">
            <w:pPr>
              <w:spacing w:before="60" w:after="60"/>
              <w:ind w:left="360"/>
              <w:jc w:val="right"/>
              <w:rPr>
                <w:rFonts w:ascii="Arial Narrow" w:eastAsia="Arial" w:hAnsi="Arial Narrow" w:cs="Arial"/>
                <w:sz w:val="22"/>
                <w:szCs w:val="22"/>
              </w:rPr>
            </w:pPr>
            <w:r w:rsidRPr="000D1F8D">
              <w:rPr>
                <w:rFonts w:ascii="Arial Narrow" w:eastAsia="Arial" w:hAnsi="Arial Narrow" w:cs="Arial"/>
                <w:sz w:val="22"/>
                <w:szCs w:val="22"/>
              </w:rPr>
              <w:t>Uchádzač / skupina dodávateľov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</w:tcMar>
          </w:tcPr>
          <w:p w:rsidR="00CA0C29" w:rsidRPr="000D1F8D" w:rsidRDefault="00CA0C29" w:rsidP="00B308F1">
            <w:pPr>
              <w:spacing w:before="60" w:after="60"/>
              <w:ind w:left="360"/>
              <w:rPr>
                <w:rFonts w:ascii="Arial Narrow" w:eastAsia="Arial" w:hAnsi="Arial Narrow" w:cs="Arial"/>
                <w:b/>
                <w:smallCaps/>
                <w:sz w:val="22"/>
                <w:szCs w:val="22"/>
              </w:rPr>
            </w:pPr>
          </w:p>
        </w:tc>
      </w:tr>
      <w:tr w:rsidR="00CA0C29" w:rsidRPr="000D1F8D" w:rsidTr="00B308F1">
        <w:tc>
          <w:tcPr>
            <w:tcW w:w="4389" w:type="dxa"/>
            <w:shd w:val="clear" w:color="auto" w:fill="auto"/>
            <w:tcMar>
              <w:top w:w="0" w:type="dxa"/>
              <w:bottom w:w="0" w:type="dxa"/>
            </w:tcMar>
          </w:tcPr>
          <w:p w:rsidR="00CA0C29" w:rsidRPr="000D1F8D" w:rsidRDefault="00CA0C29" w:rsidP="00B308F1">
            <w:pPr>
              <w:spacing w:before="60" w:after="60"/>
              <w:ind w:left="360"/>
              <w:jc w:val="right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A0C29" w:rsidRPr="000D1F8D" w:rsidRDefault="00CA0C29" w:rsidP="00B308F1">
            <w:pPr>
              <w:spacing w:before="60" w:after="60"/>
              <w:ind w:left="360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</w:tc>
      </w:tr>
      <w:tr w:rsidR="00CA0C29" w:rsidRPr="000D1F8D" w:rsidTr="00B308F1">
        <w:trPr>
          <w:trHeight w:val="200"/>
        </w:trPr>
        <w:tc>
          <w:tcPr>
            <w:tcW w:w="4389" w:type="dxa"/>
            <w:tcBorders>
              <w:right w:val="single" w:sz="4" w:space="0" w:color="000000"/>
            </w:tcBorders>
            <w:shd w:val="clear" w:color="auto" w:fill="auto"/>
          </w:tcPr>
          <w:p w:rsidR="00CA0C29" w:rsidRPr="000D1F8D" w:rsidRDefault="00CA0C29" w:rsidP="00B308F1">
            <w:pPr>
              <w:spacing w:before="60" w:after="60"/>
              <w:ind w:left="360"/>
              <w:jc w:val="right"/>
              <w:rPr>
                <w:rFonts w:ascii="Arial Narrow" w:eastAsia="Arial" w:hAnsi="Arial Narrow" w:cs="Arial"/>
                <w:sz w:val="22"/>
                <w:szCs w:val="22"/>
              </w:rPr>
            </w:pPr>
            <w:r w:rsidRPr="000D1F8D">
              <w:rPr>
                <w:rFonts w:ascii="Arial Narrow" w:eastAsia="Arial" w:hAnsi="Arial Narrow" w:cs="Arial"/>
                <w:sz w:val="22"/>
                <w:szCs w:val="22"/>
              </w:rPr>
              <w:t>Kritérium na vyhodnotenie ponúk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CA0C29" w:rsidRPr="000D1F8D" w:rsidRDefault="0047789A" w:rsidP="00B308F1">
            <w:pPr>
              <w:spacing w:before="60" w:after="60"/>
              <w:ind w:left="360"/>
              <w:rPr>
                <w:rFonts w:ascii="Arial Narrow" w:eastAsia="Arial" w:hAnsi="Arial Narrow" w:cs="Arial"/>
                <w:smallCaps/>
                <w:sz w:val="22"/>
                <w:szCs w:val="22"/>
              </w:rPr>
            </w:pPr>
            <w:r w:rsidRPr="000D1F8D">
              <w:rPr>
                <w:rFonts w:ascii="Arial Narrow" w:eastAsia="Arial" w:hAnsi="Arial Narrow" w:cs="Arial"/>
                <w:smallCaps/>
                <w:sz w:val="22"/>
                <w:szCs w:val="22"/>
              </w:rPr>
              <w:t>Najnižšia cena</w:t>
            </w:r>
          </w:p>
        </w:tc>
      </w:tr>
      <w:tr w:rsidR="00CA0C29" w:rsidRPr="000D1F8D" w:rsidTr="00B308F1">
        <w:tc>
          <w:tcPr>
            <w:tcW w:w="4389" w:type="dxa"/>
            <w:shd w:val="clear" w:color="auto" w:fill="auto"/>
            <w:tcMar>
              <w:top w:w="0" w:type="dxa"/>
              <w:bottom w:w="0" w:type="dxa"/>
            </w:tcMar>
          </w:tcPr>
          <w:p w:rsidR="00CA0C29" w:rsidRPr="000D1F8D" w:rsidRDefault="00CA0C29" w:rsidP="00B308F1">
            <w:pPr>
              <w:spacing w:before="60" w:after="60"/>
              <w:ind w:left="360"/>
              <w:jc w:val="right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A0C29" w:rsidRPr="000D1F8D" w:rsidRDefault="00CA0C29" w:rsidP="00B308F1">
            <w:pPr>
              <w:spacing w:before="60" w:after="60"/>
              <w:ind w:left="360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</w:tc>
      </w:tr>
      <w:tr w:rsidR="00CA0C29" w:rsidRPr="000D1F8D" w:rsidTr="00B308F1">
        <w:trPr>
          <w:trHeight w:val="200"/>
        </w:trPr>
        <w:tc>
          <w:tcPr>
            <w:tcW w:w="4389" w:type="dxa"/>
            <w:tcBorders>
              <w:right w:val="single" w:sz="4" w:space="0" w:color="000000"/>
            </w:tcBorders>
            <w:shd w:val="clear" w:color="auto" w:fill="auto"/>
          </w:tcPr>
          <w:p w:rsidR="00CA0C29" w:rsidRPr="000D1F8D" w:rsidRDefault="00CA0C29" w:rsidP="00B308F1">
            <w:pPr>
              <w:widowControl w:val="0"/>
              <w:spacing w:before="120"/>
              <w:ind w:left="360"/>
              <w:jc w:val="right"/>
              <w:rPr>
                <w:rFonts w:ascii="Arial Narrow" w:eastAsia="Arial" w:hAnsi="Arial Narrow" w:cs="Arial"/>
                <w:sz w:val="22"/>
                <w:szCs w:val="22"/>
              </w:rPr>
            </w:pPr>
            <w:r w:rsidRPr="000D1F8D">
              <w:rPr>
                <w:rFonts w:ascii="Arial Narrow" w:eastAsia="Arial" w:hAnsi="Arial Narrow" w:cs="Arial"/>
                <w:sz w:val="22"/>
                <w:szCs w:val="22"/>
              </w:rPr>
              <w:t>Je uchádzač platiteľom DPH?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bottom"/>
          </w:tcPr>
          <w:p w:rsidR="00CA0C29" w:rsidRPr="000D1F8D" w:rsidRDefault="00CA0C29" w:rsidP="00B308F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D1F8D">
              <w:rPr>
                <w:rFonts w:ascii="Arial Narrow" w:eastAsia="Arial" w:hAnsi="Arial Narrow" w:cs="Arial"/>
                <w:sz w:val="22"/>
                <w:szCs w:val="22"/>
              </w:rPr>
              <w:t>ÁNO</w:t>
            </w:r>
            <w:r w:rsidRPr="000D1F8D">
              <w:rPr>
                <w:rStyle w:val="Ukotveniepoznmkypodiarou"/>
                <w:rFonts w:ascii="Arial Narrow" w:eastAsia="Arial" w:hAnsi="Arial Narrow" w:cs="Arial"/>
                <w:sz w:val="22"/>
                <w:szCs w:val="22"/>
              </w:rPr>
              <w:footnoteReference w:id="1"/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  <w:vAlign w:val="bottom"/>
          </w:tcPr>
          <w:p w:rsidR="00CA0C29" w:rsidRPr="000D1F8D" w:rsidRDefault="00CA0C29" w:rsidP="00B308F1">
            <w:pPr>
              <w:rPr>
                <w:rFonts w:ascii="Arial Narrow" w:eastAsia="Arial" w:hAnsi="Arial Narrow" w:cs="Arial"/>
                <w:sz w:val="22"/>
                <w:szCs w:val="22"/>
              </w:rPr>
            </w:pPr>
            <w:r w:rsidRPr="000D1F8D">
              <w:rPr>
                <w:rFonts w:ascii="Arial Narrow" w:eastAsia="Arial" w:hAnsi="Arial Narrow" w:cs="Arial"/>
                <w:sz w:val="22"/>
                <w:szCs w:val="22"/>
              </w:rPr>
              <w:t>NIE</w:t>
            </w:r>
          </w:p>
        </w:tc>
      </w:tr>
    </w:tbl>
    <w:p w:rsidR="00CA0C29" w:rsidRPr="000D1F8D" w:rsidRDefault="00CA0C29" w:rsidP="00CA0C29">
      <w:pPr>
        <w:tabs>
          <w:tab w:val="left" w:pos="2160"/>
        </w:tabs>
        <w:jc w:val="both"/>
        <w:rPr>
          <w:rFonts w:ascii="Arial Narrow" w:eastAsia="Arial" w:hAnsi="Arial Narrow" w:cs="Arial"/>
          <w:b/>
          <w:color w:val="000000"/>
          <w:sz w:val="22"/>
          <w:szCs w:val="22"/>
        </w:rPr>
      </w:pPr>
    </w:p>
    <w:p w:rsidR="00CA0C29" w:rsidRPr="000D1F8D" w:rsidRDefault="00CA0C29" w:rsidP="00CA0C29">
      <w:pPr>
        <w:tabs>
          <w:tab w:val="left" w:pos="2160"/>
        </w:tabs>
        <w:jc w:val="both"/>
        <w:rPr>
          <w:rFonts w:ascii="Arial Narrow" w:hAnsi="Arial Narrow" w:cs="Arial"/>
          <w:sz w:val="22"/>
          <w:szCs w:val="22"/>
        </w:rPr>
      </w:pPr>
      <w:r w:rsidRPr="000D1F8D">
        <w:rPr>
          <w:rFonts w:ascii="Arial Narrow" w:eastAsia="Arial" w:hAnsi="Arial Narrow" w:cs="Arial"/>
          <w:color w:val="000000"/>
          <w:sz w:val="22"/>
          <w:szCs w:val="22"/>
        </w:rPr>
        <w:t>V tabuľke uchádzač d</w:t>
      </w:r>
      <w:r w:rsidR="001F3FA2" w:rsidRPr="000D1F8D">
        <w:rPr>
          <w:rFonts w:ascii="Arial Narrow" w:eastAsia="Arial" w:hAnsi="Arial Narrow" w:cs="Arial"/>
          <w:color w:val="000000"/>
          <w:sz w:val="22"/>
          <w:szCs w:val="22"/>
        </w:rPr>
        <w:t>oplní návrh na plnenie kritéria</w:t>
      </w:r>
      <w:r w:rsidRPr="000D1F8D">
        <w:rPr>
          <w:rFonts w:ascii="Arial Narrow" w:eastAsia="Arial" w:hAnsi="Arial Narrow" w:cs="Arial"/>
          <w:color w:val="000000"/>
          <w:sz w:val="22"/>
          <w:szCs w:val="22"/>
        </w:rPr>
        <w:t>:</w:t>
      </w: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3782"/>
        <w:gridCol w:w="2158"/>
        <w:gridCol w:w="1442"/>
        <w:gridCol w:w="2069"/>
      </w:tblGrid>
      <w:tr w:rsidR="00CA0C29" w:rsidRPr="000D1F8D" w:rsidTr="00B308F1">
        <w:trPr>
          <w:trHeight w:val="220"/>
        </w:trPr>
        <w:tc>
          <w:tcPr>
            <w:tcW w:w="378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A0C29" w:rsidRPr="000D1F8D" w:rsidRDefault="00CA0C29" w:rsidP="00B308F1">
            <w:pPr>
              <w:spacing w:before="60" w:after="60"/>
              <w:ind w:left="360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0C29" w:rsidRPr="000D1F8D" w:rsidRDefault="00CA0C29" w:rsidP="004F1B20">
            <w:pPr>
              <w:spacing w:before="60" w:after="60"/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0D1F8D">
              <w:rPr>
                <w:rFonts w:ascii="Arial Narrow" w:eastAsia="Arial" w:hAnsi="Arial Narrow" w:cs="Arial"/>
                <w:b/>
                <w:sz w:val="22"/>
                <w:szCs w:val="22"/>
              </w:rPr>
              <w:t>Navrhovaná cena v E</w:t>
            </w:r>
            <w:r w:rsidR="004F1B20">
              <w:rPr>
                <w:rFonts w:ascii="Arial Narrow" w:eastAsia="Arial" w:hAnsi="Arial Narrow" w:cs="Arial"/>
                <w:b/>
                <w:sz w:val="22"/>
                <w:szCs w:val="22"/>
              </w:rPr>
              <w:t>UR</w:t>
            </w:r>
            <w:r w:rsidRPr="000D1F8D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</w:tcMar>
            <w:vAlign w:val="center"/>
          </w:tcPr>
          <w:p w:rsidR="00CA0C29" w:rsidRPr="000D1F8D" w:rsidRDefault="00CA0C29" w:rsidP="00B308F1">
            <w:pPr>
              <w:spacing w:before="60" w:after="60"/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0D1F8D">
              <w:rPr>
                <w:rFonts w:ascii="Arial Narrow" w:eastAsia="Arial" w:hAnsi="Arial Narrow" w:cs="Arial"/>
                <w:b/>
                <w:sz w:val="22"/>
                <w:szCs w:val="22"/>
              </w:rPr>
              <w:t>DPH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0C29" w:rsidRPr="000D1F8D" w:rsidRDefault="00CA0C29" w:rsidP="004F1B20">
            <w:pPr>
              <w:spacing w:before="60" w:after="60"/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0D1F8D">
              <w:rPr>
                <w:rFonts w:ascii="Arial Narrow" w:eastAsia="Arial" w:hAnsi="Arial Narrow" w:cs="Arial"/>
                <w:b/>
                <w:sz w:val="22"/>
                <w:szCs w:val="22"/>
              </w:rPr>
              <w:t>Navrhovaná cena v E</w:t>
            </w:r>
            <w:r w:rsidR="004F1B20">
              <w:rPr>
                <w:rFonts w:ascii="Arial Narrow" w:eastAsia="Arial" w:hAnsi="Arial Narrow" w:cs="Arial"/>
                <w:b/>
                <w:sz w:val="22"/>
                <w:szCs w:val="22"/>
              </w:rPr>
              <w:t>UR</w:t>
            </w:r>
            <w:r w:rsidRPr="000D1F8D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s DPH</w:t>
            </w:r>
          </w:p>
        </w:tc>
      </w:tr>
      <w:tr w:rsidR="00CA0C29" w:rsidRPr="000D1F8D" w:rsidTr="00B308F1">
        <w:trPr>
          <w:trHeight w:val="849"/>
        </w:trPr>
        <w:tc>
          <w:tcPr>
            <w:tcW w:w="37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29" w:rsidRPr="000D1F8D" w:rsidRDefault="00D6793A" w:rsidP="004F1B20">
            <w:pPr>
              <w:spacing w:before="60" w:after="60"/>
              <w:ind w:left="360"/>
              <w:jc w:val="both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</w:rPr>
              <w:t>C</w:t>
            </w:r>
            <w:r w:rsidR="00CA0C29" w:rsidRPr="000D1F8D">
              <w:rPr>
                <w:rFonts w:ascii="Arial Narrow" w:eastAsia="Arial" w:hAnsi="Arial Narrow" w:cs="Arial"/>
                <w:b/>
                <w:sz w:val="22"/>
                <w:szCs w:val="22"/>
              </w:rPr>
              <w:t>elková cena za predmet zákazky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0C29" w:rsidRPr="000D1F8D" w:rsidRDefault="00CA0C29" w:rsidP="00B308F1">
            <w:pPr>
              <w:spacing w:before="60" w:after="60"/>
              <w:ind w:right="162"/>
              <w:jc w:val="right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  <w:vAlign w:val="center"/>
          </w:tcPr>
          <w:p w:rsidR="00CA0C29" w:rsidRPr="000D1F8D" w:rsidRDefault="00CA0C29" w:rsidP="00B308F1">
            <w:pPr>
              <w:spacing w:before="60" w:after="60"/>
              <w:ind w:right="162"/>
              <w:jc w:val="right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0C29" w:rsidRPr="000D1F8D" w:rsidRDefault="00CA0C29" w:rsidP="00B308F1">
            <w:pPr>
              <w:spacing w:before="60" w:after="60"/>
              <w:ind w:left="360" w:right="162"/>
              <w:jc w:val="right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</w:tc>
      </w:tr>
    </w:tbl>
    <w:p w:rsidR="00CA0C29" w:rsidRPr="000D1F8D" w:rsidRDefault="00CA0C29" w:rsidP="00CA0C29">
      <w:pPr>
        <w:tabs>
          <w:tab w:val="left" w:pos="0"/>
        </w:tabs>
        <w:jc w:val="both"/>
        <w:rPr>
          <w:rFonts w:ascii="Arial Narrow" w:eastAsia="Arial" w:hAnsi="Arial Narrow" w:cs="Arial"/>
          <w:sz w:val="22"/>
          <w:szCs w:val="22"/>
        </w:rPr>
      </w:pP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CA0C29" w:rsidRPr="000D1F8D" w:rsidTr="00B308F1">
        <w:trPr>
          <w:trHeight w:val="573"/>
        </w:trPr>
        <w:tc>
          <w:tcPr>
            <w:tcW w:w="4392" w:type="dxa"/>
            <w:shd w:val="clear" w:color="auto" w:fill="auto"/>
          </w:tcPr>
          <w:p w:rsidR="00CA0C29" w:rsidRPr="000D1F8D" w:rsidRDefault="00F4537F" w:rsidP="00B308F1">
            <w:pPr>
              <w:spacing w:before="120"/>
              <w:ind w:hanging="120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  <w:r w:rsidRPr="000D1F8D">
              <w:rPr>
                <w:rFonts w:ascii="Arial Narrow" w:eastAsia="Arial" w:hAnsi="Arial Narrow" w:cs="Arial"/>
                <w:sz w:val="22"/>
                <w:szCs w:val="22"/>
              </w:rPr>
              <w:t>V.............</w:t>
            </w:r>
            <w:r w:rsidR="00CA0C29" w:rsidRPr="000D1F8D">
              <w:rPr>
                <w:rFonts w:ascii="Arial Narrow" w:eastAsia="Arial" w:hAnsi="Arial Narrow" w:cs="Arial"/>
                <w:sz w:val="22"/>
                <w:szCs w:val="22"/>
              </w:rPr>
              <w:t>........................,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CA0C29" w:rsidRPr="000D1F8D" w:rsidRDefault="00CA0C29" w:rsidP="00B308F1">
            <w:pPr>
              <w:spacing w:before="120"/>
              <w:ind w:firstLine="588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  <w:r w:rsidRPr="000D1F8D">
              <w:rPr>
                <w:rFonts w:ascii="Arial Narrow" w:eastAsia="Arial" w:hAnsi="Arial Narrow" w:cs="Arial"/>
                <w:sz w:val="22"/>
                <w:szCs w:val="22"/>
              </w:rPr>
              <w:t>.............................................................</w:t>
            </w:r>
          </w:p>
          <w:p w:rsidR="00CA0C29" w:rsidRPr="000D1F8D" w:rsidRDefault="00CA0C29" w:rsidP="00B308F1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  <w:r w:rsidRPr="000D1F8D">
              <w:rPr>
                <w:rFonts w:ascii="Arial Narrow" w:eastAsia="Arial" w:hAnsi="Arial Narrow" w:cs="Arial"/>
                <w:sz w:val="22"/>
                <w:szCs w:val="22"/>
              </w:rPr>
              <w:t>meno a priezvisko, funkcia</w:t>
            </w:r>
          </w:p>
          <w:p w:rsidR="00CA0C29" w:rsidRPr="000D1F8D" w:rsidRDefault="00CA0C29" w:rsidP="00D71889">
            <w:pPr>
              <w:widowControl w:val="0"/>
              <w:spacing w:before="120"/>
              <w:ind w:left="172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D1F8D">
              <w:rPr>
                <w:rFonts w:ascii="Arial Narrow" w:eastAsia="Arial" w:hAnsi="Arial Narrow" w:cs="Arial"/>
                <w:sz w:val="22"/>
                <w:szCs w:val="22"/>
              </w:rPr>
              <w:t>podpis</w:t>
            </w:r>
            <w:r w:rsidRPr="000D1F8D">
              <w:rPr>
                <w:rStyle w:val="Ukotveniepoznmkypodiarou"/>
                <w:rFonts w:ascii="Arial Narrow" w:eastAsia="Arial" w:hAnsi="Arial Narrow" w:cs="Arial"/>
                <w:sz w:val="22"/>
                <w:szCs w:val="22"/>
              </w:rPr>
              <w:footnoteReference w:id="2"/>
            </w:r>
          </w:p>
        </w:tc>
      </w:tr>
    </w:tbl>
    <w:p w:rsidR="00531E1B" w:rsidRPr="000D1F8D" w:rsidRDefault="00531E1B">
      <w:pPr>
        <w:rPr>
          <w:rFonts w:ascii="Arial Narrow" w:hAnsi="Arial Narrow"/>
          <w:sz w:val="22"/>
          <w:szCs w:val="22"/>
        </w:rPr>
      </w:pPr>
    </w:p>
    <w:sectPr w:rsidR="00531E1B" w:rsidRPr="000D1F8D" w:rsidSect="00D6793A">
      <w:headerReference w:type="default" r:id="rId6"/>
      <w:pgSz w:w="11900" w:h="16840"/>
      <w:pgMar w:top="851" w:right="1797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43" w:rsidRDefault="00EF6943" w:rsidP="00CA0C29">
      <w:pPr>
        <w:spacing w:after="0" w:line="240" w:lineRule="auto"/>
      </w:pPr>
      <w:r>
        <w:separator/>
      </w:r>
    </w:p>
  </w:endnote>
  <w:endnote w:type="continuationSeparator" w:id="0">
    <w:p w:rsidR="00EF6943" w:rsidRDefault="00EF6943" w:rsidP="00CA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43" w:rsidRDefault="00EF6943" w:rsidP="00CA0C29">
      <w:pPr>
        <w:spacing w:after="0" w:line="240" w:lineRule="auto"/>
      </w:pPr>
      <w:r>
        <w:separator/>
      </w:r>
    </w:p>
  </w:footnote>
  <w:footnote w:type="continuationSeparator" w:id="0">
    <w:p w:rsidR="00EF6943" w:rsidRDefault="00EF6943" w:rsidP="00CA0C29">
      <w:pPr>
        <w:spacing w:after="0" w:line="240" w:lineRule="auto"/>
      </w:pPr>
      <w:r>
        <w:continuationSeparator/>
      </w:r>
    </w:p>
  </w:footnote>
  <w:footnote w:id="1">
    <w:p w:rsidR="00CA0C29" w:rsidRPr="00A76FA9" w:rsidRDefault="00CA0C29" w:rsidP="00CA0C29">
      <w:pPr>
        <w:jc w:val="both"/>
        <w:rPr>
          <w:rFonts w:ascii="Arial Narrow" w:hAnsi="Arial Narrow"/>
          <w:sz w:val="18"/>
          <w:szCs w:val="18"/>
        </w:rPr>
      </w:pPr>
      <w:r w:rsidRPr="00A76FA9">
        <w:rPr>
          <w:rStyle w:val="Znakyprepoznmkupodiarou"/>
          <w:rFonts w:ascii="Arial Narrow" w:hAnsi="Arial Narrow"/>
          <w:sz w:val="18"/>
          <w:szCs w:val="18"/>
        </w:rPr>
        <w:footnoteRef/>
      </w:r>
      <w:r w:rsidRPr="00A76FA9">
        <w:rPr>
          <w:rFonts w:ascii="Arial Narrow" w:eastAsia="Arial" w:hAnsi="Arial Narrow" w:cs="Arial"/>
          <w:sz w:val="18"/>
          <w:szCs w:val="18"/>
        </w:rPr>
        <w:t>nehodiace prečiarknuť</w:t>
      </w:r>
    </w:p>
  </w:footnote>
  <w:footnote w:id="2">
    <w:p w:rsidR="00CA0C29" w:rsidRPr="000D1F8D" w:rsidRDefault="00CA0C29" w:rsidP="00CA0C29">
      <w:pPr>
        <w:jc w:val="both"/>
        <w:rPr>
          <w:rFonts w:ascii="Arial Narrow" w:hAnsi="Arial Narrow"/>
          <w:sz w:val="22"/>
          <w:szCs w:val="22"/>
        </w:rPr>
      </w:pPr>
      <w:r w:rsidRPr="00A76FA9">
        <w:rPr>
          <w:rStyle w:val="Znakyprepoznmkupodiarou"/>
          <w:rFonts w:ascii="Arial Narrow" w:hAnsi="Arial Narrow"/>
          <w:sz w:val="18"/>
          <w:szCs w:val="18"/>
        </w:rPr>
        <w:footnoteRef/>
      </w:r>
      <w:r w:rsidRPr="00A76FA9">
        <w:rPr>
          <w:rFonts w:ascii="Arial Narrow" w:eastAsia="Arial" w:hAnsi="Arial Narrow" w:cs="Arial"/>
          <w:sz w:val="18"/>
          <w:szCs w:val="18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</w:t>
      </w:r>
      <w:r w:rsidRPr="000D1F8D">
        <w:rPr>
          <w:rFonts w:ascii="Arial Narrow" w:eastAsia="Arial" w:hAnsi="Arial Narrow" w:cs="Arial"/>
          <w:sz w:val="22"/>
          <w:szCs w:val="22"/>
        </w:rPr>
        <w:t>.</w:t>
      </w:r>
    </w:p>
    <w:p w:rsidR="00CA0C29" w:rsidRDefault="00CA0C29" w:rsidP="00CA0C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84" w:rsidRDefault="00E44784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0C29"/>
    <w:rsid w:val="0001634A"/>
    <w:rsid w:val="000453F2"/>
    <w:rsid w:val="000D1F8D"/>
    <w:rsid w:val="00120789"/>
    <w:rsid w:val="00195D58"/>
    <w:rsid w:val="001F3FA2"/>
    <w:rsid w:val="001F5AF3"/>
    <w:rsid w:val="00353910"/>
    <w:rsid w:val="00406E33"/>
    <w:rsid w:val="0047789A"/>
    <w:rsid w:val="004D7281"/>
    <w:rsid w:val="004F1B20"/>
    <w:rsid w:val="00531E1B"/>
    <w:rsid w:val="00A276C1"/>
    <w:rsid w:val="00A76FA9"/>
    <w:rsid w:val="00A82670"/>
    <w:rsid w:val="00B57707"/>
    <w:rsid w:val="00BA5ED1"/>
    <w:rsid w:val="00C527EB"/>
    <w:rsid w:val="00C548AD"/>
    <w:rsid w:val="00C6527D"/>
    <w:rsid w:val="00C66037"/>
    <w:rsid w:val="00CA0C29"/>
    <w:rsid w:val="00D6793A"/>
    <w:rsid w:val="00D71889"/>
    <w:rsid w:val="00DE0250"/>
    <w:rsid w:val="00E206D4"/>
    <w:rsid w:val="00E44784"/>
    <w:rsid w:val="00EB23F7"/>
    <w:rsid w:val="00EF6943"/>
    <w:rsid w:val="00F4537F"/>
    <w:rsid w:val="00F9536B"/>
    <w:rsid w:val="00FB7F29"/>
    <w:rsid w:val="00FF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0C29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A0C29"/>
    <w:rPr>
      <w:vertAlign w:val="superscript"/>
    </w:rPr>
  </w:style>
  <w:style w:type="character" w:customStyle="1" w:styleId="Znakyprepoznmkupodiarou">
    <w:name w:val="Znaky pre poznámku pod čiarou"/>
    <w:rsid w:val="00CA0C29"/>
  </w:style>
  <w:style w:type="paragraph" w:styleId="Textbubliny">
    <w:name w:val="Balloon Text"/>
    <w:basedOn w:val="Normlny"/>
    <w:link w:val="TextbublinyChar"/>
    <w:uiPriority w:val="99"/>
    <w:semiHidden/>
    <w:unhideWhenUsed/>
    <w:rsid w:val="00CA0C2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0C29"/>
    <w:rPr>
      <w:rFonts w:ascii="Lucida Grande CE" w:hAnsi="Lucida Grande CE" w:cs="Lucida Grande CE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A5ED1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A5ED1"/>
  </w:style>
  <w:style w:type="character" w:styleId="Odkaznakomentr">
    <w:name w:val="annotation reference"/>
    <w:basedOn w:val="Predvolenpsmoodseku"/>
    <w:uiPriority w:val="99"/>
    <w:semiHidden/>
    <w:unhideWhenUsed/>
    <w:rsid w:val="00BA5ED1"/>
    <w:rPr>
      <w:sz w:val="18"/>
      <w:szCs w:val="18"/>
    </w:rPr>
  </w:style>
  <w:style w:type="paragraph" w:customStyle="1" w:styleId="Zkladntext1">
    <w:name w:val="Základný text1"/>
    <w:basedOn w:val="Normlny"/>
    <w:rsid w:val="00120789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6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793A"/>
    <w:rPr>
      <w:sz w:val="21"/>
      <w:szCs w:val="21"/>
    </w:rPr>
  </w:style>
  <w:style w:type="paragraph" w:styleId="Pta">
    <w:name w:val="footer"/>
    <w:basedOn w:val="Normlny"/>
    <w:link w:val="PtaChar"/>
    <w:uiPriority w:val="99"/>
    <w:unhideWhenUsed/>
    <w:rsid w:val="00D6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793A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0C29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A0C29"/>
    <w:rPr>
      <w:vertAlign w:val="superscript"/>
    </w:rPr>
  </w:style>
  <w:style w:type="character" w:customStyle="1" w:styleId="Znakyprepoznmkupodiarou">
    <w:name w:val="Znaky pre poznámku pod čiarou"/>
    <w:rsid w:val="00CA0C29"/>
  </w:style>
  <w:style w:type="paragraph" w:styleId="Textbubliny">
    <w:name w:val="Balloon Text"/>
    <w:basedOn w:val="Normlny"/>
    <w:link w:val="TextbublinyChar"/>
    <w:uiPriority w:val="99"/>
    <w:semiHidden/>
    <w:unhideWhenUsed/>
    <w:rsid w:val="00CA0C2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0C29"/>
    <w:rPr>
      <w:rFonts w:ascii="Lucida Grande CE" w:hAnsi="Lucida Grande CE" w:cs="Lucida Grande CE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character" w:styleId="Odkaznakomentr">
    <w:name w:val="annotation reference"/>
    <w:basedOn w:val="Predvolenpsmoodseku"/>
    <w:uiPriority w:val="99"/>
    <w:semiHidden/>
    <w:unhideWhenUsed/>
    <w:rPr>
      <w:sz w:val="18"/>
      <w:szCs w:val="18"/>
    </w:rPr>
  </w:style>
  <w:style w:type="paragraph" w:customStyle="1" w:styleId="Zkladntext1">
    <w:name w:val="Základný text1"/>
    <w:basedOn w:val="Normlny"/>
    <w:rsid w:val="00120789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6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793A"/>
    <w:rPr>
      <w:sz w:val="21"/>
      <w:szCs w:val="21"/>
    </w:rPr>
  </w:style>
  <w:style w:type="paragraph" w:styleId="Pta">
    <w:name w:val="footer"/>
    <w:basedOn w:val="Normlny"/>
    <w:link w:val="PtaChar"/>
    <w:uiPriority w:val="99"/>
    <w:unhideWhenUsed/>
    <w:rsid w:val="00D6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793A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marianna.horvathova</cp:lastModifiedBy>
  <cp:revision>8</cp:revision>
  <dcterms:created xsi:type="dcterms:W3CDTF">2021-01-19T20:03:00Z</dcterms:created>
  <dcterms:modified xsi:type="dcterms:W3CDTF">2021-04-09T06:23:00Z</dcterms:modified>
</cp:coreProperties>
</file>