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56BC3D" w14:textId="6D733E31" w:rsidR="009D265D" w:rsidRDefault="009D265D" w:rsidP="009D265D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cs-CZ"/>
        </w:rPr>
      </w:pPr>
      <w:r w:rsidRPr="009D265D">
        <w:rPr>
          <w:rFonts w:ascii="Times New Roman" w:eastAsia="Times New Roman" w:hAnsi="Times New Roman" w:cs="Times New Roman"/>
          <w:b/>
          <w:bCs/>
          <w:lang w:eastAsia="cs-CZ"/>
        </w:rPr>
        <w:t xml:space="preserve">Príloha č. </w:t>
      </w:r>
      <w:r>
        <w:rPr>
          <w:rFonts w:ascii="Times New Roman" w:eastAsia="Times New Roman" w:hAnsi="Times New Roman" w:cs="Times New Roman"/>
          <w:b/>
          <w:bCs/>
          <w:lang w:eastAsia="cs-CZ"/>
        </w:rPr>
        <w:t>4</w:t>
      </w:r>
      <w:r w:rsidRPr="009D265D">
        <w:rPr>
          <w:rFonts w:ascii="Times New Roman" w:eastAsia="Times New Roman" w:hAnsi="Times New Roman" w:cs="Times New Roman"/>
          <w:b/>
          <w:bCs/>
          <w:lang w:eastAsia="cs-CZ"/>
        </w:rPr>
        <w:t xml:space="preserve">  súťažných podkladov</w:t>
      </w:r>
    </w:p>
    <w:p w14:paraId="5C964358" w14:textId="5EAC7D7B" w:rsidR="009D265D" w:rsidRPr="00C143BD" w:rsidRDefault="009D265D" w:rsidP="009D265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cs-CZ"/>
        </w:rPr>
      </w:pPr>
      <w:r w:rsidRPr="00C143BD">
        <w:rPr>
          <w:rFonts w:ascii="Times New Roman" w:eastAsia="Times New Roman" w:hAnsi="Times New Roman" w:cs="Times New Roman"/>
          <w:b/>
          <w:bCs/>
          <w:lang w:eastAsia="cs-CZ"/>
        </w:rPr>
        <w:t>Zoznam subdodávateľov  a podiel subdodávok</w:t>
      </w:r>
    </w:p>
    <w:p w14:paraId="0BA26502" w14:textId="77777777" w:rsidR="009D265D" w:rsidRPr="00C143BD" w:rsidRDefault="009D265D" w:rsidP="009D265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cs-CZ"/>
        </w:rPr>
      </w:pPr>
    </w:p>
    <w:p w14:paraId="3EA38C47" w14:textId="77777777" w:rsidR="009D265D" w:rsidRPr="00C143BD" w:rsidRDefault="009D265D" w:rsidP="009D265D">
      <w:pPr>
        <w:spacing w:after="0" w:line="240" w:lineRule="auto"/>
        <w:ind w:left="1502"/>
        <w:rPr>
          <w:rFonts w:ascii="Times New Roman" w:eastAsia="Times New Roman" w:hAnsi="Times New Roman" w:cs="Times New Roman"/>
          <w:b/>
          <w:lang w:eastAsia="cs-CZ"/>
        </w:rPr>
      </w:pPr>
    </w:p>
    <w:p w14:paraId="23496313" w14:textId="77777777" w:rsidR="009D265D" w:rsidRPr="00C143BD" w:rsidRDefault="009D265D" w:rsidP="009D265D">
      <w:pPr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  <w:r w:rsidRPr="00C143BD">
        <w:rPr>
          <w:rFonts w:ascii="Times New Roman" w:eastAsia="Times New Roman" w:hAnsi="Times New Roman" w:cs="Times New Roman"/>
          <w:b/>
          <w:lang w:eastAsia="cs-CZ"/>
        </w:rPr>
        <w:t>ÚDAJE O VŠETKÝCH ZNÁMYCH SUBDODÁVATEĽOCH NA PREDMET ZMLUVY</w:t>
      </w:r>
    </w:p>
    <w:p w14:paraId="516A9D3A" w14:textId="77777777" w:rsidR="009D265D" w:rsidRPr="00C143BD" w:rsidRDefault="009D265D" w:rsidP="009D265D">
      <w:pPr>
        <w:spacing w:before="175" w:after="0" w:line="261" w:lineRule="auto"/>
        <w:ind w:left="1306" w:right="1099"/>
        <w:jc w:val="center"/>
        <w:rPr>
          <w:rFonts w:ascii="Times New Roman" w:eastAsia="Times New Roman" w:hAnsi="Times New Roman" w:cs="Times New Roman"/>
          <w:b/>
          <w:lang w:eastAsia="cs-CZ"/>
        </w:rPr>
      </w:pPr>
      <w:r w:rsidRPr="00C143BD">
        <w:rPr>
          <w:rFonts w:ascii="Times New Roman" w:eastAsia="Times New Roman" w:hAnsi="Times New Roman" w:cs="Times New Roman"/>
          <w:b/>
          <w:lang w:eastAsia="cs-CZ"/>
        </w:rPr>
        <w:t>v súlade s ustanovením zákona č. 343/2015 Z. z. o verejnom obstarávaní a o zmene a doplnení niektorých zákonov v znení neskorších predpisov</w:t>
      </w:r>
    </w:p>
    <w:p w14:paraId="6AB0AA73" w14:textId="61D08286" w:rsidR="009D265D" w:rsidRPr="004E4019" w:rsidRDefault="009D265D" w:rsidP="009D265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lang w:val="sk" w:eastAsia="sk"/>
        </w:rPr>
      </w:pPr>
      <w:r w:rsidRPr="00C143BD">
        <w:rPr>
          <w:rFonts w:ascii="Times New Roman" w:eastAsia="Arial" w:hAnsi="Times New Roman" w:cs="Times New Roman"/>
          <w:bCs/>
          <w:lang w:val="sk" w:eastAsia="sk"/>
        </w:rPr>
        <w:t xml:space="preserve"> uchádzač týmto uvádzam nasledovný zoznam </w:t>
      </w:r>
      <w:r w:rsidRPr="004E4019">
        <w:rPr>
          <w:rFonts w:ascii="Times New Roman" w:eastAsia="Arial" w:hAnsi="Times New Roman" w:cs="Times New Roman"/>
          <w:bCs/>
          <w:lang w:val="sk" w:eastAsia="sk"/>
        </w:rPr>
        <w:t>subdodávateľov k predmetu zákazky</w:t>
      </w:r>
      <w:r w:rsidRPr="004E4019">
        <w:rPr>
          <w:rFonts w:ascii="Times New Roman" w:eastAsia="Arial" w:hAnsi="Times New Roman" w:cs="Times New Roman"/>
          <w:b/>
          <w:lang w:val="sk" w:eastAsia="sk"/>
        </w:rPr>
        <w:t>: „</w:t>
      </w:r>
      <w:r w:rsidRPr="009D265D">
        <w:rPr>
          <w:rFonts w:ascii="Times New Roman" w:eastAsia="Arial" w:hAnsi="Times New Roman" w:cs="Times New Roman"/>
          <w:b/>
          <w:lang w:val="sk" w:eastAsia="sk"/>
        </w:rPr>
        <w:t>Rekonštrukcia miestnych komunikácií a chodníkov v meste Trstená a jeho prímestských častí vrátane dopravného značenia</w:t>
      </w:r>
      <w:r w:rsidRPr="00EB66B4">
        <w:rPr>
          <w:rFonts w:ascii="Times New Roman" w:eastAsia="Arial" w:hAnsi="Times New Roman" w:cs="Times New Roman"/>
          <w:b/>
          <w:lang w:val="sk" w:eastAsia="sk"/>
        </w:rPr>
        <w:t>“</w:t>
      </w:r>
      <w:r w:rsidRPr="004E4019">
        <w:rPr>
          <w:rFonts w:ascii="Times New Roman" w:hAnsi="Times New Roman" w:cs="Times New Roman"/>
          <w:b/>
          <w:bCs/>
          <w:lang w:eastAsia="sk-SK"/>
        </w:rPr>
        <w:t xml:space="preserve"> </w:t>
      </w:r>
    </w:p>
    <w:p w14:paraId="1687ED33" w14:textId="77777777" w:rsidR="009D265D" w:rsidRPr="00C143BD" w:rsidRDefault="009D265D" w:rsidP="009D265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lang w:val="sk" w:eastAsia="sk"/>
        </w:rPr>
      </w:pPr>
    </w:p>
    <w:p w14:paraId="77A374D2" w14:textId="77777777" w:rsidR="009D265D" w:rsidRPr="00C143BD" w:rsidRDefault="009D265D" w:rsidP="009D265D">
      <w:pPr>
        <w:widowControl w:val="0"/>
        <w:autoSpaceDE w:val="0"/>
        <w:autoSpaceDN w:val="0"/>
        <w:spacing w:before="5" w:after="0" w:line="240" w:lineRule="auto"/>
        <w:rPr>
          <w:rFonts w:ascii="Times New Roman" w:eastAsia="Arial" w:hAnsi="Times New Roman" w:cs="Times New Roman"/>
          <w:b/>
          <w:lang w:val="sk" w:eastAsia="sk"/>
        </w:rPr>
      </w:pPr>
    </w:p>
    <w:tbl>
      <w:tblPr>
        <w:tblStyle w:val="TableNormal"/>
        <w:tblW w:w="992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701"/>
        <w:gridCol w:w="1843"/>
        <w:gridCol w:w="1276"/>
        <w:gridCol w:w="2551"/>
        <w:gridCol w:w="1843"/>
      </w:tblGrid>
      <w:tr w:rsidR="009D265D" w:rsidRPr="00C143BD" w14:paraId="68A98355" w14:textId="77777777" w:rsidTr="00784222">
        <w:trPr>
          <w:trHeight w:val="1178"/>
        </w:trPr>
        <w:tc>
          <w:tcPr>
            <w:tcW w:w="709" w:type="dxa"/>
          </w:tcPr>
          <w:p w14:paraId="54C59E70" w14:textId="77777777" w:rsidR="009D265D" w:rsidRPr="00C143BD" w:rsidRDefault="009D265D" w:rsidP="00784222">
            <w:pPr>
              <w:ind w:left="107" w:right="83"/>
              <w:rPr>
                <w:rFonts w:ascii="Times New Roman" w:eastAsia="Times New Roman" w:hAnsi="Times New Roman" w:cs="Times New Roman"/>
                <w:lang w:val="sk" w:eastAsia="sk"/>
              </w:rPr>
            </w:pPr>
            <w:r w:rsidRPr="00C143BD">
              <w:rPr>
                <w:rFonts w:ascii="Times New Roman" w:eastAsia="Times New Roman" w:hAnsi="Times New Roman" w:cs="Times New Roman"/>
                <w:lang w:val="sk" w:eastAsia="sk"/>
              </w:rPr>
              <w:t>Por. č.</w:t>
            </w:r>
          </w:p>
        </w:tc>
        <w:tc>
          <w:tcPr>
            <w:tcW w:w="1701" w:type="dxa"/>
          </w:tcPr>
          <w:p w14:paraId="3C5C1C29" w14:textId="77777777" w:rsidR="009D265D" w:rsidRPr="00C143BD" w:rsidRDefault="009D265D" w:rsidP="00784222">
            <w:pPr>
              <w:rPr>
                <w:rFonts w:ascii="Times New Roman" w:eastAsia="Times New Roman" w:hAnsi="Times New Roman" w:cs="Times New Roman"/>
                <w:b/>
                <w:lang w:val="sk" w:eastAsia="sk"/>
              </w:rPr>
            </w:pPr>
          </w:p>
          <w:p w14:paraId="34B112D5" w14:textId="77777777" w:rsidR="009D265D" w:rsidRPr="00C143BD" w:rsidRDefault="009D265D" w:rsidP="00784222">
            <w:pPr>
              <w:rPr>
                <w:rFonts w:ascii="Times New Roman" w:eastAsia="Times New Roman" w:hAnsi="Times New Roman" w:cs="Times New Roman"/>
                <w:b/>
                <w:lang w:val="sk" w:eastAsia="sk"/>
              </w:rPr>
            </w:pPr>
          </w:p>
          <w:p w14:paraId="082C493A" w14:textId="77777777" w:rsidR="009D265D" w:rsidRPr="00C143BD" w:rsidRDefault="009D265D" w:rsidP="00784222">
            <w:pPr>
              <w:spacing w:before="200"/>
              <w:ind w:left="107"/>
              <w:rPr>
                <w:rFonts w:ascii="Times New Roman" w:eastAsia="Times New Roman" w:hAnsi="Times New Roman" w:cs="Times New Roman"/>
                <w:lang w:val="sk" w:eastAsia="sk"/>
              </w:rPr>
            </w:pPr>
            <w:r w:rsidRPr="00C143BD">
              <w:rPr>
                <w:rFonts w:ascii="Times New Roman" w:eastAsia="Times New Roman" w:hAnsi="Times New Roman" w:cs="Times New Roman"/>
                <w:lang w:val="sk" w:eastAsia="sk"/>
              </w:rPr>
              <w:t>Subdodávateľ (obchodné meno, sídlo)</w:t>
            </w:r>
          </w:p>
        </w:tc>
        <w:tc>
          <w:tcPr>
            <w:tcW w:w="1843" w:type="dxa"/>
          </w:tcPr>
          <w:p w14:paraId="2601F35D" w14:textId="77777777" w:rsidR="009D265D" w:rsidRPr="00C143BD" w:rsidRDefault="009D265D" w:rsidP="00784222">
            <w:pPr>
              <w:ind w:left="107" w:right="357"/>
              <w:rPr>
                <w:rFonts w:ascii="Times New Roman" w:eastAsia="Times New Roman" w:hAnsi="Times New Roman" w:cs="Times New Roman"/>
                <w:lang w:val="sk" w:eastAsia="sk"/>
              </w:rPr>
            </w:pPr>
            <w:r w:rsidRPr="00C143BD">
              <w:rPr>
                <w:rFonts w:ascii="Times New Roman" w:eastAsia="Times New Roman" w:hAnsi="Times New Roman" w:cs="Times New Roman"/>
                <w:lang w:val="sk" w:eastAsia="sk"/>
              </w:rPr>
              <w:t>identifikačné číslo alebo dátum narodenia, ak nebolo pridelené identifikačné číslo</w:t>
            </w:r>
          </w:p>
        </w:tc>
        <w:tc>
          <w:tcPr>
            <w:tcW w:w="1276" w:type="dxa"/>
          </w:tcPr>
          <w:p w14:paraId="33E20097" w14:textId="77777777" w:rsidR="009D265D" w:rsidRPr="00C143BD" w:rsidRDefault="009D265D" w:rsidP="00784222">
            <w:pPr>
              <w:ind w:left="107" w:right="110"/>
              <w:rPr>
                <w:rFonts w:ascii="Times New Roman" w:eastAsia="Times New Roman" w:hAnsi="Times New Roman" w:cs="Times New Roman"/>
                <w:lang w:val="sk" w:eastAsia="sk"/>
              </w:rPr>
            </w:pPr>
            <w:r w:rsidRPr="00C143BD">
              <w:rPr>
                <w:rFonts w:ascii="Times New Roman" w:eastAsia="Times New Roman" w:hAnsi="Times New Roman" w:cs="Times New Roman"/>
                <w:lang w:val="sk" w:eastAsia="sk"/>
              </w:rPr>
              <w:t>hodnota plnenia vyjadrená v percentách (%) k ponukovej cene</w:t>
            </w:r>
          </w:p>
        </w:tc>
        <w:tc>
          <w:tcPr>
            <w:tcW w:w="2551" w:type="dxa"/>
          </w:tcPr>
          <w:p w14:paraId="003D777A" w14:textId="77777777" w:rsidR="009D265D" w:rsidRPr="00C143BD" w:rsidRDefault="009D265D" w:rsidP="00784222">
            <w:pPr>
              <w:ind w:left="108" w:right="99"/>
              <w:rPr>
                <w:rFonts w:ascii="Times New Roman" w:eastAsia="Times New Roman" w:hAnsi="Times New Roman" w:cs="Times New Roman"/>
                <w:lang w:val="sk" w:eastAsia="sk"/>
              </w:rPr>
            </w:pPr>
            <w:r w:rsidRPr="00C143BD">
              <w:rPr>
                <w:rFonts w:ascii="Times New Roman" w:eastAsia="Times New Roman" w:hAnsi="Times New Roman" w:cs="Times New Roman"/>
                <w:lang w:val="sk" w:eastAsia="sk"/>
              </w:rPr>
              <w:t>osoba oprávnená konať za subdodávateľa (meno a priezvisko, adresa pobytu, dátum narodenia)</w:t>
            </w:r>
          </w:p>
        </w:tc>
        <w:tc>
          <w:tcPr>
            <w:tcW w:w="1843" w:type="dxa"/>
          </w:tcPr>
          <w:p w14:paraId="511D35E5" w14:textId="36F7A2A7" w:rsidR="009D265D" w:rsidRPr="00C143BD" w:rsidRDefault="009D265D" w:rsidP="00784222">
            <w:pPr>
              <w:ind w:left="108" w:right="99"/>
              <w:rPr>
                <w:rFonts w:ascii="Times New Roman" w:eastAsia="Times New Roman" w:hAnsi="Times New Roman" w:cs="Times New Roman"/>
                <w:lang w:val="sk" w:eastAsia="sk"/>
              </w:rPr>
            </w:pPr>
            <w:r w:rsidRPr="00C143BD">
              <w:rPr>
                <w:rFonts w:ascii="Times New Roman" w:eastAsia="Times New Roman" w:hAnsi="Times New Roman" w:cs="Times New Roman"/>
                <w:lang w:val="sk" w:eastAsia="sk"/>
              </w:rPr>
              <w:t>Splnenie požiadavky podľa bodu 2</w:t>
            </w:r>
            <w:r>
              <w:rPr>
                <w:rFonts w:ascii="Times New Roman" w:eastAsia="Times New Roman" w:hAnsi="Times New Roman" w:cs="Times New Roman"/>
                <w:lang w:val="sk" w:eastAsia="sk"/>
              </w:rPr>
              <w:t>3.2</w:t>
            </w:r>
            <w:r w:rsidRPr="00C143BD">
              <w:rPr>
                <w:rFonts w:ascii="Times New Roman" w:eastAsia="Times New Roman" w:hAnsi="Times New Roman" w:cs="Times New Roman"/>
                <w:lang w:val="sk" w:eastAsia="sk"/>
              </w:rPr>
              <w:t xml:space="preserve"> súťažných podkladov (  odkaz na zápis do zoznamu hospodárskych subjektov alebo preukázanie iným spôsobom) </w:t>
            </w:r>
          </w:p>
        </w:tc>
      </w:tr>
      <w:tr w:rsidR="009D265D" w:rsidRPr="00C143BD" w14:paraId="03C7B2CF" w14:textId="77777777" w:rsidTr="00784222">
        <w:trPr>
          <w:trHeight w:val="328"/>
        </w:trPr>
        <w:tc>
          <w:tcPr>
            <w:tcW w:w="709" w:type="dxa"/>
          </w:tcPr>
          <w:p w14:paraId="4A2046BE" w14:textId="77777777" w:rsidR="009D265D" w:rsidRPr="00C143BD" w:rsidRDefault="009D265D" w:rsidP="00784222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1701" w:type="dxa"/>
          </w:tcPr>
          <w:p w14:paraId="5346D252" w14:textId="77777777" w:rsidR="009D265D" w:rsidRPr="00C143BD" w:rsidRDefault="009D265D" w:rsidP="00784222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1843" w:type="dxa"/>
          </w:tcPr>
          <w:p w14:paraId="5EFF71D3" w14:textId="77777777" w:rsidR="009D265D" w:rsidRPr="00C143BD" w:rsidRDefault="009D265D" w:rsidP="00784222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1276" w:type="dxa"/>
          </w:tcPr>
          <w:p w14:paraId="08BE83EC" w14:textId="77777777" w:rsidR="009D265D" w:rsidRPr="00C143BD" w:rsidRDefault="009D265D" w:rsidP="00784222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2551" w:type="dxa"/>
          </w:tcPr>
          <w:p w14:paraId="0FD7A72A" w14:textId="77777777" w:rsidR="009D265D" w:rsidRPr="00C143BD" w:rsidRDefault="009D265D" w:rsidP="00784222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1843" w:type="dxa"/>
          </w:tcPr>
          <w:p w14:paraId="5F34B319" w14:textId="77777777" w:rsidR="009D265D" w:rsidRPr="00C143BD" w:rsidRDefault="009D265D" w:rsidP="00784222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</w:tr>
      <w:tr w:rsidR="009D265D" w:rsidRPr="00C143BD" w14:paraId="575EC247" w14:textId="77777777" w:rsidTr="00784222">
        <w:trPr>
          <w:trHeight w:val="326"/>
        </w:trPr>
        <w:tc>
          <w:tcPr>
            <w:tcW w:w="709" w:type="dxa"/>
          </w:tcPr>
          <w:p w14:paraId="1F2351D2" w14:textId="77777777" w:rsidR="009D265D" w:rsidRPr="00C143BD" w:rsidRDefault="009D265D" w:rsidP="00784222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1701" w:type="dxa"/>
          </w:tcPr>
          <w:p w14:paraId="2906959F" w14:textId="77777777" w:rsidR="009D265D" w:rsidRPr="00C143BD" w:rsidRDefault="009D265D" w:rsidP="00784222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1843" w:type="dxa"/>
          </w:tcPr>
          <w:p w14:paraId="7CA6AE4E" w14:textId="77777777" w:rsidR="009D265D" w:rsidRPr="00C143BD" w:rsidRDefault="009D265D" w:rsidP="00784222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1276" w:type="dxa"/>
          </w:tcPr>
          <w:p w14:paraId="2179D35C" w14:textId="77777777" w:rsidR="009D265D" w:rsidRPr="00C143BD" w:rsidRDefault="009D265D" w:rsidP="00784222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2551" w:type="dxa"/>
          </w:tcPr>
          <w:p w14:paraId="59AE2EFC" w14:textId="77777777" w:rsidR="009D265D" w:rsidRPr="00C143BD" w:rsidRDefault="009D265D" w:rsidP="00784222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1843" w:type="dxa"/>
          </w:tcPr>
          <w:p w14:paraId="0A4D6D17" w14:textId="77777777" w:rsidR="009D265D" w:rsidRPr="00C143BD" w:rsidRDefault="009D265D" w:rsidP="00784222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</w:tr>
      <w:tr w:rsidR="009D265D" w:rsidRPr="00C143BD" w14:paraId="343117BC" w14:textId="77777777" w:rsidTr="00784222">
        <w:trPr>
          <w:trHeight w:val="328"/>
        </w:trPr>
        <w:tc>
          <w:tcPr>
            <w:tcW w:w="709" w:type="dxa"/>
          </w:tcPr>
          <w:p w14:paraId="694FFD19" w14:textId="77777777" w:rsidR="009D265D" w:rsidRPr="00C143BD" w:rsidRDefault="009D265D" w:rsidP="00784222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1701" w:type="dxa"/>
          </w:tcPr>
          <w:p w14:paraId="3CADAA15" w14:textId="77777777" w:rsidR="009D265D" w:rsidRPr="00C143BD" w:rsidRDefault="009D265D" w:rsidP="00784222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1843" w:type="dxa"/>
          </w:tcPr>
          <w:p w14:paraId="6D62C716" w14:textId="77777777" w:rsidR="009D265D" w:rsidRPr="00C143BD" w:rsidRDefault="009D265D" w:rsidP="00784222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1276" w:type="dxa"/>
          </w:tcPr>
          <w:p w14:paraId="017C8092" w14:textId="77777777" w:rsidR="009D265D" w:rsidRPr="00C143BD" w:rsidRDefault="009D265D" w:rsidP="00784222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2551" w:type="dxa"/>
          </w:tcPr>
          <w:p w14:paraId="205D11F8" w14:textId="77777777" w:rsidR="009D265D" w:rsidRPr="00C143BD" w:rsidRDefault="009D265D" w:rsidP="00784222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1843" w:type="dxa"/>
          </w:tcPr>
          <w:p w14:paraId="2D872206" w14:textId="77777777" w:rsidR="009D265D" w:rsidRPr="00C143BD" w:rsidRDefault="009D265D" w:rsidP="00784222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</w:tr>
      <w:tr w:rsidR="009D265D" w:rsidRPr="00C143BD" w14:paraId="6A76EC16" w14:textId="77777777" w:rsidTr="00784222">
        <w:trPr>
          <w:trHeight w:val="328"/>
        </w:trPr>
        <w:tc>
          <w:tcPr>
            <w:tcW w:w="709" w:type="dxa"/>
          </w:tcPr>
          <w:p w14:paraId="5A68576E" w14:textId="77777777" w:rsidR="009D265D" w:rsidRPr="00C143BD" w:rsidRDefault="009D265D" w:rsidP="00784222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1701" w:type="dxa"/>
          </w:tcPr>
          <w:p w14:paraId="6FEF0E22" w14:textId="77777777" w:rsidR="009D265D" w:rsidRPr="00C143BD" w:rsidRDefault="009D265D" w:rsidP="00784222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1843" w:type="dxa"/>
          </w:tcPr>
          <w:p w14:paraId="40FE178D" w14:textId="77777777" w:rsidR="009D265D" w:rsidRPr="00C143BD" w:rsidRDefault="009D265D" w:rsidP="00784222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1276" w:type="dxa"/>
          </w:tcPr>
          <w:p w14:paraId="6EDA56F5" w14:textId="77777777" w:rsidR="009D265D" w:rsidRPr="00C143BD" w:rsidRDefault="009D265D" w:rsidP="00784222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2551" w:type="dxa"/>
          </w:tcPr>
          <w:p w14:paraId="4946F3EF" w14:textId="77777777" w:rsidR="009D265D" w:rsidRPr="00C143BD" w:rsidRDefault="009D265D" w:rsidP="00784222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1843" w:type="dxa"/>
          </w:tcPr>
          <w:p w14:paraId="4208E646" w14:textId="77777777" w:rsidR="009D265D" w:rsidRPr="00C143BD" w:rsidRDefault="009D265D" w:rsidP="00784222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</w:tr>
      <w:tr w:rsidR="009D265D" w:rsidRPr="00C143BD" w14:paraId="24869EF1" w14:textId="77777777" w:rsidTr="00784222">
        <w:trPr>
          <w:trHeight w:val="345"/>
        </w:trPr>
        <w:tc>
          <w:tcPr>
            <w:tcW w:w="709" w:type="dxa"/>
          </w:tcPr>
          <w:p w14:paraId="6F4BEDF8" w14:textId="77777777" w:rsidR="009D265D" w:rsidRPr="00C143BD" w:rsidRDefault="009D265D" w:rsidP="00784222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1701" w:type="dxa"/>
          </w:tcPr>
          <w:p w14:paraId="4EF52519" w14:textId="77777777" w:rsidR="009D265D" w:rsidRPr="00C143BD" w:rsidRDefault="009D265D" w:rsidP="00784222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1843" w:type="dxa"/>
          </w:tcPr>
          <w:p w14:paraId="2D9D2067" w14:textId="77777777" w:rsidR="009D265D" w:rsidRPr="00C143BD" w:rsidRDefault="009D265D" w:rsidP="00784222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1276" w:type="dxa"/>
          </w:tcPr>
          <w:p w14:paraId="7FF0CD9B" w14:textId="77777777" w:rsidR="009D265D" w:rsidRPr="00C143BD" w:rsidRDefault="009D265D" w:rsidP="00784222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2551" w:type="dxa"/>
          </w:tcPr>
          <w:p w14:paraId="540CAA5E" w14:textId="77777777" w:rsidR="009D265D" w:rsidRPr="00C143BD" w:rsidRDefault="009D265D" w:rsidP="00784222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1843" w:type="dxa"/>
          </w:tcPr>
          <w:p w14:paraId="04F0CA1E" w14:textId="77777777" w:rsidR="009D265D" w:rsidRPr="00C143BD" w:rsidRDefault="009D265D" w:rsidP="00784222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</w:tr>
      <w:tr w:rsidR="009D265D" w:rsidRPr="00C143BD" w14:paraId="4869174F" w14:textId="77777777" w:rsidTr="00784222">
        <w:trPr>
          <w:trHeight w:val="328"/>
        </w:trPr>
        <w:tc>
          <w:tcPr>
            <w:tcW w:w="709" w:type="dxa"/>
          </w:tcPr>
          <w:p w14:paraId="5B8C464F" w14:textId="77777777" w:rsidR="009D265D" w:rsidRPr="00C143BD" w:rsidRDefault="009D265D" w:rsidP="00784222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1701" w:type="dxa"/>
          </w:tcPr>
          <w:p w14:paraId="2F723ED5" w14:textId="77777777" w:rsidR="009D265D" w:rsidRPr="00C143BD" w:rsidRDefault="009D265D" w:rsidP="00784222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1843" w:type="dxa"/>
          </w:tcPr>
          <w:p w14:paraId="4CE14E11" w14:textId="77777777" w:rsidR="009D265D" w:rsidRPr="00C143BD" w:rsidRDefault="009D265D" w:rsidP="00784222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1276" w:type="dxa"/>
          </w:tcPr>
          <w:p w14:paraId="7A7CB019" w14:textId="77777777" w:rsidR="009D265D" w:rsidRPr="00C143BD" w:rsidRDefault="009D265D" w:rsidP="00784222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2551" w:type="dxa"/>
          </w:tcPr>
          <w:p w14:paraId="1C7CABB1" w14:textId="77777777" w:rsidR="009D265D" w:rsidRPr="00C143BD" w:rsidRDefault="009D265D" w:rsidP="00784222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1843" w:type="dxa"/>
          </w:tcPr>
          <w:p w14:paraId="75D35B79" w14:textId="77777777" w:rsidR="009D265D" w:rsidRPr="00C143BD" w:rsidRDefault="009D265D" w:rsidP="00784222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</w:tr>
    </w:tbl>
    <w:p w14:paraId="02B01056" w14:textId="77777777" w:rsidR="009D265D" w:rsidRPr="00C143BD" w:rsidRDefault="009D265D" w:rsidP="009D265D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376F7687" w14:textId="77777777" w:rsidR="009D265D" w:rsidRPr="00C143BD" w:rsidRDefault="009D265D" w:rsidP="009D265D">
      <w:pPr>
        <w:rPr>
          <w:rFonts w:ascii="Times New Roman" w:hAnsi="Times New Roman" w:cs="Times New Roman"/>
        </w:rPr>
      </w:pPr>
    </w:p>
    <w:p w14:paraId="4A22F73B" w14:textId="77777777" w:rsidR="009D265D" w:rsidRPr="00C143BD" w:rsidRDefault="009D265D" w:rsidP="009D265D">
      <w:pPr>
        <w:rPr>
          <w:rFonts w:ascii="Times New Roman" w:hAnsi="Times New Roman" w:cs="Times New Roman"/>
        </w:rPr>
      </w:pPr>
    </w:p>
    <w:p w14:paraId="3A736947" w14:textId="3ACE8BF7" w:rsidR="009D265D" w:rsidRPr="00C143BD" w:rsidRDefault="009D265D" w:rsidP="009D265D">
      <w:pPr>
        <w:rPr>
          <w:rFonts w:ascii="Times New Roman" w:hAnsi="Times New Roman" w:cs="Times New Roman"/>
        </w:rPr>
      </w:pPr>
      <w:r w:rsidRPr="00C143BD">
        <w:rPr>
          <w:rFonts w:ascii="Times New Roman" w:hAnsi="Times New Roman" w:cs="Times New Roman"/>
        </w:rPr>
        <w:t>V ...................................................202</w:t>
      </w:r>
      <w:r>
        <w:rPr>
          <w:rFonts w:ascii="Times New Roman" w:hAnsi="Times New Roman" w:cs="Times New Roman"/>
        </w:rPr>
        <w:t>1</w:t>
      </w:r>
      <w:r w:rsidRPr="00C143BD">
        <w:rPr>
          <w:rFonts w:ascii="Times New Roman" w:hAnsi="Times New Roman" w:cs="Times New Roman"/>
        </w:rPr>
        <w:t xml:space="preserve"> .................................................................... </w:t>
      </w:r>
    </w:p>
    <w:p w14:paraId="789A9045" w14:textId="77777777" w:rsidR="009D265D" w:rsidRPr="00C143BD" w:rsidRDefault="009D265D" w:rsidP="009D265D">
      <w:pPr>
        <w:rPr>
          <w:rFonts w:ascii="Times New Roman" w:hAnsi="Times New Roman" w:cs="Times New Roman"/>
        </w:rPr>
      </w:pPr>
    </w:p>
    <w:p w14:paraId="5C9DB235" w14:textId="77777777" w:rsidR="009D265D" w:rsidRPr="00C143BD" w:rsidRDefault="009D265D" w:rsidP="009D265D">
      <w:pPr>
        <w:rPr>
          <w:rFonts w:ascii="Times New Roman" w:hAnsi="Times New Roman" w:cs="Times New Roman"/>
        </w:rPr>
      </w:pPr>
    </w:p>
    <w:p w14:paraId="28CA80EF" w14:textId="77777777" w:rsidR="009D265D" w:rsidRPr="00C143BD" w:rsidRDefault="009D265D" w:rsidP="009D265D">
      <w:pPr>
        <w:rPr>
          <w:rFonts w:ascii="Times New Roman" w:hAnsi="Times New Roman" w:cs="Times New Roman"/>
        </w:rPr>
      </w:pPr>
      <w:r w:rsidRPr="00C143BD">
        <w:rPr>
          <w:rFonts w:ascii="Times New Roman" w:hAnsi="Times New Roman" w:cs="Times New Roman"/>
        </w:rPr>
        <w:t xml:space="preserve">Potvrdenie štatutárnym orgánom uchádzača: </w:t>
      </w:r>
    </w:p>
    <w:p w14:paraId="399A8F71" w14:textId="11DC8EAD" w:rsidR="009D265D" w:rsidRDefault="009D265D" w:rsidP="009D265D">
      <w:r w:rsidRPr="00C143BD">
        <w:rPr>
          <w:rFonts w:ascii="Times New Roman" w:hAnsi="Times New Roman" w:cs="Times New Roman"/>
        </w:rPr>
        <w:t>titul, meno, priezvisko, funkcia, podpis, pečiatka</w:t>
      </w:r>
    </w:p>
    <w:p w14:paraId="7DFFFFA0" w14:textId="77777777" w:rsidR="00D8099E" w:rsidRDefault="00D8099E"/>
    <w:sectPr w:rsidR="00D8099E" w:rsidSect="00725510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096914" w14:textId="77777777" w:rsidR="009D265D" w:rsidRDefault="009D265D" w:rsidP="009D265D">
      <w:pPr>
        <w:spacing w:after="0" w:line="240" w:lineRule="auto"/>
      </w:pPr>
      <w:r>
        <w:separator/>
      </w:r>
    </w:p>
  </w:endnote>
  <w:endnote w:type="continuationSeparator" w:id="0">
    <w:p w14:paraId="1F3475DD" w14:textId="77777777" w:rsidR="009D265D" w:rsidRDefault="009D265D" w:rsidP="009D26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51244193"/>
      <w:docPartObj>
        <w:docPartGallery w:val="Page Numbers (Bottom of Page)"/>
        <w:docPartUnique/>
      </w:docPartObj>
    </w:sdtPr>
    <w:sdtEndPr/>
    <w:sdtContent>
      <w:p w14:paraId="1A7BB17C" w14:textId="77777777" w:rsidR="006A54A1" w:rsidRDefault="009D265D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6549FF1" w14:textId="77777777" w:rsidR="006A54A1" w:rsidRDefault="009D265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F46A90" w14:textId="77777777" w:rsidR="009D265D" w:rsidRDefault="009D265D" w:rsidP="009D265D">
      <w:pPr>
        <w:spacing w:after="0" w:line="240" w:lineRule="auto"/>
      </w:pPr>
      <w:r>
        <w:separator/>
      </w:r>
    </w:p>
  </w:footnote>
  <w:footnote w:type="continuationSeparator" w:id="0">
    <w:p w14:paraId="6E8DFD72" w14:textId="77777777" w:rsidR="009D265D" w:rsidRDefault="009D265D" w:rsidP="009D26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8D5AFA" w14:textId="77777777" w:rsidR="009D265D" w:rsidRPr="00142A72" w:rsidRDefault="009D265D" w:rsidP="009D265D">
    <w:pPr>
      <w:tabs>
        <w:tab w:val="left" w:pos="2925"/>
      </w:tabs>
      <w:suppressAutoHyphens/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zh-CN"/>
      </w:rPr>
    </w:pPr>
    <w:r w:rsidRPr="00142A72">
      <w:rPr>
        <w:rFonts w:ascii="Times New Roman" w:eastAsia="Times New Roman" w:hAnsi="Times New Roman" w:cs="Times New Roman"/>
        <w:noProof/>
        <w:sz w:val="24"/>
        <w:szCs w:val="24"/>
        <w:lang w:eastAsia="zh-CN"/>
      </w:rPr>
      <w:drawing>
        <wp:inline distT="0" distB="0" distL="0" distR="0" wp14:anchorId="41E7FB04" wp14:editId="7B95AC41">
          <wp:extent cx="1304925" cy="1541443"/>
          <wp:effectExtent l="0" t="0" r="0" b="1905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7739" cy="15447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42A72">
      <w:rPr>
        <w:rFonts w:ascii="Times New Roman" w:eastAsia="Times New Roman" w:hAnsi="Times New Roman" w:cs="Times New Roman"/>
        <w:sz w:val="24"/>
        <w:szCs w:val="24"/>
        <w:lang w:eastAsia="zh-CN"/>
      </w:rPr>
      <w:tab/>
    </w:r>
    <w:r w:rsidRPr="00142A72">
      <w:rPr>
        <w:rFonts w:ascii="Times New Roman" w:eastAsia="Times New Roman" w:hAnsi="Times New Roman" w:cs="Times New Roman"/>
        <w:sz w:val="24"/>
        <w:szCs w:val="24"/>
        <w:lang w:eastAsia="zh-CN"/>
      </w:rPr>
      <w:t>Mesto TRSTENÁ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65D"/>
    <w:rsid w:val="009D265D"/>
    <w:rsid w:val="00D80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096A4"/>
  <w15:chartTrackingRefBased/>
  <w15:docId w15:val="{B69A67CD-6E12-44F3-B928-D46C03CC1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D265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D265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rsid w:val="009D265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9D265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PtaChar">
    <w:name w:val="Päta Char"/>
    <w:basedOn w:val="Predvolenpsmoodseku"/>
    <w:link w:val="Pta"/>
    <w:uiPriority w:val="99"/>
    <w:rsid w:val="009D265D"/>
    <w:rPr>
      <w:rFonts w:ascii="Times New Roman" w:eastAsia="Times New Roman" w:hAnsi="Times New Roman" w:cs="Times New Roman"/>
      <w:sz w:val="24"/>
      <w:szCs w:val="24"/>
      <w:lang w:eastAsia="cs-CZ"/>
    </w:rPr>
  </w:style>
  <w:style w:type="table" w:customStyle="1" w:styleId="TableNormal">
    <w:name w:val="Table Normal"/>
    <w:uiPriority w:val="2"/>
    <w:semiHidden/>
    <w:unhideWhenUsed/>
    <w:qFormat/>
    <w:rsid w:val="009D265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Jančová</dc:creator>
  <cp:keywords/>
  <dc:description/>
  <cp:lastModifiedBy>Silvia Jančová</cp:lastModifiedBy>
  <cp:revision>1</cp:revision>
  <dcterms:created xsi:type="dcterms:W3CDTF">2021-04-06T10:21:00Z</dcterms:created>
  <dcterms:modified xsi:type="dcterms:W3CDTF">2021-04-06T10:25:00Z</dcterms:modified>
</cp:coreProperties>
</file>