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C68E" w14:textId="3C4245AB" w:rsidR="00C11A1A" w:rsidRDefault="00F66CE3" w:rsidP="00C11A1A">
      <w: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 xml:space="preserve">Názov zákazky: </w:t>
      </w:r>
      <w:r w:rsidR="00C11A1A"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>Humanizácia obytného priestoru Na Hlinách, dvor za Kysucou</w:t>
      </w:r>
    </w:p>
    <w:p w14:paraId="4D198B68" w14:textId="0D48E2DE" w:rsidR="00C11A1A" w:rsidRPr="00C11A1A" w:rsidRDefault="00C11A1A" w:rsidP="00C11A1A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 w:rsidRPr="00C11A1A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 w:rsidR="00300374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2</w:t>
      </w:r>
    </w:p>
    <w:p w14:paraId="1D72C58C" w14:textId="77777777" w:rsidR="00C11A1A" w:rsidRDefault="00C11A1A" w:rsidP="00C11A1A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21D0A123" w14:textId="47297B7A" w:rsidR="00C11A1A" w:rsidRPr="00C11A1A" w:rsidRDefault="00C11A1A" w:rsidP="00C11A1A">
      <w:pPr>
        <w:rPr>
          <w:rFonts w:cstheme="minorHAnsi"/>
          <w:color w:val="333333"/>
          <w:shd w:val="clear" w:color="auto" w:fill="FFFFFF"/>
        </w:rPr>
      </w:pPr>
      <w:r w:rsidRPr="00C11A1A">
        <w:rPr>
          <w:rFonts w:cstheme="minorHAnsi"/>
          <w:color w:val="333333"/>
          <w:shd w:val="clear" w:color="auto" w:fill="FFFFFF"/>
        </w:rPr>
        <w:t>Otázka:</w:t>
      </w:r>
    </w:p>
    <w:p w14:paraId="1A03A7BC" w14:textId="742122DD" w:rsidR="00C11A1A" w:rsidRDefault="00F66CE3" w:rsidP="00C11A1A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Vo výkaze výmer SO 01 Chodníky a spevnené plochy sú položky 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45 - liata guma 11+35mm - 492 m2 - žiadame rozdeliť množstvo podľa druhu farebných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odtienov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. V legende na v.č.5 Koordinačný výkres sú dva odtiene, EARTH BLEND - žiadame určiť RAL, a odtieň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beige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- RAL 2001,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beige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má však RAL 1001. Žiadame upresniť RAL všetkých povrchov EPDM vo výkaze výmer aj so zakreslením v situácii.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46 - liata guma 11+90 mm - 522m2 - žiadame určiť RAL vrchnej vrstvy multifunkčného ihriska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Žiadame upresniť RAL všetkých povrchov EPDM vo výkaze výmer aj so zakreslením v situácii.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Je hrúbka vrchnej vrstvy EPDM 11mm správna? Štandardne sa robí 15mm.</w:t>
      </w:r>
    </w:p>
    <w:p w14:paraId="364374E4" w14:textId="0EF67F23" w:rsidR="00F66CE3" w:rsidRDefault="00113130" w:rsidP="00C11A1A">
      <w:pPr>
        <w:rPr>
          <w:rFonts w:ascii="Open Sans" w:hAnsi="Open Sans"/>
          <w:b/>
          <w:bCs/>
          <w:color w:val="333333"/>
          <w:sz w:val="20"/>
          <w:szCs w:val="20"/>
          <w:shd w:val="clear" w:color="auto" w:fill="FFFFFF"/>
        </w:rPr>
      </w:pPr>
      <w:r w:rsidRPr="00113130">
        <w:rPr>
          <w:rFonts w:ascii="Open Sans" w:hAnsi="Open Sans"/>
          <w:b/>
          <w:bCs/>
          <w:color w:val="333333"/>
          <w:sz w:val="20"/>
          <w:szCs w:val="20"/>
          <w:shd w:val="clear" w:color="auto" w:fill="FFFFFF"/>
        </w:rPr>
        <w:t>Odpoveď:</w:t>
      </w:r>
    </w:p>
    <w:p w14:paraId="2178096E" w14:textId="0B645EF7" w:rsidR="00113130" w:rsidRPr="00113130" w:rsidRDefault="00113130" w:rsidP="00113130">
      <w:pPr>
        <w:jc w:val="both"/>
        <w:rPr>
          <w:rFonts w:ascii="Open Sans" w:hAnsi="Open Sans"/>
          <w:b/>
          <w:bCs/>
          <w:color w:val="333333"/>
          <w:sz w:val="20"/>
          <w:szCs w:val="20"/>
          <w:shd w:val="clear" w:color="auto" w:fill="FFFFFF"/>
        </w:rPr>
      </w:pPr>
      <w:r w:rsidRPr="00113130">
        <w:rPr>
          <w:rFonts w:ascii="Open Sans" w:hAnsi="Open Sans"/>
          <w:b/>
          <w:bCs/>
          <w:color w:val="333333"/>
          <w:sz w:val="20"/>
          <w:szCs w:val="20"/>
          <w:shd w:val="clear" w:color="auto" w:fill="FFFFFF"/>
        </w:rPr>
        <w:t>liata guma s rozlohou 492 m2 je rozdelená do 2 farebných odtieňov a to EARTH BLEND má výmeru 309 m2 a je to zmes viacerých farieb, preto nemá RAL ale označenie názvom. Odtieň BEIGE má výmeru 183 m2 a RAL je 1001. NA výkresoch sú jasne viditeľné. Odtieň liatej gumy na polyfunkčnom ihrisku s výmerou 522 m2 je RAL 6017. Vrstva je 35 +15 mm.</w:t>
      </w:r>
    </w:p>
    <w:p w14:paraId="69D47523" w14:textId="7596E43A" w:rsidR="00F66CE3" w:rsidRDefault="00F66CE3" w:rsidP="00C11A1A">
      <w:bookmarkStart w:id="0" w:name="_GoBack"/>
      <w:bookmarkEnd w:id="0"/>
    </w:p>
    <w:sectPr w:rsidR="00F66C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181E0" w14:textId="77777777" w:rsidR="00F66CE3" w:rsidRDefault="00F66CE3" w:rsidP="00F66CE3">
      <w:pPr>
        <w:spacing w:after="0" w:line="240" w:lineRule="auto"/>
      </w:pPr>
      <w:r>
        <w:separator/>
      </w:r>
    </w:p>
  </w:endnote>
  <w:endnote w:type="continuationSeparator" w:id="0">
    <w:p w14:paraId="6E3E9CAC" w14:textId="77777777" w:rsidR="00F66CE3" w:rsidRDefault="00F66CE3" w:rsidP="00F6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18AAD" w14:textId="77777777" w:rsidR="00F66CE3" w:rsidRDefault="00F66CE3" w:rsidP="00F66CE3">
      <w:pPr>
        <w:spacing w:after="0" w:line="240" w:lineRule="auto"/>
      </w:pPr>
      <w:r>
        <w:separator/>
      </w:r>
    </w:p>
  </w:footnote>
  <w:footnote w:type="continuationSeparator" w:id="0">
    <w:p w14:paraId="5C492DFC" w14:textId="77777777" w:rsidR="00F66CE3" w:rsidRDefault="00F66CE3" w:rsidP="00F6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5CAD" w14:textId="00D5B55A" w:rsidR="00F66CE3" w:rsidRDefault="00F66CE3">
    <w:pPr>
      <w:pStyle w:val="Hlavika"/>
    </w:pPr>
    <w:r>
      <w:t>Mesto Trnava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6"/>
    <w:rsid w:val="000D33F1"/>
    <w:rsid w:val="00113130"/>
    <w:rsid w:val="00300374"/>
    <w:rsid w:val="0080580E"/>
    <w:rsid w:val="009A2A76"/>
    <w:rsid w:val="00A9396E"/>
    <w:rsid w:val="00C11A1A"/>
    <w:rsid w:val="00F473F1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E8F0"/>
  <w15:chartTrackingRefBased/>
  <w15:docId w15:val="{A1EE0321-094E-4073-9387-6CD6738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CE3"/>
  </w:style>
  <w:style w:type="paragraph" w:styleId="Pta">
    <w:name w:val="footer"/>
    <w:basedOn w:val="Normlny"/>
    <w:link w:val="PtaChar"/>
    <w:uiPriority w:val="99"/>
    <w:unhideWhenUsed/>
    <w:rsid w:val="00F6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8</cp:revision>
  <dcterms:created xsi:type="dcterms:W3CDTF">2021-05-10T07:57:00Z</dcterms:created>
  <dcterms:modified xsi:type="dcterms:W3CDTF">2021-05-12T13:12:00Z</dcterms:modified>
</cp:coreProperties>
</file>