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BB89A" w14:textId="4523137B" w:rsidR="00C80BAE" w:rsidRPr="00C80BAE" w:rsidRDefault="00C80BAE" w:rsidP="00C80BAE">
      <w:pPr>
        <w:pStyle w:val="Nadpis6"/>
        <w:ind w:left="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C80BAE">
        <w:rPr>
          <w:rFonts w:asciiTheme="minorHAnsi" w:hAnsiTheme="minorHAnsi" w:cstheme="minorHAnsi"/>
          <w:i/>
          <w:sz w:val="22"/>
          <w:szCs w:val="22"/>
          <w:highlight w:val="yellow"/>
        </w:rPr>
        <w:t>PRÍLOHA Č. 2</w:t>
      </w:r>
    </w:p>
    <w:p w14:paraId="474306FE" w14:textId="649D9A77" w:rsidR="0079206D" w:rsidRPr="00D84AE7" w:rsidRDefault="0079206D" w:rsidP="00B86642">
      <w:pPr>
        <w:pStyle w:val="Nadpis6"/>
        <w:ind w:left="0"/>
        <w:rPr>
          <w:rFonts w:asciiTheme="minorHAnsi" w:hAnsiTheme="minorHAnsi" w:cstheme="minorHAnsi"/>
          <w:color w:val="FF0000"/>
          <w:sz w:val="28"/>
          <w:szCs w:val="22"/>
        </w:rPr>
      </w:pPr>
      <w:r w:rsidRPr="00D84AE7">
        <w:rPr>
          <w:rFonts w:asciiTheme="minorHAnsi" w:hAnsiTheme="minorHAnsi" w:cstheme="minorHAnsi"/>
          <w:sz w:val="28"/>
          <w:szCs w:val="22"/>
        </w:rPr>
        <w:t xml:space="preserve">KRYCÍ LIST PONUKY - NÁVRH </w:t>
      </w:r>
      <w:r w:rsidR="00BF317D">
        <w:rPr>
          <w:rFonts w:asciiTheme="minorHAnsi" w:hAnsiTheme="minorHAnsi" w:cstheme="minorHAnsi"/>
          <w:sz w:val="28"/>
          <w:szCs w:val="22"/>
        </w:rPr>
        <w:t xml:space="preserve">NA </w:t>
      </w:r>
      <w:r w:rsidRPr="00D84AE7">
        <w:rPr>
          <w:rFonts w:asciiTheme="minorHAnsi" w:hAnsiTheme="minorHAnsi" w:cstheme="minorHAnsi"/>
          <w:sz w:val="28"/>
          <w:szCs w:val="22"/>
        </w:rPr>
        <w:t>PLNENI</w:t>
      </w:r>
      <w:r w:rsidR="00BF317D">
        <w:rPr>
          <w:rFonts w:asciiTheme="minorHAnsi" w:hAnsiTheme="minorHAnsi" w:cstheme="minorHAnsi"/>
          <w:sz w:val="28"/>
          <w:szCs w:val="22"/>
        </w:rPr>
        <w:t>E</w:t>
      </w:r>
      <w:r w:rsidRPr="00D84AE7">
        <w:rPr>
          <w:rFonts w:asciiTheme="minorHAnsi" w:hAnsiTheme="minorHAnsi" w:cstheme="minorHAnsi"/>
          <w:sz w:val="28"/>
          <w:szCs w:val="22"/>
        </w:rPr>
        <w:t xml:space="preserve"> KRITÉRI</w:t>
      </w:r>
      <w:r w:rsidR="00BF317D">
        <w:rPr>
          <w:rFonts w:asciiTheme="minorHAnsi" w:hAnsiTheme="minorHAnsi" w:cstheme="minorHAnsi"/>
          <w:sz w:val="28"/>
          <w:szCs w:val="22"/>
        </w:rPr>
        <w:t>A Č.1</w:t>
      </w:r>
      <w:r w:rsidRPr="00D84AE7">
        <w:rPr>
          <w:rFonts w:asciiTheme="minorHAnsi" w:hAnsiTheme="minorHAnsi" w:cstheme="minorHAnsi"/>
          <w:sz w:val="28"/>
          <w:szCs w:val="22"/>
        </w:rPr>
        <w:t xml:space="preserve"> </w:t>
      </w:r>
    </w:p>
    <w:p w14:paraId="717021A0" w14:textId="77777777" w:rsidR="008468C4" w:rsidRPr="00D84AE7" w:rsidRDefault="008468C4" w:rsidP="00B86642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5C6F1C8" w14:textId="77777777" w:rsidR="0079206D" w:rsidRPr="00D84AE7" w:rsidRDefault="0079206D" w:rsidP="00B86642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84AE7">
        <w:rPr>
          <w:rFonts w:asciiTheme="minorHAnsi" w:hAnsiTheme="minorHAnsi" w:cstheme="minorHAnsi"/>
          <w:b/>
          <w:bCs/>
          <w:sz w:val="22"/>
          <w:szCs w:val="22"/>
        </w:rPr>
        <w:t xml:space="preserve">UCHÁDZAČ: </w:t>
      </w:r>
    </w:p>
    <w:p w14:paraId="6C366CD5" w14:textId="77777777" w:rsidR="0079206D" w:rsidRPr="00D84AE7" w:rsidRDefault="0079206D" w:rsidP="00B86642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84AE7">
        <w:rPr>
          <w:rFonts w:asciiTheme="minorHAnsi" w:hAnsiTheme="minorHAnsi" w:cstheme="minorHAnsi"/>
          <w:bCs/>
          <w:sz w:val="22"/>
          <w:szCs w:val="22"/>
        </w:rPr>
        <w:t xml:space="preserve">názov </w:t>
      </w:r>
    </w:p>
    <w:p w14:paraId="7EFA05DC" w14:textId="77777777" w:rsidR="0079206D" w:rsidRPr="00D84AE7" w:rsidRDefault="0079206D" w:rsidP="00B86642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84AE7">
        <w:rPr>
          <w:rFonts w:asciiTheme="minorHAnsi" w:hAnsiTheme="minorHAnsi" w:cstheme="minorHAnsi"/>
          <w:bCs/>
          <w:sz w:val="22"/>
          <w:szCs w:val="22"/>
        </w:rPr>
        <w:t xml:space="preserve">adresa </w:t>
      </w:r>
    </w:p>
    <w:p w14:paraId="58BFCB12" w14:textId="77777777" w:rsidR="0079206D" w:rsidRPr="00D84AE7" w:rsidRDefault="0079206D" w:rsidP="00B86642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84AE7">
        <w:rPr>
          <w:rFonts w:asciiTheme="minorHAnsi" w:hAnsiTheme="minorHAnsi" w:cstheme="minorHAnsi"/>
          <w:bCs/>
          <w:sz w:val="22"/>
          <w:szCs w:val="22"/>
        </w:rPr>
        <w:t>štatutár (i)</w:t>
      </w:r>
    </w:p>
    <w:p w14:paraId="50DE5F02" w14:textId="77777777" w:rsidR="0079206D" w:rsidRPr="00D84AE7" w:rsidRDefault="0079206D" w:rsidP="00B86642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84AE7">
        <w:rPr>
          <w:rFonts w:asciiTheme="minorHAnsi" w:hAnsiTheme="minorHAnsi" w:cstheme="minorHAnsi"/>
          <w:bCs/>
          <w:sz w:val="22"/>
          <w:szCs w:val="22"/>
        </w:rPr>
        <w:t xml:space="preserve">IČO </w:t>
      </w:r>
    </w:p>
    <w:p w14:paraId="7DEFB806" w14:textId="77777777" w:rsidR="0079206D" w:rsidRPr="00D84AE7" w:rsidRDefault="0079206D" w:rsidP="00B86642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84AE7">
        <w:rPr>
          <w:rFonts w:asciiTheme="minorHAnsi" w:hAnsiTheme="minorHAnsi" w:cstheme="minorHAnsi"/>
          <w:bCs/>
          <w:sz w:val="22"/>
          <w:szCs w:val="22"/>
        </w:rPr>
        <w:t xml:space="preserve">DIČ </w:t>
      </w:r>
    </w:p>
    <w:p w14:paraId="7073B863" w14:textId="77777777" w:rsidR="0079206D" w:rsidRPr="00D84AE7" w:rsidRDefault="0079206D" w:rsidP="00B86642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84AE7">
        <w:rPr>
          <w:rFonts w:asciiTheme="minorHAnsi" w:hAnsiTheme="minorHAnsi" w:cstheme="minorHAnsi"/>
          <w:bCs/>
          <w:sz w:val="22"/>
          <w:szCs w:val="22"/>
        </w:rPr>
        <w:t>telefón</w:t>
      </w:r>
    </w:p>
    <w:p w14:paraId="227591B2" w14:textId="77777777" w:rsidR="00F41802" w:rsidRDefault="0079206D" w:rsidP="00B86642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84AE7">
        <w:rPr>
          <w:rFonts w:asciiTheme="minorHAnsi" w:hAnsiTheme="minorHAnsi" w:cstheme="minorHAnsi"/>
          <w:bCs/>
          <w:sz w:val="22"/>
          <w:szCs w:val="22"/>
        </w:rPr>
        <w:t>e-mail</w:t>
      </w:r>
    </w:p>
    <w:p w14:paraId="4090FC0E" w14:textId="77777777" w:rsidR="001A49E2" w:rsidRDefault="001A49E2" w:rsidP="00B86642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right="144" w:hanging="709"/>
        <w:jc w:val="center"/>
        <w:rPr>
          <w:rFonts w:asciiTheme="minorHAnsi" w:eastAsiaTheme="minorHAnsi" w:hAnsiTheme="minorHAnsi" w:cstheme="minorHAnsi"/>
          <w:b/>
          <w:sz w:val="28"/>
          <w:szCs w:val="22"/>
          <w:lang w:eastAsia="en-US"/>
        </w:rPr>
      </w:pPr>
    </w:p>
    <w:p w14:paraId="13632A84" w14:textId="2D87749A" w:rsidR="00773AF8" w:rsidRPr="00061C39" w:rsidRDefault="00D84AE7" w:rsidP="00B86642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right="144" w:hanging="709"/>
        <w:jc w:val="center"/>
        <w:rPr>
          <w:rFonts w:asciiTheme="minorHAnsi" w:eastAsiaTheme="minorHAnsi" w:hAnsiTheme="minorHAnsi" w:cstheme="minorHAnsi"/>
          <w:b/>
          <w:sz w:val="28"/>
          <w:szCs w:val="22"/>
          <w:lang w:eastAsia="en-US"/>
        </w:rPr>
      </w:pPr>
      <w:r w:rsidRPr="00D84AE7">
        <w:rPr>
          <w:rFonts w:asciiTheme="minorHAnsi" w:eastAsiaTheme="minorHAnsi" w:hAnsiTheme="minorHAnsi" w:cstheme="minorHAnsi"/>
          <w:b/>
          <w:sz w:val="28"/>
          <w:szCs w:val="22"/>
          <w:lang w:eastAsia="en-US"/>
        </w:rPr>
        <w:t xml:space="preserve">Zákazka: </w:t>
      </w:r>
      <w:r w:rsidR="00061C39" w:rsidRPr="00061C39">
        <w:rPr>
          <w:rFonts w:asciiTheme="minorHAnsi" w:hAnsiTheme="minorHAnsi" w:cstheme="minorHAnsi"/>
          <w:b/>
          <w:caps/>
        </w:rPr>
        <w:t>revitalizácia krajiny</w:t>
      </w:r>
      <w:r w:rsidR="001A49E2">
        <w:rPr>
          <w:rFonts w:asciiTheme="minorHAnsi" w:hAnsiTheme="minorHAnsi" w:cstheme="minorHAnsi"/>
          <w:b/>
          <w:caps/>
        </w:rPr>
        <w:t xml:space="preserve"> – </w:t>
      </w:r>
      <w:r w:rsidR="00061C39" w:rsidRPr="00061C39">
        <w:rPr>
          <w:rFonts w:asciiTheme="minorHAnsi" w:hAnsiTheme="minorHAnsi" w:cstheme="minorHAnsi"/>
          <w:b/>
          <w:caps/>
        </w:rPr>
        <w:t>zeleneč</w:t>
      </w:r>
      <w:r w:rsidR="001A49E2">
        <w:rPr>
          <w:rFonts w:asciiTheme="minorHAnsi" w:hAnsiTheme="minorHAnsi" w:cstheme="minorHAnsi"/>
          <w:b/>
          <w:caps/>
        </w:rPr>
        <w:t xml:space="preserve"> </w:t>
      </w:r>
    </w:p>
    <w:p w14:paraId="5E62BD0D" w14:textId="77777777" w:rsidR="006F207E" w:rsidRDefault="006F207E" w:rsidP="00D84AE7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right="144"/>
        <w:jc w:val="both"/>
        <w:rPr>
          <w:rFonts w:asciiTheme="minorHAnsi" w:eastAsiaTheme="minorHAnsi" w:hAnsiTheme="minorHAnsi" w:cstheme="minorHAnsi"/>
          <w:b/>
          <w:sz w:val="22"/>
          <w:szCs w:val="22"/>
          <w:u w:val="single"/>
          <w:lang w:eastAsia="en-US"/>
        </w:rPr>
      </w:pPr>
    </w:p>
    <w:p w14:paraId="0CFB9748" w14:textId="77777777" w:rsidR="00D84AE7" w:rsidRDefault="00D84AE7" w:rsidP="00D84AE7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right="144"/>
        <w:jc w:val="both"/>
        <w:rPr>
          <w:rFonts w:asciiTheme="minorHAnsi" w:eastAsiaTheme="minorHAnsi" w:hAnsiTheme="minorHAnsi" w:cstheme="minorHAnsi"/>
          <w:b/>
          <w:sz w:val="22"/>
          <w:szCs w:val="22"/>
          <w:u w:val="single"/>
          <w:lang w:eastAsia="en-US"/>
        </w:rPr>
      </w:pPr>
      <w:r w:rsidRPr="00D84AE7">
        <w:rPr>
          <w:rFonts w:asciiTheme="minorHAnsi" w:eastAsiaTheme="minorHAnsi" w:hAnsiTheme="minorHAnsi" w:cstheme="minorHAnsi"/>
          <w:b/>
          <w:sz w:val="22"/>
          <w:szCs w:val="22"/>
          <w:u w:val="single"/>
          <w:lang w:eastAsia="en-US"/>
        </w:rPr>
        <w:t>Kritérium</w:t>
      </w:r>
      <w:r w:rsidR="00BF317D">
        <w:rPr>
          <w:rFonts w:asciiTheme="minorHAnsi" w:eastAsiaTheme="minorHAnsi" w:hAnsiTheme="minorHAnsi" w:cstheme="minorHAnsi"/>
          <w:b/>
          <w:sz w:val="22"/>
          <w:szCs w:val="22"/>
          <w:u w:val="single"/>
          <w:lang w:eastAsia="en-US"/>
        </w:rPr>
        <w:t xml:space="preserve"> č. 1</w:t>
      </w:r>
      <w:r w:rsidRPr="00D84AE7">
        <w:rPr>
          <w:rFonts w:asciiTheme="minorHAnsi" w:eastAsiaTheme="minorHAnsi" w:hAnsiTheme="minorHAnsi" w:cstheme="minorHAnsi"/>
          <w:b/>
          <w:sz w:val="22"/>
          <w:szCs w:val="22"/>
          <w:u w:val="single"/>
          <w:lang w:eastAsia="en-US"/>
        </w:rPr>
        <w:t xml:space="preserve"> – </w:t>
      </w:r>
      <w:r w:rsidR="00BF317D">
        <w:rPr>
          <w:rFonts w:asciiTheme="minorHAnsi" w:eastAsiaTheme="minorHAnsi" w:hAnsiTheme="minorHAnsi" w:cstheme="minorHAnsi"/>
          <w:b/>
          <w:sz w:val="22"/>
          <w:szCs w:val="22"/>
          <w:u w:val="single"/>
          <w:lang w:eastAsia="en-US"/>
        </w:rPr>
        <w:t xml:space="preserve">celková </w:t>
      </w:r>
      <w:r w:rsidRPr="00D84AE7">
        <w:rPr>
          <w:rFonts w:asciiTheme="minorHAnsi" w:eastAsiaTheme="minorHAnsi" w:hAnsiTheme="minorHAnsi" w:cstheme="minorHAnsi"/>
          <w:b/>
          <w:sz w:val="22"/>
          <w:szCs w:val="22"/>
          <w:u w:val="single"/>
          <w:lang w:eastAsia="en-US"/>
        </w:rPr>
        <w:t xml:space="preserve">cena </w:t>
      </w:r>
      <w:r w:rsidR="00BF317D">
        <w:rPr>
          <w:rFonts w:asciiTheme="minorHAnsi" w:eastAsiaTheme="minorHAnsi" w:hAnsiTheme="minorHAnsi" w:cstheme="minorHAnsi"/>
          <w:b/>
          <w:sz w:val="22"/>
          <w:szCs w:val="22"/>
          <w:u w:val="single"/>
          <w:lang w:eastAsia="en-US"/>
        </w:rPr>
        <w:t>v eur vrátane DPH</w:t>
      </w:r>
    </w:p>
    <w:p w14:paraId="2AE76CCA" w14:textId="77777777" w:rsidR="00061C39" w:rsidRDefault="00061C39" w:rsidP="00D84AE7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right="144"/>
        <w:jc w:val="both"/>
        <w:rPr>
          <w:rFonts w:asciiTheme="minorHAnsi" w:eastAsiaTheme="minorHAnsi" w:hAnsiTheme="minorHAnsi" w:cstheme="minorHAnsi"/>
          <w:b/>
          <w:sz w:val="22"/>
          <w:szCs w:val="22"/>
          <w:u w:val="single"/>
          <w:lang w:eastAsia="en-US"/>
        </w:rPr>
      </w:pPr>
    </w:p>
    <w:tbl>
      <w:tblPr>
        <w:tblW w:w="9315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12"/>
        <w:gridCol w:w="2429"/>
        <w:gridCol w:w="574"/>
      </w:tblGrid>
      <w:tr w:rsidR="00061C39" w:rsidRPr="00061C39" w14:paraId="7CC402A7" w14:textId="77777777" w:rsidTr="004E2F27">
        <w:trPr>
          <w:trHeight w:val="284"/>
        </w:trPr>
        <w:tc>
          <w:tcPr>
            <w:tcW w:w="9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0B454DBD" w14:textId="79C2B698" w:rsidR="00061C39" w:rsidRPr="00061C39" w:rsidRDefault="00392387" w:rsidP="00392387">
            <w:pPr>
              <w:pStyle w:val="Text"/>
              <w:widowControl w:val="0"/>
              <w:tabs>
                <w:tab w:val="left" w:pos="851"/>
                <w:tab w:val="left" w:pos="2304"/>
                <w:tab w:val="left" w:pos="3456"/>
                <w:tab w:val="left" w:pos="4608"/>
                <w:tab w:val="left" w:pos="5760"/>
                <w:tab w:val="left" w:pos="6912"/>
                <w:tab w:val="left" w:pos="8064"/>
              </w:tabs>
              <w:spacing w:before="0" w:line="240" w:lineRule="auto"/>
              <w:ind w:right="142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A) </w:t>
            </w:r>
            <w:r w:rsidR="00061C39" w:rsidRPr="00061C39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Geodetické zameranie územia, podkladové materiály, prieskumy a rozbory  (GZ)</w:t>
            </w:r>
          </w:p>
        </w:tc>
      </w:tr>
      <w:tr w:rsidR="00061C39" w:rsidRPr="00061C39" w14:paraId="3BACA382" w14:textId="77777777" w:rsidTr="004E2F27">
        <w:trPr>
          <w:trHeight w:val="284"/>
        </w:trPr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6A6CD50" w14:textId="77777777" w:rsidR="00061C39" w:rsidRPr="00061C39" w:rsidRDefault="00061C39" w:rsidP="00061C39">
            <w:pPr>
              <w:tabs>
                <w:tab w:val="num" w:pos="5"/>
              </w:tabs>
              <w:suppressAutoHyphens/>
              <w:spacing w:line="230" w:lineRule="auto"/>
              <w:ind w:firstLine="5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061C39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Geodetické zameranie územia</w:t>
            </w:r>
          </w:p>
        </w:tc>
        <w:tc>
          <w:tcPr>
            <w:tcW w:w="242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481F274A" w14:textId="77777777" w:rsidR="00061C39" w:rsidRPr="00061C39" w:rsidRDefault="00061C39" w:rsidP="007826A2">
            <w:pPr>
              <w:tabs>
                <w:tab w:val="num" w:pos="567"/>
              </w:tabs>
              <w:suppressAutoHyphens/>
              <w:spacing w:line="23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3328AF" w14:textId="77777777" w:rsidR="00061C39" w:rsidRDefault="00061C39" w:rsidP="00061C39">
            <w:pPr>
              <w:jc w:val="center"/>
            </w:pPr>
            <w:r w:rsidRPr="00A460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061C39" w:rsidRPr="00061C39" w14:paraId="2C2E024B" w14:textId="77777777" w:rsidTr="004E2F27">
        <w:trPr>
          <w:trHeight w:val="284"/>
        </w:trPr>
        <w:tc>
          <w:tcPr>
            <w:tcW w:w="63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9097549" w14:textId="77777777" w:rsidR="00061C39" w:rsidRPr="00061C39" w:rsidRDefault="00061C39" w:rsidP="00061C39">
            <w:pPr>
              <w:tabs>
                <w:tab w:val="num" w:pos="5"/>
              </w:tabs>
              <w:suppressAutoHyphens/>
              <w:spacing w:line="230" w:lineRule="auto"/>
              <w:ind w:firstLine="5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61C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podrobný inžinierskogeologický a hydrogeologický prieskum</w:t>
            </w:r>
          </w:p>
        </w:tc>
        <w:tc>
          <w:tcPr>
            <w:tcW w:w="24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2AE5612A" w14:textId="77777777" w:rsidR="00061C39" w:rsidRPr="00061C39" w:rsidRDefault="00061C39" w:rsidP="007826A2">
            <w:pPr>
              <w:tabs>
                <w:tab w:val="num" w:pos="567"/>
              </w:tabs>
              <w:suppressAutoHyphens/>
              <w:spacing w:line="23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CD5476" w14:textId="77777777" w:rsidR="00061C39" w:rsidRDefault="00061C39" w:rsidP="00061C39">
            <w:pPr>
              <w:jc w:val="center"/>
            </w:pPr>
            <w:r w:rsidRPr="00A460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061C39" w:rsidRPr="00061C39" w14:paraId="08DA50EC" w14:textId="77777777" w:rsidTr="004E2F27">
        <w:trPr>
          <w:trHeight w:val="284"/>
        </w:trPr>
        <w:tc>
          <w:tcPr>
            <w:tcW w:w="63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C1ABF66" w14:textId="77777777" w:rsidR="00061C39" w:rsidRPr="00061C39" w:rsidRDefault="00061C39" w:rsidP="00061C39">
            <w:pPr>
              <w:pStyle w:val="Text"/>
              <w:widowControl w:val="0"/>
              <w:tabs>
                <w:tab w:val="num" w:pos="5"/>
                <w:tab w:val="left" w:pos="923"/>
                <w:tab w:val="left" w:pos="2304"/>
                <w:tab w:val="left" w:pos="3456"/>
                <w:tab w:val="left" w:pos="4608"/>
                <w:tab w:val="left" w:pos="5760"/>
                <w:tab w:val="left" w:pos="6912"/>
                <w:tab w:val="left" w:pos="8064"/>
              </w:tabs>
              <w:spacing w:before="0" w:line="240" w:lineRule="auto"/>
              <w:ind w:left="720" w:right="142" w:hanging="715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61C39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Dendrologický prieskum</w:t>
            </w:r>
          </w:p>
        </w:tc>
        <w:tc>
          <w:tcPr>
            <w:tcW w:w="24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292DA930" w14:textId="77777777" w:rsidR="00061C39" w:rsidRPr="00061C39" w:rsidRDefault="00061C39" w:rsidP="007826A2">
            <w:pPr>
              <w:tabs>
                <w:tab w:val="num" w:pos="567"/>
              </w:tabs>
              <w:suppressAutoHyphens/>
              <w:spacing w:line="23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C05719" w14:textId="77777777" w:rsidR="00061C39" w:rsidRDefault="00061C39" w:rsidP="00061C39">
            <w:pPr>
              <w:jc w:val="center"/>
            </w:pPr>
            <w:r w:rsidRPr="00A460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061C39" w:rsidRPr="00061C39" w14:paraId="3E023A3F" w14:textId="77777777" w:rsidTr="004E2F27">
        <w:trPr>
          <w:trHeight w:val="284"/>
        </w:trPr>
        <w:tc>
          <w:tcPr>
            <w:tcW w:w="63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A5F245C" w14:textId="77777777" w:rsidR="00061C39" w:rsidRPr="00061C39" w:rsidRDefault="00061C39" w:rsidP="00061C39">
            <w:pPr>
              <w:tabs>
                <w:tab w:val="num" w:pos="5"/>
              </w:tabs>
              <w:suppressAutoHyphens/>
              <w:spacing w:line="230" w:lineRule="auto"/>
              <w:ind w:firstLine="5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61C39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Pedologický prieskum</w:t>
            </w:r>
          </w:p>
        </w:tc>
        <w:tc>
          <w:tcPr>
            <w:tcW w:w="24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F02A0DB" w14:textId="77777777" w:rsidR="00061C39" w:rsidRPr="00061C39" w:rsidRDefault="00061C39" w:rsidP="007826A2">
            <w:pPr>
              <w:tabs>
                <w:tab w:val="num" w:pos="567"/>
              </w:tabs>
              <w:suppressAutoHyphens/>
              <w:spacing w:line="23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E1DDAE" w14:textId="77777777" w:rsidR="00061C39" w:rsidRDefault="00061C39" w:rsidP="00061C39">
            <w:pPr>
              <w:jc w:val="center"/>
            </w:pPr>
            <w:r w:rsidRPr="00A460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061C39" w:rsidRPr="00061C39" w14:paraId="1733A6D9" w14:textId="77777777" w:rsidTr="004E2F27">
        <w:trPr>
          <w:trHeight w:val="284"/>
        </w:trPr>
        <w:tc>
          <w:tcPr>
            <w:tcW w:w="631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6815B26" w14:textId="77777777" w:rsidR="00061C39" w:rsidRPr="00061C39" w:rsidRDefault="00061C39" w:rsidP="00061C39">
            <w:pPr>
              <w:tabs>
                <w:tab w:val="num" w:pos="5"/>
              </w:tabs>
              <w:suppressAutoHyphens/>
              <w:spacing w:line="230" w:lineRule="auto"/>
              <w:ind w:firstLine="5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61C39">
              <w:rPr>
                <w:rFonts w:asciiTheme="minorHAnsi" w:eastAsia="Yu Mincho" w:hAnsiTheme="minorHAnsi" w:cstheme="minorHAnsi"/>
                <w:sz w:val="22"/>
                <w:szCs w:val="22"/>
              </w:rPr>
              <w:t>Biologický prieskum</w:t>
            </w:r>
          </w:p>
        </w:tc>
        <w:tc>
          <w:tcPr>
            <w:tcW w:w="242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B92BFF5" w14:textId="77777777" w:rsidR="00061C39" w:rsidRPr="00061C39" w:rsidRDefault="00061C39" w:rsidP="007826A2">
            <w:pPr>
              <w:tabs>
                <w:tab w:val="num" w:pos="567"/>
              </w:tabs>
              <w:suppressAutoHyphens/>
              <w:spacing w:line="23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DAFD49" w14:textId="77777777" w:rsidR="00061C39" w:rsidRDefault="00061C39" w:rsidP="00061C39">
            <w:pPr>
              <w:jc w:val="center"/>
            </w:pPr>
            <w:r w:rsidRPr="00A460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061C39" w:rsidRPr="00061C39" w14:paraId="4547422F" w14:textId="77777777" w:rsidTr="004E2F27">
        <w:trPr>
          <w:trHeight w:val="284"/>
        </w:trPr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39497B1" w14:textId="77777777" w:rsidR="00061C39" w:rsidRPr="00061C39" w:rsidRDefault="00061C39" w:rsidP="006165DC">
            <w:pPr>
              <w:tabs>
                <w:tab w:val="num" w:pos="567"/>
              </w:tabs>
              <w:suppressAutoHyphens/>
              <w:spacing w:line="23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61C39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Cena</w:t>
            </w:r>
            <w:r w:rsidR="006165DC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spolu </w:t>
            </w:r>
            <w:r w:rsidRPr="00061C39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bez DPH</w:t>
            </w:r>
          </w:p>
        </w:tc>
        <w:tc>
          <w:tcPr>
            <w:tcW w:w="242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68C385E" w14:textId="77777777" w:rsidR="00061C39" w:rsidRPr="00061C39" w:rsidRDefault="00061C39" w:rsidP="007826A2">
            <w:pPr>
              <w:tabs>
                <w:tab w:val="num" w:pos="567"/>
              </w:tabs>
              <w:suppressAutoHyphens/>
              <w:spacing w:line="23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B4A89" w14:textId="77777777" w:rsidR="00061C39" w:rsidRPr="00061C39" w:rsidRDefault="00061C39" w:rsidP="007826A2">
            <w:pPr>
              <w:tabs>
                <w:tab w:val="num" w:pos="567"/>
              </w:tabs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061C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061C39" w:rsidRPr="00061C39" w14:paraId="3F46490C" w14:textId="77777777" w:rsidTr="004E2F27">
        <w:trPr>
          <w:trHeight w:val="284"/>
        </w:trPr>
        <w:tc>
          <w:tcPr>
            <w:tcW w:w="63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9C2EBCD" w14:textId="77777777" w:rsidR="00061C39" w:rsidRPr="00061C39" w:rsidRDefault="00061C39" w:rsidP="007826A2">
            <w:pPr>
              <w:tabs>
                <w:tab w:val="num" w:pos="567"/>
              </w:tabs>
              <w:suppressAutoHyphens/>
              <w:spacing w:line="23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61C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DPH 20%</w:t>
            </w:r>
          </w:p>
        </w:tc>
        <w:tc>
          <w:tcPr>
            <w:tcW w:w="24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25DCF270" w14:textId="77777777" w:rsidR="00061C39" w:rsidRPr="00061C39" w:rsidRDefault="00061C39" w:rsidP="007826A2">
            <w:pPr>
              <w:tabs>
                <w:tab w:val="num" w:pos="567"/>
              </w:tabs>
              <w:suppressAutoHyphens/>
              <w:spacing w:line="23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D79CC" w14:textId="77777777" w:rsidR="00061C39" w:rsidRPr="00061C39" w:rsidRDefault="00061C39" w:rsidP="007826A2">
            <w:pPr>
              <w:tabs>
                <w:tab w:val="num" w:pos="567"/>
              </w:tabs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61C3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  <w:tr w:rsidR="00061C39" w:rsidRPr="00061C39" w14:paraId="373EDB60" w14:textId="77777777" w:rsidTr="004E2F27">
        <w:trPr>
          <w:trHeight w:val="284"/>
        </w:trPr>
        <w:tc>
          <w:tcPr>
            <w:tcW w:w="631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14:paraId="066D2535" w14:textId="7D1E413C" w:rsidR="00061C39" w:rsidRPr="00061C39" w:rsidRDefault="00145242" w:rsidP="00061C39">
            <w:pPr>
              <w:tabs>
                <w:tab w:val="num" w:pos="567"/>
              </w:tabs>
              <w:suppressAutoHyphens/>
              <w:spacing w:line="230" w:lineRule="auto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A) </w:t>
            </w:r>
            <w:r w:rsidR="00061C39" w:rsidRPr="00061C39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Cena celkom s DPH (GZ)</w:t>
            </w:r>
          </w:p>
        </w:tc>
        <w:tc>
          <w:tcPr>
            <w:tcW w:w="242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14:paraId="24391F8C" w14:textId="77777777" w:rsidR="00061C39" w:rsidRPr="00061C39" w:rsidRDefault="00061C39" w:rsidP="007826A2">
            <w:pPr>
              <w:tabs>
                <w:tab w:val="num" w:pos="567"/>
              </w:tabs>
              <w:suppressAutoHyphens/>
              <w:spacing w:line="230" w:lineRule="auto"/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3E7C07AA" w14:textId="77777777" w:rsidR="00061C39" w:rsidRPr="00061C39" w:rsidRDefault="00061C39" w:rsidP="007826A2">
            <w:pPr>
              <w:tabs>
                <w:tab w:val="num" w:pos="567"/>
              </w:tabs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061C3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</w:tbl>
    <w:p w14:paraId="0172CAD2" w14:textId="77777777" w:rsidR="00061C39" w:rsidRPr="00061C39" w:rsidRDefault="00061C39" w:rsidP="00D84AE7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right="144"/>
        <w:jc w:val="both"/>
        <w:rPr>
          <w:rFonts w:asciiTheme="minorHAnsi" w:eastAsiaTheme="minorHAnsi" w:hAnsiTheme="minorHAnsi" w:cstheme="minorHAnsi"/>
          <w:b/>
          <w:sz w:val="22"/>
          <w:szCs w:val="22"/>
          <w:u w:val="single"/>
          <w:lang w:eastAsia="en-US"/>
        </w:rPr>
      </w:pPr>
    </w:p>
    <w:tbl>
      <w:tblPr>
        <w:tblW w:w="9315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12"/>
        <w:gridCol w:w="2429"/>
        <w:gridCol w:w="574"/>
      </w:tblGrid>
      <w:tr w:rsidR="00B86642" w:rsidRPr="00061C39" w14:paraId="1E98A3DF" w14:textId="77777777" w:rsidTr="004E2F27">
        <w:trPr>
          <w:trHeight w:val="284"/>
        </w:trPr>
        <w:tc>
          <w:tcPr>
            <w:tcW w:w="9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2BDB7EB5" w14:textId="0E2AE10A" w:rsidR="00B86642" w:rsidRPr="00392387" w:rsidRDefault="00392387" w:rsidP="00392387">
            <w:pPr>
              <w:tabs>
                <w:tab w:val="num" w:pos="567"/>
              </w:tabs>
              <w:suppressAutoHyphens/>
              <w:spacing w:line="230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B) </w:t>
            </w:r>
            <w:proofErr w:type="spellStart"/>
            <w:r w:rsidR="00061C39" w:rsidRPr="0039238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Krajinno</w:t>
            </w:r>
            <w:proofErr w:type="spellEnd"/>
            <w:r w:rsidR="00061C39" w:rsidRPr="0039238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– architektonický koncept</w:t>
            </w:r>
            <w:r w:rsidR="00BF317D" w:rsidRPr="0039238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(</w:t>
            </w:r>
            <w:r w:rsidR="00061C39" w:rsidRPr="0039238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KAK</w:t>
            </w:r>
            <w:r w:rsidR="00BF317D" w:rsidRPr="0039238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B86642" w:rsidRPr="00061C39" w14:paraId="34EB2253" w14:textId="77777777" w:rsidTr="004E2F27">
        <w:trPr>
          <w:trHeight w:val="284"/>
        </w:trPr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0D3773E" w14:textId="77777777" w:rsidR="00B86642" w:rsidRPr="00061C39" w:rsidRDefault="00B86642" w:rsidP="00B86642">
            <w:pPr>
              <w:tabs>
                <w:tab w:val="num" w:pos="567"/>
              </w:tabs>
              <w:suppressAutoHyphens/>
              <w:spacing w:line="230" w:lineRule="auto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061C39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Cena bez DPH</w:t>
            </w:r>
          </w:p>
        </w:tc>
        <w:tc>
          <w:tcPr>
            <w:tcW w:w="2429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2B9263D3" w14:textId="77777777" w:rsidR="00B86642" w:rsidRPr="00061C39" w:rsidRDefault="00B86642" w:rsidP="00B86642">
            <w:pPr>
              <w:tabs>
                <w:tab w:val="num" w:pos="567"/>
              </w:tabs>
              <w:suppressAutoHyphens/>
              <w:spacing w:line="23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C4CCD" w14:textId="77777777" w:rsidR="00B86642" w:rsidRPr="00061C39" w:rsidRDefault="00B86642" w:rsidP="00B86642">
            <w:pPr>
              <w:tabs>
                <w:tab w:val="num" w:pos="567"/>
              </w:tabs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61C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B86642" w:rsidRPr="00061C39" w14:paraId="4170B2F9" w14:textId="77777777" w:rsidTr="004E2F27">
        <w:trPr>
          <w:trHeight w:val="284"/>
        </w:trPr>
        <w:tc>
          <w:tcPr>
            <w:tcW w:w="63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B90996D" w14:textId="77777777" w:rsidR="00B86642" w:rsidRPr="00061C39" w:rsidRDefault="00B86642" w:rsidP="00B86642">
            <w:pPr>
              <w:tabs>
                <w:tab w:val="num" w:pos="567"/>
              </w:tabs>
              <w:suppressAutoHyphens/>
              <w:spacing w:line="23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61C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DPH 20%</w:t>
            </w:r>
          </w:p>
        </w:tc>
        <w:tc>
          <w:tcPr>
            <w:tcW w:w="24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55ACB2E" w14:textId="77777777" w:rsidR="00B86642" w:rsidRPr="00061C39" w:rsidRDefault="00B86642" w:rsidP="00B86642">
            <w:pPr>
              <w:tabs>
                <w:tab w:val="num" w:pos="567"/>
              </w:tabs>
              <w:suppressAutoHyphens/>
              <w:spacing w:line="23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182B8" w14:textId="77777777" w:rsidR="00B86642" w:rsidRPr="00061C39" w:rsidRDefault="00B86642" w:rsidP="00B86642">
            <w:pPr>
              <w:tabs>
                <w:tab w:val="num" w:pos="567"/>
              </w:tabs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61C3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  <w:tr w:rsidR="00B86642" w:rsidRPr="00061C39" w14:paraId="3813154A" w14:textId="77777777" w:rsidTr="004E2F27">
        <w:trPr>
          <w:trHeight w:val="284"/>
        </w:trPr>
        <w:tc>
          <w:tcPr>
            <w:tcW w:w="631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14:paraId="1B8EC41D" w14:textId="200435EC" w:rsidR="00B86642" w:rsidRPr="00061C39" w:rsidRDefault="000C0D30" w:rsidP="00061C39">
            <w:pPr>
              <w:tabs>
                <w:tab w:val="num" w:pos="567"/>
              </w:tabs>
              <w:suppressAutoHyphens/>
              <w:spacing w:line="230" w:lineRule="auto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B) </w:t>
            </w:r>
            <w:r w:rsidR="00B86642" w:rsidRPr="00061C39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Cena celkom s</w:t>
            </w:r>
            <w:r w:rsidR="006F207E" w:rsidRPr="00061C39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  <w:r w:rsidR="00B86642" w:rsidRPr="00061C39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DPH</w:t>
            </w:r>
            <w:r w:rsidR="006F207E" w:rsidRPr="00061C39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 (</w:t>
            </w:r>
            <w:r w:rsidR="00061C39" w:rsidRPr="00061C39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KAK</w:t>
            </w:r>
            <w:r w:rsidR="006F207E" w:rsidRPr="00061C39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242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14:paraId="4F065537" w14:textId="77777777" w:rsidR="00B86642" w:rsidRPr="00061C39" w:rsidRDefault="00B86642" w:rsidP="00B86642">
            <w:pPr>
              <w:tabs>
                <w:tab w:val="num" w:pos="567"/>
              </w:tabs>
              <w:suppressAutoHyphens/>
              <w:spacing w:line="230" w:lineRule="auto"/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4100002A" w14:textId="77777777" w:rsidR="00B86642" w:rsidRPr="00061C39" w:rsidRDefault="00B86642" w:rsidP="00B86642">
            <w:pPr>
              <w:tabs>
                <w:tab w:val="num" w:pos="567"/>
              </w:tabs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061C3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</w:tbl>
    <w:p w14:paraId="4F247D0B" w14:textId="77777777" w:rsidR="006F207E" w:rsidRPr="00061C39" w:rsidRDefault="006F207E" w:rsidP="00B86642">
      <w:pPr>
        <w:tabs>
          <w:tab w:val="num" w:pos="567"/>
          <w:tab w:val="right" w:pos="6237"/>
          <w:tab w:val="right" w:pos="8505"/>
        </w:tabs>
        <w:suppressAutoHyphens/>
        <w:spacing w:line="230" w:lineRule="auto"/>
        <w:ind w:right="282"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9315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12"/>
        <w:gridCol w:w="2429"/>
        <w:gridCol w:w="574"/>
      </w:tblGrid>
      <w:tr w:rsidR="00061C39" w:rsidRPr="00061C39" w14:paraId="6B3D624D" w14:textId="77777777" w:rsidTr="004E2F27">
        <w:trPr>
          <w:trHeight w:val="284"/>
        </w:trPr>
        <w:tc>
          <w:tcPr>
            <w:tcW w:w="9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45DDDB93" w14:textId="017BA8FD" w:rsidR="00061C39" w:rsidRPr="00061C39" w:rsidRDefault="00392387" w:rsidP="00392387">
            <w:pPr>
              <w:pStyle w:val="Text"/>
              <w:widowControl w:val="0"/>
              <w:tabs>
                <w:tab w:val="left" w:pos="851"/>
                <w:tab w:val="left" w:pos="2304"/>
                <w:tab w:val="left" w:pos="3456"/>
                <w:tab w:val="left" w:pos="4608"/>
                <w:tab w:val="left" w:pos="5760"/>
                <w:tab w:val="left" w:pos="6912"/>
                <w:tab w:val="left" w:pos="8064"/>
              </w:tabs>
              <w:spacing w:before="0" w:line="240" w:lineRule="auto"/>
              <w:ind w:right="142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C) </w:t>
            </w:r>
            <w:r w:rsidR="00061C39" w:rsidRPr="00061C39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Spracovanie zámeru pre zisťovacie konanie EIA</w:t>
            </w:r>
            <w:r w:rsidR="00061C39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(ZEIA)</w:t>
            </w:r>
          </w:p>
        </w:tc>
      </w:tr>
      <w:tr w:rsidR="00061C39" w:rsidRPr="00061C39" w14:paraId="0B8968AF" w14:textId="77777777" w:rsidTr="004E2F27">
        <w:trPr>
          <w:trHeight w:val="284"/>
        </w:trPr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CF12440" w14:textId="77777777" w:rsidR="00061C39" w:rsidRPr="00061C39" w:rsidRDefault="00061C39" w:rsidP="007826A2">
            <w:pPr>
              <w:tabs>
                <w:tab w:val="num" w:pos="567"/>
              </w:tabs>
              <w:suppressAutoHyphens/>
              <w:spacing w:line="230" w:lineRule="auto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061C39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Cena bez DPH</w:t>
            </w:r>
          </w:p>
        </w:tc>
        <w:tc>
          <w:tcPr>
            <w:tcW w:w="2429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0883E4" w14:textId="77777777" w:rsidR="00061C39" w:rsidRPr="00061C39" w:rsidRDefault="00061C39" w:rsidP="007826A2">
            <w:pPr>
              <w:tabs>
                <w:tab w:val="num" w:pos="567"/>
              </w:tabs>
              <w:suppressAutoHyphens/>
              <w:spacing w:line="23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89718" w14:textId="77777777" w:rsidR="00061C39" w:rsidRPr="00061C39" w:rsidRDefault="00061C39" w:rsidP="007826A2">
            <w:pPr>
              <w:tabs>
                <w:tab w:val="num" w:pos="567"/>
              </w:tabs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61C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061C39" w:rsidRPr="00061C39" w14:paraId="0DBE053A" w14:textId="77777777" w:rsidTr="004E2F27">
        <w:trPr>
          <w:trHeight w:val="284"/>
        </w:trPr>
        <w:tc>
          <w:tcPr>
            <w:tcW w:w="63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181C9E2" w14:textId="77777777" w:rsidR="00061C39" w:rsidRPr="00061C39" w:rsidRDefault="00061C39" w:rsidP="007826A2">
            <w:pPr>
              <w:tabs>
                <w:tab w:val="num" w:pos="567"/>
              </w:tabs>
              <w:suppressAutoHyphens/>
              <w:spacing w:line="23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61C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DPH 20%</w:t>
            </w:r>
          </w:p>
        </w:tc>
        <w:tc>
          <w:tcPr>
            <w:tcW w:w="24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5B2AA171" w14:textId="77777777" w:rsidR="00061C39" w:rsidRPr="00061C39" w:rsidRDefault="00061C39" w:rsidP="007826A2">
            <w:pPr>
              <w:tabs>
                <w:tab w:val="num" w:pos="567"/>
              </w:tabs>
              <w:suppressAutoHyphens/>
              <w:spacing w:line="23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04AB0" w14:textId="77777777" w:rsidR="00061C39" w:rsidRPr="00061C39" w:rsidRDefault="00061C39" w:rsidP="007826A2">
            <w:pPr>
              <w:tabs>
                <w:tab w:val="num" w:pos="567"/>
              </w:tabs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61C3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  <w:tr w:rsidR="00061C39" w:rsidRPr="00061C39" w14:paraId="0EF8D32C" w14:textId="77777777" w:rsidTr="004E2F27">
        <w:trPr>
          <w:trHeight w:val="284"/>
        </w:trPr>
        <w:tc>
          <w:tcPr>
            <w:tcW w:w="631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14:paraId="4DDB39E4" w14:textId="2AD5BE3B" w:rsidR="00061C39" w:rsidRPr="00061C39" w:rsidRDefault="000C0D30" w:rsidP="00061C39">
            <w:pPr>
              <w:tabs>
                <w:tab w:val="num" w:pos="567"/>
              </w:tabs>
              <w:suppressAutoHyphens/>
              <w:spacing w:line="230" w:lineRule="auto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C) </w:t>
            </w:r>
            <w:r w:rsidR="00061C39" w:rsidRPr="00061C39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Cena celkom s DPH (</w:t>
            </w:r>
            <w:r w:rsidR="00061C39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ZEIA)</w:t>
            </w:r>
          </w:p>
        </w:tc>
        <w:tc>
          <w:tcPr>
            <w:tcW w:w="242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14:paraId="6E48C607" w14:textId="77777777" w:rsidR="00061C39" w:rsidRPr="00061C39" w:rsidRDefault="00061C39" w:rsidP="007826A2">
            <w:pPr>
              <w:tabs>
                <w:tab w:val="num" w:pos="567"/>
              </w:tabs>
              <w:suppressAutoHyphens/>
              <w:spacing w:line="230" w:lineRule="auto"/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78E1F173" w14:textId="77777777" w:rsidR="00061C39" w:rsidRPr="00061C39" w:rsidRDefault="00061C39" w:rsidP="007826A2">
            <w:pPr>
              <w:tabs>
                <w:tab w:val="num" w:pos="567"/>
              </w:tabs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061C3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</w:tbl>
    <w:p w14:paraId="7ACA0557" w14:textId="77777777" w:rsidR="00061C39" w:rsidRDefault="00061C39" w:rsidP="00B86642">
      <w:pPr>
        <w:tabs>
          <w:tab w:val="num" w:pos="567"/>
          <w:tab w:val="right" w:pos="6237"/>
          <w:tab w:val="right" w:pos="8505"/>
        </w:tabs>
        <w:suppressAutoHyphens/>
        <w:spacing w:line="230" w:lineRule="auto"/>
        <w:ind w:right="282"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9315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12"/>
        <w:gridCol w:w="2429"/>
        <w:gridCol w:w="574"/>
      </w:tblGrid>
      <w:tr w:rsidR="006F207E" w:rsidRPr="0008168D" w14:paraId="17BF461F" w14:textId="77777777" w:rsidTr="004E2F27">
        <w:trPr>
          <w:trHeight w:val="284"/>
        </w:trPr>
        <w:tc>
          <w:tcPr>
            <w:tcW w:w="9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333BC9F3" w14:textId="21CF7AD4" w:rsidR="006F207E" w:rsidRPr="00392387" w:rsidRDefault="00392387" w:rsidP="00392387">
            <w:pPr>
              <w:tabs>
                <w:tab w:val="num" w:pos="567"/>
              </w:tabs>
              <w:suppressAutoHyphens/>
              <w:spacing w:line="230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D) </w:t>
            </w:r>
            <w:r w:rsidR="00BF317D" w:rsidRPr="0039238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Projektová dokumentácia pre územné rozhodnutie (DÚR)</w:t>
            </w:r>
          </w:p>
        </w:tc>
      </w:tr>
      <w:tr w:rsidR="006F207E" w:rsidRPr="0008168D" w14:paraId="73886B6D" w14:textId="77777777" w:rsidTr="004E2F27">
        <w:trPr>
          <w:trHeight w:val="284"/>
        </w:trPr>
        <w:tc>
          <w:tcPr>
            <w:tcW w:w="63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FF1DABF" w14:textId="77777777" w:rsidR="006F207E" w:rsidRPr="0008168D" w:rsidRDefault="0005184A" w:rsidP="00FA474D">
            <w:pPr>
              <w:tabs>
                <w:tab w:val="num" w:pos="567"/>
              </w:tabs>
              <w:suppressAutoHyphens/>
              <w:spacing w:line="230" w:lineRule="auto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Príprava územia</w:t>
            </w:r>
          </w:p>
        </w:tc>
        <w:tc>
          <w:tcPr>
            <w:tcW w:w="2429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C618FCE" w14:textId="77777777" w:rsidR="006F207E" w:rsidRPr="0008168D" w:rsidRDefault="006F207E" w:rsidP="00FA474D">
            <w:pPr>
              <w:tabs>
                <w:tab w:val="num" w:pos="567"/>
              </w:tabs>
              <w:suppressAutoHyphens/>
              <w:spacing w:line="23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69113" w14:textId="77777777" w:rsidR="006F207E" w:rsidRPr="0008168D" w:rsidRDefault="006F207E" w:rsidP="00FA474D">
            <w:pPr>
              <w:tabs>
                <w:tab w:val="num" w:pos="567"/>
              </w:tabs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168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05184A" w:rsidRPr="0008168D" w14:paraId="5E7FFC28" w14:textId="77777777" w:rsidTr="004E2F27">
        <w:trPr>
          <w:trHeight w:val="284"/>
        </w:trPr>
        <w:tc>
          <w:tcPr>
            <w:tcW w:w="63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38E3985" w14:textId="77777777" w:rsidR="0005184A" w:rsidRPr="0008168D" w:rsidRDefault="0005184A" w:rsidP="0005184A">
            <w:pPr>
              <w:tabs>
                <w:tab w:val="num" w:pos="567"/>
              </w:tabs>
              <w:suppressAutoHyphens/>
              <w:spacing w:line="230" w:lineRule="auto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Vodohospodárske objekty a preložka kanalizačného zberača</w:t>
            </w:r>
          </w:p>
        </w:tc>
        <w:tc>
          <w:tcPr>
            <w:tcW w:w="24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2418626" w14:textId="77777777" w:rsidR="0005184A" w:rsidRPr="0008168D" w:rsidRDefault="0005184A" w:rsidP="0005184A">
            <w:pPr>
              <w:tabs>
                <w:tab w:val="num" w:pos="567"/>
              </w:tabs>
              <w:suppressAutoHyphens/>
              <w:spacing w:line="23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429AE" w14:textId="77777777" w:rsidR="0005184A" w:rsidRPr="0008168D" w:rsidRDefault="0005184A" w:rsidP="0005184A">
            <w:pPr>
              <w:tabs>
                <w:tab w:val="num" w:pos="567"/>
              </w:tabs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168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05184A" w:rsidRPr="0008168D" w14:paraId="44B723F7" w14:textId="77777777" w:rsidTr="004E2F27">
        <w:trPr>
          <w:trHeight w:val="284"/>
        </w:trPr>
        <w:tc>
          <w:tcPr>
            <w:tcW w:w="63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EF985C9" w14:textId="77777777" w:rsidR="0005184A" w:rsidRDefault="0005184A" w:rsidP="0005184A">
            <w:pPr>
              <w:tabs>
                <w:tab w:val="num" w:pos="567"/>
              </w:tabs>
              <w:suppressAutoHyphens/>
              <w:spacing w:line="23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Komunikácie a spevnené plochy</w:t>
            </w:r>
          </w:p>
        </w:tc>
        <w:tc>
          <w:tcPr>
            <w:tcW w:w="24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758E6880" w14:textId="77777777" w:rsidR="0005184A" w:rsidRPr="0008168D" w:rsidRDefault="0005184A" w:rsidP="0005184A">
            <w:pPr>
              <w:tabs>
                <w:tab w:val="num" w:pos="567"/>
              </w:tabs>
              <w:suppressAutoHyphens/>
              <w:spacing w:line="23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4BF9B2" w14:textId="77777777" w:rsidR="0005184A" w:rsidRPr="003B3932" w:rsidRDefault="0005184A" w:rsidP="0005184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168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05184A" w:rsidRPr="0008168D" w14:paraId="201B257A" w14:textId="77777777" w:rsidTr="004E2F27">
        <w:trPr>
          <w:trHeight w:val="284"/>
        </w:trPr>
        <w:tc>
          <w:tcPr>
            <w:tcW w:w="63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0EB8FC6" w14:textId="77777777" w:rsidR="0005184A" w:rsidRPr="0008168D" w:rsidRDefault="0005184A" w:rsidP="0005184A">
            <w:pPr>
              <w:tabs>
                <w:tab w:val="num" w:pos="567"/>
              </w:tabs>
              <w:suppressAutoHyphens/>
              <w:spacing w:line="23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Vegetačné prvky</w:t>
            </w:r>
          </w:p>
        </w:tc>
        <w:tc>
          <w:tcPr>
            <w:tcW w:w="24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27F77EFD" w14:textId="77777777" w:rsidR="0005184A" w:rsidRPr="0008168D" w:rsidRDefault="0005184A" w:rsidP="0005184A">
            <w:pPr>
              <w:tabs>
                <w:tab w:val="num" w:pos="567"/>
              </w:tabs>
              <w:suppressAutoHyphens/>
              <w:spacing w:line="23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CF8481" w14:textId="77777777" w:rsidR="0005184A" w:rsidRDefault="0005184A" w:rsidP="0005184A">
            <w:pPr>
              <w:jc w:val="center"/>
            </w:pPr>
            <w:r w:rsidRPr="003B393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05184A" w:rsidRPr="0008168D" w14:paraId="47313061" w14:textId="77777777" w:rsidTr="004E2F27">
        <w:trPr>
          <w:trHeight w:val="284"/>
        </w:trPr>
        <w:tc>
          <w:tcPr>
            <w:tcW w:w="63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C798047" w14:textId="77777777" w:rsidR="0005184A" w:rsidRPr="00330CD3" w:rsidRDefault="0005184A" w:rsidP="0005184A">
            <w:pPr>
              <w:tabs>
                <w:tab w:val="num" w:pos="567"/>
              </w:tabs>
              <w:suppressAutoHyphens/>
              <w:spacing w:line="23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0C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Drobná architektúra</w:t>
            </w:r>
          </w:p>
        </w:tc>
        <w:tc>
          <w:tcPr>
            <w:tcW w:w="24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C3AFE27" w14:textId="77777777" w:rsidR="0005184A" w:rsidRPr="0008168D" w:rsidRDefault="0005184A" w:rsidP="0005184A">
            <w:pPr>
              <w:tabs>
                <w:tab w:val="num" w:pos="567"/>
              </w:tabs>
              <w:suppressAutoHyphens/>
              <w:spacing w:line="23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35209F" w14:textId="77777777" w:rsidR="0005184A" w:rsidRDefault="0005184A" w:rsidP="0005184A">
            <w:pPr>
              <w:jc w:val="center"/>
            </w:pPr>
            <w:r w:rsidRPr="003B393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05184A" w:rsidRPr="0008168D" w14:paraId="6D058583" w14:textId="77777777" w:rsidTr="004E2F27">
        <w:trPr>
          <w:trHeight w:val="284"/>
        </w:trPr>
        <w:tc>
          <w:tcPr>
            <w:tcW w:w="63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519D10E" w14:textId="77777777" w:rsidR="0005184A" w:rsidRPr="00330CD3" w:rsidRDefault="0005184A" w:rsidP="0005184A">
            <w:pPr>
              <w:tabs>
                <w:tab w:val="num" w:pos="567"/>
              </w:tabs>
              <w:suppressAutoHyphens/>
              <w:spacing w:line="23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0CD3">
              <w:rPr>
                <w:rFonts w:asciiTheme="minorHAnsi" w:eastAsia="Yu Mincho" w:hAnsiTheme="minorHAnsi" w:cstheme="minorHAnsi"/>
                <w:sz w:val="22"/>
                <w:szCs w:val="22"/>
              </w:rPr>
              <w:t>Projekt bilancie skrývky humusového horizontu</w:t>
            </w:r>
          </w:p>
        </w:tc>
        <w:tc>
          <w:tcPr>
            <w:tcW w:w="24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0A75DB6F" w14:textId="77777777" w:rsidR="0005184A" w:rsidRPr="0008168D" w:rsidRDefault="0005184A" w:rsidP="0005184A">
            <w:pPr>
              <w:tabs>
                <w:tab w:val="num" w:pos="567"/>
              </w:tabs>
              <w:suppressAutoHyphens/>
              <w:spacing w:line="23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6FE087" w14:textId="77777777" w:rsidR="0005184A" w:rsidRDefault="0005184A" w:rsidP="0005184A">
            <w:pPr>
              <w:jc w:val="center"/>
            </w:pPr>
            <w:r w:rsidRPr="003B393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05184A" w:rsidRPr="0008168D" w14:paraId="508A6D1F" w14:textId="77777777" w:rsidTr="004E2F27">
        <w:trPr>
          <w:trHeight w:val="284"/>
        </w:trPr>
        <w:tc>
          <w:tcPr>
            <w:tcW w:w="631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7DFF711" w14:textId="77777777" w:rsidR="0005184A" w:rsidRPr="0008168D" w:rsidRDefault="0005184A" w:rsidP="0005184A">
            <w:pPr>
              <w:tabs>
                <w:tab w:val="num" w:pos="567"/>
              </w:tabs>
              <w:suppressAutoHyphens/>
              <w:spacing w:line="23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Kontrolný rozpočet</w:t>
            </w:r>
          </w:p>
        </w:tc>
        <w:tc>
          <w:tcPr>
            <w:tcW w:w="242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616000C" w14:textId="77777777" w:rsidR="0005184A" w:rsidRPr="0008168D" w:rsidRDefault="0005184A" w:rsidP="0005184A">
            <w:pPr>
              <w:tabs>
                <w:tab w:val="num" w:pos="567"/>
              </w:tabs>
              <w:suppressAutoHyphens/>
              <w:spacing w:line="23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0CA108" w14:textId="77777777" w:rsidR="0005184A" w:rsidRDefault="0005184A" w:rsidP="0005184A">
            <w:pPr>
              <w:jc w:val="center"/>
            </w:pPr>
            <w:r w:rsidRPr="003B393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05184A" w:rsidRPr="0008168D" w14:paraId="3A393DAD" w14:textId="77777777" w:rsidTr="004E2F27">
        <w:trPr>
          <w:trHeight w:val="284"/>
        </w:trPr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9892775" w14:textId="77777777" w:rsidR="0005184A" w:rsidRPr="0008168D" w:rsidRDefault="0005184A" w:rsidP="0005184A">
            <w:pPr>
              <w:tabs>
                <w:tab w:val="num" w:pos="567"/>
              </w:tabs>
              <w:suppressAutoHyphens/>
              <w:spacing w:line="23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168D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Cena 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spolu </w:t>
            </w:r>
            <w:r w:rsidRPr="0008168D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bez DPH</w:t>
            </w:r>
          </w:p>
        </w:tc>
        <w:tc>
          <w:tcPr>
            <w:tcW w:w="242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4DBBB49B" w14:textId="77777777" w:rsidR="0005184A" w:rsidRPr="0008168D" w:rsidRDefault="0005184A" w:rsidP="0005184A">
            <w:pPr>
              <w:tabs>
                <w:tab w:val="num" w:pos="567"/>
              </w:tabs>
              <w:suppressAutoHyphens/>
              <w:spacing w:line="23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0C76E0" w14:textId="77777777" w:rsidR="0005184A" w:rsidRDefault="0005184A" w:rsidP="0005184A">
            <w:pPr>
              <w:jc w:val="center"/>
            </w:pPr>
            <w:r w:rsidRPr="003B393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05184A" w:rsidRPr="0008168D" w14:paraId="232CA6C7" w14:textId="77777777" w:rsidTr="004E2F27">
        <w:trPr>
          <w:trHeight w:val="284"/>
        </w:trPr>
        <w:tc>
          <w:tcPr>
            <w:tcW w:w="63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0FFE892" w14:textId="77777777" w:rsidR="0005184A" w:rsidRPr="0008168D" w:rsidRDefault="0005184A" w:rsidP="0005184A">
            <w:pPr>
              <w:tabs>
                <w:tab w:val="num" w:pos="567"/>
              </w:tabs>
              <w:suppressAutoHyphens/>
              <w:spacing w:line="23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168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DPH 20%</w:t>
            </w:r>
          </w:p>
        </w:tc>
        <w:tc>
          <w:tcPr>
            <w:tcW w:w="24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489F0E5" w14:textId="77777777" w:rsidR="0005184A" w:rsidRPr="0008168D" w:rsidRDefault="0005184A" w:rsidP="0005184A">
            <w:pPr>
              <w:tabs>
                <w:tab w:val="num" w:pos="567"/>
              </w:tabs>
              <w:suppressAutoHyphens/>
              <w:spacing w:line="23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B6273" w14:textId="77777777" w:rsidR="0005184A" w:rsidRPr="0008168D" w:rsidRDefault="0005184A" w:rsidP="0005184A">
            <w:pPr>
              <w:tabs>
                <w:tab w:val="num" w:pos="567"/>
              </w:tabs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168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05184A" w:rsidRPr="0008168D" w14:paraId="57151227" w14:textId="77777777" w:rsidTr="004E2F27">
        <w:trPr>
          <w:trHeight w:val="284"/>
        </w:trPr>
        <w:tc>
          <w:tcPr>
            <w:tcW w:w="631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14:paraId="0306E156" w14:textId="63051E8C" w:rsidR="0005184A" w:rsidRPr="0008168D" w:rsidRDefault="000C0D30" w:rsidP="0005184A">
            <w:pPr>
              <w:tabs>
                <w:tab w:val="num" w:pos="567"/>
              </w:tabs>
              <w:suppressAutoHyphens/>
              <w:spacing w:line="230" w:lineRule="auto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D) </w:t>
            </w:r>
            <w:r w:rsidR="0005184A" w:rsidRPr="0008168D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Cena celkom s</w:t>
            </w:r>
            <w:r w:rsidR="0005184A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  <w:r w:rsidR="0005184A" w:rsidRPr="0008168D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DPH</w:t>
            </w:r>
            <w:r w:rsidR="0005184A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 (DÚR)</w:t>
            </w:r>
          </w:p>
        </w:tc>
        <w:tc>
          <w:tcPr>
            <w:tcW w:w="242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14:paraId="39FF46D5" w14:textId="77777777" w:rsidR="0005184A" w:rsidRPr="0008168D" w:rsidRDefault="0005184A" w:rsidP="0005184A">
            <w:pPr>
              <w:tabs>
                <w:tab w:val="num" w:pos="567"/>
              </w:tabs>
              <w:suppressAutoHyphens/>
              <w:spacing w:line="230" w:lineRule="auto"/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14D21C4" w14:textId="77777777" w:rsidR="0005184A" w:rsidRPr="0008168D" w:rsidRDefault="0005184A" w:rsidP="0005184A">
            <w:pPr>
              <w:tabs>
                <w:tab w:val="num" w:pos="567"/>
              </w:tabs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08168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</w:tbl>
    <w:p w14:paraId="5E66339D" w14:textId="77777777" w:rsidR="006F207E" w:rsidRDefault="006F207E" w:rsidP="00B86642">
      <w:pPr>
        <w:tabs>
          <w:tab w:val="num" w:pos="567"/>
          <w:tab w:val="right" w:pos="6237"/>
          <w:tab w:val="right" w:pos="8505"/>
        </w:tabs>
        <w:suppressAutoHyphens/>
        <w:spacing w:line="230" w:lineRule="auto"/>
        <w:ind w:right="282"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9315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12"/>
        <w:gridCol w:w="2429"/>
        <w:gridCol w:w="574"/>
      </w:tblGrid>
      <w:tr w:rsidR="0008168D" w:rsidRPr="0008168D" w14:paraId="7F16D0B0" w14:textId="77777777" w:rsidTr="004E2F27">
        <w:trPr>
          <w:trHeight w:val="284"/>
        </w:trPr>
        <w:tc>
          <w:tcPr>
            <w:tcW w:w="9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11D6F8E3" w14:textId="14DAB955" w:rsidR="0008168D" w:rsidRPr="00392387" w:rsidRDefault="00392387" w:rsidP="00392387">
            <w:pPr>
              <w:tabs>
                <w:tab w:val="num" w:pos="567"/>
              </w:tabs>
              <w:suppressAutoHyphens/>
              <w:spacing w:line="230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E) </w:t>
            </w:r>
            <w:r w:rsidR="00BF317D" w:rsidRPr="0039238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Projektová dokumentácia </w:t>
            </w:r>
            <w:r w:rsidR="00F071F4" w:rsidRPr="0039238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– r</w:t>
            </w:r>
            <w:r w:rsidR="00BF317D" w:rsidRPr="0039238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ealizačn</w:t>
            </w:r>
            <w:r w:rsidR="00F071F4" w:rsidRPr="0039238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ý</w:t>
            </w:r>
            <w:r w:rsidR="00BF317D" w:rsidRPr="0039238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projekt (</w:t>
            </w:r>
            <w:r w:rsidR="00F071F4" w:rsidRPr="0039238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RP</w:t>
            </w:r>
            <w:r w:rsidR="00BF317D" w:rsidRPr="0039238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05184A" w:rsidRPr="0008168D" w14:paraId="60867324" w14:textId="77777777" w:rsidTr="004E2F27">
        <w:trPr>
          <w:trHeight w:val="284"/>
        </w:trPr>
        <w:tc>
          <w:tcPr>
            <w:tcW w:w="63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950E0EE" w14:textId="77777777" w:rsidR="0005184A" w:rsidRPr="0008168D" w:rsidRDefault="0005184A" w:rsidP="0005184A">
            <w:pPr>
              <w:tabs>
                <w:tab w:val="num" w:pos="567"/>
              </w:tabs>
              <w:suppressAutoHyphens/>
              <w:spacing w:line="230" w:lineRule="auto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Príprava územia</w:t>
            </w:r>
          </w:p>
        </w:tc>
        <w:tc>
          <w:tcPr>
            <w:tcW w:w="2429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ED1E101" w14:textId="77777777" w:rsidR="0005184A" w:rsidRPr="0008168D" w:rsidRDefault="0005184A" w:rsidP="0005184A">
            <w:pPr>
              <w:tabs>
                <w:tab w:val="num" w:pos="567"/>
              </w:tabs>
              <w:suppressAutoHyphens/>
              <w:spacing w:line="23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1B555" w14:textId="77777777" w:rsidR="0005184A" w:rsidRPr="0008168D" w:rsidRDefault="0005184A" w:rsidP="0005184A">
            <w:pPr>
              <w:tabs>
                <w:tab w:val="num" w:pos="567"/>
              </w:tabs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168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05184A" w:rsidRPr="0008168D" w14:paraId="0B8D2D2D" w14:textId="77777777" w:rsidTr="004E2F27">
        <w:trPr>
          <w:trHeight w:val="284"/>
        </w:trPr>
        <w:tc>
          <w:tcPr>
            <w:tcW w:w="63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0FC1042" w14:textId="77777777" w:rsidR="0005184A" w:rsidRPr="0008168D" w:rsidRDefault="0005184A" w:rsidP="0005184A">
            <w:pPr>
              <w:tabs>
                <w:tab w:val="num" w:pos="567"/>
              </w:tabs>
              <w:suppressAutoHyphens/>
              <w:spacing w:line="230" w:lineRule="auto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Vodohospodárske objekty a preložka kanalizačného zberača</w:t>
            </w:r>
          </w:p>
        </w:tc>
        <w:tc>
          <w:tcPr>
            <w:tcW w:w="2429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01088833" w14:textId="77777777" w:rsidR="0005184A" w:rsidRPr="0008168D" w:rsidRDefault="0005184A" w:rsidP="0005184A">
            <w:pPr>
              <w:tabs>
                <w:tab w:val="num" w:pos="567"/>
              </w:tabs>
              <w:suppressAutoHyphens/>
              <w:spacing w:line="23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DC64C" w14:textId="77777777" w:rsidR="0005184A" w:rsidRPr="0008168D" w:rsidRDefault="0005184A" w:rsidP="0005184A">
            <w:pPr>
              <w:tabs>
                <w:tab w:val="num" w:pos="567"/>
              </w:tabs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168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05184A" w:rsidRPr="0008168D" w14:paraId="5BFF5518" w14:textId="77777777" w:rsidTr="004E2F27">
        <w:trPr>
          <w:trHeight w:val="284"/>
        </w:trPr>
        <w:tc>
          <w:tcPr>
            <w:tcW w:w="63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20AD4F0" w14:textId="77777777" w:rsidR="0005184A" w:rsidRDefault="0005184A" w:rsidP="0005184A">
            <w:pPr>
              <w:tabs>
                <w:tab w:val="num" w:pos="567"/>
              </w:tabs>
              <w:suppressAutoHyphens/>
              <w:spacing w:line="23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Komunikácie a spevnené plochy</w:t>
            </w:r>
          </w:p>
        </w:tc>
        <w:tc>
          <w:tcPr>
            <w:tcW w:w="24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497E0DE" w14:textId="77777777" w:rsidR="0005184A" w:rsidRPr="0008168D" w:rsidRDefault="0005184A" w:rsidP="0005184A">
            <w:pPr>
              <w:tabs>
                <w:tab w:val="num" w:pos="567"/>
              </w:tabs>
              <w:suppressAutoHyphens/>
              <w:spacing w:line="23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A6AC8" w14:textId="77777777" w:rsidR="0005184A" w:rsidRPr="003B3932" w:rsidRDefault="0005184A" w:rsidP="0005184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168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05184A" w:rsidRPr="0008168D" w14:paraId="6330FE34" w14:textId="77777777" w:rsidTr="004E2F27">
        <w:trPr>
          <w:trHeight w:val="284"/>
        </w:trPr>
        <w:tc>
          <w:tcPr>
            <w:tcW w:w="63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D705CC6" w14:textId="77777777" w:rsidR="0005184A" w:rsidRPr="0008168D" w:rsidRDefault="0005184A" w:rsidP="0005184A">
            <w:pPr>
              <w:tabs>
                <w:tab w:val="num" w:pos="567"/>
              </w:tabs>
              <w:suppressAutoHyphens/>
              <w:spacing w:line="23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Vegetačné prvky</w:t>
            </w:r>
          </w:p>
        </w:tc>
        <w:tc>
          <w:tcPr>
            <w:tcW w:w="24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0AA3F6B8" w14:textId="77777777" w:rsidR="0005184A" w:rsidRPr="0008168D" w:rsidRDefault="0005184A" w:rsidP="0005184A">
            <w:pPr>
              <w:tabs>
                <w:tab w:val="num" w:pos="567"/>
              </w:tabs>
              <w:suppressAutoHyphens/>
              <w:spacing w:line="23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3C9BC7" w14:textId="77777777" w:rsidR="0005184A" w:rsidRDefault="0005184A" w:rsidP="0005184A">
            <w:pPr>
              <w:jc w:val="center"/>
            </w:pPr>
            <w:r w:rsidRPr="003B393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05184A" w:rsidRPr="0008168D" w14:paraId="055E8197" w14:textId="77777777" w:rsidTr="004E2F27">
        <w:trPr>
          <w:trHeight w:val="284"/>
        </w:trPr>
        <w:tc>
          <w:tcPr>
            <w:tcW w:w="63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994F3B8" w14:textId="77777777" w:rsidR="0005184A" w:rsidRPr="00330CD3" w:rsidRDefault="0005184A" w:rsidP="0005184A">
            <w:pPr>
              <w:tabs>
                <w:tab w:val="num" w:pos="567"/>
              </w:tabs>
              <w:suppressAutoHyphens/>
              <w:spacing w:line="23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0C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Drobná architektúra</w:t>
            </w:r>
          </w:p>
        </w:tc>
        <w:tc>
          <w:tcPr>
            <w:tcW w:w="24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256CA17" w14:textId="77777777" w:rsidR="0005184A" w:rsidRPr="0008168D" w:rsidRDefault="0005184A" w:rsidP="0005184A">
            <w:pPr>
              <w:tabs>
                <w:tab w:val="num" w:pos="567"/>
              </w:tabs>
              <w:suppressAutoHyphens/>
              <w:spacing w:line="23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938B94" w14:textId="77777777" w:rsidR="0005184A" w:rsidRDefault="0005184A" w:rsidP="0005184A">
            <w:pPr>
              <w:jc w:val="center"/>
            </w:pPr>
            <w:r w:rsidRPr="003B393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05184A" w:rsidRPr="0008168D" w14:paraId="77703297" w14:textId="77777777" w:rsidTr="004E2F27">
        <w:trPr>
          <w:trHeight w:val="284"/>
        </w:trPr>
        <w:tc>
          <w:tcPr>
            <w:tcW w:w="63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59E22A6" w14:textId="77777777" w:rsidR="0005184A" w:rsidRPr="00330CD3" w:rsidRDefault="0005184A" w:rsidP="0005184A">
            <w:pPr>
              <w:tabs>
                <w:tab w:val="num" w:pos="567"/>
              </w:tabs>
              <w:suppressAutoHyphens/>
              <w:spacing w:line="23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0CD3">
              <w:rPr>
                <w:rFonts w:asciiTheme="minorHAnsi" w:eastAsia="Yu Mincho" w:hAnsiTheme="minorHAnsi" w:cstheme="minorHAnsi"/>
                <w:sz w:val="22"/>
                <w:szCs w:val="22"/>
              </w:rPr>
              <w:t>Projekt bilancie skrývky humusového horizontu</w:t>
            </w:r>
          </w:p>
        </w:tc>
        <w:tc>
          <w:tcPr>
            <w:tcW w:w="24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EA3F4E5" w14:textId="77777777" w:rsidR="0005184A" w:rsidRPr="0008168D" w:rsidRDefault="0005184A" w:rsidP="0005184A">
            <w:pPr>
              <w:tabs>
                <w:tab w:val="num" w:pos="567"/>
              </w:tabs>
              <w:suppressAutoHyphens/>
              <w:spacing w:line="23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6F70B" w14:textId="77777777" w:rsidR="0005184A" w:rsidRDefault="0005184A" w:rsidP="0005184A">
            <w:pPr>
              <w:jc w:val="center"/>
            </w:pPr>
            <w:r w:rsidRPr="003B393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05184A" w:rsidRPr="0008168D" w14:paraId="4743E6D2" w14:textId="77777777" w:rsidTr="004E2F27">
        <w:trPr>
          <w:trHeight w:val="284"/>
        </w:trPr>
        <w:tc>
          <w:tcPr>
            <w:tcW w:w="63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651C3A4" w14:textId="77777777" w:rsidR="0005184A" w:rsidRPr="00330CD3" w:rsidRDefault="0005184A" w:rsidP="0005184A">
            <w:pPr>
              <w:tabs>
                <w:tab w:val="num" w:pos="567"/>
              </w:tabs>
              <w:suppressAutoHyphens/>
              <w:spacing w:line="23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0CD3">
              <w:rPr>
                <w:rFonts w:asciiTheme="minorHAnsi" w:hAnsiTheme="minorHAnsi" w:cstheme="minorHAnsi"/>
                <w:sz w:val="22"/>
                <w:szCs w:val="22"/>
              </w:rPr>
              <w:t>Plán organizácie výstavby</w:t>
            </w:r>
          </w:p>
        </w:tc>
        <w:tc>
          <w:tcPr>
            <w:tcW w:w="24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29CB3CED" w14:textId="77777777" w:rsidR="0005184A" w:rsidRPr="0008168D" w:rsidRDefault="0005184A" w:rsidP="0005184A">
            <w:pPr>
              <w:tabs>
                <w:tab w:val="num" w:pos="567"/>
              </w:tabs>
              <w:suppressAutoHyphens/>
              <w:spacing w:line="23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ED1B79" w14:textId="77777777" w:rsidR="0005184A" w:rsidRDefault="0005184A" w:rsidP="0005184A">
            <w:pPr>
              <w:jc w:val="center"/>
            </w:pPr>
            <w:r w:rsidRPr="003B393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05184A" w:rsidRPr="0008168D" w14:paraId="270BE774" w14:textId="77777777" w:rsidTr="004E2F27">
        <w:trPr>
          <w:trHeight w:val="284"/>
        </w:trPr>
        <w:tc>
          <w:tcPr>
            <w:tcW w:w="63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2FAD57E" w14:textId="77777777" w:rsidR="0005184A" w:rsidRPr="00330CD3" w:rsidRDefault="0005184A" w:rsidP="0005184A">
            <w:pPr>
              <w:pStyle w:val="Odsekzoznamu"/>
              <w:ind w:left="1440" w:hanging="1435"/>
              <w:contextualSpacing w:val="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0CD3">
              <w:rPr>
                <w:rFonts w:asciiTheme="minorHAnsi" w:hAnsiTheme="minorHAnsi" w:cstheme="minorHAnsi"/>
                <w:iCs/>
                <w:sz w:val="22"/>
                <w:szCs w:val="22"/>
              </w:rPr>
              <w:t>Návrh plánu užívania verejnej práce</w:t>
            </w:r>
          </w:p>
        </w:tc>
        <w:tc>
          <w:tcPr>
            <w:tcW w:w="24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BDCF606" w14:textId="77777777" w:rsidR="0005184A" w:rsidRPr="0008168D" w:rsidRDefault="0005184A" w:rsidP="0005184A">
            <w:pPr>
              <w:tabs>
                <w:tab w:val="num" w:pos="567"/>
              </w:tabs>
              <w:suppressAutoHyphens/>
              <w:spacing w:line="23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D72750" w14:textId="77777777" w:rsidR="0005184A" w:rsidRDefault="0005184A" w:rsidP="0005184A">
            <w:pPr>
              <w:jc w:val="center"/>
            </w:pPr>
            <w:r w:rsidRPr="00E1148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05184A" w:rsidRPr="0008168D" w14:paraId="0A7CD409" w14:textId="77777777" w:rsidTr="004E2F27">
        <w:trPr>
          <w:trHeight w:val="284"/>
        </w:trPr>
        <w:tc>
          <w:tcPr>
            <w:tcW w:w="631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EBB1A3F" w14:textId="77777777" w:rsidR="0005184A" w:rsidRPr="0008168D" w:rsidRDefault="0005184A" w:rsidP="0005184A">
            <w:pPr>
              <w:tabs>
                <w:tab w:val="num" w:pos="567"/>
              </w:tabs>
              <w:suppressAutoHyphens/>
              <w:spacing w:line="23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Kontrolný rozpočet, výkaz výmer</w:t>
            </w:r>
          </w:p>
        </w:tc>
        <w:tc>
          <w:tcPr>
            <w:tcW w:w="242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EA92D7" w14:textId="77777777" w:rsidR="0005184A" w:rsidRPr="0008168D" w:rsidRDefault="0005184A" w:rsidP="0005184A">
            <w:pPr>
              <w:tabs>
                <w:tab w:val="num" w:pos="567"/>
              </w:tabs>
              <w:suppressAutoHyphens/>
              <w:spacing w:line="23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102589" w14:textId="77777777" w:rsidR="0005184A" w:rsidRDefault="0005184A" w:rsidP="0005184A">
            <w:pPr>
              <w:jc w:val="center"/>
            </w:pPr>
            <w:r w:rsidRPr="00E1148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05184A" w:rsidRPr="0008168D" w14:paraId="28690012" w14:textId="77777777" w:rsidTr="004E2F27">
        <w:trPr>
          <w:trHeight w:val="284"/>
        </w:trPr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1DF19E2" w14:textId="77777777" w:rsidR="0005184A" w:rsidRPr="0008168D" w:rsidRDefault="0005184A" w:rsidP="0005184A">
            <w:pPr>
              <w:tabs>
                <w:tab w:val="num" w:pos="567"/>
              </w:tabs>
              <w:suppressAutoHyphens/>
              <w:spacing w:line="23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168D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Cena 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spolu </w:t>
            </w:r>
            <w:r w:rsidRPr="0008168D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bez DPH</w:t>
            </w:r>
          </w:p>
        </w:tc>
        <w:tc>
          <w:tcPr>
            <w:tcW w:w="242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6F0F149" w14:textId="77777777" w:rsidR="0005184A" w:rsidRPr="0008168D" w:rsidRDefault="0005184A" w:rsidP="0005184A">
            <w:pPr>
              <w:tabs>
                <w:tab w:val="num" w:pos="567"/>
              </w:tabs>
              <w:suppressAutoHyphens/>
              <w:spacing w:line="23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652C80" w14:textId="77777777" w:rsidR="0005184A" w:rsidRDefault="0005184A" w:rsidP="0005184A">
            <w:pPr>
              <w:jc w:val="center"/>
            </w:pPr>
            <w:r w:rsidRPr="00E1148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05184A" w:rsidRPr="0008168D" w14:paraId="435FE6C4" w14:textId="77777777" w:rsidTr="004E2F27">
        <w:trPr>
          <w:trHeight w:val="284"/>
        </w:trPr>
        <w:tc>
          <w:tcPr>
            <w:tcW w:w="63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F3476A6" w14:textId="77777777" w:rsidR="0005184A" w:rsidRPr="0008168D" w:rsidRDefault="0005184A" w:rsidP="0005184A">
            <w:pPr>
              <w:tabs>
                <w:tab w:val="num" w:pos="567"/>
              </w:tabs>
              <w:suppressAutoHyphens/>
              <w:spacing w:line="23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168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DPH 20%</w:t>
            </w:r>
          </w:p>
        </w:tc>
        <w:tc>
          <w:tcPr>
            <w:tcW w:w="24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7AB89C69" w14:textId="77777777" w:rsidR="0005184A" w:rsidRPr="0008168D" w:rsidRDefault="0005184A" w:rsidP="0005184A">
            <w:pPr>
              <w:tabs>
                <w:tab w:val="num" w:pos="567"/>
              </w:tabs>
              <w:suppressAutoHyphens/>
              <w:spacing w:line="23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56DBF" w14:textId="77777777" w:rsidR="0005184A" w:rsidRPr="0008168D" w:rsidRDefault="0005184A" w:rsidP="0005184A">
            <w:pPr>
              <w:tabs>
                <w:tab w:val="num" w:pos="567"/>
              </w:tabs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168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05184A" w:rsidRPr="0008168D" w14:paraId="18F09409" w14:textId="77777777" w:rsidTr="004E2F27">
        <w:trPr>
          <w:trHeight w:val="284"/>
        </w:trPr>
        <w:tc>
          <w:tcPr>
            <w:tcW w:w="631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14:paraId="5124D7C0" w14:textId="059512F0" w:rsidR="0005184A" w:rsidRPr="0008168D" w:rsidRDefault="00CE2B21" w:rsidP="0005184A">
            <w:pPr>
              <w:tabs>
                <w:tab w:val="num" w:pos="567"/>
              </w:tabs>
              <w:suppressAutoHyphens/>
              <w:spacing w:line="230" w:lineRule="auto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E) </w:t>
            </w:r>
            <w:r w:rsidR="0005184A" w:rsidRPr="0008168D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Cena celkom s</w:t>
            </w:r>
            <w:r w:rsidR="0005184A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  <w:r w:rsidR="0005184A" w:rsidRPr="0008168D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DPH</w:t>
            </w:r>
            <w:r w:rsidR="0005184A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 (</w:t>
            </w:r>
            <w:r w:rsidR="00CC13D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RP</w:t>
            </w:r>
            <w:r w:rsidR="0005184A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242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14:paraId="0D75C5D5" w14:textId="77777777" w:rsidR="0005184A" w:rsidRPr="0008168D" w:rsidRDefault="0005184A" w:rsidP="0005184A">
            <w:pPr>
              <w:tabs>
                <w:tab w:val="num" w:pos="567"/>
              </w:tabs>
              <w:suppressAutoHyphens/>
              <w:spacing w:line="230" w:lineRule="auto"/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7A333120" w14:textId="77777777" w:rsidR="0005184A" w:rsidRPr="0008168D" w:rsidRDefault="0005184A" w:rsidP="0005184A">
            <w:pPr>
              <w:tabs>
                <w:tab w:val="num" w:pos="567"/>
              </w:tabs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08168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</w:tbl>
    <w:p w14:paraId="606BD70A" w14:textId="77777777" w:rsidR="0008168D" w:rsidRDefault="0008168D" w:rsidP="00B86642">
      <w:pPr>
        <w:tabs>
          <w:tab w:val="num" w:pos="567"/>
          <w:tab w:val="right" w:pos="6237"/>
          <w:tab w:val="right" w:pos="8505"/>
        </w:tabs>
        <w:suppressAutoHyphens/>
        <w:spacing w:line="230" w:lineRule="auto"/>
        <w:ind w:right="282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tbl>
      <w:tblPr>
        <w:tblW w:w="9315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12"/>
        <w:gridCol w:w="2429"/>
        <w:gridCol w:w="574"/>
      </w:tblGrid>
      <w:tr w:rsidR="00061C39" w:rsidRPr="0008168D" w14:paraId="4C3434A7" w14:textId="77777777" w:rsidTr="002229AE">
        <w:trPr>
          <w:trHeight w:val="284"/>
        </w:trPr>
        <w:tc>
          <w:tcPr>
            <w:tcW w:w="9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24257632" w14:textId="4B316C20" w:rsidR="00061C39" w:rsidRPr="00AA7067" w:rsidRDefault="00AA7067" w:rsidP="00AA7067">
            <w:pPr>
              <w:tabs>
                <w:tab w:val="num" w:pos="567"/>
              </w:tabs>
              <w:suppressAutoHyphens/>
              <w:spacing w:line="230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F)</w:t>
            </w:r>
            <w:r w:rsidR="0066721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+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G) </w:t>
            </w:r>
            <w:r w:rsidR="00061C39" w:rsidRPr="00AA706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Súčinnosť v procese prípravy a posudzovania žiadosti o nenávratný finančný príspevok/grant, ako aj v procese implementácie projektu, a v procese verejné</w:t>
            </w:r>
            <w:r w:rsidR="00F52D3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ho</w:t>
            </w:r>
            <w:r w:rsidR="00061C39" w:rsidRPr="00AA706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obstarávani</w:t>
            </w:r>
            <w:r w:rsidR="00F52D3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</w:t>
            </w:r>
            <w:r w:rsidR="00061C39" w:rsidRPr="00AA706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061C39" w:rsidRPr="0008168D" w14:paraId="39FFA7DF" w14:textId="77777777" w:rsidTr="002229AE">
        <w:trPr>
          <w:trHeight w:val="284"/>
        </w:trPr>
        <w:tc>
          <w:tcPr>
            <w:tcW w:w="63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9D4D85E" w14:textId="77777777" w:rsidR="00061C39" w:rsidRPr="0008168D" w:rsidRDefault="00061C39" w:rsidP="006165DC">
            <w:pPr>
              <w:tabs>
                <w:tab w:val="num" w:pos="567"/>
              </w:tabs>
              <w:suppressAutoHyphens/>
              <w:spacing w:line="230" w:lineRule="auto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08168D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Cena bez DPH</w:t>
            </w:r>
          </w:p>
        </w:tc>
        <w:tc>
          <w:tcPr>
            <w:tcW w:w="2429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457D3EA1" w14:textId="77777777" w:rsidR="00061C39" w:rsidRPr="0008168D" w:rsidRDefault="00061C39" w:rsidP="007826A2">
            <w:pPr>
              <w:tabs>
                <w:tab w:val="num" w:pos="567"/>
              </w:tabs>
              <w:suppressAutoHyphens/>
              <w:spacing w:line="23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86DF8" w14:textId="77777777" w:rsidR="00061C39" w:rsidRPr="0008168D" w:rsidRDefault="00061C39" w:rsidP="007826A2">
            <w:pPr>
              <w:tabs>
                <w:tab w:val="num" w:pos="567"/>
              </w:tabs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168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061C39" w:rsidRPr="0008168D" w14:paraId="1A8EBAE6" w14:textId="77777777" w:rsidTr="002229AE">
        <w:trPr>
          <w:trHeight w:val="284"/>
        </w:trPr>
        <w:tc>
          <w:tcPr>
            <w:tcW w:w="63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FD7FBB1" w14:textId="77777777" w:rsidR="00061C39" w:rsidRPr="0008168D" w:rsidRDefault="00061C39" w:rsidP="007826A2">
            <w:pPr>
              <w:tabs>
                <w:tab w:val="num" w:pos="567"/>
              </w:tabs>
              <w:suppressAutoHyphens/>
              <w:spacing w:line="23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168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DPH 20%</w:t>
            </w:r>
          </w:p>
        </w:tc>
        <w:tc>
          <w:tcPr>
            <w:tcW w:w="24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BDF7B6F" w14:textId="77777777" w:rsidR="00061C39" w:rsidRPr="0008168D" w:rsidRDefault="00061C39" w:rsidP="007826A2">
            <w:pPr>
              <w:tabs>
                <w:tab w:val="num" w:pos="567"/>
              </w:tabs>
              <w:suppressAutoHyphens/>
              <w:spacing w:line="23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F2BC4" w14:textId="77777777" w:rsidR="00061C39" w:rsidRPr="0008168D" w:rsidRDefault="00061C39" w:rsidP="007826A2">
            <w:pPr>
              <w:tabs>
                <w:tab w:val="num" w:pos="567"/>
              </w:tabs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168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061C39" w:rsidRPr="0008168D" w14:paraId="4457DA37" w14:textId="77777777" w:rsidTr="002229AE">
        <w:trPr>
          <w:trHeight w:val="284"/>
        </w:trPr>
        <w:tc>
          <w:tcPr>
            <w:tcW w:w="631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14:paraId="70A4C1F9" w14:textId="0772D685" w:rsidR="00061C39" w:rsidRPr="0008168D" w:rsidRDefault="006C488B" w:rsidP="00061C39">
            <w:pPr>
              <w:tabs>
                <w:tab w:val="num" w:pos="567"/>
              </w:tabs>
              <w:suppressAutoHyphens/>
              <w:spacing w:line="230" w:lineRule="auto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F + G) </w:t>
            </w:r>
            <w:r w:rsidR="00061C39" w:rsidRPr="0008168D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Cena celkom s</w:t>
            </w:r>
            <w:r w:rsidR="00061C39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  <w:r w:rsidR="00061C39" w:rsidRPr="0008168D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DPH</w:t>
            </w:r>
            <w:r w:rsidR="00061C39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42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14:paraId="7BB2650A" w14:textId="77777777" w:rsidR="00061C39" w:rsidRPr="0008168D" w:rsidRDefault="00061C39" w:rsidP="007826A2">
            <w:pPr>
              <w:tabs>
                <w:tab w:val="num" w:pos="567"/>
              </w:tabs>
              <w:suppressAutoHyphens/>
              <w:spacing w:line="230" w:lineRule="auto"/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05DB2CF1" w14:textId="77777777" w:rsidR="00061C39" w:rsidRPr="0008168D" w:rsidRDefault="00061C39" w:rsidP="007826A2">
            <w:pPr>
              <w:tabs>
                <w:tab w:val="num" w:pos="567"/>
              </w:tabs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08168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</w:tbl>
    <w:p w14:paraId="795B4073" w14:textId="77777777" w:rsidR="00061C39" w:rsidRDefault="00061C39" w:rsidP="00B86642">
      <w:pPr>
        <w:tabs>
          <w:tab w:val="num" w:pos="567"/>
          <w:tab w:val="right" w:pos="6237"/>
          <w:tab w:val="right" w:pos="8505"/>
        </w:tabs>
        <w:suppressAutoHyphens/>
        <w:spacing w:line="230" w:lineRule="auto"/>
        <w:ind w:right="282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tbl>
      <w:tblPr>
        <w:tblW w:w="9315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12"/>
        <w:gridCol w:w="2429"/>
        <w:gridCol w:w="574"/>
      </w:tblGrid>
      <w:tr w:rsidR="00B86642" w:rsidRPr="00D84AE7" w14:paraId="594DD87F" w14:textId="77777777" w:rsidTr="002229AE">
        <w:trPr>
          <w:trHeight w:val="284"/>
        </w:trPr>
        <w:tc>
          <w:tcPr>
            <w:tcW w:w="9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3CC47F21" w14:textId="55CCA721" w:rsidR="00B86642" w:rsidRPr="0008168D" w:rsidRDefault="00957BF7" w:rsidP="00B86642">
            <w:pPr>
              <w:tabs>
                <w:tab w:val="num" w:pos="567"/>
              </w:tabs>
              <w:suppressAutoHyphens/>
              <w:spacing w:line="230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bookmarkStart w:id="0" w:name="_Hlk47949252"/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H) </w:t>
            </w:r>
            <w:r w:rsidR="00C15330" w:rsidRPr="00C1533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Odborný autorský dohľad (OAD)</w:t>
            </w:r>
          </w:p>
        </w:tc>
      </w:tr>
      <w:tr w:rsidR="00B86642" w:rsidRPr="0008168D" w14:paraId="5150E1F7" w14:textId="77777777" w:rsidTr="002229AE">
        <w:trPr>
          <w:trHeight w:val="284"/>
        </w:trPr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A77733B" w14:textId="77777777" w:rsidR="00B86642" w:rsidRPr="0008168D" w:rsidRDefault="00B86642" w:rsidP="00B86642">
            <w:pPr>
              <w:tabs>
                <w:tab w:val="num" w:pos="567"/>
              </w:tabs>
              <w:suppressAutoHyphens/>
              <w:spacing w:line="230" w:lineRule="auto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08168D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Cena bez DPH</w:t>
            </w:r>
          </w:p>
        </w:tc>
        <w:tc>
          <w:tcPr>
            <w:tcW w:w="2429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738C51E8" w14:textId="77777777" w:rsidR="00B86642" w:rsidRPr="0008168D" w:rsidRDefault="00B86642" w:rsidP="00B86642">
            <w:pPr>
              <w:tabs>
                <w:tab w:val="num" w:pos="567"/>
              </w:tabs>
              <w:suppressAutoHyphens/>
              <w:spacing w:line="23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F2950" w14:textId="77777777" w:rsidR="00B86642" w:rsidRPr="0008168D" w:rsidRDefault="00B86642" w:rsidP="00B86642">
            <w:pPr>
              <w:tabs>
                <w:tab w:val="num" w:pos="567"/>
              </w:tabs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168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B86642" w:rsidRPr="0008168D" w14:paraId="3E6306BD" w14:textId="77777777" w:rsidTr="002229AE">
        <w:trPr>
          <w:trHeight w:val="284"/>
        </w:trPr>
        <w:tc>
          <w:tcPr>
            <w:tcW w:w="63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6F99CE5" w14:textId="77777777" w:rsidR="00B86642" w:rsidRPr="0008168D" w:rsidRDefault="00B86642" w:rsidP="00B86642">
            <w:pPr>
              <w:tabs>
                <w:tab w:val="num" w:pos="567"/>
              </w:tabs>
              <w:suppressAutoHyphens/>
              <w:spacing w:line="23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168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DPH 20%</w:t>
            </w:r>
          </w:p>
        </w:tc>
        <w:tc>
          <w:tcPr>
            <w:tcW w:w="24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5104C0B3" w14:textId="77777777" w:rsidR="00B86642" w:rsidRPr="0008168D" w:rsidRDefault="00B86642" w:rsidP="00B86642">
            <w:pPr>
              <w:tabs>
                <w:tab w:val="num" w:pos="567"/>
              </w:tabs>
              <w:suppressAutoHyphens/>
              <w:spacing w:line="23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1861E" w14:textId="77777777" w:rsidR="00B86642" w:rsidRPr="0008168D" w:rsidRDefault="00B86642" w:rsidP="00B86642">
            <w:pPr>
              <w:tabs>
                <w:tab w:val="num" w:pos="567"/>
              </w:tabs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168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  <w:tr w:rsidR="00B86642" w:rsidRPr="0008168D" w14:paraId="5505B9DE" w14:textId="77777777" w:rsidTr="002229AE">
        <w:trPr>
          <w:trHeight w:val="284"/>
        </w:trPr>
        <w:tc>
          <w:tcPr>
            <w:tcW w:w="631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14:paraId="78065254" w14:textId="68A3F85B" w:rsidR="00B86642" w:rsidRPr="0008168D" w:rsidRDefault="006C488B" w:rsidP="00B86642">
            <w:pPr>
              <w:tabs>
                <w:tab w:val="num" w:pos="567"/>
              </w:tabs>
              <w:suppressAutoHyphens/>
              <w:spacing w:line="230" w:lineRule="auto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H) </w:t>
            </w:r>
            <w:r w:rsidR="00B86642" w:rsidRPr="0008168D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Cena celkom s</w:t>
            </w:r>
            <w:r w:rsidR="006F207E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  <w:r w:rsidR="00B86642" w:rsidRPr="0008168D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DPH</w:t>
            </w:r>
            <w:r w:rsidR="006F207E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 (OAD)</w:t>
            </w:r>
          </w:p>
        </w:tc>
        <w:tc>
          <w:tcPr>
            <w:tcW w:w="242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14:paraId="25916045" w14:textId="77777777" w:rsidR="00B86642" w:rsidRPr="0008168D" w:rsidRDefault="00B86642" w:rsidP="00B86642">
            <w:pPr>
              <w:tabs>
                <w:tab w:val="num" w:pos="567"/>
              </w:tabs>
              <w:suppressAutoHyphens/>
              <w:spacing w:line="230" w:lineRule="auto"/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5527055E" w14:textId="77777777" w:rsidR="00B86642" w:rsidRPr="0008168D" w:rsidRDefault="00B86642" w:rsidP="00B86642">
            <w:pPr>
              <w:tabs>
                <w:tab w:val="num" w:pos="567"/>
              </w:tabs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08168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  <w:bookmarkEnd w:id="0"/>
    </w:tbl>
    <w:p w14:paraId="57B867DE" w14:textId="77777777" w:rsidR="0008168D" w:rsidRDefault="0008168D" w:rsidP="00B86642">
      <w:pPr>
        <w:tabs>
          <w:tab w:val="num" w:pos="567"/>
          <w:tab w:val="right" w:pos="6237"/>
          <w:tab w:val="right" w:pos="8505"/>
        </w:tabs>
        <w:suppressAutoHyphens/>
        <w:spacing w:line="230" w:lineRule="auto"/>
        <w:ind w:right="282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tbl>
      <w:tblPr>
        <w:tblW w:w="9315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12"/>
        <w:gridCol w:w="2429"/>
        <w:gridCol w:w="574"/>
      </w:tblGrid>
      <w:tr w:rsidR="00061C39" w:rsidRPr="00D84AE7" w14:paraId="3144E548" w14:textId="77777777" w:rsidTr="002229AE">
        <w:trPr>
          <w:trHeight w:val="284"/>
        </w:trPr>
        <w:tc>
          <w:tcPr>
            <w:tcW w:w="9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587590E7" w14:textId="04D66DD5" w:rsidR="00061C39" w:rsidRPr="00061C39" w:rsidRDefault="00392387" w:rsidP="007826A2">
            <w:pPr>
              <w:tabs>
                <w:tab w:val="num" w:pos="567"/>
              </w:tabs>
              <w:suppressAutoHyphens/>
              <w:spacing w:line="230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I) </w:t>
            </w:r>
            <w:r w:rsidR="00061C39" w:rsidRPr="00061C39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Projekt rozvojovej starostlivosti</w:t>
            </w:r>
            <w:r w:rsidR="00061C39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(PRS)</w:t>
            </w:r>
          </w:p>
        </w:tc>
      </w:tr>
      <w:tr w:rsidR="00061C39" w:rsidRPr="0008168D" w14:paraId="42A5E977" w14:textId="77777777" w:rsidTr="002229AE">
        <w:trPr>
          <w:trHeight w:val="284"/>
        </w:trPr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B1CBC32" w14:textId="77777777" w:rsidR="00061C39" w:rsidRPr="0008168D" w:rsidRDefault="00061C39" w:rsidP="007826A2">
            <w:pPr>
              <w:tabs>
                <w:tab w:val="num" w:pos="567"/>
              </w:tabs>
              <w:suppressAutoHyphens/>
              <w:spacing w:line="230" w:lineRule="auto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08168D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Cena bez DPH</w:t>
            </w:r>
          </w:p>
        </w:tc>
        <w:tc>
          <w:tcPr>
            <w:tcW w:w="2429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586C971D" w14:textId="77777777" w:rsidR="00061C39" w:rsidRPr="0008168D" w:rsidRDefault="00061C39" w:rsidP="007826A2">
            <w:pPr>
              <w:tabs>
                <w:tab w:val="num" w:pos="567"/>
              </w:tabs>
              <w:suppressAutoHyphens/>
              <w:spacing w:line="23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E2247" w14:textId="77777777" w:rsidR="00061C39" w:rsidRPr="0008168D" w:rsidRDefault="00061C39" w:rsidP="007826A2">
            <w:pPr>
              <w:tabs>
                <w:tab w:val="num" w:pos="567"/>
              </w:tabs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168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061C39" w:rsidRPr="0008168D" w14:paraId="6246A1A5" w14:textId="77777777" w:rsidTr="002229AE">
        <w:trPr>
          <w:trHeight w:val="284"/>
        </w:trPr>
        <w:tc>
          <w:tcPr>
            <w:tcW w:w="63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1FA54BE" w14:textId="77777777" w:rsidR="00061C39" w:rsidRPr="0008168D" w:rsidRDefault="00061C39" w:rsidP="007826A2">
            <w:pPr>
              <w:tabs>
                <w:tab w:val="num" w:pos="567"/>
              </w:tabs>
              <w:suppressAutoHyphens/>
              <w:spacing w:line="23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168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DPH 20%</w:t>
            </w:r>
          </w:p>
        </w:tc>
        <w:tc>
          <w:tcPr>
            <w:tcW w:w="24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2B91E70C" w14:textId="77777777" w:rsidR="00061C39" w:rsidRPr="0008168D" w:rsidRDefault="00061C39" w:rsidP="007826A2">
            <w:pPr>
              <w:tabs>
                <w:tab w:val="num" w:pos="567"/>
              </w:tabs>
              <w:suppressAutoHyphens/>
              <w:spacing w:line="23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9921A" w14:textId="77777777" w:rsidR="00061C39" w:rsidRPr="0008168D" w:rsidRDefault="00061C39" w:rsidP="007826A2">
            <w:pPr>
              <w:tabs>
                <w:tab w:val="num" w:pos="567"/>
              </w:tabs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168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  <w:tr w:rsidR="00061C39" w:rsidRPr="0008168D" w14:paraId="4A5DF82C" w14:textId="77777777" w:rsidTr="002229AE">
        <w:trPr>
          <w:trHeight w:val="284"/>
        </w:trPr>
        <w:tc>
          <w:tcPr>
            <w:tcW w:w="631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14:paraId="4AB42B9B" w14:textId="7005D4F5" w:rsidR="00061C39" w:rsidRPr="0008168D" w:rsidRDefault="006C488B" w:rsidP="00061C39">
            <w:pPr>
              <w:tabs>
                <w:tab w:val="num" w:pos="567"/>
              </w:tabs>
              <w:suppressAutoHyphens/>
              <w:spacing w:line="230" w:lineRule="auto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I) </w:t>
            </w:r>
            <w:r w:rsidR="00061C39" w:rsidRPr="0008168D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Cena celkom s</w:t>
            </w:r>
            <w:r w:rsidR="00061C39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  <w:r w:rsidR="00061C39" w:rsidRPr="0008168D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DPH</w:t>
            </w:r>
            <w:r w:rsidR="00061C39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 (PRS)</w:t>
            </w:r>
          </w:p>
        </w:tc>
        <w:tc>
          <w:tcPr>
            <w:tcW w:w="242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14:paraId="7CF9AC07" w14:textId="77777777" w:rsidR="00061C39" w:rsidRPr="0008168D" w:rsidRDefault="00061C39" w:rsidP="007826A2">
            <w:pPr>
              <w:tabs>
                <w:tab w:val="num" w:pos="567"/>
              </w:tabs>
              <w:suppressAutoHyphens/>
              <w:spacing w:line="230" w:lineRule="auto"/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14976C4" w14:textId="77777777" w:rsidR="00061C39" w:rsidRPr="0008168D" w:rsidRDefault="00061C39" w:rsidP="007826A2">
            <w:pPr>
              <w:tabs>
                <w:tab w:val="num" w:pos="567"/>
              </w:tabs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08168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</w:tbl>
    <w:p w14:paraId="120687F4" w14:textId="77777777" w:rsidR="00061C39" w:rsidRDefault="00061C39" w:rsidP="00B86642">
      <w:pPr>
        <w:tabs>
          <w:tab w:val="num" w:pos="567"/>
          <w:tab w:val="right" w:pos="6237"/>
          <w:tab w:val="right" w:pos="8505"/>
        </w:tabs>
        <w:suppressAutoHyphens/>
        <w:spacing w:line="230" w:lineRule="auto"/>
        <w:ind w:right="282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tbl>
      <w:tblPr>
        <w:tblW w:w="9315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12"/>
        <w:gridCol w:w="2429"/>
        <w:gridCol w:w="574"/>
      </w:tblGrid>
      <w:tr w:rsidR="00C15330" w:rsidRPr="00D84AE7" w14:paraId="7F443346" w14:textId="77777777" w:rsidTr="002229AE">
        <w:trPr>
          <w:trHeight w:val="284"/>
        </w:trPr>
        <w:tc>
          <w:tcPr>
            <w:tcW w:w="9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F9A588F" w14:textId="77777777" w:rsidR="00C15330" w:rsidRPr="0008168D" w:rsidRDefault="00C15330" w:rsidP="001B1F64">
            <w:pPr>
              <w:tabs>
                <w:tab w:val="num" w:pos="567"/>
              </w:tabs>
              <w:suppressAutoHyphens/>
              <w:spacing w:line="230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1533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CELKOVÁ CENA ZA DIELO</w:t>
            </w:r>
          </w:p>
        </w:tc>
      </w:tr>
      <w:tr w:rsidR="00C15330" w:rsidRPr="0008168D" w14:paraId="665373C0" w14:textId="77777777" w:rsidTr="002229AE">
        <w:trPr>
          <w:trHeight w:val="284"/>
        </w:trPr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66FEFA6" w14:textId="77777777" w:rsidR="00C15330" w:rsidRPr="0008168D" w:rsidRDefault="00C15330" w:rsidP="006165DC">
            <w:pPr>
              <w:tabs>
                <w:tab w:val="num" w:pos="567"/>
              </w:tabs>
              <w:suppressAutoHyphens/>
              <w:spacing w:line="230" w:lineRule="auto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08168D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Cena</w:t>
            </w:r>
            <w:r w:rsidR="006165DC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spolu </w:t>
            </w:r>
            <w:r w:rsidRPr="0008168D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bez DPH</w:t>
            </w:r>
          </w:p>
        </w:tc>
        <w:tc>
          <w:tcPr>
            <w:tcW w:w="2429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F49B0CF" w14:textId="77777777" w:rsidR="00C15330" w:rsidRPr="0008168D" w:rsidRDefault="00C15330" w:rsidP="001B1F64">
            <w:pPr>
              <w:tabs>
                <w:tab w:val="num" w:pos="567"/>
              </w:tabs>
              <w:suppressAutoHyphens/>
              <w:spacing w:line="23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0D8A2" w14:textId="77777777" w:rsidR="00C15330" w:rsidRPr="0008168D" w:rsidRDefault="00C15330" w:rsidP="001B1F64">
            <w:pPr>
              <w:tabs>
                <w:tab w:val="num" w:pos="567"/>
              </w:tabs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168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€</w:t>
            </w:r>
          </w:p>
        </w:tc>
      </w:tr>
      <w:tr w:rsidR="00C15330" w:rsidRPr="0008168D" w14:paraId="0FE46D4A" w14:textId="77777777" w:rsidTr="002229AE">
        <w:trPr>
          <w:trHeight w:val="284"/>
        </w:trPr>
        <w:tc>
          <w:tcPr>
            <w:tcW w:w="63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A8C6FBB" w14:textId="77777777" w:rsidR="00C15330" w:rsidRPr="0008168D" w:rsidRDefault="00C15330" w:rsidP="001B1F64">
            <w:pPr>
              <w:tabs>
                <w:tab w:val="num" w:pos="567"/>
              </w:tabs>
              <w:suppressAutoHyphens/>
              <w:spacing w:line="23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168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DPH 20%</w:t>
            </w:r>
          </w:p>
        </w:tc>
        <w:tc>
          <w:tcPr>
            <w:tcW w:w="24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8A730BF" w14:textId="77777777" w:rsidR="00C15330" w:rsidRPr="0008168D" w:rsidRDefault="00C15330" w:rsidP="001B1F64">
            <w:pPr>
              <w:tabs>
                <w:tab w:val="num" w:pos="567"/>
              </w:tabs>
              <w:suppressAutoHyphens/>
              <w:spacing w:line="23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60B17" w14:textId="77777777" w:rsidR="00C15330" w:rsidRPr="0008168D" w:rsidRDefault="00C15330" w:rsidP="001B1F64">
            <w:pPr>
              <w:tabs>
                <w:tab w:val="num" w:pos="567"/>
              </w:tabs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168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  <w:tr w:rsidR="00C15330" w:rsidRPr="0008168D" w14:paraId="71AE39E4" w14:textId="77777777" w:rsidTr="002229AE">
        <w:trPr>
          <w:trHeight w:val="284"/>
        </w:trPr>
        <w:tc>
          <w:tcPr>
            <w:tcW w:w="631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14:paraId="49417424" w14:textId="77777777" w:rsidR="00C15330" w:rsidRPr="0008168D" w:rsidRDefault="00C15330" w:rsidP="001B1F64">
            <w:pPr>
              <w:tabs>
                <w:tab w:val="num" w:pos="567"/>
              </w:tabs>
              <w:suppressAutoHyphens/>
              <w:spacing w:line="230" w:lineRule="auto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1533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  <w:highlight w:val="lightGray"/>
              </w:rPr>
              <w:t>Cena celkom s DPH</w:t>
            </w:r>
          </w:p>
        </w:tc>
        <w:tc>
          <w:tcPr>
            <w:tcW w:w="242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14:paraId="6F11751F" w14:textId="77777777" w:rsidR="00C15330" w:rsidRPr="0008168D" w:rsidRDefault="00C15330" w:rsidP="001B1F64">
            <w:pPr>
              <w:tabs>
                <w:tab w:val="num" w:pos="567"/>
              </w:tabs>
              <w:suppressAutoHyphens/>
              <w:spacing w:line="230" w:lineRule="auto"/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0BC7239F" w14:textId="77777777" w:rsidR="00C15330" w:rsidRPr="0008168D" w:rsidRDefault="00C15330" w:rsidP="001B1F64">
            <w:pPr>
              <w:tabs>
                <w:tab w:val="num" w:pos="567"/>
              </w:tabs>
              <w:suppressAutoHyphens/>
              <w:spacing w:line="23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08168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€</w:t>
            </w:r>
          </w:p>
        </w:tc>
      </w:tr>
    </w:tbl>
    <w:p w14:paraId="43EFC355" w14:textId="77777777" w:rsidR="00E800CF" w:rsidRDefault="00E800CF" w:rsidP="00B86642">
      <w:pPr>
        <w:widowControl w:val="0"/>
        <w:tabs>
          <w:tab w:val="left" w:pos="28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right="14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025761C" w14:textId="77777777" w:rsidR="00E800CF" w:rsidRDefault="00E800CF" w:rsidP="00B86642">
      <w:pPr>
        <w:widowControl w:val="0"/>
        <w:tabs>
          <w:tab w:val="left" w:pos="28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right="14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830EF09" w14:textId="77777777" w:rsidR="00E800CF" w:rsidRDefault="00E800CF" w:rsidP="00B86642">
      <w:pPr>
        <w:widowControl w:val="0"/>
        <w:tabs>
          <w:tab w:val="left" w:pos="28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right="14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93F5402" w14:textId="47BFAF30" w:rsidR="0025039C" w:rsidRDefault="0025039C" w:rsidP="00B86642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 w:hanging="284"/>
        <w:jc w:val="both"/>
        <w:rPr>
          <w:rFonts w:asciiTheme="minorHAnsi" w:hAnsiTheme="minorHAnsi" w:cstheme="minorHAnsi"/>
          <w:snapToGrid w:val="0"/>
          <w:color w:val="FF0000"/>
          <w:sz w:val="22"/>
          <w:szCs w:val="22"/>
        </w:rPr>
      </w:pPr>
    </w:p>
    <w:p w14:paraId="1FB09EA7" w14:textId="55C33AD1" w:rsidR="005F21A3" w:rsidRDefault="005F21A3" w:rsidP="00B86642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 w:hanging="284"/>
        <w:jc w:val="both"/>
        <w:rPr>
          <w:rFonts w:asciiTheme="minorHAnsi" w:hAnsiTheme="minorHAnsi" w:cstheme="minorHAnsi"/>
          <w:snapToGrid w:val="0"/>
          <w:color w:val="FF0000"/>
          <w:sz w:val="22"/>
          <w:szCs w:val="22"/>
        </w:rPr>
      </w:pPr>
    </w:p>
    <w:p w14:paraId="3DB44F13" w14:textId="77777777" w:rsidR="005F21A3" w:rsidRPr="00D84AE7" w:rsidRDefault="005F21A3" w:rsidP="00B86642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 w:hanging="284"/>
        <w:jc w:val="both"/>
        <w:rPr>
          <w:rFonts w:asciiTheme="minorHAnsi" w:hAnsiTheme="minorHAnsi" w:cstheme="minorHAnsi"/>
          <w:snapToGrid w:val="0"/>
          <w:color w:val="FF0000"/>
          <w:sz w:val="22"/>
          <w:szCs w:val="22"/>
        </w:rPr>
      </w:pPr>
    </w:p>
    <w:p w14:paraId="5D8690CA" w14:textId="77777777" w:rsidR="009529DB" w:rsidRPr="00D84AE7" w:rsidRDefault="009529DB" w:rsidP="00B86642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 w:hanging="284"/>
        <w:jc w:val="both"/>
        <w:rPr>
          <w:rFonts w:asciiTheme="minorHAnsi" w:hAnsiTheme="minorHAnsi" w:cstheme="minorHAnsi"/>
          <w:snapToGrid w:val="0"/>
          <w:color w:val="FF0000"/>
          <w:sz w:val="22"/>
          <w:szCs w:val="22"/>
        </w:rPr>
      </w:pPr>
    </w:p>
    <w:p w14:paraId="0E6D7AD7" w14:textId="77777777" w:rsidR="0079206D" w:rsidRPr="00D84AE7" w:rsidRDefault="0079206D" w:rsidP="00B86642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144"/>
        <w:jc w:val="both"/>
        <w:rPr>
          <w:rFonts w:asciiTheme="minorHAnsi" w:hAnsiTheme="minorHAnsi" w:cstheme="minorHAnsi"/>
          <w:snapToGrid w:val="0"/>
          <w:color w:val="FF0000"/>
          <w:sz w:val="22"/>
          <w:szCs w:val="22"/>
        </w:rPr>
      </w:pPr>
    </w:p>
    <w:p w14:paraId="190E3B56" w14:textId="77777777" w:rsidR="0079206D" w:rsidRPr="00D84AE7" w:rsidRDefault="0079206D" w:rsidP="00D84AE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707"/>
        <w:jc w:val="both"/>
        <w:rPr>
          <w:rFonts w:asciiTheme="minorHAnsi" w:hAnsiTheme="minorHAnsi" w:cstheme="minorHAnsi"/>
          <w:snapToGrid w:val="0"/>
          <w:color w:val="0D0D0D" w:themeColor="text1" w:themeTint="F2"/>
          <w:sz w:val="22"/>
          <w:szCs w:val="22"/>
        </w:rPr>
      </w:pPr>
      <w:r w:rsidRPr="00D84AE7">
        <w:rPr>
          <w:rFonts w:asciiTheme="minorHAnsi" w:hAnsiTheme="minorHAnsi" w:cstheme="minorHAnsi"/>
          <w:snapToGrid w:val="0"/>
          <w:color w:val="0D0D0D" w:themeColor="text1" w:themeTint="F2"/>
          <w:sz w:val="22"/>
          <w:szCs w:val="22"/>
        </w:rPr>
        <w:t xml:space="preserve">Dátum:.........................                                                                   </w:t>
      </w:r>
      <w:r w:rsidR="00B86642" w:rsidRPr="00D84AE7">
        <w:rPr>
          <w:rFonts w:asciiTheme="minorHAnsi" w:hAnsiTheme="minorHAnsi" w:cstheme="minorHAnsi"/>
          <w:snapToGrid w:val="0"/>
          <w:color w:val="0D0D0D" w:themeColor="text1" w:themeTint="F2"/>
          <w:sz w:val="22"/>
          <w:szCs w:val="22"/>
        </w:rPr>
        <w:t xml:space="preserve">           </w:t>
      </w:r>
      <w:r w:rsidRPr="00D84AE7">
        <w:rPr>
          <w:rFonts w:asciiTheme="minorHAnsi" w:hAnsiTheme="minorHAnsi" w:cstheme="minorHAnsi"/>
          <w:snapToGrid w:val="0"/>
          <w:color w:val="0D0D0D" w:themeColor="text1" w:themeTint="F2"/>
          <w:sz w:val="22"/>
          <w:szCs w:val="22"/>
        </w:rPr>
        <w:t xml:space="preserve">       ….....…</w:t>
      </w:r>
      <w:r w:rsidR="00B86642" w:rsidRPr="00D84AE7">
        <w:rPr>
          <w:rFonts w:asciiTheme="minorHAnsi" w:hAnsiTheme="minorHAnsi" w:cstheme="minorHAnsi"/>
          <w:snapToGrid w:val="0"/>
          <w:color w:val="0D0D0D" w:themeColor="text1" w:themeTint="F2"/>
          <w:sz w:val="22"/>
          <w:szCs w:val="22"/>
        </w:rPr>
        <w:t>.....</w:t>
      </w:r>
      <w:r w:rsidRPr="00D84AE7">
        <w:rPr>
          <w:rFonts w:asciiTheme="minorHAnsi" w:hAnsiTheme="minorHAnsi" w:cstheme="minorHAnsi"/>
          <w:snapToGrid w:val="0"/>
          <w:color w:val="0D0D0D" w:themeColor="text1" w:themeTint="F2"/>
          <w:sz w:val="22"/>
          <w:szCs w:val="22"/>
        </w:rPr>
        <w:t>……….............………</w:t>
      </w:r>
    </w:p>
    <w:p w14:paraId="520712AE" w14:textId="77777777" w:rsidR="00D84AE7" w:rsidRDefault="00D84AE7" w:rsidP="00D84AE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565"/>
        <w:jc w:val="both"/>
        <w:rPr>
          <w:rFonts w:asciiTheme="minorHAnsi" w:hAnsiTheme="minorHAnsi" w:cstheme="minorHAnsi"/>
          <w:snapToGrid w:val="0"/>
          <w:color w:val="0D0D0D" w:themeColor="text1" w:themeTint="F2"/>
          <w:sz w:val="22"/>
          <w:szCs w:val="22"/>
        </w:rPr>
      </w:pPr>
      <w:r>
        <w:rPr>
          <w:rFonts w:asciiTheme="minorHAnsi" w:hAnsiTheme="minorHAnsi" w:cstheme="minorHAnsi"/>
          <w:snapToGrid w:val="0"/>
          <w:color w:val="0D0D0D" w:themeColor="text1" w:themeTint="F2"/>
          <w:sz w:val="22"/>
          <w:szCs w:val="22"/>
        </w:rPr>
        <w:t xml:space="preserve">                                                                                                                                      </w:t>
      </w:r>
      <w:r w:rsidR="00B86642" w:rsidRPr="00D84AE7">
        <w:rPr>
          <w:rFonts w:asciiTheme="minorHAnsi" w:hAnsiTheme="minorHAnsi" w:cstheme="minorHAnsi"/>
          <w:snapToGrid w:val="0"/>
          <w:color w:val="0D0D0D" w:themeColor="text1" w:themeTint="F2"/>
          <w:sz w:val="22"/>
          <w:szCs w:val="22"/>
        </w:rPr>
        <w:t xml:space="preserve">Meno, </w:t>
      </w:r>
      <w:r>
        <w:rPr>
          <w:rFonts w:asciiTheme="minorHAnsi" w:hAnsiTheme="minorHAnsi" w:cstheme="minorHAnsi"/>
          <w:snapToGrid w:val="0"/>
          <w:color w:val="0D0D0D" w:themeColor="text1" w:themeTint="F2"/>
          <w:sz w:val="22"/>
          <w:szCs w:val="22"/>
        </w:rPr>
        <w:t>P</w:t>
      </w:r>
      <w:r w:rsidR="00B86642" w:rsidRPr="00D84AE7">
        <w:rPr>
          <w:rFonts w:asciiTheme="minorHAnsi" w:hAnsiTheme="minorHAnsi" w:cstheme="minorHAnsi"/>
          <w:snapToGrid w:val="0"/>
          <w:color w:val="0D0D0D" w:themeColor="text1" w:themeTint="F2"/>
          <w:sz w:val="22"/>
          <w:szCs w:val="22"/>
        </w:rPr>
        <w:t>riezvisko</w:t>
      </w:r>
    </w:p>
    <w:p w14:paraId="74647F24" w14:textId="77777777" w:rsidR="00F472BF" w:rsidRPr="00D84AE7" w:rsidRDefault="00D84AE7" w:rsidP="00D84AE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565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>
        <w:rPr>
          <w:rFonts w:asciiTheme="minorHAnsi" w:hAnsiTheme="minorHAnsi" w:cstheme="minorHAnsi"/>
          <w:snapToGrid w:val="0"/>
          <w:color w:val="0D0D0D" w:themeColor="text1" w:themeTint="F2"/>
          <w:sz w:val="22"/>
          <w:szCs w:val="22"/>
        </w:rPr>
        <w:t xml:space="preserve">                                                                                          </w:t>
      </w:r>
      <w:bookmarkStart w:id="1" w:name="_GoBack"/>
      <w:bookmarkEnd w:id="1"/>
      <w:r>
        <w:rPr>
          <w:rFonts w:asciiTheme="minorHAnsi" w:hAnsiTheme="minorHAnsi" w:cstheme="minorHAnsi"/>
          <w:snapToGrid w:val="0"/>
          <w:color w:val="0D0D0D" w:themeColor="text1" w:themeTint="F2"/>
          <w:sz w:val="22"/>
          <w:szCs w:val="22"/>
        </w:rPr>
        <w:t xml:space="preserve">                                           </w:t>
      </w:r>
      <w:r w:rsidR="00B86642" w:rsidRPr="00D84AE7">
        <w:rPr>
          <w:rFonts w:asciiTheme="minorHAnsi" w:hAnsiTheme="minorHAnsi" w:cstheme="minorHAnsi"/>
          <w:snapToGrid w:val="0"/>
          <w:color w:val="0D0D0D" w:themeColor="text1" w:themeTint="F2"/>
          <w:sz w:val="22"/>
          <w:szCs w:val="22"/>
        </w:rPr>
        <w:t xml:space="preserve"> </w:t>
      </w:r>
      <w:r w:rsidR="0079206D" w:rsidRPr="00D84AE7">
        <w:rPr>
          <w:rFonts w:asciiTheme="minorHAnsi" w:hAnsiTheme="minorHAnsi" w:cstheme="minorHAnsi"/>
          <w:snapToGrid w:val="0"/>
          <w:color w:val="0D0D0D" w:themeColor="text1" w:themeTint="F2"/>
          <w:sz w:val="22"/>
          <w:szCs w:val="22"/>
        </w:rPr>
        <w:t>pečiatka a podpis</w:t>
      </w:r>
    </w:p>
    <w:sectPr w:rsidR="00F472BF" w:rsidRPr="00D84AE7" w:rsidSect="009529DB">
      <w:footerReference w:type="default" r:id="rId11"/>
      <w:pgSz w:w="11906" w:h="16838"/>
      <w:pgMar w:top="851" w:right="1134" w:bottom="851" w:left="1134" w:header="13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532B3B" w14:textId="77777777" w:rsidR="004B363B" w:rsidRDefault="004B363B">
      <w:r>
        <w:separator/>
      </w:r>
    </w:p>
  </w:endnote>
  <w:endnote w:type="continuationSeparator" w:id="0">
    <w:p w14:paraId="13664469" w14:textId="77777777" w:rsidR="004B363B" w:rsidRDefault="004B3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i/>
        <w:sz w:val="22"/>
      </w:rPr>
      <w:id w:val="1780140303"/>
      <w:docPartObj>
        <w:docPartGallery w:val="Page Numbers (Bottom of Page)"/>
        <w:docPartUnique/>
      </w:docPartObj>
    </w:sdtPr>
    <w:sdtEndPr/>
    <w:sdtContent>
      <w:p w14:paraId="3DD15107" w14:textId="77777777" w:rsidR="009973D6" w:rsidRPr="009973D6" w:rsidRDefault="009973D6">
        <w:pPr>
          <w:pStyle w:val="Pta"/>
          <w:jc w:val="right"/>
          <w:rPr>
            <w:rFonts w:asciiTheme="minorHAnsi" w:hAnsiTheme="minorHAnsi" w:cstheme="minorHAnsi"/>
            <w:i/>
            <w:sz w:val="22"/>
          </w:rPr>
        </w:pPr>
        <w:r w:rsidRPr="009973D6">
          <w:rPr>
            <w:rFonts w:asciiTheme="minorHAnsi" w:hAnsiTheme="minorHAnsi" w:cstheme="minorHAnsi"/>
            <w:i/>
            <w:sz w:val="22"/>
          </w:rPr>
          <w:fldChar w:fldCharType="begin"/>
        </w:r>
        <w:r w:rsidRPr="009973D6">
          <w:rPr>
            <w:rFonts w:asciiTheme="minorHAnsi" w:hAnsiTheme="minorHAnsi" w:cstheme="minorHAnsi"/>
            <w:i/>
            <w:sz w:val="22"/>
          </w:rPr>
          <w:instrText>PAGE   \* MERGEFORMAT</w:instrText>
        </w:r>
        <w:r w:rsidRPr="009973D6">
          <w:rPr>
            <w:rFonts w:asciiTheme="minorHAnsi" w:hAnsiTheme="minorHAnsi" w:cstheme="minorHAnsi"/>
            <w:i/>
            <w:sz w:val="22"/>
          </w:rPr>
          <w:fldChar w:fldCharType="separate"/>
        </w:r>
        <w:r w:rsidR="00753F04">
          <w:rPr>
            <w:rFonts w:asciiTheme="minorHAnsi" w:hAnsiTheme="minorHAnsi" w:cstheme="minorHAnsi"/>
            <w:i/>
            <w:noProof/>
            <w:sz w:val="22"/>
          </w:rPr>
          <w:t>2</w:t>
        </w:r>
        <w:r w:rsidRPr="009973D6">
          <w:rPr>
            <w:rFonts w:asciiTheme="minorHAnsi" w:hAnsiTheme="minorHAnsi" w:cstheme="minorHAnsi"/>
            <w:i/>
            <w:sz w:val="22"/>
          </w:rPr>
          <w:fldChar w:fldCharType="end"/>
        </w:r>
      </w:p>
    </w:sdtContent>
  </w:sdt>
  <w:p w14:paraId="221E4EBD" w14:textId="77777777" w:rsidR="006C6426" w:rsidRDefault="004B363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6B6386" w14:textId="77777777" w:rsidR="004B363B" w:rsidRDefault="004B363B">
      <w:r>
        <w:separator/>
      </w:r>
    </w:p>
  </w:footnote>
  <w:footnote w:type="continuationSeparator" w:id="0">
    <w:p w14:paraId="3649D0BF" w14:textId="77777777" w:rsidR="004B363B" w:rsidRDefault="004B3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10DE7"/>
    <w:multiLevelType w:val="hybridMultilevel"/>
    <w:tmpl w:val="212CFE20"/>
    <w:lvl w:ilvl="0" w:tplc="041B000F">
      <w:start w:val="1"/>
      <w:numFmt w:val="decimal"/>
      <w:lvlText w:val="%1."/>
      <w:lvlJc w:val="left"/>
      <w:pPr>
        <w:ind w:left="1410" w:hanging="360"/>
      </w:pPr>
    </w:lvl>
    <w:lvl w:ilvl="1" w:tplc="041B0019" w:tentative="1">
      <w:start w:val="1"/>
      <w:numFmt w:val="lowerLetter"/>
      <w:lvlText w:val="%2."/>
      <w:lvlJc w:val="left"/>
      <w:pPr>
        <w:ind w:left="2130" w:hanging="360"/>
      </w:pPr>
    </w:lvl>
    <w:lvl w:ilvl="2" w:tplc="041B001B" w:tentative="1">
      <w:start w:val="1"/>
      <w:numFmt w:val="lowerRoman"/>
      <w:lvlText w:val="%3."/>
      <w:lvlJc w:val="right"/>
      <w:pPr>
        <w:ind w:left="2850" w:hanging="180"/>
      </w:pPr>
    </w:lvl>
    <w:lvl w:ilvl="3" w:tplc="041B000F" w:tentative="1">
      <w:start w:val="1"/>
      <w:numFmt w:val="decimal"/>
      <w:lvlText w:val="%4."/>
      <w:lvlJc w:val="left"/>
      <w:pPr>
        <w:ind w:left="3570" w:hanging="360"/>
      </w:pPr>
    </w:lvl>
    <w:lvl w:ilvl="4" w:tplc="041B0019" w:tentative="1">
      <w:start w:val="1"/>
      <w:numFmt w:val="lowerLetter"/>
      <w:lvlText w:val="%5."/>
      <w:lvlJc w:val="left"/>
      <w:pPr>
        <w:ind w:left="4290" w:hanging="360"/>
      </w:pPr>
    </w:lvl>
    <w:lvl w:ilvl="5" w:tplc="041B001B" w:tentative="1">
      <w:start w:val="1"/>
      <w:numFmt w:val="lowerRoman"/>
      <w:lvlText w:val="%6."/>
      <w:lvlJc w:val="right"/>
      <w:pPr>
        <w:ind w:left="5010" w:hanging="180"/>
      </w:pPr>
    </w:lvl>
    <w:lvl w:ilvl="6" w:tplc="041B000F" w:tentative="1">
      <w:start w:val="1"/>
      <w:numFmt w:val="decimal"/>
      <w:lvlText w:val="%7."/>
      <w:lvlJc w:val="left"/>
      <w:pPr>
        <w:ind w:left="5730" w:hanging="360"/>
      </w:pPr>
    </w:lvl>
    <w:lvl w:ilvl="7" w:tplc="041B0019" w:tentative="1">
      <w:start w:val="1"/>
      <w:numFmt w:val="lowerLetter"/>
      <w:lvlText w:val="%8."/>
      <w:lvlJc w:val="left"/>
      <w:pPr>
        <w:ind w:left="6450" w:hanging="360"/>
      </w:pPr>
    </w:lvl>
    <w:lvl w:ilvl="8" w:tplc="041B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" w15:restartNumberingAfterBreak="0">
    <w:nsid w:val="027032E7"/>
    <w:multiLevelType w:val="hybridMultilevel"/>
    <w:tmpl w:val="0F801252"/>
    <w:lvl w:ilvl="0" w:tplc="041B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23CC90EA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C9BE1E4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1B6879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25BC042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13ACEF3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AC18B66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4CACCEF8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C08EB83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246E428A"/>
    <w:multiLevelType w:val="hybridMultilevel"/>
    <w:tmpl w:val="2154DE5C"/>
    <w:lvl w:ilvl="0" w:tplc="11E261B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096F6F"/>
    <w:multiLevelType w:val="hybridMultilevel"/>
    <w:tmpl w:val="9CB08F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327560"/>
    <w:multiLevelType w:val="multilevel"/>
    <w:tmpl w:val="74C41CA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371D0985"/>
    <w:multiLevelType w:val="hybridMultilevel"/>
    <w:tmpl w:val="D278C502"/>
    <w:lvl w:ilvl="0" w:tplc="C99C02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823047"/>
    <w:multiLevelType w:val="hybridMultilevel"/>
    <w:tmpl w:val="20D280A4"/>
    <w:lvl w:ilvl="0" w:tplc="4A7C076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9D391F"/>
    <w:multiLevelType w:val="hybridMultilevel"/>
    <w:tmpl w:val="C9CC1836"/>
    <w:lvl w:ilvl="0" w:tplc="641E3A74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5CE32C51"/>
    <w:multiLevelType w:val="hybridMultilevel"/>
    <w:tmpl w:val="C3227958"/>
    <w:lvl w:ilvl="0" w:tplc="16C25C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424743"/>
    <w:multiLevelType w:val="multilevel"/>
    <w:tmpl w:val="49DA8B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F3677B0"/>
    <w:multiLevelType w:val="hybridMultilevel"/>
    <w:tmpl w:val="66E85AEA"/>
    <w:lvl w:ilvl="0" w:tplc="D2CA0AAA">
      <w:start w:val="1"/>
      <w:numFmt w:val="upperLetter"/>
      <w:lvlText w:val="%1)"/>
      <w:lvlJc w:val="left"/>
      <w:pPr>
        <w:ind w:left="36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5" w:hanging="360"/>
      </w:pPr>
    </w:lvl>
    <w:lvl w:ilvl="2" w:tplc="041B001B" w:tentative="1">
      <w:start w:val="1"/>
      <w:numFmt w:val="lowerRoman"/>
      <w:lvlText w:val="%3."/>
      <w:lvlJc w:val="right"/>
      <w:pPr>
        <w:ind w:left="1805" w:hanging="180"/>
      </w:pPr>
    </w:lvl>
    <w:lvl w:ilvl="3" w:tplc="041B000F" w:tentative="1">
      <w:start w:val="1"/>
      <w:numFmt w:val="decimal"/>
      <w:lvlText w:val="%4."/>
      <w:lvlJc w:val="left"/>
      <w:pPr>
        <w:ind w:left="2525" w:hanging="360"/>
      </w:pPr>
    </w:lvl>
    <w:lvl w:ilvl="4" w:tplc="041B0019" w:tentative="1">
      <w:start w:val="1"/>
      <w:numFmt w:val="lowerLetter"/>
      <w:lvlText w:val="%5."/>
      <w:lvlJc w:val="left"/>
      <w:pPr>
        <w:ind w:left="3245" w:hanging="360"/>
      </w:pPr>
    </w:lvl>
    <w:lvl w:ilvl="5" w:tplc="041B001B" w:tentative="1">
      <w:start w:val="1"/>
      <w:numFmt w:val="lowerRoman"/>
      <w:lvlText w:val="%6."/>
      <w:lvlJc w:val="right"/>
      <w:pPr>
        <w:ind w:left="3965" w:hanging="180"/>
      </w:pPr>
    </w:lvl>
    <w:lvl w:ilvl="6" w:tplc="041B000F" w:tentative="1">
      <w:start w:val="1"/>
      <w:numFmt w:val="decimal"/>
      <w:lvlText w:val="%7."/>
      <w:lvlJc w:val="left"/>
      <w:pPr>
        <w:ind w:left="4685" w:hanging="360"/>
      </w:pPr>
    </w:lvl>
    <w:lvl w:ilvl="7" w:tplc="041B0019" w:tentative="1">
      <w:start w:val="1"/>
      <w:numFmt w:val="lowerLetter"/>
      <w:lvlText w:val="%8."/>
      <w:lvlJc w:val="left"/>
      <w:pPr>
        <w:ind w:left="5405" w:hanging="360"/>
      </w:pPr>
    </w:lvl>
    <w:lvl w:ilvl="8" w:tplc="041B001B" w:tentative="1">
      <w:start w:val="1"/>
      <w:numFmt w:val="lowerRoman"/>
      <w:lvlText w:val="%9."/>
      <w:lvlJc w:val="right"/>
      <w:pPr>
        <w:ind w:left="61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6"/>
  </w:num>
  <w:num w:numId="7">
    <w:abstractNumId w:val="8"/>
  </w:num>
  <w:num w:numId="8">
    <w:abstractNumId w:val="5"/>
  </w:num>
  <w:num w:numId="9">
    <w:abstractNumId w:val="9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2352"/>
    <w:rsid w:val="00016F17"/>
    <w:rsid w:val="00031458"/>
    <w:rsid w:val="00034C66"/>
    <w:rsid w:val="00046FBF"/>
    <w:rsid w:val="0005184A"/>
    <w:rsid w:val="00053D77"/>
    <w:rsid w:val="00061C39"/>
    <w:rsid w:val="00062B4B"/>
    <w:rsid w:val="00073570"/>
    <w:rsid w:val="00075396"/>
    <w:rsid w:val="0008168D"/>
    <w:rsid w:val="000A0438"/>
    <w:rsid w:val="000B23B0"/>
    <w:rsid w:val="000B7918"/>
    <w:rsid w:val="000C0D30"/>
    <w:rsid w:val="000D279D"/>
    <w:rsid w:val="0010573A"/>
    <w:rsid w:val="0011278B"/>
    <w:rsid w:val="00127B2E"/>
    <w:rsid w:val="001304C9"/>
    <w:rsid w:val="001372CC"/>
    <w:rsid w:val="00145242"/>
    <w:rsid w:val="001A49E2"/>
    <w:rsid w:val="001B111C"/>
    <w:rsid w:val="001B3C2E"/>
    <w:rsid w:val="001C02D3"/>
    <w:rsid w:val="001C146F"/>
    <w:rsid w:val="001C4BE4"/>
    <w:rsid w:val="001D7CF8"/>
    <w:rsid w:val="001E3FF7"/>
    <w:rsid w:val="001E5664"/>
    <w:rsid w:val="001F3830"/>
    <w:rsid w:val="001F5E9A"/>
    <w:rsid w:val="0020429D"/>
    <w:rsid w:val="0021257D"/>
    <w:rsid w:val="0021545C"/>
    <w:rsid w:val="002176A3"/>
    <w:rsid w:val="002229AE"/>
    <w:rsid w:val="00232819"/>
    <w:rsid w:val="00241534"/>
    <w:rsid w:val="002418F4"/>
    <w:rsid w:val="00247598"/>
    <w:rsid w:val="0025039C"/>
    <w:rsid w:val="00253448"/>
    <w:rsid w:val="00260787"/>
    <w:rsid w:val="002A2C58"/>
    <w:rsid w:val="002C5CDC"/>
    <w:rsid w:val="002C6231"/>
    <w:rsid w:val="00330CD3"/>
    <w:rsid w:val="003350DD"/>
    <w:rsid w:val="003450C5"/>
    <w:rsid w:val="003869DD"/>
    <w:rsid w:val="00392387"/>
    <w:rsid w:val="003A06CD"/>
    <w:rsid w:val="003A7375"/>
    <w:rsid w:val="003C2BF0"/>
    <w:rsid w:val="003D30E1"/>
    <w:rsid w:val="003D5DDF"/>
    <w:rsid w:val="003D5DFB"/>
    <w:rsid w:val="003E3838"/>
    <w:rsid w:val="0040074F"/>
    <w:rsid w:val="00405D75"/>
    <w:rsid w:val="004168BB"/>
    <w:rsid w:val="00421073"/>
    <w:rsid w:val="0042759B"/>
    <w:rsid w:val="00442352"/>
    <w:rsid w:val="00451AF2"/>
    <w:rsid w:val="00453BC5"/>
    <w:rsid w:val="00463468"/>
    <w:rsid w:val="00471B86"/>
    <w:rsid w:val="00473E05"/>
    <w:rsid w:val="0048176A"/>
    <w:rsid w:val="004B363B"/>
    <w:rsid w:val="004C1F0A"/>
    <w:rsid w:val="004C6882"/>
    <w:rsid w:val="004D04BD"/>
    <w:rsid w:val="004E2B19"/>
    <w:rsid w:val="004E2F27"/>
    <w:rsid w:val="004F0CD1"/>
    <w:rsid w:val="004F3B89"/>
    <w:rsid w:val="00501DE7"/>
    <w:rsid w:val="00505A72"/>
    <w:rsid w:val="00512BAB"/>
    <w:rsid w:val="00525DD7"/>
    <w:rsid w:val="00531F0D"/>
    <w:rsid w:val="00532D75"/>
    <w:rsid w:val="005551AB"/>
    <w:rsid w:val="00562F5A"/>
    <w:rsid w:val="00575216"/>
    <w:rsid w:val="005769FD"/>
    <w:rsid w:val="00586C3C"/>
    <w:rsid w:val="00586FCB"/>
    <w:rsid w:val="005966C9"/>
    <w:rsid w:val="005A055A"/>
    <w:rsid w:val="005A2555"/>
    <w:rsid w:val="005A6CB7"/>
    <w:rsid w:val="005B1BB7"/>
    <w:rsid w:val="005B2FB8"/>
    <w:rsid w:val="005C7964"/>
    <w:rsid w:val="005F21A3"/>
    <w:rsid w:val="0060065E"/>
    <w:rsid w:val="00607CBF"/>
    <w:rsid w:val="006165DC"/>
    <w:rsid w:val="00622A70"/>
    <w:rsid w:val="00625EA6"/>
    <w:rsid w:val="00631F59"/>
    <w:rsid w:val="0063493C"/>
    <w:rsid w:val="00643076"/>
    <w:rsid w:val="0064357B"/>
    <w:rsid w:val="00652724"/>
    <w:rsid w:val="00662490"/>
    <w:rsid w:val="00664303"/>
    <w:rsid w:val="00667216"/>
    <w:rsid w:val="00672391"/>
    <w:rsid w:val="00674480"/>
    <w:rsid w:val="00675A92"/>
    <w:rsid w:val="00676FE5"/>
    <w:rsid w:val="0068497D"/>
    <w:rsid w:val="006902F4"/>
    <w:rsid w:val="00695F95"/>
    <w:rsid w:val="006B7D00"/>
    <w:rsid w:val="006C3BF1"/>
    <w:rsid w:val="006C488B"/>
    <w:rsid w:val="006C5FAC"/>
    <w:rsid w:val="006F207E"/>
    <w:rsid w:val="007169EC"/>
    <w:rsid w:val="007169FD"/>
    <w:rsid w:val="00720A2C"/>
    <w:rsid w:val="00735075"/>
    <w:rsid w:val="007447B7"/>
    <w:rsid w:val="00753F04"/>
    <w:rsid w:val="00756F68"/>
    <w:rsid w:val="0076293E"/>
    <w:rsid w:val="00773AF8"/>
    <w:rsid w:val="00781D73"/>
    <w:rsid w:val="00783778"/>
    <w:rsid w:val="00785ADA"/>
    <w:rsid w:val="0079206D"/>
    <w:rsid w:val="00795674"/>
    <w:rsid w:val="007B6D71"/>
    <w:rsid w:val="007C08DD"/>
    <w:rsid w:val="007C1362"/>
    <w:rsid w:val="007D441A"/>
    <w:rsid w:val="007E0E5C"/>
    <w:rsid w:val="0080174C"/>
    <w:rsid w:val="00806392"/>
    <w:rsid w:val="008468C4"/>
    <w:rsid w:val="00863117"/>
    <w:rsid w:val="00866111"/>
    <w:rsid w:val="00873CF5"/>
    <w:rsid w:val="00875AAE"/>
    <w:rsid w:val="00881A60"/>
    <w:rsid w:val="008832B6"/>
    <w:rsid w:val="008A187F"/>
    <w:rsid w:val="008B4791"/>
    <w:rsid w:val="008B5B61"/>
    <w:rsid w:val="008C6C0C"/>
    <w:rsid w:val="00902C48"/>
    <w:rsid w:val="0091585A"/>
    <w:rsid w:val="00920E08"/>
    <w:rsid w:val="00932DE6"/>
    <w:rsid w:val="009412E4"/>
    <w:rsid w:val="009529DB"/>
    <w:rsid w:val="00952A57"/>
    <w:rsid w:val="00954338"/>
    <w:rsid w:val="00957BF7"/>
    <w:rsid w:val="00962252"/>
    <w:rsid w:val="00983CA2"/>
    <w:rsid w:val="00993854"/>
    <w:rsid w:val="00994227"/>
    <w:rsid w:val="009973D6"/>
    <w:rsid w:val="009A603B"/>
    <w:rsid w:val="009A7564"/>
    <w:rsid w:val="009B0733"/>
    <w:rsid w:val="009B1834"/>
    <w:rsid w:val="009C1BFD"/>
    <w:rsid w:val="009C7583"/>
    <w:rsid w:val="009D16E6"/>
    <w:rsid w:val="009D7977"/>
    <w:rsid w:val="009E0A8A"/>
    <w:rsid w:val="009E156E"/>
    <w:rsid w:val="009F3310"/>
    <w:rsid w:val="00A21DA9"/>
    <w:rsid w:val="00A37523"/>
    <w:rsid w:val="00A57865"/>
    <w:rsid w:val="00A64AE7"/>
    <w:rsid w:val="00A7129F"/>
    <w:rsid w:val="00A71985"/>
    <w:rsid w:val="00A9737B"/>
    <w:rsid w:val="00AA6089"/>
    <w:rsid w:val="00AA7067"/>
    <w:rsid w:val="00AB308F"/>
    <w:rsid w:val="00AB7783"/>
    <w:rsid w:val="00AC3488"/>
    <w:rsid w:val="00AE1F15"/>
    <w:rsid w:val="00B077A6"/>
    <w:rsid w:val="00B258D4"/>
    <w:rsid w:val="00B273E3"/>
    <w:rsid w:val="00B364DB"/>
    <w:rsid w:val="00B564CE"/>
    <w:rsid w:val="00B578B9"/>
    <w:rsid w:val="00B7648E"/>
    <w:rsid w:val="00B86642"/>
    <w:rsid w:val="00BE1245"/>
    <w:rsid w:val="00BF262E"/>
    <w:rsid w:val="00BF317D"/>
    <w:rsid w:val="00BF49A0"/>
    <w:rsid w:val="00BF6292"/>
    <w:rsid w:val="00C0238C"/>
    <w:rsid w:val="00C15330"/>
    <w:rsid w:val="00C17082"/>
    <w:rsid w:val="00C30E38"/>
    <w:rsid w:val="00C32A59"/>
    <w:rsid w:val="00C330F2"/>
    <w:rsid w:val="00C37D33"/>
    <w:rsid w:val="00C4159E"/>
    <w:rsid w:val="00C45970"/>
    <w:rsid w:val="00C47ED5"/>
    <w:rsid w:val="00C57B8A"/>
    <w:rsid w:val="00C80BAE"/>
    <w:rsid w:val="00C92865"/>
    <w:rsid w:val="00C94479"/>
    <w:rsid w:val="00CB30FE"/>
    <w:rsid w:val="00CB7710"/>
    <w:rsid w:val="00CC13D0"/>
    <w:rsid w:val="00CE2B21"/>
    <w:rsid w:val="00D117F9"/>
    <w:rsid w:val="00D11E98"/>
    <w:rsid w:val="00D20911"/>
    <w:rsid w:val="00D20C86"/>
    <w:rsid w:val="00D34269"/>
    <w:rsid w:val="00D413D2"/>
    <w:rsid w:val="00D53094"/>
    <w:rsid w:val="00D72001"/>
    <w:rsid w:val="00D8178D"/>
    <w:rsid w:val="00D84AE7"/>
    <w:rsid w:val="00D85480"/>
    <w:rsid w:val="00D92AD4"/>
    <w:rsid w:val="00DA771E"/>
    <w:rsid w:val="00DD0631"/>
    <w:rsid w:val="00DE0AF3"/>
    <w:rsid w:val="00DE2B43"/>
    <w:rsid w:val="00E1090F"/>
    <w:rsid w:val="00E36B3C"/>
    <w:rsid w:val="00E469D1"/>
    <w:rsid w:val="00E515CF"/>
    <w:rsid w:val="00E77AF0"/>
    <w:rsid w:val="00E800CF"/>
    <w:rsid w:val="00E850B8"/>
    <w:rsid w:val="00E856DA"/>
    <w:rsid w:val="00E86116"/>
    <w:rsid w:val="00E90F80"/>
    <w:rsid w:val="00E91A42"/>
    <w:rsid w:val="00E94CC3"/>
    <w:rsid w:val="00EA26A6"/>
    <w:rsid w:val="00EB3556"/>
    <w:rsid w:val="00EB6BD8"/>
    <w:rsid w:val="00EC11C1"/>
    <w:rsid w:val="00ED2900"/>
    <w:rsid w:val="00F00234"/>
    <w:rsid w:val="00F071F4"/>
    <w:rsid w:val="00F13B6F"/>
    <w:rsid w:val="00F1497A"/>
    <w:rsid w:val="00F16877"/>
    <w:rsid w:val="00F2254C"/>
    <w:rsid w:val="00F24543"/>
    <w:rsid w:val="00F26352"/>
    <w:rsid w:val="00F41802"/>
    <w:rsid w:val="00F45F42"/>
    <w:rsid w:val="00F472BF"/>
    <w:rsid w:val="00F52D32"/>
    <w:rsid w:val="00F54728"/>
    <w:rsid w:val="00F75F3C"/>
    <w:rsid w:val="00FA7654"/>
    <w:rsid w:val="00FB519B"/>
    <w:rsid w:val="00FB7DC6"/>
    <w:rsid w:val="00FC1B65"/>
    <w:rsid w:val="00FC276B"/>
    <w:rsid w:val="00FC6867"/>
    <w:rsid w:val="00FD3743"/>
    <w:rsid w:val="00FD6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A75AD1"/>
  <w15:docId w15:val="{EC334898-65C4-4233-933E-7C0B2AC3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C153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BF262E"/>
    <w:pPr>
      <w:keepNext/>
      <w:ind w:left="540"/>
      <w:outlineLvl w:val="5"/>
    </w:pPr>
    <w:rPr>
      <w:rFonts w:ascii="Arial" w:hAnsi="Arial" w:cs="Arial"/>
      <w:b/>
      <w:bCs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6Char">
    <w:name w:val="Nadpis 6 Char"/>
    <w:basedOn w:val="Predvolenpsmoodseku"/>
    <w:link w:val="Nadpis6"/>
    <w:rsid w:val="00BF262E"/>
    <w:rPr>
      <w:rFonts w:ascii="Arial" w:eastAsia="Times New Roman" w:hAnsi="Arial" w:cs="Arial"/>
      <w:b/>
      <w:bCs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rsid w:val="00BF262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F262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rsid w:val="00BF262E"/>
  </w:style>
  <w:style w:type="paragraph" w:styleId="Pta">
    <w:name w:val="footer"/>
    <w:basedOn w:val="Normlny"/>
    <w:link w:val="PtaChar"/>
    <w:uiPriority w:val="99"/>
    <w:rsid w:val="00BF262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F262E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BF262E"/>
  </w:style>
  <w:style w:type="table" w:styleId="Mriekatabuky">
    <w:name w:val="Table Grid"/>
    <w:basedOn w:val="Normlnatabuka"/>
    <w:uiPriority w:val="59"/>
    <w:rsid w:val="001F5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link w:val="OdsekzoznamuChar"/>
    <w:uiPriority w:val="34"/>
    <w:qFormat/>
    <w:rsid w:val="00075396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A187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187F"/>
    <w:rPr>
      <w:rFonts w:ascii="Tahoma" w:eastAsia="Times New Roman" w:hAnsi="Tahoma" w:cs="Tahoma"/>
      <w:sz w:val="16"/>
      <w:szCs w:val="16"/>
      <w:lang w:eastAsia="sk-SK"/>
    </w:rPr>
  </w:style>
  <w:style w:type="paragraph" w:styleId="Bezriadkovania">
    <w:name w:val="No Spacing"/>
    <w:uiPriority w:val="1"/>
    <w:qFormat/>
    <w:rsid w:val="009A603B"/>
    <w:pPr>
      <w:spacing w:after="0" w:line="240" w:lineRule="auto"/>
    </w:pPr>
  </w:style>
  <w:style w:type="paragraph" w:customStyle="1" w:styleId="Text">
    <w:name w:val="Text"/>
    <w:basedOn w:val="Normlny"/>
    <w:rsid w:val="00061C39"/>
    <w:pPr>
      <w:spacing w:before="120" w:line="300" w:lineRule="exact"/>
      <w:jc w:val="both"/>
    </w:pPr>
    <w:rPr>
      <w:rFonts w:ascii="Arial" w:hAnsi="Arial"/>
      <w:sz w:val="20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rsid w:val="00330CD3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55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903453135E8844B22FB9BA897A2091" ma:contentTypeVersion="10" ma:contentTypeDescription="Umožňuje vytvoriť nový dokument." ma:contentTypeScope="" ma:versionID="bf31d19d343857d589a0c27ad22cbafd">
  <xsd:schema xmlns:xsd="http://www.w3.org/2001/XMLSchema" xmlns:xs="http://www.w3.org/2001/XMLSchema" xmlns:p="http://schemas.microsoft.com/office/2006/metadata/properties" xmlns:ns2="5492693e-1c73-4c1f-b3e7-663da0e295ee" xmlns:ns3="8da028c0-f303-4487-ae7d-f9b40367fb78" targetNamespace="http://schemas.microsoft.com/office/2006/metadata/properties" ma:root="true" ma:fieldsID="857f413da5539e56cf701a7dec266a6f" ns2:_="" ns3:_="">
    <xsd:import namespace="5492693e-1c73-4c1f-b3e7-663da0e295ee"/>
    <xsd:import namespace="8da028c0-f303-4487-ae7d-f9b40367fb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92693e-1c73-4c1f-b3e7-663da0e295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a028c0-f303-4487-ae7d-f9b40367fb7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62E77-BD73-458B-B346-4B57109AB6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92693e-1c73-4c1f-b3e7-663da0e295ee"/>
    <ds:schemaRef ds:uri="8da028c0-f303-4487-ae7d-f9b40367fb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09B90B-577C-40F9-8B27-3F7271DACA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870C28-B348-421D-81A1-1907271A95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FC460E8-743B-4B67-A873-C326B7212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MsU Trnava</Company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monika.heregova</dc:creator>
  <cp:lastModifiedBy>Mgr. Renata Gregušová</cp:lastModifiedBy>
  <cp:revision>22</cp:revision>
  <cp:lastPrinted>2016-10-06T11:16:00Z</cp:lastPrinted>
  <dcterms:created xsi:type="dcterms:W3CDTF">2020-12-21T01:28:00Z</dcterms:created>
  <dcterms:modified xsi:type="dcterms:W3CDTF">2021-04-19T12:07:00Z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0x01010051903453135E8844B22FB9BA897A2091</vt:lpwstr>
  </property>
</Properties>
</file>