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2EF1F300" w14:textId="0C2A221F" w:rsidR="00AD1D3A" w:rsidRPr="003B41A1" w:rsidRDefault="00494889" w:rsidP="001F61F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 xml:space="preserve">Oprava </w:t>
      </w:r>
      <w:r w:rsidR="00AD1D3A">
        <w:rPr>
          <w:rStyle w:val="CharStyle13"/>
          <w:rFonts w:asciiTheme="minorHAnsi" w:hAnsiTheme="minorHAnsi" w:cstheme="minorHAnsi"/>
          <w:sz w:val="28"/>
          <w:szCs w:val="28"/>
        </w:rPr>
        <w:t xml:space="preserve">ciest II. a III. triedy </w:t>
      </w:r>
      <w:r w:rsidR="00614668">
        <w:rPr>
          <w:rStyle w:val="CharStyle13"/>
          <w:rFonts w:asciiTheme="minorHAnsi" w:hAnsiTheme="minorHAnsi" w:cstheme="minorHAnsi"/>
          <w:sz w:val="28"/>
          <w:szCs w:val="28"/>
        </w:rPr>
        <w:t>(opravy krytov vozoviek</w:t>
      </w:r>
      <w:r w:rsidR="00C56DEB">
        <w:rPr>
          <w:rStyle w:val="CharStyle13"/>
          <w:rFonts w:asciiTheme="minorHAnsi" w:hAnsiTheme="minorHAnsi" w:cstheme="minorHAnsi"/>
          <w:sz w:val="28"/>
          <w:szCs w:val="28"/>
        </w:rPr>
        <w:t xml:space="preserve"> a súvisiace práce</w:t>
      </w:r>
      <w:r w:rsidR="00614668">
        <w:rPr>
          <w:rStyle w:val="CharStyle13"/>
          <w:rFonts w:asciiTheme="minorHAnsi" w:hAnsiTheme="minorHAnsi" w:cstheme="minorHAnsi"/>
          <w:sz w:val="28"/>
          <w:szCs w:val="28"/>
        </w:rPr>
        <w:t xml:space="preserve">) </w:t>
      </w:r>
      <w:r w:rsidR="00AD1D3A">
        <w:rPr>
          <w:rStyle w:val="CharStyle13"/>
          <w:rFonts w:asciiTheme="minorHAnsi" w:hAnsiTheme="minorHAnsi" w:cstheme="minorHAnsi"/>
          <w:sz w:val="28"/>
          <w:szCs w:val="28"/>
        </w:rPr>
        <w:t>v</w:t>
      </w:r>
      <w:r w:rsidR="0001236B">
        <w:rPr>
          <w:rStyle w:val="CharStyle13"/>
          <w:rFonts w:asciiTheme="minorHAnsi" w:hAnsiTheme="minorHAnsi" w:cstheme="minorHAnsi"/>
          <w:sz w:val="28"/>
          <w:szCs w:val="28"/>
        </w:rPr>
        <w:t xml:space="preserve"> pôsobnosti</w:t>
      </w:r>
      <w:r w:rsidR="00AD1D3A">
        <w:rPr>
          <w:rStyle w:val="CharStyle13"/>
          <w:rFonts w:asciiTheme="minorHAnsi" w:hAnsiTheme="minorHAnsi" w:cstheme="minorHAnsi"/>
          <w:sz w:val="28"/>
          <w:szCs w:val="28"/>
        </w:rPr>
        <w:t xml:space="preserve"> BBSK</w:t>
      </w:r>
      <w:r w:rsidR="006027CF">
        <w:rPr>
          <w:rStyle w:val="CharStyle13"/>
          <w:rFonts w:asciiTheme="minorHAnsi" w:hAnsiTheme="minorHAnsi" w:cstheme="minorHAnsi"/>
          <w:sz w:val="28"/>
          <w:szCs w:val="28"/>
        </w:rPr>
        <w:t xml:space="preserve"> – vybrané úseky ciest v okresoch </w:t>
      </w:r>
      <w:r w:rsidR="00731513">
        <w:rPr>
          <w:rStyle w:val="CharStyle13"/>
          <w:rFonts w:asciiTheme="minorHAnsi" w:hAnsiTheme="minorHAnsi" w:cstheme="minorHAnsi"/>
          <w:sz w:val="28"/>
          <w:szCs w:val="28"/>
        </w:rPr>
        <w:t xml:space="preserve">Banská </w:t>
      </w:r>
      <w:r>
        <w:rPr>
          <w:rStyle w:val="CharStyle13"/>
          <w:rFonts w:asciiTheme="minorHAnsi" w:hAnsiTheme="minorHAnsi" w:cstheme="minorHAnsi"/>
          <w:sz w:val="28"/>
          <w:szCs w:val="28"/>
        </w:rPr>
        <w:t>Štiavnica</w:t>
      </w:r>
      <w:r w:rsidR="00731513">
        <w:rPr>
          <w:rStyle w:val="CharStyle13"/>
          <w:rFonts w:asciiTheme="minorHAnsi" w:hAnsiTheme="minorHAnsi" w:cstheme="minorHAnsi"/>
          <w:sz w:val="28"/>
          <w:szCs w:val="28"/>
        </w:rPr>
        <w:t>, Žarnovica</w:t>
      </w:r>
      <w:r>
        <w:rPr>
          <w:rStyle w:val="CharStyle13"/>
          <w:rFonts w:asciiTheme="minorHAnsi" w:hAnsiTheme="minorHAnsi" w:cstheme="minorHAnsi"/>
          <w:sz w:val="28"/>
          <w:szCs w:val="28"/>
        </w:rPr>
        <w:t xml:space="preserve"> a</w:t>
      </w:r>
      <w:r w:rsidR="00731513">
        <w:rPr>
          <w:rStyle w:val="CharStyle13"/>
          <w:rFonts w:asciiTheme="minorHAnsi" w:hAnsiTheme="minorHAnsi" w:cstheme="minorHAnsi"/>
          <w:sz w:val="28"/>
          <w:szCs w:val="28"/>
        </w:rPr>
        <w:t xml:space="preserve"> Žiar nad Hronom</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77777777"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zákonom  NR SR č. 302/2001 Z. z. o samospráve vyšších územných celkov 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Osoba oprávnená jednať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jednať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9CFCBF7" w14:textId="77777777" w:rsidR="00AD1D3A" w:rsidRPr="00AD1D3A" w:rsidRDefault="00AD1D3A" w:rsidP="001F61FF">
      <w:pPr>
        <w:contextualSpacing/>
        <w:jc w:val="both"/>
        <w:rPr>
          <w:rFonts w:asciiTheme="minorHAnsi" w:hAnsiTheme="minorHAnsi" w:cstheme="minorHAnsi"/>
          <w:b/>
        </w:rPr>
      </w:pP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lastRenderedPageBreak/>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77777777" w:rsidR="00AD1D3A" w:rsidRPr="003B41A1" w:rsidRDefault="00AD1D3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t>Preambula</w:t>
      </w:r>
    </w:p>
    <w:p w14:paraId="18701864" w14:textId="78DC6287"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w:t>
      </w:r>
      <w:r w:rsidR="00393673">
        <w:rPr>
          <w:rFonts w:asciiTheme="minorHAnsi" w:hAnsiTheme="minorHAnsi" w:cstheme="minorHAnsi"/>
          <w:b/>
        </w:rPr>
        <w:t>Oprava</w:t>
      </w:r>
      <w:r w:rsidR="00393673" w:rsidRPr="00AD413E">
        <w:rPr>
          <w:rFonts w:asciiTheme="minorHAnsi" w:hAnsiTheme="minorHAnsi" w:cstheme="minorHAnsi"/>
          <w:b/>
        </w:rPr>
        <w:t xml:space="preserve"> </w:t>
      </w:r>
      <w:r w:rsidR="00592DFD">
        <w:rPr>
          <w:rFonts w:asciiTheme="minorHAnsi" w:hAnsiTheme="minorHAnsi" w:cstheme="minorHAnsi"/>
          <w:b/>
        </w:rPr>
        <w:t xml:space="preserve">ciest II. a III. </w:t>
      </w:r>
      <w:r w:rsidR="00976121">
        <w:rPr>
          <w:rFonts w:asciiTheme="minorHAnsi" w:hAnsiTheme="minorHAnsi" w:cstheme="minorHAnsi"/>
          <w:b/>
        </w:rPr>
        <w:t>t</w:t>
      </w:r>
      <w:r w:rsidR="00592DFD">
        <w:rPr>
          <w:rFonts w:asciiTheme="minorHAnsi" w:hAnsiTheme="minorHAnsi" w:cstheme="minorHAnsi"/>
          <w:b/>
        </w:rPr>
        <w:t>riedy</w:t>
      </w:r>
      <w:r w:rsidR="00614668">
        <w:rPr>
          <w:rFonts w:asciiTheme="minorHAnsi" w:hAnsiTheme="minorHAnsi" w:cstheme="minorHAnsi"/>
          <w:b/>
        </w:rPr>
        <w:t xml:space="preserve"> (opravy krytov vozoviek</w:t>
      </w:r>
      <w:r w:rsidR="00393673">
        <w:rPr>
          <w:rFonts w:asciiTheme="minorHAnsi" w:hAnsiTheme="minorHAnsi" w:cstheme="minorHAnsi"/>
          <w:b/>
        </w:rPr>
        <w:t xml:space="preserve"> a súvisiace práce</w:t>
      </w:r>
      <w:r w:rsidR="00614668">
        <w:rPr>
          <w:rFonts w:asciiTheme="minorHAnsi" w:hAnsiTheme="minorHAnsi" w:cstheme="minorHAnsi"/>
          <w:b/>
        </w:rPr>
        <w:t>)</w:t>
      </w:r>
      <w:r w:rsidR="00592DFD">
        <w:rPr>
          <w:rFonts w:asciiTheme="minorHAnsi" w:hAnsiTheme="minorHAnsi" w:cstheme="minorHAnsi"/>
          <w:b/>
        </w:rPr>
        <w:t xml:space="preserve"> v pôsobnosti BBSK </w:t>
      </w:r>
      <w:r w:rsidR="006027CF">
        <w:rPr>
          <w:rFonts w:asciiTheme="minorHAnsi" w:hAnsiTheme="minorHAnsi" w:cstheme="minorHAnsi"/>
          <w:b/>
        </w:rPr>
        <w:t xml:space="preserve">– vybrané úseky ciest v okresoch </w:t>
      </w:r>
      <w:r w:rsidR="00731513">
        <w:rPr>
          <w:rFonts w:asciiTheme="minorHAnsi" w:hAnsiTheme="minorHAnsi" w:cstheme="minorHAnsi"/>
          <w:b/>
        </w:rPr>
        <w:t xml:space="preserve">Banská </w:t>
      </w:r>
      <w:r w:rsidR="00C56DEB">
        <w:rPr>
          <w:rFonts w:asciiTheme="minorHAnsi" w:hAnsiTheme="minorHAnsi" w:cstheme="minorHAnsi"/>
          <w:b/>
        </w:rPr>
        <w:t>Štiavnica</w:t>
      </w:r>
      <w:r w:rsidR="00731513">
        <w:rPr>
          <w:rFonts w:asciiTheme="minorHAnsi" w:hAnsiTheme="minorHAnsi" w:cstheme="minorHAnsi"/>
          <w:b/>
        </w:rPr>
        <w:t>, Žarnovica</w:t>
      </w:r>
      <w:r w:rsidR="00C56DEB">
        <w:rPr>
          <w:rFonts w:asciiTheme="minorHAnsi" w:hAnsiTheme="minorHAnsi" w:cstheme="minorHAnsi"/>
          <w:b/>
        </w:rPr>
        <w:t xml:space="preserve"> a</w:t>
      </w:r>
      <w:r w:rsidR="00731513">
        <w:rPr>
          <w:rFonts w:asciiTheme="minorHAnsi" w:hAnsiTheme="minorHAnsi" w:cstheme="minorHAnsi"/>
          <w:b/>
        </w:rPr>
        <w:t xml:space="preserve"> Žiar nad Hronom</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77777777"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77777777" w:rsidR="00731513" w:rsidRDefault="00731513" w:rsidP="001F61FF">
      <w:pPr>
        <w:jc w:val="center"/>
        <w:rPr>
          <w:rFonts w:asciiTheme="minorHAnsi" w:hAnsiTheme="minorHAnsi" w:cstheme="minorHAnsi"/>
          <w:b/>
        </w:rPr>
      </w:pPr>
    </w:p>
    <w:p w14:paraId="66B76C69" w14:textId="77777777" w:rsidR="00731513" w:rsidRDefault="00731513" w:rsidP="001F61FF">
      <w:pPr>
        <w:jc w:val="center"/>
        <w:rPr>
          <w:rFonts w:asciiTheme="minorHAnsi" w:hAnsiTheme="minorHAnsi" w:cstheme="minorHAnsi"/>
          <w:b/>
        </w:rPr>
      </w:pPr>
    </w:p>
    <w:p w14:paraId="4B541381" w14:textId="27C3DD87" w:rsidR="00731513" w:rsidRDefault="00731513" w:rsidP="001F61FF">
      <w:pPr>
        <w:jc w:val="center"/>
        <w:rPr>
          <w:rFonts w:asciiTheme="minorHAnsi" w:hAnsiTheme="minorHAnsi" w:cstheme="minorHAnsi"/>
          <w:b/>
        </w:rPr>
      </w:pPr>
    </w:p>
    <w:p w14:paraId="2016551E" w14:textId="13CC27E8" w:rsidR="00FD4A16" w:rsidRDefault="00FD4A16" w:rsidP="001F61FF">
      <w:pPr>
        <w:jc w:val="center"/>
        <w:rPr>
          <w:rFonts w:asciiTheme="minorHAnsi" w:hAnsiTheme="minorHAnsi" w:cstheme="minorHAnsi"/>
          <w:b/>
        </w:rPr>
      </w:pPr>
    </w:p>
    <w:p w14:paraId="1A23B81D" w14:textId="77777777" w:rsidR="00FD4A16" w:rsidRDefault="00FD4A16"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2F644157"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494889">
        <w:rPr>
          <w:rFonts w:asciiTheme="minorHAnsi" w:hAnsiTheme="minorHAnsi" w:cstheme="minorHAnsi"/>
          <w:b/>
        </w:rPr>
        <w:t>Oprava</w:t>
      </w:r>
      <w:r w:rsidR="00494889" w:rsidRPr="00AD413E">
        <w:rPr>
          <w:rFonts w:asciiTheme="minorHAnsi" w:hAnsiTheme="minorHAnsi" w:cstheme="minorHAnsi"/>
          <w:b/>
        </w:rPr>
        <w:t xml:space="preserve"> </w:t>
      </w:r>
      <w:r w:rsidR="005B1C64">
        <w:rPr>
          <w:rFonts w:asciiTheme="minorHAnsi" w:hAnsiTheme="minorHAnsi" w:cstheme="minorHAnsi"/>
          <w:b/>
        </w:rPr>
        <w:t xml:space="preserve">ciest II. a III. </w:t>
      </w:r>
      <w:r w:rsidR="00976121">
        <w:rPr>
          <w:rFonts w:asciiTheme="minorHAnsi" w:hAnsiTheme="minorHAnsi" w:cstheme="minorHAnsi"/>
          <w:b/>
        </w:rPr>
        <w:t>t</w:t>
      </w:r>
      <w:r w:rsidR="005B1C64">
        <w:rPr>
          <w:rFonts w:asciiTheme="minorHAnsi" w:hAnsiTheme="minorHAnsi" w:cstheme="minorHAnsi"/>
          <w:b/>
        </w:rPr>
        <w:t>riedy</w:t>
      </w:r>
      <w:r w:rsidR="00614668">
        <w:rPr>
          <w:rFonts w:asciiTheme="minorHAnsi" w:hAnsiTheme="minorHAnsi" w:cstheme="minorHAnsi"/>
          <w:b/>
        </w:rPr>
        <w:t xml:space="preserve"> (opravy krytov vozoviek</w:t>
      </w:r>
      <w:r w:rsidR="00C56DEB">
        <w:rPr>
          <w:rFonts w:asciiTheme="minorHAnsi" w:hAnsiTheme="minorHAnsi" w:cstheme="minorHAnsi"/>
          <w:b/>
        </w:rPr>
        <w:t xml:space="preserve"> a súvisiace práca</w:t>
      </w:r>
      <w:r w:rsidR="00614668">
        <w:rPr>
          <w:rFonts w:asciiTheme="minorHAnsi" w:hAnsiTheme="minorHAnsi" w:cstheme="minorHAnsi"/>
          <w:b/>
        </w:rPr>
        <w:t>)</w:t>
      </w:r>
      <w:r w:rsidR="005B1C64">
        <w:rPr>
          <w:rFonts w:asciiTheme="minorHAnsi" w:hAnsiTheme="minorHAnsi" w:cstheme="minorHAnsi"/>
          <w:b/>
        </w:rPr>
        <w:t xml:space="preserve"> v pôsobnosti BBSK </w:t>
      </w:r>
      <w:r w:rsidR="006027CF">
        <w:rPr>
          <w:rFonts w:asciiTheme="minorHAnsi" w:hAnsiTheme="minorHAnsi" w:cstheme="minorHAnsi"/>
          <w:b/>
        </w:rPr>
        <w:t xml:space="preserve">– vybrané úseky ciest v okresoch </w:t>
      </w:r>
      <w:r w:rsidR="00731513">
        <w:rPr>
          <w:rFonts w:asciiTheme="minorHAnsi" w:hAnsiTheme="minorHAnsi" w:cstheme="minorHAnsi"/>
          <w:b/>
        </w:rPr>
        <w:t xml:space="preserve">Banská </w:t>
      </w:r>
      <w:r w:rsidR="00494889">
        <w:rPr>
          <w:rFonts w:asciiTheme="minorHAnsi" w:hAnsiTheme="minorHAnsi" w:cstheme="minorHAnsi"/>
          <w:b/>
        </w:rPr>
        <w:t>Štiavnica</w:t>
      </w:r>
      <w:r w:rsidR="00731513">
        <w:rPr>
          <w:rFonts w:asciiTheme="minorHAnsi" w:hAnsiTheme="minorHAnsi" w:cstheme="minorHAnsi"/>
          <w:b/>
        </w:rPr>
        <w:t>, Žarnovica</w:t>
      </w:r>
      <w:r w:rsidR="00494889">
        <w:rPr>
          <w:rFonts w:asciiTheme="minorHAnsi" w:hAnsiTheme="minorHAnsi" w:cstheme="minorHAnsi"/>
          <w:b/>
        </w:rPr>
        <w:t xml:space="preserve"> a</w:t>
      </w:r>
      <w:r w:rsidR="00731513">
        <w:rPr>
          <w:rFonts w:asciiTheme="minorHAnsi" w:hAnsiTheme="minorHAnsi" w:cstheme="minorHAnsi"/>
          <w:b/>
        </w:rPr>
        <w:t xml:space="preserve"> Žiar nad Hronom</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72AB6C0D" w14:textId="2FA5C6E6" w:rsidR="00571557" w:rsidRPr="00800584" w:rsidRDefault="003E282A" w:rsidP="003E282A">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5659D048"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Objednávateľ má právo dožadovať sa voči zhotoviteľovi, aby odstránil chyby, ktoré spôsobil nesprávnym vyhotovením predmetu zmluvy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0643A053"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p>
    <w:p w14:paraId="5AC4303A" w14:textId="2BDB06EE"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C3A76CD"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3E282A" w:rsidRPr="00693975">
        <w:rPr>
          <w:rFonts w:asciiTheme="minorHAnsi" w:hAnsiTheme="minorHAnsi" w:cstheme="minorHAnsi"/>
          <w:b/>
        </w:rPr>
        <w:t>365 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1F61FF">
      <w:pPr>
        <w:pStyle w:val="Odsekzoznamu"/>
        <w:numPr>
          <w:ilvl w:val="0"/>
          <w:numId w:val="6"/>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41D51BB5" w:rsidR="00B11891" w:rsidRPr="00D17990" w:rsidRDefault="00B11891" w:rsidP="001F61FF">
      <w:pPr>
        <w:pStyle w:val="Odsekzoznamu"/>
        <w:numPr>
          <w:ilvl w:val="0"/>
          <w:numId w:val="6"/>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 písomne informovať objednávateľa o tejto skutočnosti, a to záznamom v stavebnom denníku a prostredníctvom elektronickej pošty na adresu </w:t>
      </w:r>
      <w:r w:rsidRPr="00D17990">
        <w:rPr>
          <w:rFonts w:asciiTheme="minorHAnsi" w:hAnsiTheme="minorHAnsi" w:cstheme="minorHAnsi"/>
          <w:highlight w:val="yellow"/>
        </w:rPr>
        <w:t>....................................</w:t>
      </w:r>
      <w:r w:rsidRPr="00D17990">
        <w:rPr>
          <w:rFonts w:asciiTheme="minorHAnsi" w:hAnsiTheme="minorHAnsi" w:cstheme="minorHAnsi"/>
        </w:rPr>
        <w:t xml:space="preserve"> .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7F39F1A5" w14:textId="77777777"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 xml:space="preserve">Eur </w:t>
      </w:r>
    </w:p>
    <w:p w14:paraId="6CF84A23"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 xml:space="preserve">Eur </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6D96B72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0256FD49"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634A24EF"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v rámci jednotlivých 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10B121CE" w:rsidR="00AE3735" w:rsidRPr="0095260F" w:rsidRDefault="00851141" w:rsidP="001F61FF">
      <w:pPr>
        <w:pStyle w:val="Odsekzoznamu"/>
        <w:numPr>
          <w:ilvl w:val="0"/>
          <w:numId w:val="9"/>
        </w:numPr>
        <w:ind w:left="426" w:hanging="284"/>
        <w:jc w:val="both"/>
      </w:pPr>
      <w:r>
        <w:lastRenderedPageBreak/>
        <w:t xml:space="preserve">  </w:t>
      </w: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415A3970" w:rsidR="00507780" w:rsidRPr="00FD4A16" w:rsidRDefault="00507780" w:rsidP="00FD4A16">
      <w:pPr>
        <w:pStyle w:val="Odsekzoznamu"/>
        <w:numPr>
          <w:ilvl w:val="0"/>
          <w:numId w:val="9"/>
        </w:numPr>
        <w:ind w:left="426" w:hanging="284"/>
        <w:jc w:val="both"/>
        <w:rPr>
          <w:rFonts w:asciiTheme="minorHAnsi" w:hAnsiTheme="minorHAnsi" w:cstheme="minorHAnsi"/>
        </w:rPr>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FD4A16">
        <w:rPr>
          <w:rFonts w:asciiTheme="minorHAnsi" w:hAnsiTheme="minorHAnsi" w:cstheme="minorHAnsi"/>
        </w:rPr>
        <w:t xml:space="preserve">z rozpočtu </w:t>
      </w:r>
      <w:r w:rsidR="00FD4A16" w:rsidRPr="00FD4A16">
        <w:rPr>
          <w:rFonts w:asciiTheme="minorHAnsi" w:hAnsiTheme="minorHAnsi" w:cstheme="minorHAnsi"/>
        </w:rPr>
        <w:t>Banskobystrického samosprávneho kraja</w:t>
      </w:r>
      <w:r w:rsidR="00FD4A16">
        <w:rPr>
          <w:rFonts w:asciiTheme="minorHAnsi" w:hAnsiTheme="minorHAnsi" w:cstheme="minorHAnsi"/>
        </w:rPr>
        <w:t>.</w:t>
      </w:r>
    </w:p>
    <w:p w14:paraId="29062D05"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3D5A6803" w:rsidR="00731513" w:rsidRDefault="00731513" w:rsidP="001F61FF">
      <w:pPr>
        <w:jc w:val="center"/>
        <w:rPr>
          <w:rFonts w:asciiTheme="minorHAnsi" w:hAnsiTheme="minorHAnsi" w:cstheme="minorHAnsi"/>
          <w:b/>
        </w:rPr>
      </w:pPr>
    </w:p>
    <w:p w14:paraId="50550B43" w14:textId="77777777" w:rsidR="00FD4A16" w:rsidRDefault="00FD4A16"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lastRenderedPageBreak/>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77777777"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77777777"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77777777"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zákona č</w:t>
      </w:r>
      <w:r w:rsidR="00BA7E3F">
        <w:rPr>
          <w:rFonts w:asciiTheme="minorHAnsi" w:hAnsiTheme="minorHAnsi" w:cstheme="minorHAnsi"/>
        </w:rPr>
        <w:t>. 236/2000 Z. z.</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7773FE89"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w:t>
      </w:r>
      <w:r w:rsidRPr="00685AC9">
        <w:rPr>
          <w:rFonts w:asciiTheme="minorHAnsi" w:hAnsiTheme="minorHAnsi" w:cstheme="minorHAnsi"/>
          <w:b/>
        </w:rPr>
        <w:lastRenderedPageBreak/>
        <w:t xml:space="preserve">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Zmluvy,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Objednávateľ alebo ním poverená osoba pri realizácii 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predmetom 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737956F0"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bude realizovať bez vylúčenia verejnej premávky, je povinný zabezpečiť cestu 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77777777"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6F6B5E4F"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77777777"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práce 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dve kópie stavebných denníkov,</w:t>
      </w:r>
    </w:p>
    <w:p w14:paraId="667237F3"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finančné odúčtovanie stavby 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6B23E192"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77777777"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 xml:space="preserve">.5. tohto článku.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15D59A4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699DF0D0" w:rsidR="001B7B5E" w:rsidRDefault="001B7B5E" w:rsidP="001F61FF">
      <w:pPr>
        <w:pStyle w:val="Odsekzoznamu"/>
        <w:spacing w:before="60"/>
        <w:ind w:left="1080"/>
        <w:jc w:val="both"/>
        <w:rPr>
          <w:rFonts w:asciiTheme="minorHAnsi" w:hAnsiTheme="minorHAnsi" w:cstheme="minorHAnsi"/>
        </w:rPr>
      </w:pPr>
    </w:p>
    <w:p w14:paraId="6B2C55D8" w14:textId="1EE62A18" w:rsidR="00FD4A16" w:rsidRDefault="00FD4A16" w:rsidP="001F61FF">
      <w:pPr>
        <w:pStyle w:val="Odsekzoznamu"/>
        <w:spacing w:before="60"/>
        <w:ind w:left="1080"/>
        <w:jc w:val="both"/>
        <w:rPr>
          <w:rFonts w:asciiTheme="minorHAnsi" w:hAnsiTheme="minorHAnsi" w:cstheme="minorHAnsi"/>
        </w:rPr>
      </w:pPr>
    </w:p>
    <w:p w14:paraId="7EE9A079" w14:textId="77777777" w:rsidR="00FD4A16" w:rsidRPr="0005005B" w:rsidRDefault="00FD4A16"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lastRenderedPageBreak/>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0F2785F9"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2D1141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122ED56"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sa zvýši množstvo alebo povaha prác dodatočne vyžiadaných objednávateľom</w:t>
      </w:r>
      <w:r w:rsidR="0038143E">
        <w:rPr>
          <w:rFonts w:asciiTheme="minorHAnsi" w:hAnsiTheme="minorHAnsi" w:cstheme="minorHAnsi"/>
        </w:rPr>
        <w:t>.</w:t>
      </w:r>
    </w:p>
    <w:p w14:paraId="5759C860" w14:textId="77777777"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 zmluve.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3594AFC4" w:rsidR="00273278" w:rsidRDefault="00AD1D3A" w:rsidP="001F61FF">
      <w:pPr>
        <w:pStyle w:val="Odsekzoznamu"/>
        <w:numPr>
          <w:ilvl w:val="1"/>
          <w:numId w:val="12"/>
        </w:numPr>
        <w:tabs>
          <w:tab w:val="left" w:pos="567"/>
        </w:tabs>
        <w:jc w:val="both"/>
        <w:rPr>
          <w:rFonts w:asciiTheme="minorHAnsi" w:hAnsiTheme="minorHAnsi" w:cstheme="minorHAnsi"/>
        </w:rPr>
      </w:pPr>
      <w:r w:rsidRPr="00273278">
        <w:rPr>
          <w:rFonts w:asciiTheme="minorHAnsi" w:hAnsiTheme="minorHAnsi" w:cstheme="minorHAnsi"/>
        </w:rPr>
        <w:t>Objednávateľ a zhotov</w:t>
      </w:r>
      <w:r w:rsidR="00E20016">
        <w:rPr>
          <w:rFonts w:asciiTheme="minorHAnsi" w:hAnsiTheme="minorHAnsi" w:cstheme="minorHAnsi"/>
        </w:rPr>
        <w:t xml:space="preserve">iteľ sa zaväzujú, že </w:t>
      </w:r>
      <w:r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stavebnom denníku,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777777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poveruje funkciou stavbyvedúceho: </w:t>
      </w:r>
      <w:r w:rsidR="00B40E4D">
        <w:rPr>
          <w:rFonts w:asciiTheme="minorHAnsi" w:hAnsiTheme="minorHAnsi" w:cstheme="minorHAnsi"/>
        </w:rPr>
        <w:t>........................................</w:t>
      </w:r>
    </w:p>
    <w:p w14:paraId="44F00362" w14:textId="77777777" w:rsid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Objednávateľ poveruje funkciou </w:t>
      </w:r>
      <w:r w:rsidRPr="00B40E4D">
        <w:rPr>
          <w:rFonts w:asciiTheme="minorHAnsi" w:hAnsiTheme="minorHAnsi" w:cstheme="minorHAnsi"/>
        </w:rPr>
        <w:t>stavebného dozoru</w:t>
      </w:r>
      <w:r w:rsidRPr="00621ABB">
        <w:rPr>
          <w:rFonts w:asciiTheme="minorHAnsi" w:hAnsiTheme="minorHAnsi" w:cstheme="minorHAnsi"/>
        </w:rPr>
        <w:t>:</w:t>
      </w:r>
      <w:r w:rsidR="00B40E4D">
        <w:rPr>
          <w:rFonts w:asciiTheme="minorHAnsi" w:hAnsiTheme="minorHAnsi" w:cstheme="minorHAnsi"/>
        </w:rPr>
        <w:t xml:space="preserve"> ....................................</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stavebného denníka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bode 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E0D4616" w14:textId="77777777" w:rsidR="00282C9A" w:rsidRPr="00EF0186" w:rsidRDefault="00282C9A" w:rsidP="001F61FF">
      <w:pPr>
        <w:pStyle w:val="Default"/>
        <w:tabs>
          <w:tab w:val="left" w:pos="284"/>
        </w:tabs>
        <w:ind w:left="284"/>
        <w:jc w:val="both"/>
        <w:rPr>
          <w:rFonts w:asciiTheme="minorHAnsi" w:hAnsiTheme="minorHAnsi" w:cstheme="minorHAnsi"/>
          <w:sz w:val="22"/>
          <w:szCs w:val="22"/>
        </w:rPr>
      </w:pPr>
    </w:p>
    <w:p w14:paraId="6D57442C" w14:textId="77777777" w:rsidR="00731513" w:rsidRDefault="00731513" w:rsidP="001F61FF">
      <w:pPr>
        <w:jc w:val="center"/>
        <w:rPr>
          <w:rFonts w:asciiTheme="minorHAnsi" w:hAnsiTheme="minorHAnsi" w:cstheme="minorHAnsi"/>
          <w:b/>
        </w:rPr>
      </w:pP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7C341CFC"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77777777"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77777777"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w:t>
      </w:r>
      <w:r w:rsidRPr="004452C3">
        <w:rPr>
          <w:rFonts w:asciiTheme="minorHAnsi" w:hAnsiTheme="minorHAnsi" w:cstheme="minorHAnsi"/>
        </w:rPr>
        <w:lastRenderedPageBreak/>
        <w:t xml:space="preserve">pokiaľ objednávateľ nenariadi inak. Zhotoviteľ odovzdá stavebnému  dozoru výsledky skúšok písomne a ten ich v takom prípade musí považovať za správne.      </w:t>
      </w:r>
    </w:p>
    <w:p w14:paraId="7363E2B7" w14:textId="3036E5C7"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5CD5DF76"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48E98FAC"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w:t>
      </w:r>
    </w:p>
    <w:p w14:paraId="148C1ED9" w14:textId="547AE450"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lastRenderedPageBreak/>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nezodpovedá 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77777777"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3CE7B3A"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mluvy odovzdať objednávateľovi bankovú záruku za riadne vykonanie diela (výkonová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w:t>
      </w:r>
      <w:r w:rsidRPr="00FC34FC">
        <w:rPr>
          <w:rFonts w:asciiTheme="minorHAnsi" w:hAnsiTheme="minorHAnsi" w:cstheme="minorHAnsi"/>
          <w:color w:val="auto"/>
          <w:sz w:val="22"/>
          <w:szCs w:val="22"/>
          <w:lang w:eastAsia="cs-CZ"/>
        </w:rPr>
        <w:lastRenderedPageBreak/>
        <w:t xml:space="preserve">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77777777" w:rsidR="00185E33" w:rsidRPr="003B41A1"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w:t>
      </w:r>
      <w:r w:rsidRPr="003B41A1">
        <w:rPr>
          <w:rFonts w:asciiTheme="minorHAnsi" w:hAnsiTheme="minorHAnsi" w:cstheme="minorHAnsi"/>
          <w:color w:val="auto"/>
          <w:sz w:val="22"/>
          <w:szCs w:val="22"/>
        </w:rPr>
        <w:t>.</w:t>
      </w:r>
      <w:r>
        <w:rPr>
          <w:rFonts w:asciiTheme="minorHAnsi" w:hAnsiTheme="minorHAnsi" w:cstheme="minorHAnsi"/>
          <w:color w:val="auto"/>
          <w:sz w:val="22"/>
          <w:szCs w:val="22"/>
        </w:rPr>
        <w:t xml:space="preserve">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77777777"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77777777"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54D90F61"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64D102FF"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77777777"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82B7734"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 a z</w:t>
      </w:r>
      <w:r w:rsidRPr="003B41A1">
        <w:rPr>
          <w:rFonts w:asciiTheme="minorHAnsi" w:hAnsiTheme="minorHAnsi" w:cstheme="minorHAnsi"/>
        </w:rPr>
        <w:t xml:space="preserve">mluva sa zrušuje od tohto dňa </w:t>
      </w:r>
      <w:r w:rsidR="00EE42E2">
        <w:rPr>
          <w:rFonts w:asciiTheme="minorHAnsi" w:hAnsiTheme="minorHAnsi" w:cstheme="minorHAnsi"/>
        </w:rPr>
        <w:t xml:space="preserve">(ex nunc) </w:t>
      </w:r>
      <w:r w:rsidRPr="003B41A1">
        <w:rPr>
          <w:rFonts w:asciiTheme="minorHAnsi" w:hAnsiTheme="minorHAnsi" w:cstheme="minorHAnsi"/>
        </w:rPr>
        <w:t xml:space="preserve">a nie od jej počiatku.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5AEEF2C"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w:t>
      </w:r>
      <w:r w:rsidR="000F4D99">
        <w:rPr>
          <w:rFonts w:asciiTheme="minorHAnsi" w:hAnsiTheme="minorHAnsi" w:cstheme="minorHAnsi"/>
          <w:sz w:val="22"/>
          <w:szCs w:val="22"/>
          <w:lang w:eastAsia="cs-CZ"/>
        </w:rPr>
        <w:t xml:space="preserve">a § 5b </w:t>
      </w:r>
      <w:r w:rsidRPr="00B835B5">
        <w:rPr>
          <w:rFonts w:asciiTheme="minorHAnsi" w:hAnsiTheme="minorHAnsi" w:cstheme="minorHAnsi"/>
          <w:sz w:val="22"/>
          <w:szCs w:val="22"/>
          <w:lang w:eastAsia="cs-CZ"/>
        </w:rPr>
        <w:t xml:space="preserve">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má </w:t>
      </w:r>
      <w:r w:rsidR="00154612">
        <w:rPr>
          <w:rFonts w:asciiTheme="minorHAnsi" w:hAnsiTheme="minorHAnsi" w:cstheme="minorHAnsi"/>
          <w:b/>
          <w:color w:val="auto"/>
          <w:sz w:val="22"/>
          <w:szCs w:val="22"/>
          <w:highlight w:val="yellow"/>
        </w:rPr>
        <w:t>2</w:t>
      </w:r>
      <w:r w:rsidR="00731513">
        <w:rPr>
          <w:rFonts w:asciiTheme="minorHAnsi" w:hAnsiTheme="minorHAnsi" w:cstheme="minorHAnsi"/>
          <w:b/>
          <w:color w:val="auto"/>
          <w:sz w:val="22"/>
          <w:szCs w:val="22"/>
          <w:highlight w:val="yellow"/>
        </w:rPr>
        <w:t>1</w:t>
      </w:r>
      <w:r w:rsidR="000126BC" w:rsidRPr="00B835B5">
        <w:rPr>
          <w:rFonts w:asciiTheme="minorHAnsi" w:hAnsiTheme="minorHAnsi" w:cstheme="minorHAnsi"/>
          <w:b/>
          <w:color w:val="auto"/>
          <w:sz w:val="22"/>
          <w:szCs w:val="22"/>
          <w:highlight w:val="yellow"/>
        </w:rPr>
        <w:t xml:space="preserve"> strán</w:t>
      </w:r>
      <w:r w:rsidR="000126BC" w:rsidRPr="00B835B5">
        <w:rPr>
          <w:rFonts w:asciiTheme="minorHAnsi" w:hAnsiTheme="minorHAnsi" w:cstheme="minorHAnsi"/>
          <w:b/>
          <w:color w:val="auto"/>
          <w:sz w:val="22"/>
          <w:szCs w:val="22"/>
        </w:rPr>
        <w:t xml:space="preserve"> </w:t>
      </w:r>
      <w:r w:rsidR="000126BC" w:rsidRPr="00B835B5">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lastRenderedPageBreak/>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A1B4DBD"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007B0D7A"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Prílohami tejto Zmluvy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463B4409" w:rsidR="000126BC" w:rsidRPr="00FC34FC" w:rsidRDefault="000126BC" w:rsidP="001F61FF">
      <w:pPr>
        <w:ind w:left="1560" w:hanging="1134"/>
        <w:contextualSpacing/>
        <w:rPr>
          <w:rFonts w:asciiTheme="minorHAnsi" w:hAnsiTheme="minorHAnsi" w:cstheme="minorHAnsi"/>
        </w:rPr>
      </w:pPr>
      <w:r w:rsidRPr="00FC34FC">
        <w:rPr>
          <w:rFonts w:asciiTheme="minorHAnsi" w:hAnsiTheme="minorHAnsi" w:cstheme="minorHAnsi"/>
        </w:rPr>
        <w:lastRenderedPageBreak/>
        <w:t>Príloha č. 5: Potvrdenie o vystavení poistenia záruky/bankovej záruky/zložení realizačnej zábezpeky.</w:t>
      </w:r>
      <w:r w:rsidRPr="00FC34FC" w:rsidDel="00AD0A3A">
        <w:rPr>
          <w:rFonts w:asciiTheme="minorHAnsi" w:hAnsiTheme="minorHAnsi" w:cstheme="minorHAnsi"/>
        </w:rPr>
        <w:t xml:space="preserve"> </w:t>
      </w:r>
    </w:p>
    <w:p w14:paraId="48325EAE" w14:textId="4F670A22" w:rsidR="00B01A40" w:rsidRPr="00FC34FC" w:rsidRDefault="00B01A40" w:rsidP="001F61FF">
      <w:pPr>
        <w:ind w:left="1560" w:hanging="1134"/>
        <w:contextualSpacing/>
        <w:rPr>
          <w:rFonts w:asciiTheme="minorHAnsi" w:hAnsiTheme="minorHAnsi" w:cstheme="minorHAnsi"/>
        </w:rPr>
      </w:pPr>
    </w:p>
    <w:p w14:paraId="684B7D03" w14:textId="41B4F8DD"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eného touto Zmluvou.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D245D" w14:textId="77777777" w:rsidR="007B73F7" w:rsidRDefault="007B73F7" w:rsidP="008D6BB1">
      <w:r>
        <w:separator/>
      </w:r>
    </w:p>
  </w:endnote>
  <w:endnote w:type="continuationSeparator" w:id="0">
    <w:p w14:paraId="3A3ACA14" w14:textId="77777777" w:rsidR="007B73F7" w:rsidRDefault="007B73F7"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927158998"/>
      <w:docPartObj>
        <w:docPartGallery w:val="Page Numbers (Bottom of Page)"/>
        <w:docPartUnique/>
      </w:docPartObj>
    </w:sdtPr>
    <w:sdtEndPr/>
    <w:sdtContent>
      <w:sdt>
        <w:sdtPr>
          <w:rPr>
            <w:rFonts w:asciiTheme="minorHAnsi" w:hAnsiTheme="minorHAnsi"/>
            <w:sz w:val="18"/>
            <w:szCs w:val="18"/>
          </w:rPr>
          <w:id w:val="1728636285"/>
          <w:docPartObj>
            <w:docPartGallery w:val="Page Numbers (Top of Page)"/>
            <w:docPartUnique/>
          </w:docPartObj>
        </w:sdtPr>
        <w:sdtEndPr/>
        <w:sdtContent>
          <w:p w14:paraId="1EBAF25F" w14:textId="30DB7373" w:rsidR="00693975" w:rsidRPr="00FD4A16" w:rsidRDefault="00693975" w:rsidP="00FD4A16">
            <w:pPr>
              <w:pStyle w:val="Pta"/>
              <w:jc w:val="center"/>
              <w:rPr>
                <w:rFonts w:asciiTheme="minorHAnsi" w:hAnsiTheme="minorHAnsi"/>
                <w:sz w:val="18"/>
                <w:szCs w:val="18"/>
              </w:rPr>
            </w:pPr>
            <w:r w:rsidRPr="00FD4A16">
              <w:rPr>
                <w:rFonts w:asciiTheme="minorHAnsi" w:hAnsiTheme="minorHAnsi"/>
                <w:sz w:val="18"/>
                <w:szCs w:val="18"/>
              </w:rPr>
              <w:t xml:space="preserve">Strana </w:t>
            </w:r>
            <w:r w:rsidRPr="00FD4A16">
              <w:rPr>
                <w:rFonts w:asciiTheme="minorHAnsi" w:hAnsiTheme="minorHAnsi"/>
                <w:b/>
                <w:bCs/>
                <w:sz w:val="18"/>
                <w:szCs w:val="18"/>
              </w:rPr>
              <w:fldChar w:fldCharType="begin"/>
            </w:r>
            <w:r w:rsidRPr="00FD4A16">
              <w:rPr>
                <w:rFonts w:asciiTheme="minorHAnsi" w:hAnsiTheme="minorHAnsi"/>
                <w:b/>
                <w:bCs/>
                <w:sz w:val="18"/>
                <w:szCs w:val="18"/>
              </w:rPr>
              <w:instrText>PAGE</w:instrText>
            </w:r>
            <w:r w:rsidRPr="00FD4A16">
              <w:rPr>
                <w:rFonts w:asciiTheme="minorHAnsi" w:hAnsiTheme="minorHAnsi"/>
                <w:b/>
                <w:bCs/>
                <w:sz w:val="18"/>
                <w:szCs w:val="18"/>
              </w:rPr>
              <w:fldChar w:fldCharType="separate"/>
            </w:r>
            <w:r w:rsidR="00C4389D" w:rsidRPr="00FD4A16">
              <w:rPr>
                <w:rFonts w:asciiTheme="minorHAnsi" w:hAnsiTheme="minorHAnsi"/>
                <w:b/>
                <w:bCs/>
                <w:sz w:val="18"/>
                <w:szCs w:val="18"/>
              </w:rPr>
              <w:t>21</w:t>
            </w:r>
            <w:r w:rsidRPr="00FD4A16">
              <w:rPr>
                <w:rFonts w:asciiTheme="minorHAnsi" w:hAnsiTheme="minorHAnsi"/>
                <w:b/>
                <w:bCs/>
                <w:sz w:val="18"/>
                <w:szCs w:val="18"/>
              </w:rPr>
              <w:fldChar w:fldCharType="end"/>
            </w:r>
            <w:r w:rsidRPr="00FD4A16">
              <w:rPr>
                <w:rFonts w:asciiTheme="minorHAnsi" w:hAnsiTheme="minorHAnsi"/>
                <w:sz w:val="18"/>
                <w:szCs w:val="18"/>
              </w:rPr>
              <w:t xml:space="preserve"> z </w:t>
            </w:r>
            <w:r w:rsidRPr="00FD4A16">
              <w:rPr>
                <w:rFonts w:asciiTheme="minorHAnsi" w:hAnsiTheme="minorHAnsi"/>
                <w:b/>
                <w:bCs/>
                <w:sz w:val="18"/>
                <w:szCs w:val="18"/>
              </w:rPr>
              <w:fldChar w:fldCharType="begin"/>
            </w:r>
            <w:r w:rsidRPr="00FD4A16">
              <w:rPr>
                <w:rFonts w:asciiTheme="minorHAnsi" w:hAnsiTheme="minorHAnsi"/>
                <w:b/>
                <w:bCs/>
                <w:sz w:val="18"/>
                <w:szCs w:val="18"/>
              </w:rPr>
              <w:instrText>NUMPAGES</w:instrText>
            </w:r>
            <w:r w:rsidRPr="00FD4A16">
              <w:rPr>
                <w:rFonts w:asciiTheme="minorHAnsi" w:hAnsiTheme="minorHAnsi"/>
                <w:b/>
                <w:bCs/>
                <w:sz w:val="18"/>
                <w:szCs w:val="18"/>
              </w:rPr>
              <w:fldChar w:fldCharType="separate"/>
            </w:r>
            <w:r w:rsidR="00C4389D" w:rsidRPr="00FD4A16">
              <w:rPr>
                <w:rFonts w:asciiTheme="minorHAnsi" w:hAnsiTheme="minorHAnsi"/>
                <w:b/>
                <w:bCs/>
                <w:sz w:val="18"/>
                <w:szCs w:val="18"/>
              </w:rPr>
              <w:t>21</w:t>
            </w:r>
            <w:r w:rsidRPr="00FD4A16">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6B70B" w14:textId="77777777" w:rsidR="007B73F7" w:rsidRDefault="007B73F7" w:rsidP="008D6BB1">
      <w:r>
        <w:separator/>
      </w:r>
    </w:p>
  </w:footnote>
  <w:footnote w:type="continuationSeparator" w:id="0">
    <w:p w14:paraId="0567D263" w14:textId="77777777" w:rsidR="007B73F7" w:rsidRDefault="007B73F7"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5"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3"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4"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6"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7"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3"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6"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8"/>
  </w:num>
  <w:num w:numId="19">
    <w:abstractNumId w:val="8"/>
  </w:num>
  <w:num w:numId="20">
    <w:abstractNumId w:val="30"/>
  </w:num>
  <w:num w:numId="21">
    <w:abstractNumId w:val="34"/>
  </w:num>
  <w:num w:numId="22">
    <w:abstractNumId w:val="31"/>
  </w:num>
  <w:num w:numId="23">
    <w:abstractNumId w:val="37"/>
  </w:num>
  <w:num w:numId="24">
    <w:abstractNumId w:val="36"/>
  </w:num>
  <w:num w:numId="25">
    <w:abstractNumId w:val="19"/>
  </w:num>
  <w:num w:numId="26">
    <w:abstractNumId w:val="35"/>
  </w:num>
  <w:num w:numId="27">
    <w:abstractNumId w:val="13"/>
  </w:num>
  <w:num w:numId="28">
    <w:abstractNumId w:val="21"/>
  </w:num>
  <w:num w:numId="29">
    <w:abstractNumId w:val="12"/>
  </w:num>
  <w:num w:numId="30">
    <w:abstractNumId w:val="15"/>
  </w:num>
  <w:num w:numId="31">
    <w:abstractNumId w:val="17"/>
  </w:num>
  <w:num w:numId="32">
    <w:abstractNumId w:val="14"/>
  </w:num>
  <w:num w:numId="33">
    <w:abstractNumId w:val="33"/>
  </w:num>
  <w:num w:numId="34">
    <w:abstractNumId w:val="7"/>
  </w:num>
  <w:num w:numId="35">
    <w:abstractNumId w:val="1"/>
  </w:num>
  <w:num w:numId="36">
    <w:abstractNumId w:val="10"/>
  </w:num>
  <w:num w:numId="37">
    <w:abstractNumId w:val="18"/>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7FF9"/>
    <w:rsid w:val="0001236B"/>
    <w:rsid w:val="000126BC"/>
    <w:rsid w:val="000325F7"/>
    <w:rsid w:val="00044496"/>
    <w:rsid w:val="000450A3"/>
    <w:rsid w:val="0005005B"/>
    <w:rsid w:val="00062876"/>
    <w:rsid w:val="0008468E"/>
    <w:rsid w:val="000B0909"/>
    <w:rsid w:val="000B0B04"/>
    <w:rsid w:val="000C48DC"/>
    <w:rsid w:val="000C75D2"/>
    <w:rsid w:val="000D020D"/>
    <w:rsid w:val="000E4FD5"/>
    <w:rsid w:val="000F4D99"/>
    <w:rsid w:val="000F50C1"/>
    <w:rsid w:val="00105C5B"/>
    <w:rsid w:val="00114FD7"/>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E41B7"/>
    <w:rsid w:val="001F61FF"/>
    <w:rsid w:val="002073DE"/>
    <w:rsid w:val="002157F5"/>
    <w:rsid w:val="00221283"/>
    <w:rsid w:val="00221666"/>
    <w:rsid w:val="00225065"/>
    <w:rsid w:val="0024434A"/>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17C90"/>
    <w:rsid w:val="003206C6"/>
    <w:rsid w:val="00351D66"/>
    <w:rsid w:val="003567ED"/>
    <w:rsid w:val="00356E2D"/>
    <w:rsid w:val="00366E95"/>
    <w:rsid w:val="00376750"/>
    <w:rsid w:val="0038143E"/>
    <w:rsid w:val="0038244A"/>
    <w:rsid w:val="00391FE8"/>
    <w:rsid w:val="00393673"/>
    <w:rsid w:val="00395D0E"/>
    <w:rsid w:val="003C1633"/>
    <w:rsid w:val="003E0948"/>
    <w:rsid w:val="003E108B"/>
    <w:rsid w:val="003E282A"/>
    <w:rsid w:val="003E5CB8"/>
    <w:rsid w:val="003F5072"/>
    <w:rsid w:val="003F742C"/>
    <w:rsid w:val="00406306"/>
    <w:rsid w:val="004067D3"/>
    <w:rsid w:val="004176FF"/>
    <w:rsid w:val="0042352D"/>
    <w:rsid w:val="004259D7"/>
    <w:rsid w:val="00434076"/>
    <w:rsid w:val="00441B41"/>
    <w:rsid w:val="004452C3"/>
    <w:rsid w:val="00446733"/>
    <w:rsid w:val="00450EC6"/>
    <w:rsid w:val="00457109"/>
    <w:rsid w:val="004706FB"/>
    <w:rsid w:val="004905BD"/>
    <w:rsid w:val="00494889"/>
    <w:rsid w:val="004A1C62"/>
    <w:rsid w:val="004A59D4"/>
    <w:rsid w:val="004A7B0C"/>
    <w:rsid w:val="00506FB5"/>
    <w:rsid w:val="00507780"/>
    <w:rsid w:val="005120B3"/>
    <w:rsid w:val="00517CAE"/>
    <w:rsid w:val="0052585C"/>
    <w:rsid w:val="005349F0"/>
    <w:rsid w:val="00551118"/>
    <w:rsid w:val="005553B9"/>
    <w:rsid w:val="00561BDD"/>
    <w:rsid w:val="00563AFD"/>
    <w:rsid w:val="00571557"/>
    <w:rsid w:val="00572C5B"/>
    <w:rsid w:val="005759D3"/>
    <w:rsid w:val="00592DFD"/>
    <w:rsid w:val="00593221"/>
    <w:rsid w:val="005969D1"/>
    <w:rsid w:val="005B1C64"/>
    <w:rsid w:val="005C15DF"/>
    <w:rsid w:val="005F7FB7"/>
    <w:rsid w:val="006027CF"/>
    <w:rsid w:val="00604585"/>
    <w:rsid w:val="00614668"/>
    <w:rsid w:val="00621ABB"/>
    <w:rsid w:val="006241B9"/>
    <w:rsid w:val="006267EF"/>
    <w:rsid w:val="00672494"/>
    <w:rsid w:val="006732DB"/>
    <w:rsid w:val="00685AC9"/>
    <w:rsid w:val="00687AAC"/>
    <w:rsid w:val="00691472"/>
    <w:rsid w:val="00693975"/>
    <w:rsid w:val="006942F8"/>
    <w:rsid w:val="00697601"/>
    <w:rsid w:val="006B44FA"/>
    <w:rsid w:val="006B4A88"/>
    <w:rsid w:val="006C7EEB"/>
    <w:rsid w:val="006D1A4D"/>
    <w:rsid w:val="006D39D0"/>
    <w:rsid w:val="006D54AB"/>
    <w:rsid w:val="006E2C54"/>
    <w:rsid w:val="006E787C"/>
    <w:rsid w:val="006F72C7"/>
    <w:rsid w:val="00705EBE"/>
    <w:rsid w:val="007069E3"/>
    <w:rsid w:val="00707F23"/>
    <w:rsid w:val="00731513"/>
    <w:rsid w:val="00734F0A"/>
    <w:rsid w:val="0074140F"/>
    <w:rsid w:val="007418C9"/>
    <w:rsid w:val="00756654"/>
    <w:rsid w:val="007619F7"/>
    <w:rsid w:val="00764B15"/>
    <w:rsid w:val="00770593"/>
    <w:rsid w:val="00793107"/>
    <w:rsid w:val="0079486E"/>
    <w:rsid w:val="00796B7D"/>
    <w:rsid w:val="007A41E6"/>
    <w:rsid w:val="007A6123"/>
    <w:rsid w:val="007B73F7"/>
    <w:rsid w:val="007D21D4"/>
    <w:rsid w:val="007D7C0C"/>
    <w:rsid w:val="007E52D3"/>
    <w:rsid w:val="007F2ED1"/>
    <w:rsid w:val="00800584"/>
    <w:rsid w:val="008235C9"/>
    <w:rsid w:val="00846007"/>
    <w:rsid w:val="0084799C"/>
    <w:rsid w:val="00851141"/>
    <w:rsid w:val="0086238E"/>
    <w:rsid w:val="00885C1D"/>
    <w:rsid w:val="0088783E"/>
    <w:rsid w:val="00893B02"/>
    <w:rsid w:val="00896D23"/>
    <w:rsid w:val="008B3F2B"/>
    <w:rsid w:val="008C5779"/>
    <w:rsid w:val="008D6BB1"/>
    <w:rsid w:val="008E20A5"/>
    <w:rsid w:val="008F7755"/>
    <w:rsid w:val="008F7A80"/>
    <w:rsid w:val="00903D6A"/>
    <w:rsid w:val="00906A4E"/>
    <w:rsid w:val="00941EC3"/>
    <w:rsid w:val="0094662C"/>
    <w:rsid w:val="00952185"/>
    <w:rsid w:val="0095260F"/>
    <w:rsid w:val="00957460"/>
    <w:rsid w:val="009604CE"/>
    <w:rsid w:val="00976121"/>
    <w:rsid w:val="00977822"/>
    <w:rsid w:val="00986CC4"/>
    <w:rsid w:val="00994728"/>
    <w:rsid w:val="009B187F"/>
    <w:rsid w:val="009C06AF"/>
    <w:rsid w:val="009F02A4"/>
    <w:rsid w:val="00A015C1"/>
    <w:rsid w:val="00A02041"/>
    <w:rsid w:val="00A21FDA"/>
    <w:rsid w:val="00A34BEF"/>
    <w:rsid w:val="00A356CD"/>
    <w:rsid w:val="00A72AEF"/>
    <w:rsid w:val="00A85D1C"/>
    <w:rsid w:val="00A8789E"/>
    <w:rsid w:val="00A95B90"/>
    <w:rsid w:val="00A95F44"/>
    <w:rsid w:val="00A967BF"/>
    <w:rsid w:val="00AA485C"/>
    <w:rsid w:val="00AA71B2"/>
    <w:rsid w:val="00AB1640"/>
    <w:rsid w:val="00AD1D3A"/>
    <w:rsid w:val="00AD413E"/>
    <w:rsid w:val="00AE1636"/>
    <w:rsid w:val="00AE3735"/>
    <w:rsid w:val="00AE4A83"/>
    <w:rsid w:val="00B01A40"/>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E0DB4"/>
    <w:rsid w:val="00BE6595"/>
    <w:rsid w:val="00BF1DB4"/>
    <w:rsid w:val="00BF46DC"/>
    <w:rsid w:val="00C04C5F"/>
    <w:rsid w:val="00C2031D"/>
    <w:rsid w:val="00C35AFE"/>
    <w:rsid w:val="00C4389D"/>
    <w:rsid w:val="00C47D22"/>
    <w:rsid w:val="00C56DEB"/>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6911"/>
    <w:rsid w:val="00D174EB"/>
    <w:rsid w:val="00D17990"/>
    <w:rsid w:val="00D20658"/>
    <w:rsid w:val="00D213A6"/>
    <w:rsid w:val="00D219CA"/>
    <w:rsid w:val="00D51BE9"/>
    <w:rsid w:val="00D60597"/>
    <w:rsid w:val="00D6791D"/>
    <w:rsid w:val="00D74AEF"/>
    <w:rsid w:val="00DB0BA3"/>
    <w:rsid w:val="00DB2447"/>
    <w:rsid w:val="00DC1B98"/>
    <w:rsid w:val="00DC2CC4"/>
    <w:rsid w:val="00DC54A4"/>
    <w:rsid w:val="00DD5C40"/>
    <w:rsid w:val="00E01A18"/>
    <w:rsid w:val="00E04537"/>
    <w:rsid w:val="00E20016"/>
    <w:rsid w:val="00E221CE"/>
    <w:rsid w:val="00E37C54"/>
    <w:rsid w:val="00E4638A"/>
    <w:rsid w:val="00E548E5"/>
    <w:rsid w:val="00E6794E"/>
    <w:rsid w:val="00E77396"/>
    <w:rsid w:val="00E77562"/>
    <w:rsid w:val="00E9226B"/>
    <w:rsid w:val="00E92441"/>
    <w:rsid w:val="00E94997"/>
    <w:rsid w:val="00E95DD6"/>
    <w:rsid w:val="00EA2A3C"/>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416F7"/>
    <w:rsid w:val="00F43F2B"/>
    <w:rsid w:val="00F4728B"/>
    <w:rsid w:val="00F6707C"/>
    <w:rsid w:val="00F73A80"/>
    <w:rsid w:val="00F81A72"/>
    <w:rsid w:val="00F8688D"/>
    <w:rsid w:val="00FC34FC"/>
    <w:rsid w:val="00FD4A16"/>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 w:id="1588614809">
      <w:bodyDiv w:val="1"/>
      <w:marLeft w:val="0"/>
      <w:marRight w:val="0"/>
      <w:marTop w:val="0"/>
      <w:marBottom w:val="0"/>
      <w:divBdr>
        <w:top w:val="none" w:sz="0" w:space="0" w:color="auto"/>
        <w:left w:val="none" w:sz="0" w:space="0" w:color="auto"/>
        <w:bottom w:val="none" w:sz="0" w:space="0" w:color="auto"/>
        <w:right w:val="none" w:sz="0" w:space="0" w:color="auto"/>
      </w:divBdr>
      <w:divsChild>
        <w:div w:id="97406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10483</Words>
  <Characters>59755</Characters>
  <Application>Microsoft Office Word</Application>
  <DocSecurity>4</DocSecurity>
  <Lines>497</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2</cp:revision>
  <cp:lastPrinted>2020-01-30T07:49:00Z</cp:lastPrinted>
  <dcterms:created xsi:type="dcterms:W3CDTF">2021-04-07T10:30:00Z</dcterms:created>
  <dcterms:modified xsi:type="dcterms:W3CDTF">2021-04-07T10:30:00Z</dcterms:modified>
</cp:coreProperties>
</file>