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67D894" w14:textId="1D393C8C" w:rsidR="009F7661" w:rsidRPr="006102E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  <w:b/>
          <w:i/>
        </w:rPr>
      </w:pPr>
      <w:r w:rsidRPr="006102EF">
        <w:rPr>
          <w:rFonts w:ascii="Calibri" w:hAnsi="Calibri" w:cs="Arial"/>
          <w:b/>
          <w:i/>
        </w:rPr>
        <w:t xml:space="preserve">Príloha č. </w:t>
      </w:r>
      <w:r w:rsidR="00094451">
        <w:rPr>
          <w:rFonts w:ascii="Calibri" w:hAnsi="Calibri" w:cs="Arial"/>
          <w:b/>
          <w:i/>
        </w:rPr>
        <w:t>1</w:t>
      </w:r>
      <w:r w:rsidRPr="006102EF">
        <w:rPr>
          <w:rFonts w:ascii="Calibri" w:hAnsi="Calibri" w:cs="Arial"/>
          <w:b/>
          <w:i/>
        </w:rPr>
        <w:t xml:space="preserve">: </w:t>
      </w:r>
    </w:p>
    <w:p w14:paraId="15EC8201" w14:textId="6664ED4F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r w:rsidRPr="006748DF">
        <w:rPr>
          <w:rFonts w:ascii="Calibri" w:hAnsi="Calibri" w:cs="Arial"/>
          <w:b/>
          <w:sz w:val="24"/>
        </w:rPr>
        <w:t>Návrh na plnenie kritéri</w:t>
      </w:r>
      <w:r w:rsidR="00C60E91">
        <w:rPr>
          <w:rFonts w:ascii="Calibri" w:hAnsi="Calibri" w:cs="Arial"/>
          <w:b/>
          <w:sz w:val="24"/>
        </w:rPr>
        <w:t>a</w:t>
      </w:r>
    </w:p>
    <w:p w14:paraId="2B2C6913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14:paraId="4ABAC50C" w14:textId="64D1D698" w:rsidR="009F7661" w:rsidRDefault="00F32F5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</w:pPr>
      <w:r w:rsidRPr="00F32F56">
        <w:t xml:space="preserve">Kritický HW a SW pre prevádzku </w:t>
      </w:r>
      <w:proofErr w:type="spellStart"/>
      <w:r w:rsidRPr="00F32F56">
        <w:t>eZdr</w:t>
      </w:r>
      <w:r>
        <w:t>avia</w:t>
      </w:r>
      <w:proofErr w:type="spellEnd"/>
      <w:r w:rsidR="00A45D44">
        <w:t xml:space="preserve"> II</w:t>
      </w:r>
      <w:bookmarkStart w:id="0" w:name="_GoBack"/>
      <w:bookmarkEnd w:id="0"/>
    </w:p>
    <w:p w14:paraId="6E892F2B" w14:textId="77777777" w:rsidR="00F32F56" w:rsidRPr="006748DF" w:rsidRDefault="00F32F5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</w:p>
    <w:p w14:paraId="7A264881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14:paraId="70F4664E" w14:textId="05D28E9B" w:rsidR="009F7661" w:rsidRPr="00982690" w:rsidRDefault="00724E4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  <w:r>
        <w:rPr>
          <w:rFonts w:ascii="Calibri" w:hAnsi="Calibri" w:cs="Arial"/>
        </w:rPr>
        <w:t xml:space="preserve">NCZI, </w:t>
      </w:r>
      <w:proofErr w:type="spellStart"/>
      <w:r>
        <w:rPr>
          <w:rFonts w:ascii="Calibri" w:hAnsi="Calibri" w:cs="Arial"/>
        </w:rPr>
        <w:t>Lazaretská</w:t>
      </w:r>
      <w:proofErr w:type="spellEnd"/>
      <w:r>
        <w:rPr>
          <w:rFonts w:ascii="Calibri" w:hAnsi="Calibri" w:cs="Arial"/>
        </w:rPr>
        <w:t xml:space="preserve"> 26,Bratislava</w:t>
      </w:r>
    </w:p>
    <w:tbl>
      <w:tblPr>
        <w:tblW w:w="957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1"/>
        <w:gridCol w:w="1559"/>
        <w:gridCol w:w="2268"/>
        <w:gridCol w:w="2126"/>
      </w:tblGrid>
      <w:tr w:rsidR="00724E4D" w:rsidRPr="00982690" w14:paraId="0E43F739" w14:textId="135330A8" w:rsidTr="00715282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68FE742D" w:rsidR="00724E4D" w:rsidRPr="006748DF" w:rsidRDefault="008E6A08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  <w:r>
              <w:rPr>
                <w:rFonts w:ascii="Calibri" w:hAnsi="Calibri"/>
                <w:i/>
              </w:rPr>
              <w:t>P</w:t>
            </w:r>
            <w:r w:rsidR="00724E4D">
              <w:rPr>
                <w:rFonts w:ascii="Calibri" w:hAnsi="Calibri"/>
                <w:i/>
              </w:rPr>
              <w:t>redmet</w:t>
            </w:r>
            <w:r>
              <w:rPr>
                <w:rFonts w:ascii="Calibri" w:hAnsi="Calibri"/>
                <w:i/>
              </w:rPr>
              <w:t xml:space="preserve"> zákazky </w:t>
            </w:r>
            <w:r w:rsidRPr="00BE5395">
              <w:rPr>
                <w:rFonts w:ascii="Calibri" w:hAnsi="Calibri"/>
              </w:rPr>
              <w:t>(uv</w:t>
            </w:r>
            <w:r>
              <w:rPr>
                <w:rFonts w:ascii="Calibri" w:hAnsi="Calibri"/>
              </w:rPr>
              <w:t>eďte, prosím,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ku každej položke </w:t>
            </w:r>
            <w:r w:rsidRPr="00BE5395">
              <w:rPr>
                <w:rFonts w:ascii="Calibri" w:hAnsi="Calibri"/>
              </w:rPr>
              <w:t>označenie konkrétnej značky</w:t>
            </w:r>
            <w:r>
              <w:rPr>
                <w:rFonts w:ascii="Calibri" w:hAnsi="Calibri"/>
              </w:rPr>
              <w:t xml:space="preserve">, </w:t>
            </w:r>
            <w:r w:rsidRPr="00BE5395">
              <w:rPr>
                <w:rFonts w:ascii="Calibri" w:hAnsi="Calibri"/>
              </w:rPr>
              <w:t>modelu</w:t>
            </w:r>
            <w:r>
              <w:rPr>
                <w:rFonts w:ascii="Calibri" w:hAnsi="Calibri"/>
              </w:rPr>
              <w:t xml:space="preserve"> a produktového čísla,</w:t>
            </w:r>
            <w:r w:rsidRPr="00BE5395">
              <w:rPr>
                <w:rFonts w:ascii="Calibri" w:hAnsi="Calibri"/>
              </w:rPr>
              <w:t xml:space="preserve"> ktor</w:t>
            </w:r>
            <w:r>
              <w:rPr>
                <w:rFonts w:ascii="Calibri" w:hAnsi="Calibri"/>
              </w:rPr>
              <w:t>ý</w:t>
            </w:r>
            <w:r w:rsidRPr="00BE5395"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predkladáte </w:t>
            </w:r>
            <w:r w:rsidRPr="00BE5395">
              <w:rPr>
                <w:rFonts w:ascii="Calibri" w:hAnsi="Calibri"/>
              </w:rPr>
              <w:t>do ponuky</w:t>
            </w:r>
            <w:r>
              <w:rPr>
                <w:rFonts w:ascii="Calibri" w:hAnsi="Calibri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40F898" w14:textId="29DA4448" w:rsidR="00724E4D" w:rsidRPr="006748DF" w:rsidRDefault="00724E4D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Počet ks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332E2" w14:textId="61F811B8" w:rsidR="00724E4D" w:rsidRPr="006748DF" w:rsidRDefault="00724E4D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Cena /ks bez DPH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B46BFF" w14:textId="003BD88F" w:rsidR="00724E4D" w:rsidRPr="006748DF" w:rsidRDefault="00724E4D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Cena celkom bez DPH</w:t>
            </w:r>
          </w:p>
        </w:tc>
      </w:tr>
      <w:tr w:rsidR="00DA1326" w:rsidRPr="00982690" w14:paraId="0D6B10A5" w14:textId="77777777" w:rsidTr="00715282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7785BC" w14:textId="2C9F5A9C" w:rsidR="00DA1326" w:rsidRPr="00D118A1" w:rsidRDefault="00D118A1" w:rsidP="00D11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D118A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9. ASA 5516-X </w:t>
            </w:r>
            <w:proofErr w:type="spellStart"/>
            <w:r w:rsidRPr="00D118A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with</w:t>
            </w:r>
            <w:proofErr w:type="spellEnd"/>
            <w:r w:rsidRPr="00D118A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</w:t>
            </w:r>
            <w:proofErr w:type="spellStart"/>
            <w:r w:rsidRPr="00D118A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FirePOWER</w:t>
            </w:r>
            <w:proofErr w:type="spellEnd"/>
            <w:r w:rsidRPr="00D118A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</w:t>
            </w:r>
            <w:proofErr w:type="spellStart"/>
            <w:r w:rsidRPr="00D118A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Services</w:t>
            </w:r>
            <w:proofErr w:type="spellEnd"/>
            <w:r w:rsidRPr="00D118A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, 8GE, AC, 3DES/AES, SSD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52654C" w14:textId="7863D0EF" w:rsidR="00DA1326" w:rsidRDefault="00D118A1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E7B" w14:textId="77777777" w:rsidR="00DA1326" w:rsidRPr="00674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A3A7D9" w14:textId="77777777" w:rsidR="00DA1326" w:rsidRPr="00674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DA1326" w:rsidRPr="00982690" w14:paraId="27053CF2" w14:textId="77777777" w:rsidTr="00715282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BB48C2" w14:textId="0C610F27" w:rsidR="00DA1326" w:rsidRPr="00D118A1" w:rsidRDefault="00D118A1" w:rsidP="00D11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D118A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10. 1000BASE-SX SFP </w:t>
            </w:r>
            <w:proofErr w:type="spellStart"/>
            <w:r w:rsidRPr="00D118A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transceiver</w:t>
            </w:r>
            <w:proofErr w:type="spellEnd"/>
            <w:r w:rsidRPr="00D118A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module, MMF, 850nm, DOM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E32193" w14:textId="44A33C67" w:rsidR="00DA1326" w:rsidRDefault="00D118A1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C0235" w14:textId="77777777" w:rsidR="00DA1326" w:rsidRPr="00674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3D8431" w14:textId="77777777" w:rsidR="00DA1326" w:rsidRPr="006748DF" w:rsidRDefault="00DA1326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D118A1" w:rsidRPr="00982690" w14:paraId="1751F9EF" w14:textId="77777777" w:rsidTr="00715282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92CDF" w14:textId="7B5E32A2" w:rsidR="00D118A1" w:rsidRPr="00D118A1" w:rsidRDefault="00D118A1" w:rsidP="00D11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D118A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11. 10GBASE-</w:t>
            </w:r>
            <w:r w:rsidR="00715282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SR SFP Module, Enterprise-</w:t>
            </w:r>
            <w:proofErr w:type="spellStart"/>
            <w:r w:rsidR="00715282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Class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3B56E2" w14:textId="0DD2ABA0" w:rsidR="00D118A1" w:rsidRDefault="00D118A1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0D6D7" w14:textId="77777777" w:rsidR="00D118A1" w:rsidRPr="006748DF" w:rsidRDefault="00D118A1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BF05E6" w14:textId="77777777" w:rsidR="00D118A1" w:rsidRPr="006748DF" w:rsidRDefault="00D118A1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D118A1" w:rsidRPr="00982690" w14:paraId="00AE04E6" w14:textId="77777777" w:rsidTr="00715282">
        <w:trPr>
          <w:trHeight w:val="843"/>
        </w:trPr>
        <w:tc>
          <w:tcPr>
            <w:tcW w:w="362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531B6C" w14:textId="6EE96D90" w:rsidR="00D118A1" w:rsidRPr="00D118A1" w:rsidRDefault="00D118A1" w:rsidP="00D118A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rPr>
                <w:rFonts w:ascii="Calibri" w:eastAsia="Times New Roman" w:hAnsi="Calibri" w:cs="Calibri"/>
                <w:b/>
                <w:color w:val="000000"/>
                <w:lang w:eastAsia="sk-SK"/>
              </w:rPr>
            </w:pPr>
            <w:r w:rsidRPr="00D118A1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36.  1000BASE-T SFP (NEBS 3 ESD)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4FC558" w14:textId="5708EB75" w:rsidR="00D118A1" w:rsidRDefault="00D118A1" w:rsidP="00715282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>
              <w:rPr>
                <w:rFonts w:ascii="Calibri" w:hAnsi="Calibri"/>
                <w:i/>
                <w:iCs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282E7" w14:textId="77777777" w:rsidR="00D118A1" w:rsidRPr="006748DF" w:rsidRDefault="00D118A1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4D221" w14:textId="77777777" w:rsidR="00D118A1" w:rsidRPr="006748DF" w:rsidRDefault="00D118A1" w:rsidP="00DA1326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</w:p>
        </w:tc>
      </w:tr>
      <w:tr w:rsidR="00724E4D" w:rsidRPr="00982690" w14:paraId="3EB6A83F" w14:textId="446ECA04" w:rsidTr="00183877">
        <w:trPr>
          <w:trHeight w:val="830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070077E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bez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552E961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4DC590B" w14:textId="4D8DD4EE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14:paraId="5450E6E4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C2C5ED6" w14:textId="77777777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  <w:tr w:rsidR="00724E4D" w:rsidRPr="00982690" w14:paraId="4F1EEB56" w14:textId="2A4B0E7F" w:rsidTr="00183877">
        <w:trPr>
          <w:trHeight w:val="843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061568D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1C04EA">
              <w:rPr>
                <w:rFonts w:ascii="Calibri" w:hAnsi="Calibri"/>
              </w:rPr>
              <w:t>DPH</w:t>
            </w:r>
            <w:r w:rsidRPr="009A271A">
              <w:rPr>
                <w:rFonts w:ascii="Calibri" w:hAnsi="Calibri"/>
                <w:highlight w:val="yellow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70D8637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14214A6" w14:textId="7740ABD8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B62D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724E4D" w:rsidRPr="00982690" w14:paraId="45D0E296" w14:textId="4054704C" w:rsidTr="00183877">
        <w:trPr>
          <w:trHeight w:val="1393"/>
        </w:trPr>
        <w:tc>
          <w:tcPr>
            <w:tcW w:w="362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74765F" w14:textId="46A66B28" w:rsidR="00724E4D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Krit</w:t>
            </w:r>
            <w:r w:rsidR="004D1F9A">
              <w:rPr>
                <w:rFonts w:ascii="Calibri" w:hAnsi="Calibri"/>
              </w:rPr>
              <w:t>é</w:t>
            </w:r>
            <w:r>
              <w:rPr>
                <w:rFonts w:ascii="Calibri" w:hAnsi="Calibri"/>
              </w:rPr>
              <w:t>rium na hodnotenie</w:t>
            </w:r>
          </w:p>
          <w:p w14:paraId="703731F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Cena celkom s DPH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0FE63C55" w14:textId="77777777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2CE2B27D" w:rsidR="00724E4D" w:rsidRPr="006748DF" w:rsidRDefault="00724E4D" w:rsidP="00C56927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2348AD93" w14:textId="77777777" w:rsidR="00724E4D" w:rsidRPr="00724E4D" w:rsidRDefault="00724E4D" w:rsidP="00724E4D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ind w:hanging="2018"/>
              <w:jc w:val="center"/>
              <w:rPr>
                <w:rFonts w:ascii="Calibri" w:hAnsi="Calibri"/>
                <w:b/>
                <w:i/>
              </w:rPr>
            </w:pPr>
          </w:p>
        </w:tc>
      </w:tr>
    </w:tbl>
    <w:p w14:paraId="5AC12A5E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14:paraId="3F83519C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14:paraId="2BDE9202" w14:textId="77777777" w:rsidR="009F7661" w:rsidRPr="006748DF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14:paraId="121E131D" w14:textId="2C589290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14:paraId="26CFEEF7" w14:textId="77777777" w:rsidR="009F7661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14:paraId="70E63B21" w14:textId="794B0C34" w:rsidR="00FA4B5B" w:rsidRPr="009F7661" w:rsidRDefault="009F7661" w:rsidP="000968CD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sectPr w:rsidR="00FA4B5B" w:rsidRPr="009F76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61"/>
    <w:rsid w:val="00094451"/>
    <w:rsid w:val="000968CD"/>
    <w:rsid w:val="000C234E"/>
    <w:rsid w:val="001258DF"/>
    <w:rsid w:val="00183877"/>
    <w:rsid w:val="00194533"/>
    <w:rsid w:val="002C6321"/>
    <w:rsid w:val="0030186E"/>
    <w:rsid w:val="00352902"/>
    <w:rsid w:val="004D1F9A"/>
    <w:rsid w:val="006B6CE0"/>
    <w:rsid w:val="00715282"/>
    <w:rsid w:val="00724E4D"/>
    <w:rsid w:val="00763ED1"/>
    <w:rsid w:val="008B0AE0"/>
    <w:rsid w:val="008D1704"/>
    <w:rsid w:val="008E6A08"/>
    <w:rsid w:val="00995D99"/>
    <w:rsid w:val="009F7661"/>
    <w:rsid w:val="00A45D44"/>
    <w:rsid w:val="00B54CE2"/>
    <w:rsid w:val="00C60E91"/>
    <w:rsid w:val="00D118A1"/>
    <w:rsid w:val="00D57276"/>
    <w:rsid w:val="00D913B3"/>
    <w:rsid w:val="00DA1326"/>
    <w:rsid w:val="00EB19D0"/>
    <w:rsid w:val="00F32F56"/>
    <w:rsid w:val="00F8509F"/>
    <w:rsid w:val="00FA4B5B"/>
    <w:rsid w:val="00FF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8" ma:contentTypeDescription="Umožňuje vytvoriť nový dokument." ma:contentTypeScope="" ma:versionID="8644f10481712c019d7358e8de62cc57">
  <xsd:schema xmlns:xsd="http://www.w3.org/2001/XMLSchema" xmlns:xs="http://www.w3.org/2001/XMLSchema" xmlns:p="http://schemas.microsoft.com/office/2006/metadata/properties" xmlns:ns2="b851f6ae-ae00-4f5e-81ad-6a76ccf99225" targetNamespace="http://schemas.microsoft.com/office/2006/metadata/properties" ma:root="true" ma:fieldsID="7c73bae48cebed4bec11ee03738d590d" ns2:_="">
    <xsd:import namespace="b851f6ae-ae00-4f5e-81ad-6a76ccf992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C320D16-484D-49B1-BF2A-9EB74A303B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Ištvánová Miriama, Ing.</cp:lastModifiedBy>
  <cp:revision>15</cp:revision>
  <dcterms:created xsi:type="dcterms:W3CDTF">2020-12-11T10:40:00Z</dcterms:created>
  <dcterms:modified xsi:type="dcterms:W3CDTF">2021-03-25T07:04:00Z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</Properties>
</file>