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5936CE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936CE">
              <w:rPr>
                <w:rFonts w:ascii="Arial" w:hAnsi="Arial" w:cs="Arial"/>
                <w:b/>
                <w:sz w:val="20"/>
                <w:szCs w:val="20"/>
              </w:rPr>
              <w:t>Obec Soľ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5936CE" w:rsidRPr="00C37601" w:rsidRDefault="008D12AC" w:rsidP="005936CE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936CE" w:rsidRPr="00C37601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školy, Soľ 53</w:t>
            </w:r>
          </w:p>
          <w:p w:rsidR="005936CE" w:rsidRDefault="005936CE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5936CE">
              <w:rPr>
                <w:rFonts w:ascii="Calibri" w:hAnsi="Calibri" w:cs="Calibri"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skriňa na učebné pomôcky</w:t>
            </w:r>
            <w:r w:rsidR="004B214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4B2145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4B2145" w:rsidRDefault="004B2145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0F5FE8" w:rsidRPr="00CC0E1D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FE8" w:rsidRPr="000F5FE8" w:rsidRDefault="000F5FE8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F5FE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FE8" w:rsidRPr="00CC0E1D" w:rsidRDefault="007B1322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F5FE8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7B1322" w:rsidRPr="00CC0E1D" w:rsidTr="007B1322">
        <w:trPr>
          <w:trHeight w:val="42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1322" w:rsidRPr="007B1322" w:rsidRDefault="007B1322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 w:rsid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má byť vyrobené s pevnou konštrukciou.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AC, prúd AC, CE certifikát pre bezpečné používanie.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E95702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2" w:rsidRPr="00E95702" w:rsidRDefault="00E95702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Laboratórne pracovisko žiaka  - biochémia</w:t>
            </w:r>
          </w:p>
        </w:tc>
      </w:tr>
      <w:tr w:rsidR="00B47619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619" w:rsidRPr="00560C0F" w:rsidRDefault="00B47619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skupinu 2 – 4 žiakov s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pripojením na sieťové napätie 230V. Požadovaný rozmer pracoviska min. 1300x600x800mm, konštrukcia aj pracovná plocha z chemicky odolného materiálu.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má byť vyrobené s pevnou konštrukciou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</w:t>
            </w:r>
            <w:r w:rsidR="005936CE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stôl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- biochémia</w:t>
            </w:r>
          </w:p>
        </w:tc>
      </w:tr>
      <w:tr w:rsidR="00EF59BC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9BC" w:rsidRPr="00EF59BC" w:rsidRDefault="00EF59BC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podlahy,prierez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nohy je min 40x40 mm,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stolova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doska hrúbky</w:t>
            </w:r>
            <w:r w:rsid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EE485C"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</w:t>
            </w: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vrchovej úprave min. HPL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Laboratórna stolička pre žiaka </w:t>
            </w:r>
            <w:r w:rsidR="00AB523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AB5233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233" w:rsidRPr="00AB5233" w:rsidRDefault="00AB5233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233" w:rsidRPr="00CC0E1D" w:rsidRDefault="00A42196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AB523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(fy</w:t>
            </w:r>
            <w:r w:rsidR="00AB523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zika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A42196" w:rsidRPr="00CC0E1D" w:rsidTr="00A42196">
        <w:trPr>
          <w:trHeight w:val="466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2196" w:rsidRPr="00A42196" w:rsidRDefault="00A42196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446BC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fyzika</w:t>
            </w:r>
            <w:r w:rsidR="00446BC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042AEE" w:rsidRPr="00CC0E1D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042AEE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5936C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936CE" w:rsidRPr="00CC0E1D" w:rsidRDefault="005936C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6CE" w:rsidRPr="005936CE" w:rsidRDefault="005936C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936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Laboratórne žiacke pracovisko do učebne fyziky</w:t>
            </w:r>
          </w:p>
        </w:tc>
      </w:tr>
      <w:tr w:rsidR="005936CE" w:rsidRPr="00CC0E1D" w:rsidTr="005936C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936CE" w:rsidRPr="00CC0E1D" w:rsidRDefault="005936C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6CE" w:rsidRPr="00CC0E1D" w:rsidRDefault="005936C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169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936CE" w:rsidRPr="00CC0E1D" w:rsidRDefault="005936C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5936CE" w:rsidRPr="00CC0E1D" w:rsidRDefault="005936C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CC0E1D" w:rsidRDefault="005936C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2-miestny stôl do učeb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 fyziky</w:t>
            </w:r>
          </w:p>
        </w:tc>
      </w:tr>
      <w:tr w:rsidR="005936CE" w:rsidRPr="00CC0E1D" w:rsidTr="005936CE">
        <w:trPr>
          <w:trHeight w:val="7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2559F1" w:rsidRDefault="005936CE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min. 18 mm v povrchovej </w:t>
            </w: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úprave min. HPL </w:t>
            </w:r>
            <w:proofErr w:type="spellStart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CC0E1D" w:rsidRDefault="005936CE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CC0E1D" w:rsidRDefault="005936CE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5936CE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464E5D" w:rsidRDefault="005936CE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CC0E1D" w:rsidRDefault="005936CE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CC0E1D" w:rsidRDefault="005936CE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5936CE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E73373" w:rsidRDefault="005936CE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5936CE" w:rsidRPr="00CC0E1D" w:rsidTr="005936CE">
        <w:trPr>
          <w:trHeight w:val="4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E73373" w:rsidRDefault="005936CE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</w:t>
            </w:r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sústruhu minimálne s nasledujúcim technickými parametrami: bezpečné napájacie napätie, pozdĺžny posuv, má obsahovať min. príslušenstvo:  trojčeľusťové </w:t>
            </w:r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skľučovadlo, držiak nástroja, otočný </w:t>
            </w:r>
            <w:proofErr w:type="spellStart"/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5936CE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1C47F4" w:rsidRDefault="005936CE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CC0E1D" w:rsidRDefault="005936CE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5936C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CF77EE" w:rsidRDefault="005936C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5936CE" w:rsidRPr="00CC0E1D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CF77EE" w:rsidRDefault="005936C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5936CE" w:rsidRPr="00CC0E1D" w:rsidTr="005936CE">
        <w:trPr>
          <w:trHeight w:val="84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CF77EE" w:rsidRDefault="005936C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CC0E1D" w:rsidRDefault="005936C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5936CE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5936CE" w:rsidRDefault="005936CE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5936CE" w:rsidRDefault="005936CE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5936CE" w:rsidRDefault="005936CE" w:rsidP="00D95979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5936CE" w:rsidRPr="00CC0E1D" w:rsidTr="005936CE">
        <w:trPr>
          <w:trHeight w:val="76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5936CE" w:rsidRDefault="005936CE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 mm, s hranou ABS min. 2 mm, konštrukcia korpusu pevná lepená nerozoberateľná! Police prestaviteľné.  Farebné prevedenie podľa požiadaviek zadáva</w:t>
            </w:r>
            <w:bookmarkStart w:id="0" w:name="_GoBack"/>
            <w:bookmarkEnd w:id="0"/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teľa.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5936CE" w:rsidRDefault="005936CE" w:rsidP="005F1CF4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5936CE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5936CE" w:rsidRDefault="005936CE" w:rsidP="005F1CF4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5936CE">
              <w:rPr>
                <w:rFonts w:ascii="Calibri" w:hAnsi="Calibri" w:cs="Calibri"/>
                <w:sz w:val="20"/>
                <w:szCs w:val="20"/>
                <w:lang w:eastAsia="sk-SK"/>
              </w:rPr>
              <w:t>Knihovnícky vozík</w:t>
            </w:r>
          </w:p>
        </w:tc>
      </w:tr>
      <w:tr w:rsidR="005936CE" w:rsidRPr="00CC0E1D" w:rsidTr="005936CE">
        <w:trPr>
          <w:trHeight w:val="70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5936CE" w:rsidRDefault="005936CE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min. 600x400x760mm,  Materiál LDTD hrúbky min. 18 mm, s hranou ABS min. 2 mm, Farebné prevedenie podľa požiadaviek zadávateľa, mobilný s možnosťou zabrzdenia koliesok.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5936CE" w:rsidRDefault="005936CE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5936CE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5936CE" w:rsidRDefault="005936CE" w:rsidP="006B1A95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5936CE">
              <w:rPr>
                <w:rFonts w:ascii="Calibri" w:hAnsi="Calibri" w:cs="Calibri"/>
                <w:sz w:val="20"/>
                <w:szCs w:val="20"/>
                <w:lang w:eastAsia="sk-SK"/>
              </w:rPr>
              <w:t>Stoly do študovne</w:t>
            </w:r>
          </w:p>
        </w:tc>
      </w:tr>
      <w:tr w:rsidR="005936CE" w:rsidRPr="00CC0E1D" w:rsidTr="00E667BC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5936CE" w:rsidRDefault="005936CE" w:rsidP="00E667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min. 600x600x750mm,  Materiál LDTD hrúbky min. 18 mm, s hranou ABS min. 2 mm, Farebné prevedenie podľa požiadaviek zadávateľa, s možnosťou vytvorenia variabilných zostáv.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CC0E1D" w:rsidRDefault="005936CE" w:rsidP="00E667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6CE" w:rsidRPr="00CC0E1D" w:rsidRDefault="005936CE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6CE" w:rsidRPr="00CC0E1D" w:rsidRDefault="005936CE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5936CE" w:rsidRPr="00CC0E1D" w:rsidTr="00B84DE1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6CE" w:rsidRPr="005936CE" w:rsidRDefault="005936CE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stohovateľná</w:t>
            </w:r>
            <w:proofErr w:type="spellEnd"/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5936C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5936C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936CE" w:rsidRPr="00CC0E1D" w:rsidRDefault="005936CE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936CE" w:rsidRPr="00CC0E1D" w:rsidRDefault="005936CE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36CE"/>
    <w:rsid w:val="00597E51"/>
    <w:rsid w:val="005F1CF4"/>
    <w:rsid w:val="0061079B"/>
    <w:rsid w:val="00625B78"/>
    <w:rsid w:val="006375FF"/>
    <w:rsid w:val="006B0755"/>
    <w:rsid w:val="006B1A95"/>
    <w:rsid w:val="00700549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9102F8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6BBD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3497</Words>
  <Characters>19938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41</cp:revision>
  <dcterms:created xsi:type="dcterms:W3CDTF">2018-07-18T22:01:00Z</dcterms:created>
  <dcterms:modified xsi:type="dcterms:W3CDTF">2018-10-08T21:28:00Z</dcterms:modified>
</cp:coreProperties>
</file>