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6286" w14:textId="32E1BEC9" w:rsidR="00A91B9E" w:rsidRPr="005D25A6" w:rsidRDefault="00A91B9E" w:rsidP="005D25A6">
      <w:pPr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5D25A6">
        <w:rPr>
          <w:rFonts w:asciiTheme="majorHAnsi" w:eastAsia="Times New Roman" w:hAnsiTheme="majorHAnsi" w:cstheme="majorHAnsi"/>
          <w:b/>
          <w:sz w:val="28"/>
          <w:szCs w:val="28"/>
        </w:rPr>
        <w:t>Vyhlásenie účastníka a</w:t>
      </w:r>
      <w:r w:rsidR="00C02452" w:rsidRPr="005D25A6">
        <w:rPr>
          <w:rFonts w:asciiTheme="majorHAnsi" w:eastAsia="Times New Roman" w:hAnsiTheme="majorHAnsi" w:cstheme="majorHAnsi"/>
          <w:b/>
          <w:sz w:val="28"/>
          <w:szCs w:val="28"/>
        </w:rPr>
        <w:t> </w:t>
      </w:r>
      <w:r w:rsidRPr="005D25A6">
        <w:rPr>
          <w:rFonts w:asciiTheme="majorHAnsi" w:eastAsia="Times New Roman" w:hAnsiTheme="majorHAnsi" w:cstheme="majorHAnsi"/>
          <w:b/>
          <w:sz w:val="28"/>
          <w:szCs w:val="28"/>
        </w:rPr>
        <w:t>autorov</w:t>
      </w:r>
    </w:p>
    <w:p w14:paraId="072CF3C4" w14:textId="77777777" w:rsidR="00C02452" w:rsidRPr="007801AF" w:rsidRDefault="00C02452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4CD59F7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3A52C06A" w14:textId="5EE240E6" w:rsidR="00A91B9E" w:rsidRPr="0022349B" w:rsidRDefault="00A91B9E" w:rsidP="005D25A6">
      <w:pPr>
        <w:rPr>
          <w:rFonts w:asciiTheme="majorHAnsi" w:eastAsia="Times New Roman" w:hAnsiTheme="majorHAnsi" w:cstheme="majorHAnsi"/>
          <w:b/>
          <w:bCs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Názov súťaže návrhov: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F17CD1" w:rsidRPr="0022349B">
        <w:rPr>
          <w:rFonts w:asciiTheme="majorHAnsi" w:eastAsia="Times New Roman" w:hAnsiTheme="majorHAnsi" w:cstheme="majorHAnsi"/>
          <w:b/>
          <w:bCs/>
          <w:szCs w:val="20"/>
        </w:rPr>
        <w:t>„</w:t>
      </w:r>
      <w:r w:rsidR="00612A0E">
        <w:rPr>
          <w:rFonts w:asciiTheme="majorHAnsi" w:eastAsia="Times New Roman" w:hAnsiTheme="majorHAnsi" w:cstheme="majorHAnsi"/>
          <w:b/>
          <w:bCs/>
          <w:szCs w:val="20"/>
        </w:rPr>
        <w:t>Rekonštrukcia</w:t>
      </w:r>
      <w:r w:rsidR="0071792E">
        <w:rPr>
          <w:rFonts w:asciiTheme="majorHAnsi" w:eastAsia="Times New Roman" w:hAnsiTheme="majorHAnsi" w:cstheme="majorHAnsi"/>
          <w:b/>
          <w:bCs/>
          <w:szCs w:val="20"/>
        </w:rPr>
        <w:t xml:space="preserve"> verejných priest</w:t>
      </w:r>
      <w:r w:rsidR="00612A0E">
        <w:rPr>
          <w:rFonts w:asciiTheme="majorHAnsi" w:eastAsia="Times New Roman" w:hAnsiTheme="majorHAnsi" w:cstheme="majorHAnsi"/>
          <w:b/>
          <w:bCs/>
          <w:szCs w:val="20"/>
        </w:rPr>
        <w:t xml:space="preserve">ranstiev na </w:t>
      </w:r>
      <w:proofErr w:type="spellStart"/>
      <w:r w:rsidR="00612A0E">
        <w:rPr>
          <w:rFonts w:asciiTheme="majorHAnsi" w:eastAsia="Times New Roman" w:hAnsiTheme="majorHAnsi" w:cstheme="majorHAnsi"/>
          <w:b/>
          <w:bCs/>
          <w:szCs w:val="20"/>
        </w:rPr>
        <w:t>Jurigovom</w:t>
      </w:r>
      <w:proofErr w:type="spellEnd"/>
      <w:r w:rsidR="00612A0E">
        <w:rPr>
          <w:rFonts w:asciiTheme="majorHAnsi" w:eastAsia="Times New Roman" w:hAnsiTheme="majorHAnsi" w:cstheme="majorHAnsi"/>
          <w:b/>
          <w:bCs/>
          <w:szCs w:val="20"/>
        </w:rPr>
        <w:t xml:space="preserve"> námestí</w:t>
      </w:r>
      <w:r w:rsidR="00F17CD1" w:rsidRPr="0022349B">
        <w:rPr>
          <w:rFonts w:asciiTheme="majorHAnsi" w:eastAsia="Times New Roman" w:hAnsiTheme="majorHAnsi" w:cstheme="majorHAnsi"/>
          <w:b/>
          <w:bCs/>
          <w:szCs w:val="20"/>
        </w:rPr>
        <w:t>“</w:t>
      </w:r>
    </w:p>
    <w:p w14:paraId="13AC80D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5BD7AC3E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Vyhlasovateľ: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1. Hlavné mesto Slovenskej republiky Bratislava</w:t>
      </w:r>
    </w:p>
    <w:p w14:paraId="7BF7B530" w14:textId="77777777" w:rsidR="00A91B9E" w:rsidRPr="007801AF" w:rsidRDefault="00A91B9E" w:rsidP="005D25A6">
      <w:pPr>
        <w:ind w:left="1440" w:firstLine="720"/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2. Metropolitný inštitút Bratislavy</w:t>
      </w:r>
    </w:p>
    <w:p w14:paraId="33801C80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  <w:u w:val="single"/>
        </w:rPr>
      </w:pPr>
    </w:p>
    <w:p w14:paraId="54D21DC9" w14:textId="77777777" w:rsidR="00A91B9E" w:rsidRPr="007801AF" w:rsidRDefault="00A91B9E" w:rsidP="005D25A6">
      <w:pPr>
        <w:rPr>
          <w:rFonts w:asciiTheme="majorHAnsi" w:hAnsiTheme="majorHAnsi" w:cstheme="majorHAnsi"/>
          <w:bCs/>
          <w:szCs w:val="20"/>
        </w:rPr>
      </w:pPr>
      <w:r w:rsidRPr="007801AF">
        <w:rPr>
          <w:rFonts w:asciiTheme="majorHAnsi" w:hAnsiTheme="majorHAnsi" w:cstheme="majorHAnsi"/>
          <w:bCs/>
          <w:szCs w:val="20"/>
        </w:rPr>
        <w:t>Dolu podpísaný (-á)</w:t>
      </w:r>
    </w:p>
    <w:p w14:paraId="1BCD8635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36A25F1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t>Identifikačné údaje účastníka</w:t>
      </w:r>
    </w:p>
    <w:p w14:paraId="59EB3DE6" w14:textId="77777777" w:rsidR="005D25A6" w:rsidRDefault="005D25A6" w:rsidP="005D25A6">
      <w:pPr>
        <w:rPr>
          <w:rFonts w:asciiTheme="majorHAnsi" w:eastAsia="Times New Roman" w:hAnsiTheme="majorHAnsi" w:cstheme="majorHAnsi"/>
          <w:szCs w:val="20"/>
        </w:rPr>
      </w:pPr>
    </w:p>
    <w:p w14:paraId="0E26EC45" w14:textId="006C6855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obchodné meno: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0642D0A9" w14:textId="651E89CF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právna forma: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4C4BA2B5" w14:textId="7C0EF6C9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sídlo/miesto podnikania: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0CADE641" w14:textId="70F82E23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krajina: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0666FFB1" w14:textId="59A34ED3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IČO: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386BE5FE" w14:textId="6913D90E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DIČ: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7D4ADE7D" w14:textId="397AD736" w:rsidR="000551D1" w:rsidRPr="007801AF" w:rsidRDefault="000551D1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IBAN: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7D865D39" w14:textId="389F0663" w:rsidR="000551D1" w:rsidRPr="007801AF" w:rsidRDefault="000551D1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banka: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1E63200F" w14:textId="47C4E0A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registrácia: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5BD1B0AC" w14:textId="5BDFC10B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štatutárny orgán: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16738C6E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69DF188C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t>Kontaktné údaje účastníka</w:t>
      </w:r>
    </w:p>
    <w:p w14:paraId="4B5EA2B2" w14:textId="77777777" w:rsidR="005D25A6" w:rsidRDefault="005D25A6" w:rsidP="005D25A6">
      <w:pPr>
        <w:rPr>
          <w:rFonts w:asciiTheme="majorHAnsi" w:eastAsia="Times New Roman" w:hAnsiTheme="majorHAnsi" w:cstheme="majorHAnsi"/>
          <w:szCs w:val="20"/>
        </w:rPr>
      </w:pPr>
    </w:p>
    <w:p w14:paraId="2EBDA2BB" w14:textId="30B2832A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kontaktná osoba: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</w:t>
      </w:r>
    </w:p>
    <w:p w14:paraId="3C189AAE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poštová adresa na doručovanie:</w:t>
      </w:r>
      <w:r w:rsidRPr="007801AF">
        <w:rPr>
          <w:rFonts w:asciiTheme="majorHAnsi" w:eastAsia="Times New Roman" w:hAnsiTheme="majorHAnsi" w:cstheme="majorHAnsi"/>
          <w:szCs w:val="20"/>
        </w:rPr>
        <w:tab/>
        <w:t>......</w:t>
      </w:r>
    </w:p>
    <w:p w14:paraId="16F2C846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telefónne číslo: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</w:t>
      </w:r>
    </w:p>
    <w:p w14:paraId="7AF9EEB5" w14:textId="1CB1E288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e-mailová adresa: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</w:t>
      </w:r>
    </w:p>
    <w:p w14:paraId="61478851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 xml:space="preserve"> </w:t>
      </w:r>
    </w:p>
    <w:p w14:paraId="1045814B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t>čestne vyhlasujem,</w:t>
      </w:r>
    </w:p>
    <w:p w14:paraId="557DC30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54AEF65F" w14:textId="68EF9106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 xml:space="preserve">že som oprávnený (-á) na vykonávanie podnikania predstavujúceho činnosť uvedenú </w:t>
      </w:r>
      <w:r w:rsidRPr="007801AF">
        <w:rPr>
          <w:rFonts w:asciiTheme="majorHAnsi" w:eastAsia="Times New Roman" w:hAnsiTheme="majorHAnsi" w:cstheme="majorHAnsi"/>
          <w:szCs w:val="20"/>
        </w:rPr>
        <w:br/>
        <w:t xml:space="preserve">v §4 </w:t>
      </w:r>
      <w:r w:rsidR="009858CD">
        <w:rPr>
          <w:rFonts w:asciiTheme="majorHAnsi" w:eastAsia="Times New Roman" w:hAnsiTheme="majorHAnsi" w:cstheme="majorHAnsi"/>
          <w:szCs w:val="20"/>
        </w:rPr>
        <w:t xml:space="preserve">alebo </w:t>
      </w:r>
      <w:r w:rsidR="009858CD" w:rsidRPr="007801AF">
        <w:rPr>
          <w:rFonts w:asciiTheme="majorHAnsi" w:eastAsia="Times New Roman" w:hAnsiTheme="majorHAnsi" w:cstheme="majorHAnsi"/>
          <w:szCs w:val="20"/>
        </w:rPr>
        <w:t>§</w:t>
      </w:r>
      <w:r w:rsidR="009858CD">
        <w:rPr>
          <w:rFonts w:asciiTheme="majorHAnsi" w:eastAsia="Times New Roman" w:hAnsiTheme="majorHAnsi" w:cstheme="majorHAnsi"/>
          <w:szCs w:val="20"/>
        </w:rPr>
        <w:t xml:space="preserve">5 </w:t>
      </w:r>
      <w:r w:rsidR="005A6F3A">
        <w:rPr>
          <w:rFonts w:asciiTheme="majorHAnsi" w:eastAsia="Times New Roman" w:hAnsiTheme="majorHAnsi" w:cstheme="majorHAnsi"/>
          <w:szCs w:val="20"/>
        </w:rPr>
        <w:t>odsek (1)</w:t>
      </w:r>
      <w:r w:rsidR="002941AA">
        <w:rPr>
          <w:rFonts w:asciiTheme="majorHAnsi" w:eastAsia="Times New Roman" w:hAnsiTheme="majorHAnsi" w:cstheme="majorHAnsi"/>
          <w:szCs w:val="20"/>
        </w:rPr>
        <w:t xml:space="preserve"> písmeno a) </w:t>
      </w:r>
      <w:r w:rsidRPr="007801AF">
        <w:rPr>
          <w:rFonts w:asciiTheme="majorHAnsi" w:eastAsia="Times New Roman" w:hAnsiTheme="majorHAnsi" w:cstheme="majorHAnsi"/>
          <w:szCs w:val="20"/>
        </w:rPr>
        <w:t>zák. č. 138/1992 Zb. o autorizovaných architektoch a autorizovaných stavebných inžinieroch v zn. n. p. alebo podľa ekvivalentnej právnej úpravy platnej v krajine, v ktorej som pre uvedené podnikanie registrovaný (-á).</w:t>
      </w:r>
    </w:p>
    <w:p w14:paraId="572E81C3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2E34FB38" w14:textId="42812DB3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Toto čestné vyhlásenie dávam na účely účasti v súťaži návrhov s</w:t>
      </w:r>
      <w:r w:rsidR="00E055EC" w:rsidRPr="007801AF">
        <w:rPr>
          <w:rFonts w:asciiTheme="majorHAnsi" w:eastAsia="Times New Roman" w:hAnsiTheme="majorHAnsi" w:cstheme="majorHAnsi"/>
          <w:szCs w:val="20"/>
        </w:rPr>
        <w:t> </w:t>
      </w:r>
      <w:r w:rsidRPr="007801AF">
        <w:rPr>
          <w:rFonts w:asciiTheme="majorHAnsi" w:eastAsia="Times New Roman" w:hAnsiTheme="majorHAnsi" w:cstheme="majorHAnsi"/>
          <w:szCs w:val="20"/>
        </w:rPr>
        <w:t>názvom</w:t>
      </w:r>
      <w:r w:rsidR="00E055EC" w:rsidRPr="007801AF">
        <w:rPr>
          <w:rFonts w:asciiTheme="majorHAnsi" w:eastAsia="Times New Roman" w:hAnsiTheme="majorHAnsi" w:cstheme="majorHAnsi"/>
          <w:szCs w:val="20"/>
        </w:rPr>
        <w:t xml:space="preserve"> „</w:t>
      </w:r>
      <w:r w:rsidR="00861578" w:rsidRPr="00994612">
        <w:rPr>
          <w:rFonts w:asciiTheme="majorHAnsi" w:eastAsia="Times New Roman" w:hAnsiTheme="majorHAnsi" w:cstheme="majorHAnsi"/>
          <w:b/>
          <w:bCs/>
          <w:szCs w:val="20"/>
        </w:rPr>
        <w:t xml:space="preserve">Rekonštrukcia verejných priestranstiev na </w:t>
      </w:r>
      <w:proofErr w:type="spellStart"/>
      <w:r w:rsidR="00861578" w:rsidRPr="00994612">
        <w:rPr>
          <w:rFonts w:asciiTheme="majorHAnsi" w:eastAsia="Times New Roman" w:hAnsiTheme="majorHAnsi" w:cstheme="majorHAnsi"/>
          <w:b/>
          <w:bCs/>
          <w:szCs w:val="20"/>
        </w:rPr>
        <w:t>Jurigovom</w:t>
      </w:r>
      <w:proofErr w:type="spellEnd"/>
      <w:r w:rsidR="00861578" w:rsidRPr="00994612">
        <w:rPr>
          <w:rFonts w:asciiTheme="majorHAnsi" w:eastAsia="Times New Roman" w:hAnsiTheme="majorHAnsi" w:cstheme="majorHAnsi"/>
          <w:b/>
          <w:bCs/>
          <w:szCs w:val="20"/>
        </w:rPr>
        <w:t xml:space="preserve"> námestí</w:t>
      </w:r>
      <w:r w:rsidR="00E055EC" w:rsidRPr="007801AF">
        <w:rPr>
          <w:rFonts w:asciiTheme="majorHAnsi" w:eastAsia="Times New Roman" w:hAnsiTheme="majorHAnsi" w:cstheme="majorHAnsi"/>
          <w:szCs w:val="20"/>
        </w:rPr>
        <w:t xml:space="preserve">“ </w:t>
      </w:r>
      <w:r w:rsidRPr="007801AF">
        <w:rPr>
          <w:rFonts w:asciiTheme="majorHAnsi" w:eastAsia="Times New Roman" w:hAnsiTheme="majorHAnsi" w:cstheme="majorHAnsi"/>
          <w:szCs w:val="20"/>
        </w:rPr>
        <w:t>podľa § 119 a </w:t>
      </w:r>
      <w:proofErr w:type="spellStart"/>
      <w:r w:rsidRPr="007801AF">
        <w:rPr>
          <w:rFonts w:asciiTheme="majorHAnsi" w:eastAsia="Times New Roman" w:hAnsiTheme="majorHAnsi" w:cstheme="majorHAnsi"/>
          <w:szCs w:val="20"/>
        </w:rPr>
        <w:t>nasl</w:t>
      </w:r>
      <w:proofErr w:type="spellEnd"/>
      <w:r w:rsidRPr="007801AF">
        <w:rPr>
          <w:rFonts w:asciiTheme="majorHAnsi" w:eastAsia="Times New Roman" w:hAnsiTheme="majorHAnsi" w:cstheme="majorHAnsi"/>
          <w:szCs w:val="20"/>
        </w:rPr>
        <w:t>. zák. č. 343/2015 Z. z. o verejnom obstarávaní v zn. n. p.</w:t>
      </w:r>
    </w:p>
    <w:p w14:paraId="419663F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24958DF5" w14:textId="0DE459F8" w:rsidR="00E055EC" w:rsidRPr="007801AF" w:rsidRDefault="00E055EC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684D8176" w14:textId="77777777" w:rsidR="005D25A6" w:rsidRDefault="005D25A6">
      <w:pPr>
        <w:rPr>
          <w:rFonts w:asciiTheme="majorHAnsi" w:eastAsia="Times New Roman" w:hAnsiTheme="majorHAnsi" w:cstheme="majorHAnsi"/>
          <w:b/>
          <w:szCs w:val="20"/>
        </w:rPr>
      </w:pPr>
      <w:r>
        <w:rPr>
          <w:rFonts w:asciiTheme="majorHAnsi" w:eastAsia="Times New Roman" w:hAnsiTheme="majorHAnsi" w:cstheme="majorHAnsi"/>
          <w:b/>
          <w:szCs w:val="20"/>
        </w:rPr>
        <w:br w:type="page"/>
      </w:r>
    </w:p>
    <w:p w14:paraId="4185E5A7" w14:textId="08946899" w:rsidR="00A91B9E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lastRenderedPageBreak/>
        <w:t>Identifikácia autorov návrhu a súhlas autorov s použitím návrhu</w:t>
      </w:r>
    </w:p>
    <w:p w14:paraId="407D7891" w14:textId="77777777" w:rsidR="005D25A6" w:rsidRPr="007801AF" w:rsidRDefault="005D25A6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48C81939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Autori diela ktoré predstavuje súťažný návrh súhlasia s použitím diela ako súťažného návrhu v celom rozsahu, ktorý je potrebný na účely účasti účastníka súťaže v súťaži návrhov, a ktorý je potrebný na účely uzavretia zmluvy o zadaní zákazky alebo obdobnej zmluvy medzi účastníkom a vyhlasovateľom súťaže v prípade, ak sa stane súťažný návrh návrhom víťazným.</w:t>
      </w:r>
    </w:p>
    <w:p w14:paraId="3F7C8C94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2829E0AF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699D6806" w14:textId="77D23FB7" w:rsidR="00A91B9E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Autormi súťažného návrhu sú:</w:t>
      </w:r>
    </w:p>
    <w:p w14:paraId="57E34F15" w14:textId="77777777" w:rsidR="005D25A6" w:rsidRPr="007801AF" w:rsidRDefault="005D25A6" w:rsidP="005D25A6">
      <w:pPr>
        <w:rPr>
          <w:rFonts w:asciiTheme="majorHAnsi" w:eastAsia="Times New Roman" w:hAnsiTheme="majorHAnsi" w:cstheme="majorHAnsi"/>
          <w:szCs w:val="20"/>
        </w:rPr>
      </w:pPr>
    </w:p>
    <w:p w14:paraId="56AC8ED6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1.       ………...…(meno a priezvisko)……...…………, podpis: ………………………………..</w:t>
      </w:r>
    </w:p>
    <w:p w14:paraId="34F08DB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2.       ………...…(meno a priezvisko)……...…………, podpis: ………………………………..</w:t>
      </w:r>
    </w:p>
    <w:p w14:paraId="0B79ADDA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3.       ………...…(meno a priezvisko)……...…………, podpis: ………………………………..</w:t>
      </w:r>
    </w:p>
    <w:p w14:paraId="560F4E26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4.       ………...…(meno a priezvisko)……...…………, podpis: ………………………………..</w:t>
      </w:r>
    </w:p>
    <w:p w14:paraId="2435EC5C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5.       ………...…(meno a priezvisko)……...…………, podpis: ………………………………..</w:t>
      </w:r>
    </w:p>
    <w:p w14:paraId="43B9561F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6.       ………...…(meno a priezvisko)……...…………, podpis: ………………………………..</w:t>
      </w:r>
    </w:p>
    <w:p w14:paraId="3829AECA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7.       ………...…(meno a priezvisko)……...…………, podpis: ………………………………..</w:t>
      </w:r>
    </w:p>
    <w:p w14:paraId="322358D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i/>
          <w:szCs w:val="20"/>
        </w:rPr>
      </w:pPr>
      <w:r w:rsidRPr="007801AF">
        <w:rPr>
          <w:rFonts w:asciiTheme="majorHAnsi" w:eastAsia="Times New Roman" w:hAnsiTheme="majorHAnsi" w:cstheme="majorHAnsi"/>
          <w:i/>
          <w:szCs w:val="20"/>
        </w:rPr>
        <w:t xml:space="preserve">8.   </w:t>
      </w:r>
      <w:r w:rsidRPr="007801AF">
        <w:rPr>
          <w:rFonts w:asciiTheme="majorHAnsi" w:eastAsia="Times New Roman" w:hAnsiTheme="majorHAnsi" w:cstheme="majorHAnsi"/>
          <w:i/>
          <w:szCs w:val="20"/>
        </w:rPr>
        <w:tab/>
        <w:t>(doplniť podľa potreby)</w:t>
      </w:r>
    </w:p>
    <w:p w14:paraId="1113372D" w14:textId="77777777" w:rsidR="00A91B9E" w:rsidRPr="007801AF" w:rsidRDefault="00A91B9E" w:rsidP="005D25A6">
      <w:pPr>
        <w:rPr>
          <w:rFonts w:asciiTheme="majorHAnsi" w:eastAsia="Times New Roman" w:hAnsiTheme="majorHAnsi" w:cstheme="majorHAnsi"/>
          <w:i/>
          <w:szCs w:val="20"/>
        </w:rPr>
      </w:pPr>
    </w:p>
    <w:p w14:paraId="2938666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  <w:r w:rsidRPr="007801AF">
        <w:rPr>
          <w:rFonts w:asciiTheme="majorHAnsi" w:eastAsia="Times New Roman" w:hAnsiTheme="majorHAnsi" w:cstheme="majorHAnsi"/>
          <w:i/>
          <w:szCs w:val="20"/>
        </w:rPr>
        <w:t>(</w:t>
      </w:r>
      <w:r w:rsidRPr="007801AF">
        <w:rPr>
          <w:rFonts w:asciiTheme="majorHAnsi" w:eastAsia="Times New Roman" w:hAnsiTheme="majorHAnsi" w:cstheme="majorHAnsi"/>
          <w:bCs/>
          <w:i/>
          <w:szCs w:val="20"/>
        </w:rPr>
        <w:t>úradné osvedčenie podpisov sa nevyžaduje)</w:t>
      </w:r>
    </w:p>
    <w:p w14:paraId="73BC777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203F32F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3392425C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0D08921A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1CD99849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62B3DBC5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………………………………..………………………………..………………………………..</w:t>
      </w:r>
    </w:p>
    <w:p w14:paraId="2902F7B3" w14:textId="77777777" w:rsidR="00A91B9E" w:rsidRPr="007801AF" w:rsidRDefault="00A91B9E" w:rsidP="005D25A6">
      <w:pPr>
        <w:rPr>
          <w:rFonts w:asciiTheme="majorHAnsi" w:eastAsia="Times New Roman" w:hAnsiTheme="majorHAnsi" w:cstheme="majorHAnsi"/>
          <w:i/>
          <w:iCs/>
          <w:szCs w:val="20"/>
        </w:rPr>
      </w:pPr>
      <w:r w:rsidRPr="007801AF">
        <w:rPr>
          <w:rFonts w:asciiTheme="majorHAnsi" w:eastAsia="Times New Roman" w:hAnsiTheme="majorHAnsi" w:cstheme="majorHAnsi"/>
          <w:i/>
          <w:iCs/>
          <w:szCs w:val="20"/>
        </w:rPr>
        <w:t>podpis účastníka súťaže návrhov s miestom a dátumom</w:t>
      </w:r>
    </w:p>
    <w:p w14:paraId="3F57FC4E" w14:textId="2D77149A" w:rsidR="00F23FC5" w:rsidRPr="007801AF" w:rsidRDefault="00F23FC5" w:rsidP="005D25A6">
      <w:pPr>
        <w:rPr>
          <w:rFonts w:asciiTheme="majorHAnsi" w:hAnsiTheme="majorHAnsi" w:cstheme="majorHAnsi"/>
          <w:szCs w:val="20"/>
        </w:rPr>
      </w:pPr>
    </w:p>
    <w:sectPr w:rsidR="00F23FC5" w:rsidRPr="007801AF" w:rsidSect="0034773E">
      <w:headerReference w:type="default" r:id="rId11"/>
      <w:footerReference w:type="default" r:id="rId12"/>
      <w:pgSz w:w="11906" w:h="16838" w:code="9"/>
      <w:pgMar w:top="2694" w:right="1134" w:bottom="1701" w:left="1134" w:header="0" w:footer="748" w:gutter="0"/>
      <w:cols w:space="226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4194" w14:textId="77777777" w:rsidR="00644A2D" w:rsidRDefault="00644A2D" w:rsidP="00245A4F">
      <w:r>
        <w:separator/>
      </w:r>
    </w:p>
  </w:endnote>
  <w:endnote w:type="continuationSeparator" w:id="0">
    <w:p w14:paraId="3D251407" w14:textId="77777777" w:rsidR="00644A2D" w:rsidRDefault="00644A2D" w:rsidP="00245A4F">
      <w:r>
        <w:continuationSeparator/>
      </w:r>
    </w:p>
  </w:endnote>
  <w:endnote w:type="continuationNotice" w:id="1">
    <w:p w14:paraId="4B18FB33" w14:textId="77777777" w:rsidR="00644A2D" w:rsidRDefault="00644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8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aktum-Medium">
    <w:altName w:val="Calibri"/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UnitPro-Med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F99D" w14:textId="77777777" w:rsidR="00543E04" w:rsidRPr="0034773E" w:rsidRDefault="00543E04" w:rsidP="00B83467">
    <w:pPr>
      <w:ind w:left="-709"/>
      <w:rPr>
        <w:rFonts w:asciiTheme="majorHAnsi" w:hAnsiTheme="majorHAnsi" w:cstheme="majorHAnsi"/>
        <w:b/>
        <w:bCs/>
      </w:rPr>
    </w:pPr>
  </w:p>
  <w:p w14:paraId="02EBF8B4" w14:textId="77777777" w:rsidR="000A2171" w:rsidRDefault="00245A4F" w:rsidP="000A2171">
    <w:pPr>
      <w:jc w:val="right"/>
      <w:rPr>
        <w:rFonts w:asciiTheme="majorHAnsi" w:hAnsiTheme="majorHAnsi" w:cstheme="majorHAnsi"/>
        <w:b/>
        <w:bCs/>
      </w:rPr>
    </w:pPr>
    <w:r w:rsidRPr="0034773E">
      <w:rPr>
        <w:rFonts w:asciiTheme="majorHAnsi" w:hAnsiTheme="majorHAnsi" w:cstheme="majorHAnsi"/>
        <w:b/>
        <w:b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BD4D01" wp14:editId="4B401467">
              <wp:simplePos x="0" y="0"/>
              <wp:positionH relativeFrom="page">
                <wp:posOffset>180340</wp:posOffset>
              </wp:positionH>
              <wp:positionV relativeFrom="paragraph">
                <wp:posOffset>-147955</wp:posOffset>
              </wp:positionV>
              <wp:extent cx="7200000" cy="0"/>
              <wp:effectExtent l="0" t="0" r="0" b="0"/>
              <wp:wrapNone/>
              <wp:docPr id="5" name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C82E9E" id="Rovná spojnica 5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4.2pt,-11.65pt" to="581.15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" strokecolor="black [3200]" strokeweight=".5pt">
              <v:stroke joinstyle="miter"/>
              <w10:wrap anchorx="page"/>
            </v:line>
          </w:pict>
        </mc:Fallback>
      </mc:AlternateContent>
    </w:r>
    <w:r w:rsidR="00DC4B58" w:rsidRPr="0034773E">
      <w:rPr>
        <w:rFonts w:asciiTheme="majorHAnsi" w:hAnsiTheme="majorHAnsi" w:cstheme="majorHAnsi"/>
        <w:b/>
        <w:bCs/>
      </w:rPr>
      <w:t>Sekcia</w:t>
    </w:r>
    <w:r w:rsidRPr="0034773E">
      <w:rPr>
        <w:rFonts w:asciiTheme="majorHAnsi" w:hAnsiTheme="majorHAnsi" w:cstheme="majorHAnsi"/>
        <w:b/>
        <w:bCs/>
      </w:rPr>
      <w:t xml:space="preserve"> </w:t>
    </w:r>
    <w:r w:rsidR="005D25A6" w:rsidRPr="0034773E">
      <w:rPr>
        <w:rFonts w:asciiTheme="majorHAnsi" w:hAnsiTheme="majorHAnsi" w:cstheme="majorHAnsi"/>
        <w:b/>
        <w:bCs/>
      </w:rPr>
      <w:t>súťaž</w:t>
    </w:r>
    <w:r w:rsidR="000A2171">
      <w:rPr>
        <w:rFonts w:asciiTheme="majorHAnsi" w:hAnsiTheme="majorHAnsi" w:cstheme="majorHAnsi"/>
        <w:b/>
        <w:bCs/>
      </w:rPr>
      <w:t>í</w:t>
    </w:r>
  </w:p>
  <w:p w14:paraId="0630AB05" w14:textId="6FC56621" w:rsidR="00543E04" w:rsidRPr="000A2171" w:rsidRDefault="00DC4B58" w:rsidP="000A2171">
    <w:pPr>
      <w:jc w:val="right"/>
      <w:rPr>
        <w:rFonts w:asciiTheme="majorHAnsi" w:hAnsiTheme="majorHAnsi" w:cstheme="majorHAnsi"/>
        <w:b/>
        <w:bCs/>
      </w:rPr>
    </w:pPr>
    <w:r w:rsidRPr="0034773E">
      <w:rPr>
        <w:rFonts w:asciiTheme="majorHAnsi" w:hAnsiTheme="majorHAnsi" w:cstheme="majorHAnsi"/>
      </w:rPr>
      <w:t>sutaze@mib.sk</w:t>
    </w:r>
  </w:p>
  <w:p w14:paraId="1CCBAEDE" w14:textId="4D003D69" w:rsidR="0034773E" w:rsidRDefault="0034773E" w:rsidP="000A2171">
    <w:pPr>
      <w:jc w:val="right"/>
      <w:rPr>
        <w:rFonts w:asciiTheme="majorHAnsi" w:hAnsiTheme="majorHAnsi" w:cstheme="majorHAnsi"/>
      </w:rPr>
    </w:pPr>
    <w:r w:rsidRPr="0034773E">
      <w:rPr>
        <w:rFonts w:asciiTheme="majorHAnsi" w:hAnsiTheme="majorHAnsi" w:cstheme="majorHAnsi"/>
      </w:rPr>
      <w:t xml:space="preserve">Primaciálne námestie </w:t>
    </w:r>
    <w:r>
      <w:rPr>
        <w:rFonts w:asciiTheme="majorHAnsi" w:hAnsiTheme="majorHAnsi" w:cstheme="majorHAnsi"/>
      </w:rPr>
      <w:t>1</w:t>
    </w:r>
  </w:p>
  <w:p w14:paraId="4CDE404A" w14:textId="391326A6" w:rsidR="00DC4B58" w:rsidRPr="0034773E" w:rsidRDefault="0034773E" w:rsidP="000A2171">
    <w:pPr>
      <w:jc w:val="right"/>
      <w:rPr>
        <w:rFonts w:asciiTheme="majorHAnsi" w:hAnsiTheme="majorHAnsi" w:cstheme="majorHAnsi"/>
      </w:rPr>
    </w:pPr>
    <w:r w:rsidRPr="0034773E">
      <w:rPr>
        <w:rFonts w:asciiTheme="majorHAnsi" w:hAnsiTheme="majorHAnsi" w:cstheme="majorHAnsi"/>
      </w:rPr>
      <w:t>1</w:t>
    </w:r>
    <w:r w:rsidR="00DC4B58" w:rsidRPr="0034773E">
      <w:rPr>
        <w:rFonts w:asciiTheme="majorHAnsi" w:hAnsiTheme="majorHAnsi" w:cstheme="majorHAnsi"/>
      </w:rPr>
      <w:t>814 99 Bratislava</w:t>
    </w:r>
    <w:r>
      <w:rPr>
        <w:rFonts w:asciiTheme="majorHAnsi" w:hAnsiTheme="majorHAnsi" w:cstheme="majorHAnsi"/>
      </w:rPr>
      <w:t xml:space="preserve">, </w:t>
    </w:r>
    <w:r w:rsidR="00DC4B58" w:rsidRPr="0034773E">
      <w:rPr>
        <w:rFonts w:asciiTheme="majorHAnsi" w:hAnsiTheme="majorHAnsi" w:cstheme="majorHAnsi"/>
      </w:rPr>
      <w:t>Slovensko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3AAE" w14:textId="77777777" w:rsidR="00644A2D" w:rsidRDefault="00644A2D" w:rsidP="00245A4F">
      <w:r>
        <w:separator/>
      </w:r>
    </w:p>
  </w:footnote>
  <w:footnote w:type="continuationSeparator" w:id="0">
    <w:p w14:paraId="79F7DFD2" w14:textId="77777777" w:rsidR="00644A2D" w:rsidRDefault="00644A2D" w:rsidP="00245A4F">
      <w:r>
        <w:continuationSeparator/>
      </w:r>
    </w:p>
  </w:footnote>
  <w:footnote w:type="continuationNotice" w:id="1">
    <w:p w14:paraId="36615914" w14:textId="77777777" w:rsidR="00644A2D" w:rsidRDefault="00644A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33BC" w14:textId="52F1994C" w:rsidR="004521AB" w:rsidRDefault="00614E83" w:rsidP="000A2171">
    <w:pPr>
      <w:pStyle w:val="Hlavika"/>
      <w:ind w:right="-1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3A7B9B2F" wp14:editId="343A0416">
              <wp:simplePos x="0" y="0"/>
              <wp:positionH relativeFrom="column">
                <wp:posOffset>5291031</wp:posOffset>
              </wp:positionH>
              <wp:positionV relativeFrom="paragraph">
                <wp:posOffset>967740</wp:posOffset>
              </wp:positionV>
              <wp:extent cx="880110" cy="27051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011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EA60E" w14:textId="405AF536" w:rsidR="000A2171" w:rsidRPr="000A2171" w:rsidRDefault="000A2171" w:rsidP="00614E83">
                          <w:pPr>
                            <w:jc w:val="right"/>
                            <w:rPr>
                              <w:rFonts w:asciiTheme="majorHAnsi" w:hAnsiTheme="majorHAnsi" w:cstheme="majorHAnsi"/>
                              <w:szCs w:val="20"/>
                            </w:rPr>
                          </w:pPr>
                          <w:r w:rsidRPr="000A2171">
                            <w:rPr>
                              <w:rFonts w:asciiTheme="majorHAnsi" w:hAnsiTheme="majorHAnsi" w:cstheme="majorHAnsi"/>
                              <w:szCs w:val="20"/>
                            </w:rPr>
                            <w:t>Príloha 02</w:t>
                          </w:r>
                        </w:p>
                        <w:p w14:paraId="3BDE3DC2" w14:textId="200A25DB" w:rsidR="000A2171" w:rsidRDefault="000A217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B9B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16.6pt;margin-top:76.2pt;width:69.3pt;height:21.3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" stroked="f">
              <v:textbox>
                <w:txbxContent>
                  <w:p w14:paraId="66AEA60E" w14:textId="405AF536" w:rsidR="000A2171" w:rsidRPr="000A2171" w:rsidRDefault="000A2171" w:rsidP="00614E83">
                    <w:pPr>
                      <w:jc w:val="right"/>
                      <w:rPr>
                        <w:rFonts w:asciiTheme="majorHAnsi" w:hAnsiTheme="majorHAnsi" w:cstheme="majorHAnsi"/>
                        <w:szCs w:val="20"/>
                      </w:rPr>
                    </w:pPr>
                    <w:r w:rsidRPr="000A2171">
                      <w:rPr>
                        <w:rFonts w:asciiTheme="majorHAnsi" w:hAnsiTheme="majorHAnsi" w:cstheme="majorHAnsi"/>
                        <w:szCs w:val="20"/>
                      </w:rPr>
                      <w:t>Príloha 02</w:t>
                    </w:r>
                  </w:p>
                  <w:p w14:paraId="3BDE3DC2" w14:textId="200A25DB" w:rsidR="000A2171" w:rsidRDefault="000A2171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F64F6E5" wp14:editId="5E61D0DB">
          <wp:simplePos x="0" y="0"/>
          <wp:positionH relativeFrom="page">
            <wp:posOffset>473499</wp:posOffset>
          </wp:positionH>
          <wp:positionV relativeFrom="paragraph">
            <wp:posOffset>247015</wp:posOffset>
          </wp:positionV>
          <wp:extent cx="1346200" cy="991478"/>
          <wp:effectExtent l="0" t="0" r="6350" b="0"/>
          <wp:wrapSquare wrapText="bothSides"/>
          <wp:docPr id="4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638" b="19382"/>
                  <a:stretch/>
                </pic:blipFill>
                <pic:spPr bwMode="auto">
                  <a:xfrm>
                    <a:off x="0" y="0"/>
                    <a:ext cx="1346200" cy="9914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17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EB78D8" wp14:editId="346D1B06">
              <wp:simplePos x="0" y="0"/>
              <wp:positionH relativeFrom="page">
                <wp:posOffset>693632</wp:posOffset>
              </wp:positionH>
              <wp:positionV relativeFrom="paragraph">
                <wp:posOffset>1362710</wp:posOffset>
              </wp:positionV>
              <wp:extent cx="6138334" cy="0"/>
              <wp:effectExtent l="0" t="0" r="0" b="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833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770B0D" id="Rovná spojnica 2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4.6pt,107.3pt" to="537.9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" strokecolor="black [3200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0F6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C02DAF"/>
    <w:multiLevelType w:val="hybridMultilevel"/>
    <w:tmpl w:val="8ABE2C94"/>
    <w:lvl w:ilvl="0" w:tplc="6F1CF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E1F87"/>
    <w:multiLevelType w:val="multilevel"/>
    <w:tmpl w:val="D13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D0C6957"/>
    <w:multiLevelType w:val="hybridMultilevel"/>
    <w:tmpl w:val="782A3EE2"/>
    <w:lvl w:ilvl="0" w:tplc="E3CED2F4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D195413"/>
    <w:multiLevelType w:val="hybridMultilevel"/>
    <w:tmpl w:val="AB1A7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E2F9B"/>
    <w:multiLevelType w:val="hybridMultilevel"/>
    <w:tmpl w:val="009259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E34AB"/>
    <w:multiLevelType w:val="hybridMultilevel"/>
    <w:tmpl w:val="610456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0B213D"/>
    <w:multiLevelType w:val="hybridMultilevel"/>
    <w:tmpl w:val="BEA44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85167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1294BF6"/>
    <w:multiLevelType w:val="hybridMultilevel"/>
    <w:tmpl w:val="95E4EC60"/>
    <w:lvl w:ilvl="0" w:tplc="9EF0F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A5291"/>
    <w:multiLevelType w:val="hybridMultilevel"/>
    <w:tmpl w:val="97426846"/>
    <w:lvl w:ilvl="0" w:tplc="A9C0C270">
      <w:start w:val="1"/>
      <w:numFmt w:val="upperRoman"/>
      <w:lvlText w:val="%1. Fáza"/>
      <w:lvlJc w:val="righ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01259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67612AE"/>
    <w:multiLevelType w:val="hybridMultilevel"/>
    <w:tmpl w:val="38D260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62CF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D63E96"/>
    <w:multiLevelType w:val="hybridMultilevel"/>
    <w:tmpl w:val="5E58B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32602"/>
    <w:multiLevelType w:val="hybridMultilevel"/>
    <w:tmpl w:val="E15E8AD4"/>
    <w:lvl w:ilvl="0" w:tplc="8DB2532C">
      <w:start w:val="1"/>
      <w:numFmt w:val="lowerLetter"/>
      <w:lvlText w:val="%1)"/>
      <w:lvlJc w:val="left"/>
      <w:pPr>
        <w:ind w:left="720" w:hanging="360"/>
      </w:pPr>
      <w:rPr>
        <w:rFonts w:ascii="IBM Plex Sans Text" w:hAnsi="IBM Plex Sans Text" w:hint="default"/>
        <w:color w:val="auto"/>
        <w:sz w:val="20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75F06"/>
    <w:multiLevelType w:val="hybridMultilevel"/>
    <w:tmpl w:val="B84CC5DA"/>
    <w:lvl w:ilvl="0" w:tplc="F58EE7B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D5178"/>
    <w:multiLevelType w:val="hybridMultilevel"/>
    <w:tmpl w:val="54083E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1"/>
  </w:num>
  <w:num w:numId="5">
    <w:abstractNumId w:val="16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13"/>
  </w:num>
  <w:num w:numId="11">
    <w:abstractNumId w:val="12"/>
  </w:num>
  <w:num w:numId="12">
    <w:abstractNumId w:val="5"/>
  </w:num>
  <w:num w:numId="13">
    <w:abstractNumId w:val="14"/>
  </w:num>
  <w:num w:numId="14">
    <w:abstractNumId w:val="7"/>
  </w:num>
  <w:num w:numId="15">
    <w:abstractNumId w:val="8"/>
  </w:num>
  <w:num w:numId="16">
    <w:abstractNumId w:val="11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7E"/>
    <w:rsid w:val="0002650B"/>
    <w:rsid w:val="0003664E"/>
    <w:rsid w:val="00042A44"/>
    <w:rsid w:val="000551D1"/>
    <w:rsid w:val="00062240"/>
    <w:rsid w:val="000703B6"/>
    <w:rsid w:val="00075AD9"/>
    <w:rsid w:val="00081B2F"/>
    <w:rsid w:val="00081FC2"/>
    <w:rsid w:val="000A2171"/>
    <w:rsid w:val="000B3FE4"/>
    <w:rsid w:val="000B4853"/>
    <w:rsid w:val="000B4DF2"/>
    <w:rsid w:val="000C7001"/>
    <w:rsid w:val="000E5C38"/>
    <w:rsid w:val="00103217"/>
    <w:rsid w:val="00104608"/>
    <w:rsid w:val="0010659E"/>
    <w:rsid w:val="00110170"/>
    <w:rsid w:val="001173FB"/>
    <w:rsid w:val="001230A4"/>
    <w:rsid w:val="001233A7"/>
    <w:rsid w:val="0012369D"/>
    <w:rsid w:val="00136019"/>
    <w:rsid w:val="00145E04"/>
    <w:rsid w:val="00151ECC"/>
    <w:rsid w:val="00152E86"/>
    <w:rsid w:val="00161BB1"/>
    <w:rsid w:val="00165B19"/>
    <w:rsid w:val="00190E56"/>
    <w:rsid w:val="001A1110"/>
    <w:rsid w:val="001A13EC"/>
    <w:rsid w:val="001A3644"/>
    <w:rsid w:val="001A5EEC"/>
    <w:rsid w:val="001B758D"/>
    <w:rsid w:val="001C17B0"/>
    <w:rsid w:val="001E10A8"/>
    <w:rsid w:val="001E2580"/>
    <w:rsid w:val="001E32F9"/>
    <w:rsid w:val="001E404A"/>
    <w:rsid w:val="001F2470"/>
    <w:rsid w:val="002133A8"/>
    <w:rsid w:val="00217778"/>
    <w:rsid w:val="00222127"/>
    <w:rsid w:val="0022349B"/>
    <w:rsid w:val="002234AD"/>
    <w:rsid w:val="0022589C"/>
    <w:rsid w:val="00230C98"/>
    <w:rsid w:val="0023232D"/>
    <w:rsid w:val="00234B92"/>
    <w:rsid w:val="00236D12"/>
    <w:rsid w:val="00237473"/>
    <w:rsid w:val="002436DE"/>
    <w:rsid w:val="00245A4F"/>
    <w:rsid w:val="002941AA"/>
    <w:rsid w:val="0029639A"/>
    <w:rsid w:val="002A3252"/>
    <w:rsid w:val="002A7332"/>
    <w:rsid w:val="002B3B25"/>
    <w:rsid w:val="002B4FDD"/>
    <w:rsid w:val="002C0B2E"/>
    <w:rsid w:val="002C3F64"/>
    <w:rsid w:val="002C5BE1"/>
    <w:rsid w:val="002C78D1"/>
    <w:rsid w:val="002D2373"/>
    <w:rsid w:val="002E4BD6"/>
    <w:rsid w:val="002F2C59"/>
    <w:rsid w:val="00300B7A"/>
    <w:rsid w:val="0030517B"/>
    <w:rsid w:val="003065E2"/>
    <w:rsid w:val="00322B75"/>
    <w:rsid w:val="0034773E"/>
    <w:rsid w:val="00350DE4"/>
    <w:rsid w:val="003629F7"/>
    <w:rsid w:val="00364912"/>
    <w:rsid w:val="00365A72"/>
    <w:rsid w:val="00384F4E"/>
    <w:rsid w:val="00384F9F"/>
    <w:rsid w:val="00391D85"/>
    <w:rsid w:val="003A4B34"/>
    <w:rsid w:val="003C5B54"/>
    <w:rsid w:val="003D6ADE"/>
    <w:rsid w:val="003E3B71"/>
    <w:rsid w:val="00407F85"/>
    <w:rsid w:val="00411F42"/>
    <w:rsid w:val="00416FA5"/>
    <w:rsid w:val="00417BF8"/>
    <w:rsid w:val="00420BE9"/>
    <w:rsid w:val="00435200"/>
    <w:rsid w:val="00441870"/>
    <w:rsid w:val="0044452B"/>
    <w:rsid w:val="00445078"/>
    <w:rsid w:val="00446FF3"/>
    <w:rsid w:val="004521AB"/>
    <w:rsid w:val="0047448F"/>
    <w:rsid w:val="0047584D"/>
    <w:rsid w:val="00481B7B"/>
    <w:rsid w:val="00497122"/>
    <w:rsid w:val="004B6620"/>
    <w:rsid w:val="004C6692"/>
    <w:rsid w:val="004D4D9F"/>
    <w:rsid w:val="004E13DA"/>
    <w:rsid w:val="004E1B28"/>
    <w:rsid w:val="004E1C7E"/>
    <w:rsid w:val="00516032"/>
    <w:rsid w:val="0051618E"/>
    <w:rsid w:val="00524F83"/>
    <w:rsid w:val="00527364"/>
    <w:rsid w:val="00532A9E"/>
    <w:rsid w:val="005422CB"/>
    <w:rsid w:val="00543E04"/>
    <w:rsid w:val="00550FF1"/>
    <w:rsid w:val="00561300"/>
    <w:rsid w:val="00562B7F"/>
    <w:rsid w:val="0056517F"/>
    <w:rsid w:val="005877DC"/>
    <w:rsid w:val="00587C37"/>
    <w:rsid w:val="005907F3"/>
    <w:rsid w:val="00596C26"/>
    <w:rsid w:val="00596D28"/>
    <w:rsid w:val="00597236"/>
    <w:rsid w:val="005A54FD"/>
    <w:rsid w:val="005A6F3A"/>
    <w:rsid w:val="005C1E66"/>
    <w:rsid w:val="005C6D62"/>
    <w:rsid w:val="005D25A6"/>
    <w:rsid w:val="005F3229"/>
    <w:rsid w:val="005F511A"/>
    <w:rsid w:val="00612A0E"/>
    <w:rsid w:val="00614E83"/>
    <w:rsid w:val="0062182B"/>
    <w:rsid w:val="00644A2D"/>
    <w:rsid w:val="00652517"/>
    <w:rsid w:val="0065691D"/>
    <w:rsid w:val="006813C5"/>
    <w:rsid w:val="00685293"/>
    <w:rsid w:val="0068713F"/>
    <w:rsid w:val="00696671"/>
    <w:rsid w:val="006971B9"/>
    <w:rsid w:val="006B045B"/>
    <w:rsid w:val="006B056F"/>
    <w:rsid w:val="006B2AEA"/>
    <w:rsid w:val="006D5549"/>
    <w:rsid w:val="006E205F"/>
    <w:rsid w:val="006F5FF6"/>
    <w:rsid w:val="00701618"/>
    <w:rsid w:val="0070393E"/>
    <w:rsid w:val="00704EE9"/>
    <w:rsid w:val="00707D73"/>
    <w:rsid w:val="0071792E"/>
    <w:rsid w:val="0073095F"/>
    <w:rsid w:val="00731AFE"/>
    <w:rsid w:val="007535F8"/>
    <w:rsid w:val="00753CDA"/>
    <w:rsid w:val="0076694D"/>
    <w:rsid w:val="007677A6"/>
    <w:rsid w:val="00773D6E"/>
    <w:rsid w:val="007801AF"/>
    <w:rsid w:val="00781F4A"/>
    <w:rsid w:val="007D0110"/>
    <w:rsid w:val="007D54E9"/>
    <w:rsid w:val="007E05FD"/>
    <w:rsid w:val="007E4BE1"/>
    <w:rsid w:val="007F21F9"/>
    <w:rsid w:val="007F5233"/>
    <w:rsid w:val="0081566F"/>
    <w:rsid w:val="0082125D"/>
    <w:rsid w:val="00837985"/>
    <w:rsid w:val="00844896"/>
    <w:rsid w:val="00852F52"/>
    <w:rsid w:val="00852FE7"/>
    <w:rsid w:val="00861578"/>
    <w:rsid w:val="008634FD"/>
    <w:rsid w:val="0086491D"/>
    <w:rsid w:val="0086647A"/>
    <w:rsid w:val="00866C73"/>
    <w:rsid w:val="00874FCC"/>
    <w:rsid w:val="008801FC"/>
    <w:rsid w:val="008803D6"/>
    <w:rsid w:val="00883A30"/>
    <w:rsid w:val="00890392"/>
    <w:rsid w:val="008917AE"/>
    <w:rsid w:val="008A1820"/>
    <w:rsid w:val="008A2B79"/>
    <w:rsid w:val="008C4D19"/>
    <w:rsid w:val="008D10CD"/>
    <w:rsid w:val="008D1491"/>
    <w:rsid w:val="008D7773"/>
    <w:rsid w:val="008E3310"/>
    <w:rsid w:val="008E34F3"/>
    <w:rsid w:val="008F1723"/>
    <w:rsid w:val="008F1A26"/>
    <w:rsid w:val="008F4826"/>
    <w:rsid w:val="008F4ECD"/>
    <w:rsid w:val="008F5E60"/>
    <w:rsid w:val="00907249"/>
    <w:rsid w:val="00927959"/>
    <w:rsid w:val="00931B01"/>
    <w:rsid w:val="00933BE8"/>
    <w:rsid w:val="0093413F"/>
    <w:rsid w:val="0094209E"/>
    <w:rsid w:val="009527AF"/>
    <w:rsid w:val="00961971"/>
    <w:rsid w:val="009743FD"/>
    <w:rsid w:val="009817AF"/>
    <w:rsid w:val="0098290D"/>
    <w:rsid w:val="00983567"/>
    <w:rsid w:val="00984525"/>
    <w:rsid w:val="0098470D"/>
    <w:rsid w:val="009858CD"/>
    <w:rsid w:val="00990668"/>
    <w:rsid w:val="00991047"/>
    <w:rsid w:val="009921A1"/>
    <w:rsid w:val="00994612"/>
    <w:rsid w:val="00995D29"/>
    <w:rsid w:val="009A2B27"/>
    <w:rsid w:val="009A54C9"/>
    <w:rsid w:val="009B4696"/>
    <w:rsid w:val="009C5044"/>
    <w:rsid w:val="009D0063"/>
    <w:rsid w:val="009E406F"/>
    <w:rsid w:val="00A01511"/>
    <w:rsid w:val="00A12C6A"/>
    <w:rsid w:val="00A20853"/>
    <w:rsid w:val="00A337A9"/>
    <w:rsid w:val="00A33CCA"/>
    <w:rsid w:val="00A33FF3"/>
    <w:rsid w:val="00A61983"/>
    <w:rsid w:val="00A91595"/>
    <w:rsid w:val="00A91B9E"/>
    <w:rsid w:val="00A959B3"/>
    <w:rsid w:val="00AA2D46"/>
    <w:rsid w:val="00AB289E"/>
    <w:rsid w:val="00AE2984"/>
    <w:rsid w:val="00AE7864"/>
    <w:rsid w:val="00AF0B20"/>
    <w:rsid w:val="00AF1E37"/>
    <w:rsid w:val="00B03258"/>
    <w:rsid w:val="00B048D8"/>
    <w:rsid w:val="00B17BB8"/>
    <w:rsid w:val="00B317B3"/>
    <w:rsid w:val="00B41042"/>
    <w:rsid w:val="00B642B5"/>
    <w:rsid w:val="00B67EFF"/>
    <w:rsid w:val="00B755D5"/>
    <w:rsid w:val="00B75F64"/>
    <w:rsid w:val="00B77E6F"/>
    <w:rsid w:val="00B83467"/>
    <w:rsid w:val="00B85406"/>
    <w:rsid w:val="00B954F7"/>
    <w:rsid w:val="00BA0664"/>
    <w:rsid w:val="00BA103E"/>
    <w:rsid w:val="00BD3EB0"/>
    <w:rsid w:val="00BF1403"/>
    <w:rsid w:val="00C02452"/>
    <w:rsid w:val="00C03466"/>
    <w:rsid w:val="00C054C0"/>
    <w:rsid w:val="00C065C9"/>
    <w:rsid w:val="00C16D74"/>
    <w:rsid w:val="00C232CD"/>
    <w:rsid w:val="00C3257B"/>
    <w:rsid w:val="00C404B6"/>
    <w:rsid w:val="00C53D35"/>
    <w:rsid w:val="00C57403"/>
    <w:rsid w:val="00C63CBA"/>
    <w:rsid w:val="00C94675"/>
    <w:rsid w:val="00CA642C"/>
    <w:rsid w:val="00CA7E6D"/>
    <w:rsid w:val="00CB03D2"/>
    <w:rsid w:val="00CB271B"/>
    <w:rsid w:val="00CB540C"/>
    <w:rsid w:val="00CC11DA"/>
    <w:rsid w:val="00CC5708"/>
    <w:rsid w:val="00CD29A0"/>
    <w:rsid w:val="00CE2BC0"/>
    <w:rsid w:val="00CE39B1"/>
    <w:rsid w:val="00CE521C"/>
    <w:rsid w:val="00CE784B"/>
    <w:rsid w:val="00CF3677"/>
    <w:rsid w:val="00CF5F54"/>
    <w:rsid w:val="00D033ED"/>
    <w:rsid w:val="00D0363D"/>
    <w:rsid w:val="00D073EF"/>
    <w:rsid w:val="00D13BA4"/>
    <w:rsid w:val="00D150DC"/>
    <w:rsid w:val="00D21673"/>
    <w:rsid w:val="00D23987"/>
    <w:rsid w:val="00D37FB1"/>
    <w:rsid w:val="00D43282"/>
    <w:rsid w:val="00D4557C"/>
    <w:rsid w:val="00D62012"/>
    <w:rsid w:val="00D747F0"/>
    <w:rsid w:val="00D906C8"/>
    <w:rsid w:val="00DA1353"/>
    <w:rsid w:val="00DB0C40"/>
    <w:rsid w:val="00DB2599"/>
    <w:rsid w:val="00DC0BF9"/>
    <w:rsid w:val="00DC193B"/>
    <w:rsid w:val="00DC4B58"/>
    <w:rsid w:val="00DD19D6"/>
    <w:rsid w:val="00DD766E"/>
    <w:rsid w:val="00DE729F"/>
    <w:rsid w:val="00DF1CA2"/>
    <w:rsid w:val="00DF4EC7"/>
    <w:rsid w:val="00E011DF"/>
    <w:rsid w:val="00E027DB"/>
    <w:rsid w:val="00E055EC"/>
    <w:rsid w:val="00E0592A"/>
    <w:rsid w:val="00E226A1"/>
    <w:rsid w:val="00E2666C"/>
    <w:rsid w:val="00E5585F"/>
    <w:rsid w:val="00E6678D"/>
    <w:rsid w:val="00E7024D"/>
    <w:rsid w:val="00E71EDE"/>
    <w:rsid w:val="00E87839"/>
    <w:rsid w:val="00E91FC4"/>
    <w:rsid w:val="00EC215D"/>
    <w:rsid w:val="00ED2914"/>
    <w:rsid w:val="00EE551B"/>
    <w:rsid w:val="00F01D0D"/>
    <w:rsid w:val="00F15BD7"/>
    <w:rsid w:val="00F17CD1"/>
    <w:rsid w:val="00F23FC5"/>
    <w:rsid w:val="00F32867"/>
    <w:rsid w:val="00F40F5C"/>
    <w:rsid w:val="00F41C24"/>
    <w:rsid w:val="00F46569"/>
    <w:rsid w:val="00F51A75"/>
    <w:rsid w:val="00F52A99"/>
    <w:rsid w:val="00F72C8A"/>
    <w:rsid w:val="00F91056"/>
    <w:rsid w:val="00F94389"/>
    <w:rsid w:val="00F96DD9"/>
    <w:rsid w:val="00FA2F75"/>
    <w:rsid w:val="00FB2B67"/>
    <w:rsid w:val="00FC2313"/>
    <w:rsid w:val="00FC76D8"/>
    <w:rsid w:val="00FD0420"/>
    <w:rsid w:val="00FD369A"/>
    <w:rsid w:val="00FE0C89"/>
    <w:rsid w:val="00FE0CE2"/>
    <w:rsid w:val="00FE208A"/>
    <w:rsid w:val="00FE65EF"/>
    <w:rsid w:val="00FF231E"/>
    <w:rsid w:val="00FF51CE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D78A6"/>
  <w15:chartTrackingRefBased/>
  <w15:docId w15:val="{8FF916F1-687A-4A9A-A4D1-BB0BC726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3217"/>
    <w:rPr>
      <w:rFonts w:ascii="IBM Plex Sans Text" w:hAnsi="IBM Plex Sans Text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3CCA"/>
    <w:pPr>
      <w:spacing w:after="240"/>
      <w:outlineLvl w:val="0"/>
    </w:pPr>
    <w:rPr>
      <w:rFonts w:ascii="IBM Plex Sans" w:hAnsi="IBM Plex Sans"/>
      <w:sz w:val="36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33CCA"/>
    <w:pPr>
      <w:spacing w:after="240"/>
      <w:outlineLvl w:val="1"/>
    </w:pPr>
    <w:rPr>
      <w:rFonts w:ascii="IBM Plex Sans" w:hAnsi="IBM Plex Sans"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33CCA"/>
    <w:pPr>
      <w:spacing w:after="240"/>
      <w:outlineLvl w:val="2"/>
    </w:pPr>
    <w:rPr>
      <w:rFonts w:ascii="IBM Plex Sans" w:hAnsi="IBM Plex San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E1C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Jtext">
    <w:name w:val="SJ_text"/>
    <w:basedOn w:val="Normlny"/>
    <w:uiPriority w:val="99"/>
    <w:rsid w:val="004521AB"/>
    <w:pPr>
      <w:autoSpaceDE w:val="0"/>
      <w:autoSpaceDN w:val="0"/>
      <w:adjustRightInd w:val="0"/>
      <w:spacing w:line="260" w:lineRule="atLeast"/>
      <w:ind w:left="283"/>
      <w:textAlignment w:val="center"/>
    </w:pPr>
    <w:rPr>
      <w:rFonts w:cs="IBM Plex Sans Text"/>
      <w:color w:val="000000"/>
      <w:sz w:val="17"/>
      <w:szCs w:val="17"/>
    </w:rPr>
  </w:style>
  <w:style w:type="paragraph" w:styleId="Hlavika">
    <w:name w:val="header"/>
    <w:basedOn w:val="Normlny"/>
    <w:link w:val="Hlavik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21AB"/>
  </w:style>
  <w:style w:type="paragraph" w:styleId="Pta">
    <w:name w:val="footer"/>
    <w:basedOn w:val="Normlny"/>
    <w:link w:val="Pt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521AB"/>
  </w:style>
  <w:style w:type="paragraph" w:customStyle="1" w:styleId="nadpisBIG">
    <w:name w:val="nadpis_BIG"/>
    <w:basedOn w:val="Normlny"/>
    <w:uiPriority w:val="99"/>
    <w:rsid w:val="002D2373"/>
    <w:pPr>
      <w:suppressAutoHyphens/>
      <w:autoSpaceDE w:val="0"/>
      <w:autoSpaceDN w:val="0"/>
      <w:adjustRightInd w:val="0"/>
      <w:spacing w:line="1080" w:lineRule="atLeast"/>
      <w:textAlignment w:val="center"/>
    </w:pPr>
    <w:rPr>
      <w:rFonts w:ascii="IBM Plex Sans" w:hAnsi="IBM Plex Sans" w:cs="IBM Plex Sans"/>
      <w:b/>
      <w:bCs/>
      <w:color w:val="000000"/>
      <w:sz w:val="96"/>
      <w:szCs w:val="96"/>
    </w:rPr>
  </w:style>
  <w:style w:type="paragraph" w:customStyle="1" w:styleId="BasicParagraph">
    <w:name w:val="[Basic Paragraph]"/>
    <w:basedOn w:val="Normlny"/>
    <w:uiPriority w:val="99"/>
    <w:rsid w:val="00532A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IBFaktum">
    <w:name w:val="MIB_Faktum"/>
    <w:basedOn w:val="BasicParagraph"/>
    <w:rsid w:val="00532A9E"/>
    <w:pPr>
      <w:tabs>
        <w:tab w:val="left" w:pos="1200"/>
      </w:tabs>
      <w:suppressAutoHyphens/>
    </w:pPr>
    <w:rPr>
      <w:rFonts w:ascii="Faktum-Medium" w:hAnsi="Faktum-Medium" w:cs="Faktum-Medium"/>
      <w:sz w:val="22"/>
      <w:szCs w:val="22"/>
      <w:lang w:val="en-US"/>
    </w:rPr>
  </w:style>
  <w:style w:type="paragraph" w:customStyle="1" w:styleId="MIBfreefont">
    <w:name w:val="MIB_freefont"/>
    <w:basedOn w:val="BasicParagraph"/>
    <w:rsid w:val="00081B2F"/>
    <w:pPr>
      <w:tabs>
        <w:tab w:val="left" w:pos="1200"/>
      </w:tabs>
      <w:suppressAutoHyphens/>
    </w:pPr>
    <w:rPr>
      <w:rFonts w:ascii="IBM Plex Sans Text" w:hAnsi="IBM Plex Sans Text" w:cs="IBM Plex Sans Text"/>
      <w:sz w:val="22"/>
      <w:szCs w:val="22"/>
      <w:lang w:val="en-US"/>
    </w:rPr>
  </w:style>
  <w:style w:type="character" w:styleId="Hypertextovprepojenie">
    <w:name w:val="Hyperlink"/>
    <w:basedOn w:val="Predvolenpsmoodseku"/>
    <w:uiPriority w:val="99"/>
    <w:unhideWhenUsed/>
    <w:rsid w:val="00DC4B5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4B5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A33CCA"/>
    <w:rPr>
      <w:rFonts w:ascii="IBM Plex Sans" w:hAnsi="IBM Plex Sans"/>
      <w:sz w:val="36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A33CCA"/>
    <w:rPr>
      <w:rFonts w:ascii="IBM Plex Sans" w:hAnsi="IBM Plex Sans"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33CCA"/>
    <w:rPr>
      <w:rFonts w:ascii="IBM Plex Sans" w:hAnsi="IBM Plex Sans"/>
      <w:sz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190E56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90E56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190E56"/>
    <w:pPr>
      <w:spacing w:after="100"/>
      <w:ind w:left="200"/>
    </w:pPr>
  </w:style>
  <w:style w:type="paragraph" w:styleId="Obsah3">
    <w:name w:val="toc 3"/>
    <w:basedOn w:val="Normlny"/>
    <w:next w:val="Normlny"/>
    <w:autoRedefine/>
    <w:uiPriority w:val="39"/>
    <w:unhideWhenUsed/>
    <w:rsid w:val="00190E56"/>
    <w:pPr>
      <w:spacing w:after="100"/>
      <w:ind w:left="40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90E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0E56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E1C7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Odsekzoznamu">
    <w:name w:val="List Paragraph"/>
    <w:basedOn w:val="Normlny"/>
    <w:link w:val="OdsekzoznamuChar"/>
    <w:uiPriority w:val="34"/>
    <w:qFormat/>
    <w:rsid w:val="004E1C7E"/>
    <w:pPr>
      <w:ind w:left="720"/>
      <w:contextualSpacing/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paragraph" w:styleId="Normlnywebov">
    <w:name w:val="Normal (Web)"/>
    <w:basedOn w:val="Normlny"/>
    <w:uiPriority w:val="99"/>
    <w:unhideWhenUsed/>
    <w:rsid w:val="004E1C7E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4E1C7E"/>
    <w:pPr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E1C7E"/>
    <w:rPr>
      <w:sz w:val="16"/>
      <w:szCs w:val="16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E1C7E"/>
    <w:pPr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E1C7E"/>
    <w:rPr>
      <w:vertAlign w:val="superscript"/>
    </w:rPr>
  </w:style>
  <w:style w:type="paragraph" w:customStyle="1" w:styleId="Default">
    <w:name w:val="Default"/>
    <w:rsid w:val="004E1C7E"/>
    <w:pPr>
      <w:autoSpaceDE w:val="0"/>
      <w:autoSpaceDN w:val="0"/>
      <w:adjustRightInd w:val="0"/>
    </w:pPr>
    <w:rPr>
      <w:rFonts w:ascii="Adobe Garamond Pro Bold" w:hAnsi="Adobe Garamond Pro Bold" w:cs="Adobe Garamond Pro Bold"/>
      <w:color w:val="000000"/>
    </w:rPr>
  </w:style>
  <w:style w:type="paragraph" w:customStyle="1" w:styleId="Pa1">
    <w:name w:val="Pa1"/>
    <w:basedOn w:val="Default"/>
    <w:next w:val="Default"/>
    <w:uiPriority w:val="99"/>
    <w:rsid w:val="004E1C7E"/>
    <w:pPr>
      <w:spacing w:line="191" w:lineRule="atLeast"/>
    </w:pPr>
    <w:rPr>
      <w:rFonts w:ascii="UnitPro-Medi" w:hAnsi="UnitPro-Medi" w:cstheme="minorBidi"/>
      <w:color w:val="auto"/>
    </w:rPr>
  </w:style>
  <w:style w:type="paragraph" w:customStyle="1" w:styleId="Textpoznmkypodiarou1">
    <w:name w:val="Text poznámky pod čiarou1"/>
    <w:basedOn w:val="Normlny"/>
    <w:uiPriority w:val="99"/>
    <w:rsid w:val="004E1C7E"/>
    <w:pPr>
      <w:suppressAutoHyphens/>
      <w:jc w:val="both"/>
    </w:pPr>
    <w:rPr>
      <w:rFonts w:ascii="Times New Roman" w:eastAsia="Times New Roman" w:hAnsi="Times New Roman" w:cs="Times New Roman"/>
      <w:kern w:val="1"/>
      <w:sz w:val="22"/>
      <w:szCs w:val="22"/>
      <w:lang w:eastAsia="ar-SA"/>
    </w:rPr>
  </w:style>
  <w:style w:type="paragraph" w:customStyle="1" w:styleId="paragraph">
    <w:name w:val="paragraph"/>
    <w:basedOn w:val="Normlny"/>
    <w:rsid w:val="004E1C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ormaltextrun">
    <w:name w:val="normaltextrun"/>
    <w:basedOn w:val="Predvolenpsmoodseku"/>
    <w:rsid w:val="004E1C7E"/>
  </w:style>
  <w:style w:type="character" w:customStyle="1" w:styleId="eop">
    <w:name w:val="eop"/>
    <w:basedOn w:val="Predvolenpsmoodseku"/>
    <w:rsid w:val="004E1C7E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1056"/>
    <w:pPr>
      <w:jc w:val="left"/>
    </w:pPr>
    <w:rPr>
      <w:rFonts w:ascii="IBM Plex Sans Text" w:eastAsiaTheme="minorHAnsi" w:hAnsi="IBM Plex Sans Text" w:cstheme="minorBidi"/>
      <w:b/>
      <w:bCs/>
      <w:sz w:val="20"/>
      <w:szCs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1056"/>
    <w:rPr>
      <w:rFonts w:ascii="IBM Plex Sans Text" w:eastAsia="Calibri" w:hAnsi="IBM Plex Sans Text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3" ma:contentTypeDescription="Create a new document." ma:contentTypeScope="" ma:versionID="bca1db809f73e065337fbed12872917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b6ddfd1dee559a4d3c20ec0ebea4595a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F07626-486B-4D7B-970F-904FFFE56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3F967-FA4C-4497-A2C2-CA9D84A396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3EAF61-4791-4EFA-ABA5-AF1A3B69D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E4561-2D05-4585-8D95-61A60748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Links>
    <vt:vector size="126" baseType="variant">
      <vt:variant>
        <vt:i4>8323199</vt:i4>
      </vt:variant>
      <vt:variant>
        <vt:i4>120</vt:i4>
      </vt:variant>
      <vt:variant>
        <vt:i4>0</vt:i4>
      </vt:variant>
      <vt:variant>
        <vt:i4>5</vt:i4>
      </vt:variant>
      <vt:variant>
        <vt:lpwstr>https://www.bratislava.sk/sk/uzemny-plan-zony-petrzalka</vt:lpwstr>
      </vt:variant>
      <vt:variant>
        <vt:lpwstr/>
      </vt:variant>
      <vt:variant>
        <vt:i4>8323199</vt:i4>
      </vt:variant>
      <vt:variant>
        <vt:i4>117</vt:i4>
      </vt:variant>
      <vt:variant>
        <vt:i4>0</vt:i4>
      </vt:variant>
      <vt:variant>
        <vt:i4>5</vt:i4>
      </vt:variant>
      <vt:variant>
        <vt:lpwstr>https://www.bratislava.sk/sk/uzemny-plan-zony-petrzalka</vt:lpwstr>
      </vt:variant>
      <vt:variant>
        <vt:lpwstr/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_Toc35968652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_Toc35968651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_Toc35968650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_Toc35968649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_Toc35968648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_Toc35968647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_Toc35968646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_Toc35968645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_Toc35968644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_Toc35968643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_Toc35968642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_Toc35968641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_Toc35968640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_Toc35968639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_Toc35968638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_Toc35968637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_Toc35968636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_Toc35968635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_Toc35968634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Fiľková Zuzana</dc:creator>
  <cp:keywords/>
  <dc:description/>
  <cp:lastModifiedBy>Adameková Lucia, Ing. arch.</cp:lastModifiedBy>
  <cp:revision>43</cp:revision>
  <dcterms:created xsi:type="dcterms:W3CDTF">2020-03-24T22:09:00Z</dcterms:created>
  <dcterms:modified xsi:type="dcterms:W3CDTF">2021-05-05T08:38:00Z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