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A0F2" w14:textId="77777777"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04C04713" w14:textId="33D33099" w:rsidR="00884E6E" w:rsidRDefault="00884E6E" w:rsidP="00884E6E">
      <w:pPr>
        <w:spacing w:line="288" w:lineRule="auto"/>
        <w:jc w:val="center"/>
        <w:rPr>
          <w:b/>
          <w:sz w:val="28"/>
          <w:szCs w:val="28"/>
        </w:rPr>
      </w:pPr>
      <w:r w:rsidRPr="00714992">
        <w:rPr>
          <w:b/>
          <w:sz w:val="28"/>
          <w:szCs w:val="28"/>
        </w:rPr>
        <w:t>„</w:t>
      </w:r>
      <w:r w:rsidRPr="00714992">
        <w:rPr>
          <w:rFonts w:asciiTheme="minorHAnsi" w:hAnsiTheme="minorHAnsi"/>
          <w:b/>
          <w:sz w:val="28"/>
          <w:szCs w:val="28"/>
        </w:rPr>
        <w:t>Dodanie nových podvozkov kategórie N3G v prevedení 4 x 4.2 v celkovom počte 18 ks s príslušnými nadstavbami</w:t>
      </w:r>
      <w:r w:rsidRPr="00714992">
        <w:rPr>
          <w:b/>
          <w:sz w:val="28"/>
          <w:szCs w:val="28"/>
        </w:rPr>
        <w:t xml:space="preserve"> “ </w:t>
      </w:r>
    </w:p>
    <w:p w14:paraId="47FC1D0C" w14:textId="2A8E9826" w:rsidR="00773468" w:rsidRPr="00773468" w:rsidRDefault="00773468" w:rsidP="00884E6E">
      <w:pPr>
        <w:spacing w:line="288" w:lineRule="auto"/>
        <w:jc w:val="center"/>
        <w:rPr>
          <w:rFonts w:cs="Calibri"/>
          <w:b/>
          <w:color w:val="FF0000"/>
        </w:rPr>
      </w:pPr>
      <w:bookmarkStart w:id="0" w:name="_Hlk69153849"/>
      <w:r w:rsidRPr="00773468">
        <w:rPr>
          <w:b/>
          <w:color w:val="FF0000"/>
        </w:rPr>
        <w:t>(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predkladá</w:t>
      </w:r>
      <w:r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 xml:space="preserve"> uchádzač, ktorý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p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oložku s názvom „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Univerzálna výmenná nadstavba </w:t>
      </w:r>
      <w:proofErr w:type="spellStart"/>
      <w:r w:rsidRPr="00773468">
        <w:rPr>
          <w:rFonts w:asciiTheme="minorHAnsi" w:hAnsiTheme="minorHAnsi" w:cstheme="minorHAnsi"/>
          <w:b/>
          <w:color w:val="FF0000"/>
          <w:u w:val="single"/>
        </w:rPr>
        <w:t>sypacia</w:t>
      </w:r>
      <w:proofErr w:type="spellEnd"/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 s objemom min. 5 m³“ ponúka ako </w:t>
      </w:r>
      <w:r>
        <w:rPr>
          <w:rFonts w:asciiTheme="minorHAnsi" w:hAnsiTheme="minorHAnsi" w:cstheme="minorHAnsi"/>
          <w:b/>
          <w:color w:val="FF0000"/>
          <w:u w:val="single"/>
        </w:rPr>
        <w:t>samostatné nadstavby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 (leto a</w:t>
      </w:r>
      <w:r w:rsidR="00A863A1">
        <w:rPr>
          <w:rFonts w:asciiTheme="minorHAnsi" w:hAnsiTheme="minorHAnsi" w:cstheme="minorHAnsi"/>
          <w:b/>
          <w:color w:val="FF0000"/>
          <w:u w:val="single"/>
        </w:rPr>
        <w:t> 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>zima</w:t>
      </w:r>
      <w:r w:rsidR="00A863A1">
        <w:rPr>
          <w:rFonts w:asciiTheme="minorHAnsi" w:hAnsiTheme="minorHAnsi" w:cstheme="minorHAnsi"/>
          <w:b/>
          <w:color w:val="FF0000"/>
          <w:u w:val="single"/>
        </w:rPr>
        <w:t xml:space="preserve"> zvlášť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>)</w:t>
      </w:r>
    </w:p>
    <w:bookmarkEnd w:id="0"/>
    <w:p w14:paraId="347372D3" w14:textId="77777777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4C08D60E" w14:textId="77777777" w:rsidR="00975EC2" w:rsidRPr="00494DC2" w:rsidRDefault="00975E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0A08A2E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085EBDF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5AA166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92A424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53EC92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5658282" w14:textId="206C7653" w:rsidR="00494DC2" w:rsidRPr="00494DC2" w:rsidRDefault="00494DC2" w:rsidP="006E34B0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14:paraId="6B946193" w14:textId="7B0C2225" w:rsidR="006E34B0" w:rsidRPr="00494DC2" w:rsidRDefault="006E34B0" w:rsidP="00494DC2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B1475A" w:rsidRPr="00B1475A" w14:paraId="7A2E5FB7" w14:textId="77777777" w:rsidTr="00661A26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9054D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D4BD0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2598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909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5F1E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E62C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D5FF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súčasť predmetu zákazky v EUR s DPH</w:t>
            </w:r>
          </w:p>
        </w:tc>
      </w:tr>
      <w:tr w:rsidR="00B1475A" w:rsidRPr="00B1475A" w14:paraId="10014279" w14:textId="77777777" w:rsidTr="00661A26">
        <w:trPr>
          <w:trHeight w:val="68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E5A4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Podvozok nákladného vozidla verzia NA-N3G 4 x 4.2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FA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2CD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0B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15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83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AF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30754075" w14:textId="77777777" w:rsidTr="00661A26">
        <w:trPr>
          <w:trHeight w:val="73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3C8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Výmenná nadstavba </w:t>
            </w:r>
            <w:proofErr w:type="spellStart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F7F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BA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C8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CE0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6B1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D6D4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29D37C85" w14:textId="77777777" w:rsidTr="00661A26">
        <w:trPr>
          <w:trHeight w:val="68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03F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Výmenná nadstavba sklápacia s objemom min. 6,5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F43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707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1A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23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F1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EA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4420716D" w14:textId="77777777" w:rsidTr="00661A26">
        <w:trPr>
          <w:trHeight w:val="789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F5C" w14:textId="14D33EF9" w:rsidR="00B1475A" w:rsidRPr="006C631A" w:rsidRDefault="006A1AB2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</w:t>
            </w:r>
            <w:r w:rsidR="00B1475A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ýmenná nadstavba </w:t>
            </w:r>
            <w:proofErr w:type="spellStart"/>
            <w:r w:rsidR="00B1475A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="00B1475A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(zima)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DC7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2F4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36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3BC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40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66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1AB2" w:rsidRPr="00B1475A" w14:paraId="2D41D58E" w14:textId="77777777" w:rsidTr="00661A26">
        <w:trPr>
          <w:trHeight w:val="789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FC88" w14:textId="56468AA7" w:rsidR="006A1AB2" w:rsidRPr="006C631A" w:rsidRDefault="006A1AB2" w:rsidP="006A1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</w:t>
            </w: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ýmenná nadstavba </w:t>
            </w:r>
            <w:proofErr w:type="spellStart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(leto)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DB1B" w14:textId="7CECA328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4B49" w14:textId="1D3C24A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1D5D" w14:textId="2756DC88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91A" w14:textId="4A571A48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EF01" w14:textId="0A9823EF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A3B3" w14:textId="09A75142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1AB2" w:rsidRPr="00B1475A" w14:paraId="12542822" w14:textId="77777777" w:rsidTr="00661A26">
        <w:trPr>
          <w:trHeight w:val="493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22C" w14:textId="77777777" w:rsidR="006A1AB2" w:rsidRPr="006C631A" w:rsidRDefault="006A1AB2" w:rsidP="006A1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Snehová radlica krídlového typu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9815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05CB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E03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495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5A83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A06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1AB2" w:rsidRPr="00B1475A" w14:paraId="3BABC2EF" w14:textId="77777777" w:rsidTr="00661A26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C8F" w14:textId="41A5C5B3" w:rsidR="006A1AB2" w:rsidRPr="00B1475A" w:rsidRDefault="006A1AB2" w:rsidP="006A1A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9EA3B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01547E1D" w14:textId="77777777" w:rsidR="006E34B0" w:rsidRDefault="006E34B0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54072DF3" w14:textId="77777777" w:rsidR="00B1475A" w:rsidRDefault="00B1475A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4ED24652" w14:textId="1B86E306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lastRenderedPageBreak/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navýšenú o aktuálne platnú sadzbu DPH.</w:t>
      </w:r>
    </w:p>
    <w:p w14:paraId="73E0850A" w14:textId="7F0E9508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6E34B0">
        <w:rPr>
          <w:rFonts w:asciiTheme="minorHAnsi" w:hAnsiTheme="minorHAnsi"/>
          <w:b/>
          <w:i/>
          <w:sz w:val="16"/>
          <w:szCs w:val="16"/>
        </w:rPr>
        <w:t>svoju konečnú cenu v EUR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075CB4E4" w14:textId="18B61392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</w:t>
      </w:r>
      <w:r w:rsidR="006E34B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A9443CE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F9F96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4E277EE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F1FBB4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F5F85A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E96433B" w14:textId="77777777"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59E3527" w14:textId="77777777"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16A09C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C063E15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76889234" w14:textId="316833F0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="00E23F68">
        <w:rPr>
          <w:rFonts w:asciiTheme="minorHAnsi" w:hAnsiTheme="minorHAnsi" w:cs="Arial"/>
          <w:sz w:val="16"/>
          <w:szCs w:val="16"/>
        </w:rPr>
        <w:t xml:space="preserve">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826A" w14:textId="77777777" w:rsidR="00B45B88" w:rsidRDefault="00B45B88" w:rsidP="00494DC2">
      <w:pPr>
        <w:spacing w:after="0" w:line="240" w:lineRule="auto"/>
      </w:pPr>
      <w:r>
        <w:separator/>
      </w:r>
    </w:p>
  </w:endnote>
  <w:endnote w:type="continuationSeparator" w:id="0">
    <w:p w14:paraId="618B9AA3" w14:textId="77777777" w:rsidR="00B45B88" w:rsidRDefault="00B45B88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E626" w14:textId="77777777" w:rsidR="003D5308" w:rsidRDefault="003D53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910B" w14:textId="77777777" w:rsidR="003D5308" w:rsidRDefault="003D53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ADA4" w14:textId="77777777" w:rsidR="003D5308" w:rsidRDefault="003D53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5CD3" w14:textId="77777777" w:rsidR="00B45B88" w:rsidRDefault="00B45B88" w:rsidP="00494DC2">
      <w:pPr>
        <w:spacing w:after="0" w:line="240" w:lineRule="auto"/>
      </w:pPr>
      <w:r>
        <w:separator/>
      </w:r>
    </w:p>
  </w:footnote>
  <w:footnote w:type="continuationSeparator" w:id="0">
    <w:p w14:paraId="118205D7" w14:textId="77777777" w:rsidR="00B45B88" w:rsidRDefault="00B45B88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3305" w14:textId="77777777" w:rsidR="003D5308" w:rsidRDefault="003D53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9B2E" w14:textId="6B881CDE" w:rsidR="00B1475A" w:rsidRDefault="00494DC2" w:rsidP="00B1475A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81C720E" wp14:editId="5FC861D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134535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720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9134535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7275D38E" w14:textId="27006AFD" w:rsidR="00494DC2" w:rsidRPr="00B1475A" w:rsidRDefault="00ED0B3E" w:rsidP="003D530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B1475A">
      <w:rPr>
        <w:rFonts w:asciiTheme="minorHAnsi" w:hAnsiTheme="minorHAnsi"/>
        <w:sz w:val="18"/>
        <w:szCs w:val="18"/>
      </w:rPr>
      <w:t>Príloha č. 1</w:t>
    </w:r>
    <w:r w:rsidR="006A1AB2">
      <w:rPr>
        <w:rFonts w:asciiTheme="minorHAnsi" w:hAnsiTheme="minorHAnsi"/>
        <w:sz w:val="18"/>
        <w:szCs w:val="18"/>
      </w:rPr>
      <w:t>b</w:t>
    </w:r>
    <w:r w:rsidRPr="00B1475A">
      <w:rPr>
        <w:rFonts w:asciiTheme="minorHAnsi" w:hAnsiTheme="minorHAnsi"/>
        <w:sz w:val="18"/>
        <w:szCs w:val="18"/>
      </w:rPr>
      <w:t xml:space="preserve"> </w:t>
    </w:r>
    <w:r w:rsidR="00975EC2" w:rsidRPr="00B1475A">
      <w:rPr>
        <w:rFonts w:asciiTheme="minorHAnsi" w:hAnsiTheme="minorHAnsi"/>
        <w:sz w:val="18"/>
        <w:szCs w:val="18"/>
      </w:rPr>
      <w:t>Súťažných podkladov</w:t>
    </w:r>
    <w:r w:rsidR="006E34B0" w:rsidRPr="00B1475A">
      <w:rPr>
        <w:rFonts w:asciiTheme="minorHAnsi" w:hAnsiTheme="minorHAnsi"/>
        <w:sz w:val="18"/>
        <w:szCs w:val="18"/>
      </w:rPr>
      <w:t xml:space="preserve"> - </w:t>
    </w:r>
    <w:r w:rsidR="00494DC2" w:rsidRPr="00B1475A">
      <w:rPr>
        <w:rFonts w:asciiTheme="minorHAnsi" w:hAnsiTheme="minorHAnsi"/>
        <w:sz w:val="18"/>
        <w:szCs w:val="18"/>
      </w:rPr>
      <w:t xml:space="preserve">Návrh </w:t>
    </w:r>
    <w:r w:rsidR="00DE29E7" w:rsidRPr="00B1475A">
      <w:rPr>
        <w:rFonts w:asciiTheme="minorHAnsi" w:hAnsiTheme="minorHAnsi"/>
        <w:sz w:val="18"/>
        <w:szCs w:val="18"/>
      </w:rPr>
      <w:t>na plnenie k</w:t>
    </w:r>
    <w:r w:rsidR="008630F8" w:rsidRPr="00B1475A">
      <w:rPr>
        <w:rFonts w:asciiTheme="minorHAnsi" w:hAnsiTheme="minorHAnsi"/>
        <w:sz w:val="18"/>
        <w:szCs w:val="18"/>
      </w:rPr>
      <w:t>ritéria</w:t>
    </w:r>
  </w:p>
  <w:p w14:paraId="2D41E9D8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DA13" w14:textId="77777777" w:rsidR="003D5308" w:rsidRDefault="003D53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071D3"/>
    <w:rsid w:val="0002490B"/>
    <w:rsid w:val="00091A47"/>
    <w:rsid w:val="000D0BED"/>
    <w:rsid w:val="00175678"/>
    <w:rsid w:val="00245000"/>
    <w:rsid w:val="002C540D"/>
    <w:rsid w:val="00345DC3"/>
    <w:rsid w:val="003D5308"/>
    <w:rsid w:val="0041437A"/>
    <w:rsid w:val="00473BA5"/>
    <w:rsid w:val="00494DC2"/>
    <w:rsid w:val="004B6D7E"/>
    <w:rsid w:val="00583217"/>
    <w:rsid w:val="005948EA"/>
    <w:rsid w:val="00610258"/>
    <w:rsid w:val="00625EF6"/>
    <w:rsid w:val="006273A7"/>
    <w:rsid w:val="00631AAD"/>
    <w:rsid w:val="00661A26"/>
    <w:rsid w:val="00677D6C"/>
    <w:rsid w:val="006A1AB2"/>
    <w:rsid w:val="006C19B3"/>
    <w:rsid w:val="006C631A"/>
    <w:rsid w:val="006E34B0"/>
    <w:rsid w:val="006F0654"/>
    <w:rsid w:val="00715C74"/>
    <w:rsid w:val="00765BC9"/>
    <w:rsid w:val="00773468"/>
    <w:rsid w:val="00822017"/>
    <w:rsid w:val="008226D5"/>
    <w:rsid w:val="008630F8"/>
    <w:rsid w:val="00884E6E"/>
    <w:rsid w:val="008B03CD"/>
    <w:rsid w:val="008F29E8"/>
    <w:rsid w:val="00975EC2"/>
    <w:rsid w:val="00A26876"/>
    <w:rsid w:val="00A863A1"/>
    <w:rsid w:val="00A94F71"/>
    <w:rsid w:val="00AA301D"/>
    <w:rsid w:val="00AA6D34"/>
    <w:rsid w:val="00AC3F00"/>
    <w:rsid w:val="00AC7AAA"/>
    <w:rsid w:val="00AD05E9"/>
    <w:rsid w:val="00AF06C8"/>
    <w:rsid w:val="00AF76DE"/>
    <w:rsid w:val="00B1475A"/>
    <w:rsid w:val="00B16877"/>
    <w:rsid w:val="00B45B88"/>
    <w:rsid w:val="00B747F2"/>
    <w:rsid w:val="00BE57C2"/>
    <w:rsid w:val="00C3108B"/>
    <w:rsid w:val="00CA65BC"/>
    <w:rsid w:val="00D36253"/>
    <w:rsid w:val="00D53820"/>
    <w:rsid w:val="00D74B00"/>
    <w:rsid w:val="00DE29E7"/>
    <w:rsid w:val="00E23F68"/>
    <w:rsid w:val="00E80A6A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56AD9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E34B0"/>
    <w:pPr>
      <w:keepNext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Nadpis6Char">
    <w:name w:val="Nadpis 6 Char"/>
    <w:basedOn w:val="Predvolenpsmoodseku"/>
    <w:link w:val="Nadpis6"/>
    <w:uiPriority w:val="99"/>
    <w:rsid w:val="006E34B0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E34B0"/>
    <w:pPr>
      <w:spacing w:after="0" w:line="240" w:lineRule="auto"/>
      <w:ind w:left="708"/>
      <w:jc w:val="both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E34B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F2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9E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9E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EC20-5EBC-4A5E-B9C2-673550A8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12</cp:revision>
  <cp:lastPrinted>2020-02-14T16:25:00Z</cp:lastPrinted>
  <dcterms:created xsi:type="dcterms:W3CDTF">2021-03-17T15:29:00Z</dcterms:created>
  <dcterms:modified xsi:type="dcterms:W3CDTF">2021-04-13T17:14:00Z</dcterms:modified>
</cp:coreProperties>
</file>