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DE99D" w14:textId="7BCA91D1" w:rsidR="00716DE9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  <w:r>
        <w:rPr>
          <w:rFonts w:asciiTheme="majorHAnsi" w:hAnsiTheme="majorHAnsi"/>
          <w:b/>
          <w:kern w:val="32"/>
          <w:sz w:val="32"/>
          <w:szCs w:val="32"/>
          <w:lang w:eastAsia="en-US"/>
        </w:rPr>
        <w:t>VYSVĚTLENÍ ZADÁVACÍ DOKUMENTACE Č. 1</w:t>
      </w:r>
      <w:r w:rsidR="00CE6528">
        <w:rPr>
          <w:rFonts w:asciiTheme="majorHAnsi" w:hAnsiTheme="majorHAnsi"/>
          <w:b/>
          <w:kern w:val="32"/>
          <w:sz w:val="32"/>
          <w:szCs w:val="32"/>
          <w:lang w:eastAsia="en-US"/>
        </w:rPr>
        <w:t xml:space="preserve"> </w:t>
      </w:r>
    </w:p>
    <w:p w14:paraId="2548E85A" w14:textId="4BDEA7B7" w:rsidR="00CE6528" w:rsidRDefault="00CE6528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  <w:r>
        <w:rPr>
          <w:rFonts w:asciiTheme="majorHAnsi" w:hAnsiTheme="majorHAnsi"/>
          <w:b/>
          <w:kern w:val="32"/>
          <w:sz w:val="32"/>
          <w:szCs w:val="32"/>
          <w:lang w:eastAsia="en-US"/>
        </w:rPr>
        <w:t>PR</w:t>
      </w:r>
      <w:r w:rsidR="00DE0D16">
        <w:rPr>
          <w:rFonts w:asciiTheme="majorHAnsi" w:hAnsiTheme="majorHAnsi"/>
          <w:b/>
          <w:kern w:val="32"/>
          <w:sz w:val="32"/>
          <w:szCs w:val="32"/>
          <w:lang w:eastAsia="en-US"/>
        </w:rPr>
        <w:t>O</w:t>
      </w:r>
      <w:r>
        <w:rPr>
          <w:rFonts w:asciiTheme="majorHAnsi" w:hAnsiTheme="majorHAnsi"/>
          <w:b/>
          <w:kern w:val="32"/>
          <w:sz w:val="32"/>
          <w:szCs w:val="32"/>
          <w:lang w:eastAsia="en-US"/>
        </w:rPr>
        <w:t>DLOUŽENÍ TERMÍNU</w:t>
      </w:r>
    </w:p>
    <w:p w14:paraId="366BEDA3" w14:textId="77777777" w:rsidR="00642D44" w:rsidRPr="00D42F52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2"/>
          <w:szCs w:val="32"/>
          <w:lang w:eastAsia="en-US"/>
        </w:rPr>
      </w:pPr>
    </w:p>
    <w:p w14:paraId="0EC70A8B" w14:textId="77777777" w:rsidR="00A97DCA" w:rsidRPr="00B1543C" w:rsidRDefault="00A97DCA" w:rsidP="00A97DCA">
      <w:pPr>
        <w:jc w:val="center"/>
      </w:pPr>
      <w:r w:rsidRPr="00B1543C">
        <w:t xml:space="preserve">pro zadání podlimitní veřejné zakázky </w:t>
      </w:r>
    </w:p>
    <w:p w14:paraId="04EC1D03" w14:textId="77777777" w:rsidR="00A97DCA" w:rsidRPr="00B1543C" w:rsidRDefault="00A97DCA" w:rsidP="00A97DCA">
      <w:pPr>
        <w:jc w:val="center"/>
      </w:pPr>
      <w:r w:rsidRPr="00B1543C">
        <w:t>na stavební práce zadávané ve zjednodušeném podlimitním řízení dle § 53 zákona č. 134/2016 Sb., o zadávání veřejných zakázek, v účinném znění</w:t>
      </w:r>
    </w:p>
    <w:p w14:paraId="7121BD80" w14:textId="77777777" w:rsidR="00A97DCA" w:rsidRPr="00B1543C" w:rsidRDefault="00A97DCA" w:rsidP="00A97DCA">
      <w:pPr>
        <w:jc w:val="center"/>
      </w:pPr>
      <w:r w:rsidRPr="00B1543C">
        <w:t>(dále jen „zákon“)</w:t>
      </w:r>
    </w:p>
    <w:p w14:paraId="3C556533" w14:textId="77777777" w:rsidR="00642D44" w:rsidRDefault="00642D44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3318172A" w14:textId="77777777" w:rsidR="00642D44" w:rsidRPr="00D42F52" w:rsidRDefault="00642D44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228BA569" w14:textId="15691498" w:rsidR="002B78D5" w:rsidRPr="00D42F52" w:rsidRDefault="00BF361C" w:rsidP="005C7E6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5C7E69">
        <w:rPr>
          <w:b/>
          <w:sz w:val="36"/>
          <w:szCs w:val="36"/>
        </w:rPr>
        <w:t>„</w:t>
      </w:r>
      <w:r w:rsidR="005C7E69" w:rsidRPr="005C7E69">
        <w:rPr>
          <w:b/>
          <w:bCs/>
          <w:sz w:val="36"/>
          <w:szCs w:val="36"/>
        </w:rPr>
        <w:t>NÁSTAVBA A STAVEBNÍ ÚPRAVY OBJEKTU MŠ</w:t>
      </w:r>
      <w:r w:rsidRPr="004626FA">
        <w:rPr>
          <w:b/>
          <w:sz w:val="32"/>
          <w:szCs w:val="32"/>
        </w:rPr>
        <w:t>“</w:t>
      </w:r>
    </w:p>
    <w:p w14:paraId="04F0F1F8" w14:textId="77777777" w:rsidR="00A97DCA" w:rsidRPr="002041B7" w:rsidRDefault="00A97DCA" w:rsidP="00A97DCA">
      <w:pPr>
        <w:pStyle w:val="Nadpis2"/>
        <w:rPr>
          <w:rFonts w:ascii="Times New Roman" w:hAnsi="Times New Roman"/>
          <w:u w:val="single"/>
        </w:rPr>
      </w:pPr>
      <w:bookmarkStart w:id="0" w:name="_Toc63882415"/>
      <w:r w:rsidRPr="000E59F5">
        <w:rPr>
          <w:rFonts w:ascii="Times New Roman" w:hAnsi="Times New Roman"/>
          <w:u w:val="single"/>
        </w:rPr>
        <w:t>Identifikační údaje zadavatele</w:t>
      </w:r>
      <w:bookmarkEnd w:id="0"/>
    </w:p>
    <w:p w14:paraId="33134B10" w14:textId="77777777" w:rsidR="005C7E69" w:rsidRPr="002D2B8E" w:rsidRDefault="005C7E69" w:rsidP="005C7E69">
      <w:pPr>
        <w:rPr>
          <w:sz w:val="22"/>
        </w:rPr>
      </w:pPr>
      <w:bookmarkStart w:id="1" w:name="_Toc527104721"/>
      <w:bookmarkStart w:id="2" w:name="_Hlk69308748"/>
      <w:r w:rsidRPr="000E59F5">
        <w:rPr>
          <w:sz w:val="22"/>
        </w:rPr>
        <w:t>Název Zadavatele:</w:t>
      </w:r>
      <w:r w:rsidRPr="000E59F5">
        <w:rPr>
          <w:sz w:val="22"/>
        </w:rPr>
        <w:tab/>
      </w:r>
      <w:r>
        <w:rPr>
          <w:sz w:val="22"/>
        </w:rPr>
        <w:t>Obec Rešice</w:t>
      </w:r>
      <w:r w:rsidRPr="002D2B8E">
        <w:rPr>
          <w:sz w:val="22"/>
        </w:rPr>
        <w:t xml:space="preserve"> </w:t>
      </w:r>
    </w:p>
    <w:p w14:paraId="06338699" w14:textId="77777777" w:rsidR="005C7E69" w:rsidRPr="002D2B8E" w:rsidRDefault="005C7E69" w:rsidP="005C7E69">
      <w:pPr>
        <w:rPr>
          <w:sz w:val="22"/>
        </w:rPr>
      </w:pPr>
      <w:r w:rsidRPr="002D2B8E">
        <w:rPr>
          <w:sz w:val="22"/>
        </w:rPr>
        <w:t>Sídlo:</w:t>
      </w:r>
      <w:r w:rsidRPr="002D2B8E">
        <w:rPr>
          <w:sz w:val="22"/>
        </w:rPr>
        <w:tab/>
      </w:r>
      <w:r w:rsidRPr="002D2B8E">
        <w:rPr>
          <w:sz w:val="22"/>
        </w:rPr>
        <w:tab/>
      </w:r>
      <w:r w:rsidRPr="002D2B8E">
        <w:rPr>
          <w:sz w:val="22"/>
        </w:rPr>
        <w:tab/>
      </w:r>
      <w:r>
        <w:rPr>
          <w:sz w:val="22"/>
        </w:rPr>
        <w:t>Rešice 97, 671 73 pošta Tulešice</w:t>
      </w:r>
    </w:p>
    <w:p w14:paraId="01BF50A3" w14:textId="77777777" w:rsidR="005C7E69" w:rsidRPr="002D2B8E" w:rsidRDefault="005C7E69" w:rsidP="005C7E69">
      <w:pPr>
        <w:rPr>
          <w:sz w:val="22"/>
        </w:rPr>
      </w:pPr>
      <w:r w:rsidRPr="002D2B8E">
        <w:rPr>
          <w:sz w:val="22"/>
        </w:rPr>
        <w:t>Zastoupený:</w:t>
      </w:r>
      <w:r w:rsidRPr="002D2B8E">
        <w:rPr>
          <w:sz w:val="22"/>
        </w:rPr>
        <w:tab/>
      </w:r>
      <w:r w:rsidRPr="002D2B8E">
        <w:rPr>
          <w:sz w:val="22"/>
        </w:rPr>
        <w:tab/>
      </w:r>
      <w:r>
        <w:rPr>
          <w:sz w:val="22"/>
        </w:rPr>
        <w:t>Petra Jílková, starostka obce</w:t>
      </w:r>
    </w:p>
    <w:p w14:paraId="23852168" w14:textId="77777777" w:rsidR="005C7E69" w:rsidRPr="002D2B8E" w:rsidRDefault="005C7E69" w:rsidP="005C7E69">
      <w:pPr>
        <w:rPr>
          <w:sz w:val="22"/>
        </w:rPr>
      </w:pPr>
      <w:r w:rsidRPr="002D2B8E">
        <w:rPr>
          <w:sz w:val="22"/>
        </w:rPr>
        <w:t xml:space="preserve">IČ: </w:t>
      </w:r>
      <w:r w:rsidRPr="002D2B8E">
        <w:rPr>
          <w:sz w:val="22"/>
        </w:rPr>
        <w:tab/>
      </w:r>
      <w:r w:rsidRPr="002D2B8E">
        <w:rPr>
          <w:sz w:val="22"/>
        </w:rPr>
        <w:tab/>
      </w:r>
      <w:r w:rsidRPr="002D2B8E">
        <w:rPr>
          <w:sz w:val="22"/>
        </w:rPr>
        <w:tab/>
      </w:r>
      <w:r>
        <w:rPr>
          <w:sz w:val="22"/>
        </w:rPr>
        <w:t>00636967</w:t>
      </w:r>
    </w:p>
    <w:p w14:paraId="455F625C" w14:textId="77777777" w:rsidR="005C7E69" w:rsidRPr="002D2B8E" w:rsidRDefault="005C7E69" w:rsidP="005C7E69">
      <w:pPr>
        <w:rPr>
          <w:sz w:val="22"/>
        </w:rPr>
      </w:pPr>
      <w:r w:rsidRPr="002D2B8E">
        <w:rPr>
          <w:sz w:val="22"/>
        </w:rPr>
        <w:t>Bankovní spojení:</w:t>
      </w:r>
      <w:r w:rsidRPr="002D2B8E">
        <w:rPr>
          <w:sz w:val="22"/>
        </w:rPr>
        <w:tab/>
      </w:r>
      <w:r>
        <w:rPr>
          <w:sz w:val="22"/>
        </w:rPr>
        <w:t>18627741</w:t>
      </w:r>
      <w:r w:rsidRPr="002D2B8E">
        <w:rPr>
          <w:sz w:val="22"/>
        </w:rPr>
        <w:t>/0100</w:t>
      </w:r>
    </w:p>
    <w:p w14:paraId="774D2A27" w14:textId="77777777" w:rsidR="005C7E69" w:rsidRPr="002D2B8E" w:rsidRDefault="005C7E69" w:rsidP="005C7E69">
      <w:pPr>
        <w:rPr>
          <w:sz w:val="22"/>
        </w:rPr>
      </w:pPr>
      <w:r w:rsidRPr="002D2B8E">
        <w:rPr>
          <w:sz w:val="22"/>
        </w:rPr>
        <w:t>Webové stránky:</w:t>
      </w:r>
      <w:r w:rsidRPr="002D2B8E">
        <w:rPr>
          <w:sz w:val="22"/>
        </w:rPr>
        <w:tab/>
        <w:t>www.</w:t>
      </w:r>
      <w:r>
        <w:rPr>
          <w:sz w:val="22"/>
        </w:rPr>
        <w:t>resice.cz</w:t>
      </w:r>
    </w:p>
    <w:p w14:paraId="665705FD" w14:textId="77777777" w:rsidR="005C7E69" w:rsidRPr="002D2B8E" w:rsidRDefault="005C7E69" w:rsidP="005C7E69">
      <w:pPr>
        <w:rPr>
          <w:sz w:val="22"/>
        </w:rPr>
      </w:pPr>
      <w:r w:rsidRPr="002D2B8E">
        <w:rPr>
          <w:sz w:val="22"/>
        </w:rPr>
        <w:t>Profil zadavatele:</w:t>
      </w:r>
      <w:r w:rsidRPr="002D2B8E">
        <w:rPr>
          <w:sz w:val="22"/>
        </w:rPr>
        <w:tab/>
      </w:r>
      <w:hyperlink r:id="rId8" w:history="1">
        <w:r w:rsidRPr="002C0D1C">
          <w:rPr>
            <w:rStyle w:val="Hypertextovodkaz"/>
            <w:color w:val="2B60AD"/>
            <w:bdr w:val="none" w:sz="0" w:space="0" w:color="auto" w:frame="1"/>
          </w:rPr>
          <w:t>https://www.vhodne-uverejneni.cz/profil/00636967</w:t>
        </w:r>
      </w:hyperlink>
    </w:p>
    <w:bookmarkEnd w:id="2"/>
    <w:p w14:paraId="112D5F34" w14:textId="77777777" w:rsidR="00A97DCA" w:rsidRPr="000E59F5" w:rsidRDefault="00A97DCA" w:rsidP="00A97DCA">
      <w:pPr>
        <w:rPr>
          <w:sz w:val="22"/>
        </w:rPr>
      </w:pPr>
    </w:p>
    <w:p w14:paraId="14AA086A" w14:textId="77777777" w:rsidR="00A97DCA" w:rsidRPr="002041B7" w:rsidRDefault="00A97DCA" w:rsidP="00A97DCA">
      <w:pPr>
        <w:pStyle w:val="Nadpis2"/>
        <w:rPr>
          <w:rFonts w:ascii="Times New Roman" w:hAnsi="Times New Roman"/>
          <w:u w:val="single"/>
        </w:rPr>
      </w:pPr>
      <w:bookmarkStart w:id="3" w:name="_Toc63882416"/>
      <w:r w:rsidRPr="000E59F5">
        <w:rPr>
          <w:rFonts w:ascii="Times New Roman" w:hAnsi="Times New Roman"/>
          <w:u w:val="single"/>
        </w:rPr>
        <w:t>Identifikační údaje zástupce zadavatele</w:t>
      </w:r>
      <w:bookmarkEnd w:id="1"/>
      <w:bookmarkEnd w:id="3"/>
    </w:p>
    <w:p w14:paraId="5A1178AA" w14:textId="77777777" w:rsidR="00A97DCA" w:rsidRPr="00127333" w:rsidRDefault="00A97DCA" w:rsidP="00A97DCA">
      <w:pPr>
        <w:rPr>
          <w:sz w:val="22"/>
        </w:rPr>
      </w:pPr>
      <w:r w:rsidRPr="00127333">
        <w:rPr>
          <w:sz w:val="22"/>
        </w:rPr>
        <w:t>Obchodní firma:</w:t>
      </w:r>
      <w:r w:rsidRPr="00127333">
        <w:rPr>
          <w:sz w:val="22"/>
        </w:rPr>
        <w:tab/>
        <w:t xml:space="preserve">OPTIMAL </w:t>
      </w:r>
      <w:proofErr w:type="spellStart"/>
      <w:r w:rsidRPr="00127333">
        <w:rPr>
          <w:sz w:val="22"/>
        </w:rPr>
        <w:t>Consulting</w:t>
      </w:r>
      <w:proofErr w:type="spellEnd"/>
      <w:r w:rsidRPr="00127333">
        <w:rPr>
          <w:sz w:val="22"/>
        </w:rPr>
        <w:t>, s.r.o.</w:t>
      </w:r>
    </w:p>
    <w:p w14:paraId="6B4EE766" w14:textId="77777777" w:rsidR="00A97DCA" w:rsidRPr="00127333" w:rsidRDefault="00A97DCA" w:rsidP="00A97DCA">
      <w:pPr>
        <w:rPr>
          <w:sz w:val="22"/>
        </w:rPr>
      </w:pPr>
      <w:r w:rsidRPr="00127333">
        <w:rPr>
          <w:sz w:val="22"/>
        </w:rPr>
        <w:t>Sídlo: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 xml:space="preserve">Podmolí </w:t>
      </w:r>
      <w:r>
        <w:rPr>
          <w:sz w:val="22"/>
        </w:rPr>
        <w:t>23</w:t>
      </w:r>
      <w:r w:rsidRPr="00127333">
        <w:rPr>
          <w:sz w:val="22"/>
        </w:rPr>
        <w:t xml:space="preserve">, Znojmo 669 02 </w:t>
      </w:r>
    </w:p>
    <w:p w14:paraId="4D10257F" w14:textId="77777777" w:rsidR="00A97DCA" w:rsidRPr="00127333" w:rsidRDefault="00A97DCA" w:rsidP="00A97DCA">
      <w:pPr>
        <w:rPr>
          <w:sz w:val="22"/>
        </w:rPr>
      </w:pPr>
      <w:r w:rsidRPr="00127333">
        <w:rPr>
          <w:sz w:val="22"/>
        </w:rPr>
        <w:t>Právní forma:</w:t>
      </w:r>
      <w:r w:rsidRPr="00127333">
        <w:rPr>
          <w:sz w:val="22"/>
        </w:rPr>
        <w:tab/>
      </w:r>
      <w:r w:rsidRPr="00127333">
        <w:rPr>
          <w:sz w:val="22"/>
        </w:rPr>
        <w:tab/>
        <w:t>společnost s ručením omezeným</w:t>
      </w:r>
    </w:p>
    <w:p w14:paraId="7F7B5346" w14:textId="77777777" w:rsidR="00A97DCA" w:rsidRPr="00127333" w:rsidRDefault="00A97DCA" w:rsidP="00A97DCA">
      <w:pPr>
        <w:rPr>
          <w:sz w:val="22"/>
        </w:rPr>
      </w:pPr>
      <w:r w:rsidRPr="00127333">
        <w:rPr>
          <w:sz w:val="22"/>
        </w:rPr>
        <w:t>IČ: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>29268087</w:t>
      </w:r>
    </w:p>
    <w:p w14:paraId="393691FA" w14:textId="77777777" w:rsidR="00A97DCA" w:rsidRDefault="00A97DCA" w:rsidP="00A97DCA">
      <w:pPr>
        <w:rPr>
          <w:sz w:val="22"/>
        </w:rPr>
      </w:pPr>
      <w:r>
        <w:rPr>
          <w:sz w:val="22"/>
        </w:rPr>
        <w:t>Kontaktní osoba:</w:t>
      </w:r>
      <w:r>
        <w:rPr>
          <w:sz w:val="22"/>
        </w:rPr>
        <w:tab/>
        <w:t>Ing. Tomášem Šturala, jednatel společnosti</w:t>
      </w:r>
    </w:p>
    <w:p w14:paraId="7D8AECDF" w14:textId="77777777" w:rsidR="00A97DCA" w:rsidRPr="00127333" w:rsidRDefault="00A97DCA" w:rsidP="00A97DCA">
      <w:pPr>
        <w:rPr>
          <w:sz w:val="22"/>
        </w:rPr>
      </w:pPr>
      <w:r w:rsidRPr="00127333">
        <w:rPr>
          <w:sz w:val="22"/>
        </w:rPr>
        <w:t>e-mail: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>info@optimalconsulting.cz</w:t>
      </w:r>
    </w:p>
    <w:p w14:paraId="55AE2B09" w14:textId="5CA6A1E4" w:rsidR="00A97DCA" w:rsidRPr="00127333" w:rsidRDefault="00A97DCA" w:rsidP="00A97DCA">
      <w:pPr>
        <w:rPr>
          <w:sz w:val="22"/>
        </w:rPr>
      </w:pPr>
      <w:r w:rsidRPr="00127333">
        <w:rPr>
          <w:sz w:val="22"/>
        </w:rPr>
        <w:t>tel.: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</w:r>
      <w:r>
        <w:rPr>
          <w:rStyle w:val="Hypertextovodkaz"/>
        </w:rPr>
        <w:t>731 623 492</w:t>
      </w:r>
    </w:p>
    <w:p w14:paraId="7ACA3040" w14:textId="77777777" w:rsidR="00B941FF" w:rsidRDefault="00B941FF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39AA037B" w14:textId="114D7CA3" w:rsidR="00DB23C9" w:rsidRPr="00642D44" w:rsidRDefault="002B78D5" w:rsidP="00DB23C9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42D44">
        <w:rPr>
          <w:rFonts w:eastAsia="Calibri"/>
          <w:sz w:val="22"/>
          <w:szCs w:val="22"/>
          <w:lang w:eastAsia="en-US"/>
        </w:rPr>
        <w:t xml:space="preserve">Výše uvedené zadavatel </w:t>
      </w:r>
      <w:r>
        <w:rPr>
          <w:rFonts w:eastAsia="Calibri"/>
          <w:sz w:val="22"/>
          <w:szCs w:val="22"/>
          <w:lang w:eastAsia="en-US"/>
        </w:rPr>
        <w:t xml:space="preserve">Vám v souladu s ustanovením § 98 resp. § 54 odst. 5 zákona č. 134/2016 Sb., o zadávání veřejných zakázek, ve znění pozdějších předpisů, (dále jen „zákonů), sděluje následující </w:t>
      </w:r>
      <w:r w:rsidR="00A97DCA">
        <w:rPr>
          <w:rFonts w:eastAsia="Calibri"/>
          <w:sz w:val="22"/>
          <w:szCs w:val="22"/>
          <w:lang w:eastAsia="en-US"/>
        </w:rPr>
        <w:t>doplnění</w:t>
      </w:r>
      <w:r w:rsidR="00642D44">
        <w:rPr>
          <w:rFonts w:eastAsia="Calibri"/>
          <w:sz w:val="22"/>
          <w:szCs w:val="22"/>
          <w:lang w:eastAsia="en-US"/>
        </w:rPr>
        <w:t xml:space="preserve"> zadávací dokumentace vztahující se k výše uvedené veřejné zakázce.</w:t>
      </w:r>
    </w:p>
    <w:p w14:paraId="4A5465D1" w14:textId="77777777" w:rsidR="00FD0495" w:rsidRPr="00642D44" w:rsidRDefault="00FD0495" w:rsidP="00DB23C9">
      <w:pPr>
        <w:rPr>
          <w:sz w:val="22"/>
          <w:szCs w:val="22"/>
        </w:rPr>
      </w:pPr>
    </w:p>
    <w:p w14:paraId="5840C033" w14:textId="0DAA3EF7" w:rsidR="00642D44" w:rsidRPr="005C7E69" w:rsidRDefault="00642D44" w:rsidP="00CE6528">
      <w:pPr>
        <w:rPr>
          <w:b/>
          <w:bCs/>
          <w:sz w:val="22"/>
          <w:szCs w:val="22"/>
        </w:rPr>
      </w:pPr>
      <w:r w:rsidRPr="00642D44">
        <w:rPr>
          <w:sz w:val="22"/>
          <w:szCs w:val="22"/>
        </w:rPr>
        <w:t xml:space="preserve">Zadavatel na základě </w:t>
      </w:r>
      <w:r w:rsidR="00CE6528">
        <w:rPr>
          <w:sz w:val="22"/>
          <w:szCs w:val="22"/>
        </w:rPr>
        <w:t xml:space="preserve">zjištěných </w:t>
      </w:r>
      <w:r w:rsidR="00A97DCA">
        <w:rPr>
          <w:sz w:val="22"/>
          <w:szCs w:val="22"/>
        </w:rPr>
        <w:t>skutečností</w:t>
      </w:r>
      <w:r w:rsidR="005C7E69">
        <w:rPr>
          <w:sz w:val="22"/>
          <w:szCs w:val="22"/>
        </w:rPr>
        <w:t xml:space="preserve"> pracuje Zadavatel na doplnění Zadávací dokumentaci. Zadavatel bude veškeré dokumenty doplňovat ihned po jejich obdržení.  Prozatím </w:t>
      </w:r>
      <w:r w:rsidR="005C7E69">
        <w:rPr>
          <w:b/>
          <w:bCs/>
          <w:sz w:val="22"/>
          <w:szCs w:val="22"/>
        </w:rPr>
        <w:t>zadavatel prodlužuje termín pro podávání nabídek do 14.05.2021 do 10:00</w:t>
      </w:r>
    </w:p>
    <w:p w14:paraId="471A494E" w14:textId="77777777" w:rsidR="00642D44" w:rsidRPr="00642D44" w:rsidRDefault="00642D44" w:rsidP="00642D44">
      <w:pPr>
        <w:jc w:val="center"/>
        <w:rPr>
          <w:sz w:val="22"/>
          <w:szCs w:val="22"/>
        </w:rPr>
      </w:pPr>
    </w:p>
    <w:p w14:paraId="46F08D49" w14:textId="77777777" w:rsidR="005C7E69" w:rsidRDefault="005C7E69" w:rsidP="00642D44">
      <w:pPr>
        <w:rPr>
          <w:sz w:val="22"/>
          <w:szCs w:val="22"/>
        </w:rPr>
      </w:pPr>
    </w:p>
    <w:p w14:paraId="4E53DF50" w14:textId="50903290" w:rsidR="00642D44" w:rsidRPr="00642D44" w:rsidRDefault="00642D44" w:rsidP="00642D44">
      <w:pPr>
        <w:rPr>
          <w:sz w:val="22"/>
          <w:szCs w:val="22"/>
        </w:rPr>
      </w:pPr>
      <w:r w:rsidRPr="00642D44">
        <w:rPr>
          <w:sz w:val="22"/>
          <w:szCs w:val="22"/>
        </w:rPr>
        <w:t xml:space="preserve">Ve Znojmě dne </w:t>
      </w:r>
      <w:r w:rsidR="005C7E69">
        <w:rPr>
          <w:sz w:val="22"/>
          <w:szCs w:val="22"/>
        </w:rPr>
        <w:t>27.04.2021</w:t>
      </w:r>
    </w:p>
    <w:p w14:paraId="70BDF5D8" w14:textId="77777777" w:rsidR="00642D44" w:rsidRPr="00642D44" w:rsidRDefault="00642D44" w:rsidP="00642D44">
      <w:pPr>
        <w:rPr>
          <w:sz w:val="22"/>
          <w:szCs w:val="22"/>
        </w:rPr>
      </w:pPr>
    </w:p>
    <w:p w14:paraId="428D55C8" w14:textId="0755B14D" w:rsidR="00642D44" w:rsidRDefault="00CE6528" w:rsidP="00642D44">
      <w:pPr>
        <w:rPr>
          <w:sz w:val="22"/>
          <w:szCs w:val="22"/>
        </w:rPr>
      </w:pPr>
      <w:r>
        <w:rPr>
          <w:sz w:val="22"/>
          <w:szCs w:val="22"/>
        </w:rPr>
        <w:t>Ing. Tomáš Šturala</w:t>
      </w:r>
    </w:p>
    <w:p w14:paraId="4320C33B" w14:textId="573E3B1B" w:rsidR="00642D44" w:rsidRPr="00642D44" w:rsidRDefault="00CE6528" w:rsidP="00642D44">
      <w:pPr>
        <w:rPr>
          <w:sz w:val="22"/>
          <w:szCs w:val="22"/>
        </w:rPr>
      </w:pPr>
      <w:r>
        <w:rPr>
          <w:sz w:val="22"/>
          <w:szCs w:val="22"/>
        </w:rPr>
        <w:t>Zástupce zadavatele</w:t>
      </w:r>
    </w:p>
    <w:sectPr w:rsidR="00642D44" w:rsidRPr="00642D44" w:rsidSect="00FD049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847EF" w14:textId="77777777" w:rsidR="00E84B0D" w:rsidRDefault="00E84B0D" w:rsidP="00C7767D">
      <w:r>
        <w:separator/>
      </w:r>
    </w:p>
  </w:endnote>
  <w:endnote w:type="continuationSeparator" w:id="0">
    <w:p w14:paraId="1C5EF1AE" w14:textId="77777777" w:rsidR="00E84B0D" w:rsidRDefault="00E84B0D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234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AC1D86" w14:textId="77777777" w:rsidR="00EE6ECE" w:rsidRDefault="00EE6EC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42D4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42D4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3F57A37" w14:textId="77777777" w:rsidR="00EE6ECE" w:rsidRDefault="00EE6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E85A6" w14:textId="77777777" w:rsidR="00E84B0D" w:rsidRDefault="00E84B0D" w:rsidP="00C7767D">
      <w:r>
        <w:separator/>
      </w:r>
    </w:p>
  </w:footnote>
  <w:footnote w:type="continuationSeparator" w:id="0">
    <w:p w14:paraId="4C52BFA9" w14:textId="77777777" w:rsidR="00E84B0D" w:rsidRDefault="00E84B0D" w:rsidP="00C7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003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173C"/>
    <w:rsid w:val="000045D4"/>
    <w:rsid w:val="00043747"/>
    <w:rsid w:val="000509B8"/>
    <w:rsid w:val="000522E9"/>
    <w:rsid w:val="00054CAF"/>
    <w:rsid w:val="0006706E"/>
    <w:rsid w:val="0007264A"/>
    <w:rsid w:val="000A384A"/>
    <w:rsid w:val="000A7337"/>
    <w:rsid w:val="000C23F6"/>
    <w:rsid w:val="000E5D75"/>
    <w:rsid w:val="001028C3"/>
    <w:rsid w:val="001065E8"/>
    <w:rsid w:val="00106961"/>
    <w:rsid w:val="00116068"/>
    <w:rsid w:val="00165C7B"/>
    <w:rsid w:val="001728B6"/>
    <w:rsid w:val="00184C94"/>
    <w:rsid w:val="001D6053"/>
    <w:rsid w:val="001E6260"/>
    <w:rsid w:val="002015DD"/>
    <w:rsid w:val="00222308"/>
    <w:rsid w:val="00270B7E"/>
    <w:rsid w:val="002814C3"/>
    <w:rsid w:val="0029271D"/>
    <w:rsid w:val="0029799D"/>
    <w:rsid w:val="002B7324"/>
    <w:rsid w:val="002B78D5"/>
    <w:rsid w:val="002C1F41"/>
    <w:rsid w:val="002D3736"/>
    <w:rsid w:val="002D42C8"/>
    <w:rsid w:val="002D4B55"/>
    <w:rsid w:val="002E0E90"/>
    <w:rsid w:val="00310E07"/>
    <w:rsid w:val="00323898"/>
    <w:rsid w:val="0033505C"/>
    <w:rsid w:val="00384C16"/>
    <w:rsid w:val="003B262E"/>
    <w:rsid w:val="003B4FCE"/>
    <w:rsid w:val="003D5A8A"/>
    <w:rsid w:val="003F29ED"/>
    <w:rsid w:val="004372CE"/>
    <w:rsid w:val="0045175B"/>
    <w:rsid w:val="00456006"/>
    <w:rsid w:val="00470FAF"/>
    <w:rsid w:val="004823EE"/>
    <w:rsid w:val="004B06D9"/>
    <w:rsid w:val="004D4B51"/>
    <w:rsid w:val="004E6C14"/>
    <w:rsid w:val="00547DD6"/>
    <w:rsid w:val="00550903"/>
    <w:rsid w:val="00552513"/>
    <w:rsid w:val="0055478D"/>
    <w:rsid w:val="005C7E69"/>
    <w:rsid w:val="00620DC9"/>
    <w:rsid w:val="0063697F"/>
    <w:rsid w:val="00642D44"/>
    <w:rsid w:val="006724F8"/>
    <w:rsid w:val="006F361A"/>
    <w:rsid w:val="00711A42"/>
    <w:rsid w:val="00716DE9"/>
    <w:rsid w:val="00733D21"/>
    <w:rsid w:val="007E2F2D"/>
    <w:rsid w:val="008179E0"/>
    <w:rsid w:val="0089357E"/>
    <w:rsid w:val="008A2AF8"/>
    <w:rsid w:val="008A762E"/>
    <w:rsid w:val="00916A9A"/>
    <w:rsid w:val="0092188B"/>
    <w:rsid w:val="00922770"/>
    <w:rsid w:val="009333C1"/>
    <w:rsid w:val="00945B9F"/>
    <w:rsid w:val="009472EF"/>
    <w:rsid w:val="00983365"/>
    <w:rsid w:val="009E2656"/>
    <w:rsid w:val="009F3FAA"/>
    <w:rsid w:val="00A12C7B"/>
    <w:rsid w:val="00A41A0D"/>
    <w:rsid w:val="00A97DCA"/>
    <w:rsid w:val="00AA2CBF"/>
    <w:rsid w:val="00B2639E"/>
    <w:rsid w:val="00B941FF"/>
    <w:rsid w:val="00BB07BE"/>
    <w:rsid w:val="00BF2669"/>
    <w:rsid w:val="00BF361C"/>
    <w:rsid w:val="00BF69CE"/>
    <w:rsid w:val="00C03EE6"/>
    <w:rsid w:val="00C5088D"/>
    <w:rsid w:val="00C56D36"/>
    <w:rsid w:val="00C57C1F"/>
    <w:rsid w:val="00C7767D"/>
    <w:rsid w:val="00CB1037"/>
    <w:rsid w:val="00CC2149"/>
    <w:rsid w:val="00CD3007"/>
    <w:rsid w:val="00CE26C5"/>
    <w:rsid w:val="00CE6528"/>
    <w:rsid w:val="00D03041"/>
    <w:rsid w:val="00D143D3"/>
    <w:rsid w:val="00D42F52"/>
    <w:rsid w:val="00D633C3"/>
    <w:rsid w:val="00DB23C9"/>
    <w:rsid w:val="00DC49FF"/>
    <w:rsid w:val="00DE0D16"/>
    <w:rsid w:val="00DE5013"/>
    <w:rsid w:val="00E12F83"/>
    <w:rsid w:val="00E56FEF"/>
    <w:rsid w:val="00E84B0D"/>
    <w:rsid w:val="00E94647"/>
    <w:rsid w:val="00E9668D"/>
    <w:rsid w:val="00ED7D70"/>
    <w:rsid w:val="00EE63CC"/>
    <w:rsid w:val="00EE683A"/>
    <w:rsid w:val="00EE6ECE"/>
    <w:rsid w:val="00F20682"/>
    <w:rsid w:val="00F732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077B"/>
  <w15:docId w15:val="{E3C8B883-E133-4510-830A-DD596260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DB23C9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ind w:left="432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B23C9"/>
    <w:pPr>
      <w:keepNext/>
      <w:numPr>
        <w:ilvl w:val="1"/>
        <w:numId w:val="1"/>
      </w:numPr>
      <w:spacing w:before="480" w:after="60" w:line="276" w:lineRule="auto"/>
      <w:ind w:left="576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DB23C9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DB23C9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qFormat/>
    <w:rsid w:val="00DB23C9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B23C9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B23C9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B23C9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B23C9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DB23C9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B23C9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DB23C9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DB23C9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DB23C9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DB23C9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B23C9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DB23C9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B23C9"/>
    <w:rPr>
      <w:rFonts w:ascii="Cambria" w:eastAsia="Times New Roman" w:hAnsi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6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C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C7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hodne-uverejneni.cz/profil/0063696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0C709-E876-4E49-8897-BC63DFB2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</dc:creator>
  <cp:lastModifiedBy>Tomáš Šturala</cp:lastModifiedBy>
  <cp:revision>11</cp:revision>
  <cp:lastPrinted>2020-06-09T11:20:00Z</cp:lastPrinted>
  <dcterms:created xsi:type="dcterms:W3CDTF">2020-03-25T13:46:00Z</dcterms:created>
  <dcterms:modified xsi:type="dcterms:W3CDTF">2021-04-27T06:26:00Z</dcterms:modified>
</cp:coreProperties>
</file>