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D4057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6E6A20AB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787442DE" w14:textId="77777777" w:rsidR="004F317D" w:rsidRPr="005E44B3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5E44B3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1F363D81" w14:textId="77777777" w:rsidR="004F317D" w:rsidRPr="005E44B3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7EE24544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98845E0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BED8C1A" w14:textId="77777777" w:rsidR="004F317D" w:rsidRPr="0092211C" w:rsidRDefault="004F317D" w:rsidP="004F317D"/>
    <w:p w14:paraId="3324803D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1A585FE1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4B630BA9" w14:textId="77777777" w:rsidR="004835C6" w:rsidRDefault="00A6689B" w:rsidP="004835C6">
      <w:pPr>
        <w:spacing w:line="252" w:lineRule="auto"/>
        <w:ind w:right="286"/>
        <w:rPr>
          <w:sz w:val="22"/>
          <w:szCs w:val="22"/>
          <w:lang w:eastAsia="sk-SK"/>
        </w:rPr>
      </w:pPr>
      <w:r>
        <w:rPr>
          <w:b/>
          <w:sz w:val="28"/>
          <w:szCs w:val="28"/>
        </w:rPr>
        <w:t xml:space="preserve">   </w:t>
      </w:r>
    </w:p>
    <w:p w14:paraId="1B8F260B" w14:textId="094B7005" w:rsidR="00FD1BDB" w:rsidRPr="00FD1BDB" w:rsidRDefault="004835C6" w:rsidP="00FD1BDB">
      <w:pPr>
        <w:pStyle w:val="Bezriadkovania"/>
        <w:rPr>
          <w:bCs/>
          <w:lang w:eastAsia="en-US"/>
        </w:rPr>
      </w:pPr>
      <w:r>
        <w:rPr>
          <w:b/>
          <w:noProof/>
          <w:sz w:val="28"/>
          <w:szCs w:val="28"/>
        </w:rPr>
        <w:t xml:space="preserve"> </w:t>
      </w:r>
      <w:r w:rsidR="00FD1BDB" w:rsidRPr="00FD1BDB">
        <w:rPr>
          <w:rFonts w:ascii="Calibri" w:hAnsi="Calibri" w:cs="Calibri"/>
        </w:rPr>
        <w:t>„</w:t>
      </w:r>
      <w:r w:rsidR="00FD1BDB" w:rsidRPr="00FD1BDB">
        <w:rPr>
          <w:rFonts w:ascii="Calibri" w:hAnsi="Calibri" w:cs="Calibri"/>
          <w:b/>
          <w:bCs/>
        </w:rPr>
        <w:t xml:space="preserve">DSS Červená Skala - Výstavba nového objektu sociálnych služieb (podporované bývanie) – PD“ </w:t>
      </w:r>
      <w:r w:rsidR="00FD1BDB" w:rsidRPr="00FD1BDB">
        <w:rPr>
          <w:b/>
        </w:rPr>
        <w:t xml:space="preserve"> </w:t>
      </w:r>
    </w:p>
    <w:p w14:paraId="5DB331A9" w14:textId="77777777" w:rsidR="00FD1BDB" w:rsidRPr="00FD1BDB" w:rsidRDefault="00FD1BDB" w:rsidP="00FD1BDB">
      <w:pPr>
        <w:pStyle w:val="Bezriadkovania"/>
        <w:jc w:val="center"/>
        <w:rPr>
          <w:rFonts w:cstheme="minorHAnsi"/>
          <w:b/>
          <w:bCs/>
        </w:rPr>
      </w:pPr>
    </w:p>
    <w:p w14:paraId="54419827" w14:textId="77777777" w:rsidR="00A6689B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376F851" w14:textId="77777777"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362127B3" w14:textId="77777777"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30FCC3A3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6BEA143C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0E1741B4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2D404C44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16BA972F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0F46AEAF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25A8236D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3E63DAC0" w14:textId="77777777" w:rsidR="004F317D" w:rsidRPr="00BD267D" w:rsidRDefault="004F317D" w:rsidP="004F317D">
      <w:pPr>
        <w:rPr>
          <w:rFonts w:asciiTheme="minorHAnsi" w:hAnsiTheme="minorHAnsi"/>
        </w:rPr>
      </w:pPr>
    </w:p>
    <w:p w14:paraId="17CBBC89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7E0CA3DD" w14:textId="77777777" w:rsidR="004F317D" w:rsidRPr="0092211C" w:rsidRDefault="004F317D" w:rsidP="004F317D"/>
    <w:p w14:paraId="45F75C28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3D974293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6EE1C549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665A7116" w14:textId="77777777" w:rsidR="004F317D" w:rsidRPr="00466FC1" w:rsidRDefault="004F317D" w:rsidP="004F317D">
      <w:pPr>
        <w:autoSpaceDE w:val="0"/>
        <w:autoSpaceDN w:val="0"/>
        <w:adjustRightInd w:val="0"/>
      </w:pPr>
    </w:p>
    <w:p w14:paraId="36B144AA" w14:textId="77777777" w:rsidR="004F317D" w:rsidRPr="0092211C" w:rsidRDefault="004F317D" w:rsidP="004F317D">
      <w:pPr>
        <w:autoSpaceDE w:val="0"/>
        <w:autoSpaceDN w:val="0"/>
        <w:adjustRightInd w:val="0"/>
      </w:pPr>
    </w:p>
    <w:p w14:paraId="49A40845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34DE2917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9DB3205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91ABB69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1194A3EF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0E61B3CF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553BD793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73CA1843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2B11B7D4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61C612A9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06C6C4A6" w14:textId="77777777" w:rsidR="001534CA" w:rsidRDefault="001534CA"/>
    <w:sectPr w:rsidR="001534CA" w:rsidSect="00FD1BD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931"/>
    <w:multiLevelType w:val="hybridMultilevel"/>
    <w:tmpl w:val="B21451EC"/>
    <w:lvl w:ilvl="0" w:tplc="28B0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11A"/>
    <w:rsid w:val="00084591"/>
    <w:rsid w:val="001534CA"/>
    <w:rsid w:val="001A32F0"/>
    <w:rsid w:val="002A6634"/>
    <w:rsid w:val="002D31E3"/>
    <w:rsid w:val="002D4BC4"/>
    <w:rsid w:val="002F03A8"/>
    <w:rsid w:val="003F2890"/>
    <w:rsid w:val="0045785E"/>
    <w:rsid w:val="00466FC1"/>
    <w:rsid w:val="004835C6"/>
    <w:rsid w:val="004F317D"/>
    <w:rsid w:val="00501CBC"/>
    <w:rsid w:val="0054319E"/>
    <w:rsid w:val="005E44B3"/>
    <w:rsid w:val="005E5BAE"/>
    <w:rsid w:val="00694400"/>
    <w:rsid w:val="006F3885"/>
    <w:rsid w:val="007105F6"/>
    <w:rsid w:val="0074124B"/>
    <w:rsid w:val="007B06F2"/>
    <w:rsid w:val="008E56E3"/>
    <w:rsid w:val="0092210C"/>
    <w:rsid w:val="00A032AC"/>
    <w:rsid w:val="00A32BAC"/>
    <w:rsid w:val="00A6689B"/>
    <w:rsid w:val="00B51316"/>
    <w:rsid w:val="00BD267D"/>
    <w:rsid w:val="00C23D55"/>
    <w:rsid w:val="00C7391E"/>
    <w:rsid w:val="00CC4ABC"/>
    <w:rsid w:val="00E1094C"/>
    <w:rsid w:val="00E37BE1"/>
    <w:rsid w:val="00F179A3"/>
    <w:rsid w:val="00F340A5"/>
    <w:rsid w:val="00F75AE4"/>
    <w:rsid w:val="00FB5B24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C169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2021-04-15T05:36:00Z</dcterms:created>
  <dcterms:modified xsi:type="dcterms:W3CDTF">2021-04-15T05:37:00Z</dcterms:modified>
</cp:coreProperties>
</file>