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E60A" w14:textId="77777777"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14:paraId="61E5D08B" w14:textId="77777777"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14:paraId="487E4634" w14:textId="77777777"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14:paraId="2F580D56" w14:textId="77777777"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14:paraId="60046AEA" w14:textId="77777777" w:rsidR="00EB3449" w:rsidRDefault="00EB3449" w:rsidP="00EB3449">
      <w:pPr>
        <w:rPr>
          <w:rFonts w:ascii="Times New Roman" w:hAnsi="Times New Roman" w:cs="Times New Roman"/>
          <w:sz w:val="24"/>
          <w:szCs w:val="24"/>
        </w:rPr>
      </w:pPr>
    </w:p>
    <w:p w14:paraId="24868893" w14:textId="77777777"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14:paraId="583222A7" w14:textId="77777777"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14:paraId="166843CD"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38FDCEDD" w14:textId="77777777"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14:paraId="7BF5C162" w14:textId="77777777"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14:paraId="1E08C949" w14:textId="77777777"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14:paraId="521EB296" w14:textId="77777777" w:rsidR="006E79CD" w:rsidRDefault="006E79CD" w:rsidP="006E79CD">
      <w:pPr>
        <w:rPr>
          <w:rFonts w:ascii="Times New Roman" w:hAnsi="Times New Roman" w:cs="Times New Roman"/>
          <w:b/>
          <w:sz w:val="24"/>
          <w:szCs w:val="24"/>
        </w:rPr>
      </w:pPr>
    </w:p>
    <w:p w14:paraId="7EB5FFC0"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14:paraId="27217218" w14:textId="77777777"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14:paraId="4922DA9C"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14:paraId="59296EFB" w14:textId="77777777"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14:paraId="25938AFF" w14:textId="77777777" w:rsidR="006E79CD" w:rsidRDefault="006E79CD" w:rsidP="006E79CD">
      <w:pPr>
        <w:rPr>
          <w:rFonts w:ascii="Times New Roman" w:hAnsi="Times New Roman" w:cs="Times New Roman"/>
          <w:sz w:val="24"/>
          <w:szCs w:val="24"/>
          <w:u w:val="single"/>
        </w:rPr>
      </w:pPr>
    </w:p>
    <w:p w14:paraId="28481D1F"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14:paraId="719208D9" w14:textId="4290DEDD"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14:paraId="0A6A5DD4" w14:textId="77777777"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14:paraId="2D9E3E32" w14:textId="77777777"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14:paraId="2AC4D623"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14:paraId="5C57CB9D" w14:textId="7947ED63"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14:paraId="2F2B2A24" w14:textId="2242CD21"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14:paraId="25FC7455" w14:textId="77777777" w:rsidR="006E79CD" w:rsidRPr="006E79CD" w:rsidRDefault="006E79CD" w:rsidP="006E79CD">
      <w:pPr>
        <w:jc w:val="both"/>
        <w:rPr>
          <w:rFonts w:ascii="Times New Roman" w:hAnsi="Times New Roman" w:cs="Times New Roman"/>
          <w:b/>
          <w:sz w:val="24"/>
          <w:szCs w:val="24"/>
        </w:rPr>
      </w:pPr>
    </w:p>
    <w:p w14:paraId="61079EC5"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14:paraId="7C62C6C0" w14:textId="09C0BFF5"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14:paraId="746FB61F"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14:paraId="7CAAC58F" w14:textId="77777777"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14:paraId="3E69FA5B" w14:textId="77777777" w:rsidR="006E79CD" w:rsidRDefault="006E79CD" w:rsidP="006E79CD">
      <w:pPr>
        <w:rPr>
          <w:rFonts w:ascii="Times New Roman" w:hAnsi="Times New Roman" w:cs="Times New Roman"/>
          <w:sz w:val="24"/>
          <w:szCs w:val="24"/>
          <w:u w:val="single"/>
        </w:rPr>
      </w:pPr>
    </w:p>
    <w:p w14:paraId="02B65532" w14:textId="77777777"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14:paraId="27EF145D" w14:textId="77777777"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14:paraId="19ED0C48"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14:paraId="35FCDE21" w14:textId="77777777"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14:paraId="40E265C4" w14:textId="77777777" w:rsidR="006E79CD" w:rsidRDefault="006E79CD" w:rsidP="006E79CD">
      <w:pPr>
        <w:rPr>
          <w:rFonts w:ascii="Times New Roman" w:hAnsi="Times New Roman" w:cs="Times New Roman"/>
          <w:sz w:val="24"/>
          <w:szCs w:val="24"/>
          <w:u w:val="single"/>
        </w:rPr>
      </w:pPr>
    </w:p>
    <w:p w14:paraId="4866D882" w14:textId="77777777"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14:paraId="2C8CD7EF" w14:textId="77777777"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14:paraId="3244A419"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14:paraId="0E58165F" w14:textId="77777777"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14:paraId="645EF255" w14:textId="77777777" w:rsidR="006E79CD" w:rsidRDefault="006E79CD" w:rsidP="006E79CD">
      <w:pPr>
        <w:rPr>
          <w:rFonts w:ascii="Times New Roman" w:hAnsi="Times New Roman" w:cs="Times New Roman"/>
          <w:sz w:val="24"/>
          <w:szCs w:val="24"/>
          <w:u w:val="single"/>
        </w:rPr>
      </w:pPr>
    </w:p>
    <w:p w14:paraId="29838D15" w14:textId="77777777"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14:paraId="36C82F2D" w14:textId="77777777"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14:paraId="38C6B54E"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14:paraId="3A2630A7" w14:textId="77777777"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14:paraId="66253CCD" w14:textId="77777777" w:rsidR="006E79CD" w:rsidRDefault="006E79CD" w:rsidP="006E79CD">
      <w:pPr>
        <w:rPr>
          <w:rFonts w:ascii="Times New Roman" w:hAnsi="Times New Roman" w:cs="Times New Roman"/>
          <w:sz w:val="24"/>
          <w:szCs w:val="24"/>
          <w:u w:val="single"/>
        </w:rPr>
      </w:pPr>
    </w:p>
    <w:p w14:paraId="3D9A5EE9" w14:textId="77777777"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14:paraId="6637F3B3" w14:textId="77777777"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14:paraId="0B8CF8D1" w14:textId="77777777"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14:paraId="3A3214C9" w14:textId="77777777"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14:paraId="2E5438F7" w14:textId="77777777"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701A1C51" w14:textId="77777777"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14:paraId="34BD3F4B" w14:textId="77777777"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14:paraId="5B32016D" w14:textId="77777777"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14:paraId="286DA2FE" w14:textId="77777777"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14:paraId="1112AF6F" w14:textId="77777777" w:rsidR="002251CA" w:rsidRDefault="002251CA" w:rsidP="002251CA">
      <w:pPr>
        <w:rPr>
          <w:rFonts w:ascii="Times New Roman" w:hAnsi="Times New Roman" w:cs="Times New Roman"/>
          <w:sz w:val="24"/>
          <w:szCs w:val="24"/>
        </w:rPr>
      </w:pPr>
    </w:p>
    <w:p w14:paraId="14E101E7" w14:textId="77777777"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14:paraId="1712C6D3" w14:textId="77777777"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14:paraId="4E9EC103" w14:textId="77777777"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1B57FD15" w14:textId="77777777"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14:paraId="70144A2E" w14:textId="77777777"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14:paraId="3B5F7505" w14:textId="556EAFC2"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14:paraId="125998CB" w14:textId="4BE347E8"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14:paraId="58190DFE" w14:textId="77777777"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14:paraId="543AA68F" w14:textId="659028DD"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14:paraId="69149B41" w14:textId="26F7602D"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14:paraId="7B316A19" w14:textId="77777777" w:rsidR="003E5378" w:rsidRDefault="003E5378" w:rsidP="003E5378">
      <w:pPr>
        <w:rPr>
          <w:rFonts w:ascii="Times New Roman" w:hAnsi="Times New Roman" w:cs="Times New Roman"/>
          <w:b/>
          <w:sz w:val="24"/>
          <w:szCs w:val="24"/>
        </w:rPr>
      </w:pPr>
    </w:p>
    <w:p w14:paraId="56950E9D" w14:textId="77777777"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14:paraId="404356A2" w14:textId="77777777"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14:paraId="7A8AF76F" w14:textId="503378CD"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14:paraId="2F5E7C7F" w14:textId="52F4AF8C"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14:paraId="0FFF7437" w14:textId="1DB9A2A0"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14:paraId="56DAD759" w14:textId="77777777"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14:paraId="46624034" w14:textId="47A4F5B2"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14:paraId="70B54D99" w14:textId="77777777"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14:paraId="1E728F13" w14:textId="766ECE5B" w:rsidR="003E5378" w:rsidRDefault="003E5378" w:rsidP="003E5378">
      <w:pPr>
        <w:jc w:val="both"/>
        <w:rPr>
          <w:rFonts w:ascii="Times New Roman" w:hAnsi="Times New Roman" w:cs="Times New Roman"/>
          <w:b/>
          <w:sz w:val="24"/>
          <w:szCs w:val="24"/>
        </w:rPr>
      </w:pPr>
    </w:p>
    <w:p w14:paraId="3C5E188D" w14:textId="38796766"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14:paraId="00E0A175" w14:textId="071367C9"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14:paraId="449EBCE0" w14:textId="50DE6558"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14:paraId="18C0C022" w14:textId="1BD441F0"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14:paraId="3597A6BA" w14:textId="77777777"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14:paraId="15E40743" w14:textId="327B39DD"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14:paraId="67F75913" w14:textId="67259CAC"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14:paraId="17210F89" w14:textId="0E821A77"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14:paraId="5BC25939" w14:textId="49E5D019" w:rsidR="003E5378" w:rsidRDefault="003E5378" w:rsidP="003E5378">
      <w:pPr>
        <w:rPr>
          <w:rFonts w:ascii="Times New Roman" w:hAnsi="Times New Roman" w:cs="Times New Roman"/>
          <w:b/>
          <w:sz w:val="24"/>
          <w:szCs w:val="24"/>
          <w:u w:val="single"/>
        </w:rPr>
      </w:pPr>
    </w:p>
    <w:p w14:paraId="5AB72515" w14:textId="338FA018"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14:paraId="3F167856" w14:textId="77777777"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14:paraId="5C134FAF" w14:textId="27FD95DB"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14:paraId="6BE4E19C" w14:textId="203FD1FA"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14:paraId="46B0133C" w14:textId="77777777"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14:paraId="6BDEBE7C" w14:textId="499B9951"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14:paraId="5B3E8525" w14:textId="5F45777C"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14:paraId="0886BE14" w14:textId="4A47EDA5"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14:paraId="1320E676" w14:textId="7035FA29" w:rsidR="006A70FE" w:rsidRDefault="006A70FE" w:rsidP="003E5378">
      <w:pPr>
        <w:rPr>
          <w:rFonts w:ascii="Times New Roman" w:hAnsi="Times New Roman" w:cs="Times New Roman"/>
          <w:b/>
          <w:sz w:val="24"/>
          <w:szCs w:val="24"/>
          <w:u w:val="single"/>
        </w:rPr>
      </w:pPr>
    </w:p>
    <w:p w14:paraId="7C831B68" w14:textId="2176B066"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14:paraId="4CBF4D3B" w14:textId="64470962"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14:paraId="537FE349"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14:paraId="6C3F4AA6"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14:paraId="531FA80E" w14:textId="77777777" w:rsidR="006A70FE" w:rsidRPr="006A70FE" w:rsidRDefault="006A70FE" w:rsidP="006A70FE">
      <w:pPr>
        <w:jc w:val="both"/>
        <w:rPr>
          <w:rFonts w:ascii="Times New Roman" w:hAnsi="Times New Roman" w:cs="Times New Roman"/>
          <w:sz w:val="24"/>
          <w:szCs w:val="24"/>
        </w:rPr>
      </w:pPr>
    </w:p>
    <w:p w14:paraId="007F14B4"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14:paraId="2F909807" w14:textId="2649FB49"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14:paraId="592514DD" w14:textId="38CE158C"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14:paraId="1B9739B5" w14:textId="6153C74E"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14:paraId="6184A1C6" w14:textId="4CA8C54A"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14:paraId="6611E296" w14:textId="77777777" w:rsidR="00216D28" w:rsidRDefault="00216D28" w:rsidP="006A70FE">
      <w:pPr>
        <w:jc w:val="both"/>
        <w:rPr>
          <w:rFonts w:ascii="Times New Roman" w:hAnsi="Times New Roman" w:cs="Times New Roman"/>
          <w:b/>
          <w:sz w:val="24"/>
          <w:szCs w:val="24"/>
        </w:rPr>
      </w:pPr>
    </w:p>
    <w:p w14:paraId="10FE1401" w14:textId="09D86E8A"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14:paraId="2FBCCDDD" w14:textId="699DF4FE"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14:paraId="552046F4"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14:paraId="36B9AE03"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14:paraId="0C556BB4" w14:textId="77777777"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14:paraId="1EA0B082" w14:textId="44119E39"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14:paraId="3D18A5B8" w14:textId="77777777" w:rsidR="006A70FE" w:rsidRDefault="006A70FE" w:rsidP="006A70FE">
      <w:pPr>
        <w:rPr>
          <w:rFonts w:ascii="Times New Roman" w:hAnsi="Times New Roman" w:cs="Times New Roman"/>
          <w:sz w:val="24"/>
          <w:szCs w:val="24"/>
          <w:u w:val="single"/>
        </w:rPr>
      </w:pPr>
    </w:p>
    <w:p w14:paraId="15A02466" w14:textId="653F0110"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14:paraId="4F01A7F4" w14:textId="36D6FAC9"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14:paraId="705FCEC1" w14:textId="268BA4DF"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0D621C30" w14:textId="77777777"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14:paraId="07E00348" w14:textId="77777777"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14:paraId="37EA8A38" w14:textId="77777777"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14:paraId="3BC54E80" w14:textId="77777777"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14:paraId="1B615B45" w14:textId="77777777" w:rsidR="00E17091" w:rsidRDefault="00E17091" w:rsidP="00E17091">
      <w:pPr>
        <w:rPr>
          <w:rFonts w:ascii="Times New Roman" w:hAnsi="Times New Roman" w:cs="Times New Roman"/>
          <w:sz w:val="24"/>
          <w:szCs w:val="24"/>
        </w:rPr>
      </w:pPr>
    </w:p>
    <w:p w14:paraId="00F72695" w14:textId="77777777"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14:paraId="248FE4AB" w14:textId="4217A58D"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Pr>
          <w:rFonts w:ascii="Times New Roman" w:hAnsi="Times New Roman" w:cs="Times New Roman"/>
          <w:sz w:val="24"/>
          <w:szCs w:val="24"/>
        </w:rPr>
        <w:t>10</w:t>
      </w:r>
      <w:r>
        <w:rPr>
          <w:rFonts w:ascii="Times New Roman" w:hAnsi="Times New Roman" w:cs="Times New Roman"/>
          <w:sz w:val="24"/>
          <w:szCs w:val="24"/>
        </w:rPr>
        <w:t>.8.2017 od záujemcu.</w:t>
      </w:r>
    </w:p>
    <w:p w14:paraId="3F4432FD" w14:textId="77777777"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14:paraId="36851235" w14:textId="26B9B495"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14:paraId="2A18492E"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14:paraId="00BC3FF5"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14:paraId="3D25F3E0" w14:textId="6919D7FA"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14:paraId="5BD2F38D" w14:textId="77777777" w:rsidTr="00E17091">
        <w:trPr>
          <w:trHeight w:val="221"/>
        </w:trPr>
        <w:tc>
          <w:tcPr>
            <w:tcW w:w="2987" w:type="dxa"/>
          </w:tcPr>
          <w:p w14:paraId="23217836"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14:paraId="560D6B1C"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14:paraId="7DD200A4" w14:textId="06AC9AC2"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14:paraId="7C6F7CA0"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14:paraId="5C0CF970"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14:paraId="78CA2C81"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14:paraId="7F1A4380"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14:paraId="2D9C8268"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14:paraId="6843A1D3" w14:textId="77777777"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14:paraId="1F7F92B3" w14:textId="05A417E3"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14:paraId="7B20825E" w14:textId="77777777" w:rsidR="00E17091" w:rsidRDefault="00E17091" w:rsidP="00E17091">
      <w:pPr>
        <w:jc w:val="both"/>
        <w:rPr>
          <w:rFonts w:ascii="Times New Roman" w:hAnsi="Times New Roman" w:cs="Times New Roman"/>
          <w:sz w:val="24"/>
          <w:szCs w:val="24"/>
          <w:u w:val="single"/>
        </w:rPr>
      </w:pPr>
    </w:p>
    <w:p w14:paraId="7409AE77" w14:textId="3D518322"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14:paraId="5640C212" w14:textId="39BABEAA"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bookmarkStart w:id="0" w:name="_GoBack"/>
      <w:bookmarkEnd w:id="0"/>
    </w:p>
    <w:p w14:paraId="61CAD7B3" w14:textId="77777777" w:rsidR="006A70FE" w:rsidRDefault="006A70FE" w:rsidP="003E5378">
      <w:pPr>
        <w:rPr>
          <w:rFonts w:ascii="Times New Roman" w:hAnsi="Times New Roman" w:cs="Times New Roman"/>
          <w:b/>
          <w:sz w:val="24"/>
          <w:szCs w:val="24"/>
          <w:u w:val="single"/>
        </w:rPr>
      </w:pPr>
    </w:p>
    <w:p w14:paraId="106D3A9B" w14:textId="77777777" w:rsidR="003E5378" w:rsidRDefault="003E5378" w:rsidP="003E5378">
      <w:pPr>
        <w:rPr>
          <w:rFonts w:ascii="Times New Roman" w:hAnsi="Times New Roman" w:cs="Times New Roman"/>
          <w:b/>
          <w:sz w:val="24"/>
          <w:szCs w:val="24"/>
          <w:u w:val="single"/>
        </w:rPr>
      </w:pPr>
    </w:p>
    <w:p w14:paraId="13EF68EE" w14:textId="77777777" w:rsidR="003E5378" w:rsidRPr="00E37F96" w:rsidRDefault="003E5378" w:rsidP="003E5378">
      <w:pPr>
        <w:jc w:val="both"/>
        <w:rPr>
          <w:rFonts w:ascii="Times New Roman" w:hAnsi="Times New Roman" w:cs="Times New Roman"/>
          <w:b/>
          <w:sz w:val="24"/>
          <w:szCs w:val="24"/>
        </w:rPr>
      </w:pPr>
    </w:p>
    <w:sectPr w:rsidR="003E5378" w:rsidRPr="00E37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216D28"/>
    <w:rsid w:val="002251CA"/>
    <w:rsid w:val="00340F9E"/>
    <w:rsid w:val="003E5378"/>
    <w:rsid w:val="00403D2C"/>
    <w:rsid w:val="00444C0F"/>
    <w:rsid w:val="006A70FE"/>
    <w:rsid w:val="006E79CD"/>
    <w:rsid w:val="00726E13"/>
    <w:rsid w:val="00934CAB"/>
    <w:rsid w:val="00AA7DB8"/>
    <w:rsid w:val="00C44DEC"/>
    <w:rsid w:val="00E17091"/>
    <w:rsid w:val="00E37F96"/>
    <w:rsid w:val="00EB3036"/>
    <w:rsid w:val="00EB3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FB5"/>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fontTable" Target="fontTable.xml"/><Relationship Id="rId5" Type="http://schemas.openxmlformats.org/officeDocument/2006/relationships/hyperlink" Target="https://josephine.proebiz.com/" TargetMode="External"/><Relationship Id="rId10" Type="http://schemas.openxmlformats.org/officeDocument/2006/relationships/hyperlink" Target="https://www.uvo.gov.sk/vyhladavanie-zakaziek/detail/dokumenty/409620"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2474</Words>
  <Characters>14105</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8</cp:revision>
  <dcterms:created xsi:type="dcterms:W3CDTF">2017-08-09T05:18:00Z</dcterms:created>
  <dcterms:modified xsi:type="dcterms:W3CDTF">2017-08-10T15:26:00Z</dcterms:modified>
</cp:coreProperties>
</file>