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FAF0F" w14:textId="77777777" w:rsidR="001501F1" w:rsidRPr="00E013C9" w:rsidRDefault="00B10682" w:rsidP="00BB7617">
      <w:pPr>
        <w:spacing w:before="120" w:after="120"/>
        <w:contextualSpacing w:val="0"/>
        <w:jc w:val="center"/>
        <w:rPr>
          <w:rFonts w:ascii="Garamond" w:hAnsi="Garamond"/>
          <w:b/>
          <w:bCs/>
          <w:sz w:val="44"/>
          <w:szCs w:val="44"/>
          <w:lang w:val="sk-SK"/>
        </w:rPr>
      </w:pPr>
      <w:bookmarkStart w:id="0" w:name="_Hlk68083093"/>
      <w:r w:rsidRPr="00E013C9">
        <w:rPr>
          <w:rFonts w:ascii="Garamond" w:hAnsi="Garamond"/>
          <w:b/>
          <w:bCs/>
          <w:sz w:val="44"/>
          <w:szCs w:val="44"/>
          <w:lang w:val="sk-SK"/>
        </w:rPr>
        <w:t>SÚŤAŽNÉ PODKLADY</w:t>
      </w:r>
    </w:p>
    <w:p w14:paraId="180BA83F" w14:textId="77777777" w:rsidR="00B10682" w:rsidRPr="00E013C9" w:rsidRDefault="00B10682" w:rsidP="00BB7617">
      <w:pPr>
        <w:spacing w:before="120" w:after="120"/>
        <w:contextualSpacing w:val="0"/>
        <w:jc w:val="center"/>
        <w:rPr>
          <w:rFonts w:ascii="Garamond" w:hAnsi="Garamond"/>
          <w:lang w:val="sk-SK"/>
        </w:rPr>
      </w:pPr>
      <w:r w:rsidRPr="00E013C9">
        <w:rPr>
          <w:rFonts w:ascii="Garamond" w:hAnsi="Garamond"/>
          <w:lang w:val="sk-SK"/>
        </w:rPr>
        <w:t>Podlimitná zákazka bez využitia elektronického trhoviska v zmysle § 112 a nasledujúce zákona č. 343/2015 Z. z. o verejnom obstarávaní v platnom znení (ďalej len „</w:t>
      </w:r>
      <w:r w:rsidR="00303C8C" w:rsidRPr="00E013C9">
        <w:rPr>
          <w:rFonts w:ascii="Garamond" w:hAnsi="Garamond"/>
          <w:lang w:val="sk-SK"/>
        </w:rPr>
        <w:t>zákon o verejnom obstarávaní</w:t>
      </w:r>
      <w:r w:rsidRPr="00E013C9">
        <w:rPr>
          <w:rFonts w:ascii="Garamond" w:hAnsi="Garamond"/>
          <w:lang w:val="sk-SK"/>
        </w:rPr>
        <w:t>“)</w:t>
      </w:r>
    </w:p>
    <w:p w14:paraId="12422B8B" w14:textId="77777777" w:rsidR="00B10682" w:rsidRPr="00E013C9" w:rsidRDefault="00B10682" w:rsidP="00BB7617">
      <w:pPr>
        <w:spacing w:before="120" w:after="120"/>
        <w:contextualSpacing w:val="0"/>
        <w:jc w:val="center"/>
        <w:rPr>
          <w:rFonts w:ascii="Garamond" w:hAnsi="Garamond"/>
          <w:lang w:val="sk-SK"/>
        </w:rPr>
      </w:pPr>
    </w:p>
    <w:p w14:paraId="0F8D1EE2" w14:textId="77777777" w:rsidR="00BB7617" w:rsidRPr="00E013C9" w:rsidRDefault="00BB7617" w:rsidP="00BB7617">
      <w:pPr>
        <w:spacing w:before="120" w:after="120"/>
        <w:contextualSpacing w:val="0"/>
        <w:jc w:val="center"/>
        <w:rPr>
          <w:rFonts w:ascii="Garamond" w:hAnsi="Garamond"/>
          <w:lang w:val="sk-SK"/>
        </w:rPr>
      </w:pPr>
    </w:p>
    <w:p w14:paraId="33E67E19" w14:textId="588E7044" w:rsidR="00B10682" w:rsidRPr="00A83025" w:rsidRDefault="00293970" w:rsidP="00BB7617">
      <w:pPr>
        <w:spacing w:before="120" w:after="120"/>
        <w:contextualSpacing w:val="0"/>
        <w:jc w:val="center"/>
        <w:rPr>
          <w:rFonts w:ascii="Garamond" w:hAnsi="Garamond"/>
          <w:b/>
          <w:bCs/>
          <w:sz w:val="28"/>
          <w:szCs w:val="28"/>
          <w:lang w:val="sk-SK"/>
        </w:rPr>
      </w:pPr>
      <w:bookmarkStart w:id="1" w:name="_Hlk69128626"/>
      <w:r w:rsidRPr="00A83025">
        <w:rPr>
          <w:rFonts w:ascii="Garamond" w:hAnsi="Garamond"/>
          <w:b/>
          <w:bCs/>
          <w:sz w:val="28"/>
          <w:szCs w:val="28"/>
          <w:lang w:val="sk-SK"/>
        </w:rPr>
        <w:t xml:space="preserve">Opravy výtlkov a chodníkov – </w:t>
      </w:r>
      <w:proofErr w:type="spellStart"/>
      <w:r w:rsidRPr="00A83025">
        <w:rPr>
          <w:rFonts w:ascii="Garamond" w:hAnsi="Garamond"/>
          <w:b/>
          <w:bCs/>
          <w:sz w:val="28"/>
          <w:szCs w:val="28"/>
          <w:lang w:val="sk-SK"/>
        </w:rPr>
        <w:t>asfaltérske</w:t>
      </w:r>
      <w:proofErr w:type="spellEnd"/>
      <w:r w:rsidRPr="00A83025">
        <w:rPr>
          <w:rFonts w:ascii="Garamond" w:hAnsi="Garamond"/>
          <w:b/>
          <w:bCs/>
          <w:sz w:val="28"/>
          <w:szCs w:val="28"/>
          <w:lang w:val="sk-SK"/>
        </w:rPr>
        <w:t xml:space="preserve"> práce 2021-2023</w:t>
      </w:r>
    </w:p>
    <w:bookmarkEnd w:id="1"/>
    <w:p w14:paraId="2C804F30" w14:textId="77777777" w:rsidR="00B10682" w:rsidRPr="00E013C9" w:rsidRDefault="00B10682" w:rsidP="00BB7617">
      <w:pPr>
        <w:spacing w:before="120" w:after="120"/>
        <w:contextualSpacing w:val="0"/>
        <w:jc w:val="center"/>
        <w:rPr>
          <w:rFonts w:ascii="Garamond" w:hAnsi="Garamond"/>
          <w:lang w:val="sk-SK"/>
        </w:rPr>
      </w:pPr>
    </w:p>
    <w:p w14:paraId="516AB090" w14:textId="77777777" w:rsidR="00BB7617" w:rsidRPr="00E013C9" w:rsidRDefault="00BB7617" w:rsidP="00BB7617">
      <w:pPr>
        <w:spacing w:before="120" w:after="120"/>
        <w:contextualSpacing w:val="0"/>
        <w:jc w:val="center"/>
        <w:rPr>
          <w:rFonts w:ascii="Garamond" w:hAnsi="Garamond"/>
          <w:lang w:val="sk-SK"/>
        </w:rPr>
      </w:pPr>
    </w:p>
    <w:p w14:paraId="05047323" w14:textId="77777777" w:rsidR="00BB7617" w:rsidRPr="00E013C9" w:rsidRDefault="00BB7617" w:rsidP="00BB7617">
      <w:pPr>
        <w:spacing w:before="120" w:after="120"/>
        <w:contextualSpacing w:val="0"/>
        <w:jc w:val="center"/>
        <w:rPr>
          <w:rFonts w:ascii="Garamond" w:hAnsi="Garamond"/>
          <w:lang w:val="sk-SK"/>
        </w:rPr>
      </w:pPr>
    </w:p>
    <w:p w14:paraId="16C1ABA2" w14:textId="77777777" w:rsidR="00B10682" w:rsidRPr="00E013C9" w:rsidRDefault="00B10682" w:rsidP="00BB7617">
      <w:pPr>
        <w:spacing w:before="120" w:after="120"/>
        <w:contextualSpacing w:val="0"/>
        <w:jc w:val="center"/>
        <w:rPr>
          <w:rFonts w:ascii="Garamond" w:hAnsi="Garamond"/>
          <w:lang w:val="sk-SK"/>
        </w:rPr>
      </w:pPr>
      <w:r w:rsidRPr="00E013C9">
        <w:rPr>
          <w:rFonts w:ascii="Garamond" w:hAnsi="Garamond"/>
          <w:lang w:val="sk-SK"/>
        </w:rPr>
        <w:t>Predmet zákazky</w:t>
      </w:r>
    </w:p>
    <w:p w14:paraId="1EE215E2" w14:textId="77777777" w:rsidR="00B10682" w:rsidRPr="00E013C9" w:rsidRDefault="00B10682" w:rsidP="00BB7617">
      <w:pPr>
        <w:spacing w:before="120" w:after="120"/>
        <w:contextualSpacing w:val="0"/>
        <w:jc w:val="center"/>
        <w:rPr>
          <w:rFonts w:ascii="Garamond" w:hAnsi="Garamond"/>
          <w:lang w:val="sk-SK"/>
        </w:rPr>
      </w:pPr>
      <w:r w:rsidRPr="00E013C9">
        <w:rPr>
          <w:rFonts w:ascii="Garamond" w:hAnsi="Garamond"/>
          <w:lang w:val="sk-SK"/>
        </w:rPr>
        <w:t>Stavebné práce</w:t>
      </w:r>
    </w:p>
    <w:p w14:paraId="626E4322" w14:textId="77777777" w:rsidR="00B10682" w:rsidRPr="00E013C9" w:rsidRDefault="00B10682" w:rsidP="005A3BE7">
      <w:pPr>
        <w:spacing w:before="120" w:after="120"/>
        <w:contextualSpacing w:val="0"/>
        <w:rPr>
          <w:rFonts w:ascii="Garamond" w:hAnsi="Garamond"/>
          <w:lang w:val="sk-SK"/>
        </w:rPr>
      </w:pPr>
    </w:p>
    <w:p w14:paraId="3B126CDB" w14:textId="77777777" w:rsidR="00BB7617" w:rsidRPr="00E013C9" w:rsidRDefault="00BB7617" w:rsidP="005A3BE7">
      <w:pPr>
        <w:spacing w:before="120" w:after="120"/>
        <w:contextualSpacing w:val="0"/>
        <w:rPr>
          <w:rFonts w:ascii="Garamond" w:hAnsi="Garamond"/>
          <w:lang w:val="sk-SK"/>
        </w:rPr>
      </w:pPr>
    </w:p>
    <w:p w14:paraId="4CE6F0EA" w14:textId="77777777" w:rsidR="00BB7617" w:rsidRPr="00E013C9" w:rsidRDefault="00BB7617" w:rsidP="005A3BE7">
      <w:pPr>
        <w:spacing w:before="120" w:after="120"/>
        <w:contextualSpacing w:val="0"/>
        <w:rPr>
          <w:rFonts w:ascii="Garamond" w:hAnsi="Garamond"/>
          <w:lang w:val="sk-SK"/>
        </w:rPr>
      </w:pPr>
    </w:p>
    <w:p w14:paraId="52B5154D" w14:textId="77777777" w:rsidR="00BB7617" w:rsidRPr="00E013C9" w:rsidRDefault="00BB7617" w:rsidP="005A3BE7">
      <w:pPr>
        <w:spacing w:before="120" w:after="120"/>
        <w:contextualSpacing w:val="0"/>
        <w:rPr>
          <w:rFonts w:ascii="Garamond" w:hAnsi="Garamond"/>
          <w:lang w:val="sk-SK"/>
        </w:rPr>
      </w:pPr>
    </w:p>
    <w:p w14:paraId="07FF1214" w14:textId="77777777" w:rsidR="00BB7617" w:rsidRPr="00E013C9" w:rsidRDefault="00BB7617" w:rsidP="005A3BE7">
      <w:pPr>
        <w:spacing w:before="120" w:after="120"/>
        <w:contextualSpacing w:val="0"/>
        <w:rPr>
          <w:rFonts w:ascii="Garamond" w:hAnsi="Garamond"/>
          <w:lang w:val="sk-SK"/>
        </w:rPr>
      </w:pPr>
    </w:p>
    <w:p w14:paraId="5F653A58" w14:textId="77777777" w:rsidR="00BB7617" w:rsidRPr="00E013C9" w:rsidRDefault="00BB7617" w:rsidP="005A3BE7">
      <w:pPr>
        <w:spacing w:before="120" w:after="120"/>
        <w:contextualSpacing w:val="0"/>
        <w:rPr>
          <w:rFonts w:ascii="Garamond" w:hAnsi="Garamond"/>
          <w:lang w:val="sk-SK"/>
        </w:rPr>
      </w:pPr>
    </w:p>
    <w:p w14:paraId="497C1AD5" w14:textId="77777777" w:rsidR="00B10682" w:rsidRPr="00E013C9" w:rsidRDefault="00B10682" w:rsidP="005A3BE7">
      <w:pPr>
        <w:spacing w:before="120" w:after="120"/>
        <w:contextualSpacing w:val="0"/>
        <w:rPr>
          <w:rFonts w:ascii="Garamond" w:hAnsi="Garamond"/>
          <w:lang w:val="sk-SK"/>
        </w:rPr>
      </w:pPr>
      <w:r w:rsidRPr="00E013C9">
        <w:rPr>
          <w:rFonts w:ascii="Garamond" w:hAnsi="Garamond"/>
          <w:lang w:val="sk-SK"/>
        </w:rPr>
        <w:t>Súťažné podklady schválil:</w:t>
      </w:r>
    </w:p>
    <w:p w14:paraId="391E478E" w14:textId="77777777" w:rsidR="00B10682" w:rsidRPr="00E013C9" w:rsidRDefault="00B10682" w:rsidP="005A3BE7">
      <w:pPr>
        <w:spacing w:before="120" w:after="120"/>
        <w:contextualSpacing w:val="0"/>
        <w:rPr>
          <w:rFonts w:ascii="Garamond" w:hAnsi="Garamond"/>
          <w:lang w:val="sk-SK"/>
        </w:rPr>
      </w:pPr>
    </w:p>
    <w:p w14:paraId="59ABD4D2" w14:textId="20799951" w:rsidR="00B10682" w:rsidRPr="00E013C9" w:rsidRDefault="00B10682" w:rsidP="005A3BE7">
      <w:pPr>
        <w:spacing w:before="120" w:after="120"/>
        <w:contextualSpacing w:val="0"/>
        <w:rPr>
          <w:rFonts w:ascii="Garamond" w:hAnsi="Garamond"/>
          <w:lang w:val="sk-SK"/>
        </w:rPr>
      </w:pPr>
      <w:r w:rsidRPr="00E013C9">
        <w:rPr>
          <w:rFonts w:ascii="Garamond" w:hAnsi="Garamond"/>
          <w:lang w:val="sk-SK"/>
        </w:rPr>
        <w:t xml:space="preserve">V Bratislave dňa </w:t>
      </w:r>
      <w:r w:rsidR="00D604EB">
        <w:rPr>
          <w:rFonts w:ascii="Garamond" w:hAnsi="Garamond"/>
          <w:lang w:val="sk-SK"/>
        </w:rPr>
        <w:t>21. 4. 2021</w:t>
      </w:r>
    </w:p>
    <w:tbl>
      <w:tblPr>
        <w:tblStyle w:val="Mriekatabuky"/>
        <w:tblW w:w="0" w:type="auto"/>
        <w:tblInd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1"/>
      </w:tblGrid>
      <w:tr w:rsidR="00B10682" w:rsidRPr="00E013C9" w14:paraId="010C5BE7" w14:textId="77777777" w:rsidTr="00303C8C">
        <w:tc>
          <w:tcPr>
            <w:tcW w:w="4201" w:type="dxa"/>
            <w:vAlign w:val="center"/>
          </w:tcPr>
          <w:p w14:paraId="30106C02" w14:textId="77777777" w:rsidR="00B10682" w:rsidRPr="00E013C9" w:rsidRDefault="00B10682" w:rsidP="005A3BE7">
            <w:pPr>
              <w:spacing w:before="120" w:after="120"/>
              <w:contextualSpacing w:val="0"/>
              <w:rPr>
                <w:rFonts w:ascii="Garamond" w:hAnsi="Garamond"/>
                <w:lang w:val="sk-SK"/>
              </w:rPr>
            </w:pPr>
            <w:r w:rsidRPr="00E013C9">
              <w:rPr>
                <w:rFonts w:ascii="Garamond" w:hAnsi="Garamond"/>
                <w:lang w:val="sk-SK"/>
              </w:rPr>
              <w:t>......................................................................</w:t>
            </w:r>
          </w:p>
        </w:tc>
      </w:tr>
      <w:tr w:rsidR="00B10682" w:rsidRPr="00E013C9" w14:paraId="56072D74" w14:textId="77777777" w:rsidTr="00303C8C">
        <w:tc>
          <w:tcPr>
            <w:tcW w:w="4201" w:type="dxa"/>
            <w:vAlign w:val="center"/>
          </w:tcPr>
          <w:p w14:paraId="522E51DB" w14:textId="77777777" w:rsidR="00B10682" w:rsidRPr="00E013C9" w:rsidRDefault="00B10682" w:rsidP="005A3BE7">
            <w:pPr>
              <w:spacing w:before="120" w:after="120"/>
              <w:contextualSpacing w:val="0"/>
              <w:rPr>
                <w:rFonts w:ascii="Garamond" w:hAnsi="Garamond"/>
                <w:lang w:val="sk-SK"/>
              </w:rPr>
            </w:pPr>
            <w:r w:rsidRPr="00E013C9">
              <w:rPr>
                <w:rFonts w:ascii="Garamond" w:hAnsi="Garamond"/>
                <w:lang w:val="sk-SK"/>
              </w:rPr>
              <w:t>Ján Hrčka, starosta</w:t>
            </w:r>
          </w:p>
        </w:tc>
      </w:tr>
    </w:tbl>
    <w:p w14:paraId="6C6799D9" w14:textId="77777777" w:rsidR="00B10682" w:rsidRPr="00E013C9" w:rsidRDefault="00B10682" w:rsidP="005A3BE7">
      <w:pPr>
        <w:spacing w:before="120" w:after="120"/>
        <w:contextualSpacing w:val="0"/>
        <w:rPr>
          <w:rFonts w:ascii="Garamond" w:hAnsi="Garamond"/>
          <w:lang w:val="sk-SK"/>
        </w:rPr>
      </w:pPr>
    </w:p>
    <w:p w14:paraId="5D860A73" w14:textId="77777777" w:rsidR="00B10682" w:rsidRPr="00E013C9" w:rsidRDefault="00B10682" w:rsidP="005A3BE7">
      <w:pPr>
        <w:spacing w:before="120" w:after="120"/>
        <w:contextualSpacing w:val="0"/>
        <w:rPr>
          <w:rFonts w:ascii="Garamond" w:hAnsi="Garamond"/>
          <w:lang w:val="sk-SK"/>
        </w:rPr>
      </w:pPr>
    </w:p>
    <w:p w14:paraId="7A4BB7EA" w14:textId="77777777" w:rsidR="00B10682" w:rsidRPr="00E013C9" w:rsidRDefault="00B10682" w:rsidP="005A3BE7">
      <w:pPr>
        <w:spacing w:before="120" w:after="120"/>
        <w:contextualSpacing w:val="0"/>
        <w:rPr>
          <w:rFonts w:ascii="Garamond" w:hAnsi="Garamond"/>
          <w:lang w:val="sk-SK"/>
        </w:rPr>
      </w:pPr>
    </w:p>
    <w:p w14:paraId="45DB798E" w14:textId="77777777" w:rsidR="00B10682" w:rsidRPr="00E013C9" w:rsidRDefault="00B10682" w:rsidP="005A3BE7">
      <w:pPr>
        <w:spacing w:before="120" w:after="120"/>
        <w:contextualSpacing w:val="0"/>
        <w:rPr>
          <w:rFonts w:ascii="Garamond" w:hAnsi="Garamond"/>
          <w:lang w:val="sk-SK"/>
        </w:rPr>
      </w:pPr>
      <w:r w:rsidRPr="00E013C9">
        <w:rPr>
          <w:rFonts w:ascii="Garamond" w:hAnsi="Garamond"/>
          <w:lang w:val="sk-SK"/>
        </w:rPr>
        <w:t>Súlad súťažných podkladov so zákonom potvrdzuje:</w:t>
      </w:r>
    </w:p>
    <w:p w14:paraId="0FD305A5" w14:textId="77777777" w:rsidR="00B10682" w:rsidRPr="00E013C9" w:rsidRDefault="00B10682" w:rsidP="005A3BE7">
      <w:pPr>
        <w:spacing w:before="120" w:after="120"/>
        <w:contextualSpacing w:val="0"/>
        <w:rPr>
          <w:rFonts w:ascii="Garamond" w:hAnsi="Garamond"/>
          <w:lang w:val="sk-SK"/>
        </w:rPr>
      </w:pPr>
    </w:p>
    <w:p w14:paraId="2D8C423D" w14:textId="0EF973E9" w:rsidR="00B10682" w:rsidRPr="00E013C9" w:rsidRDefault="00B10682" w:rsidP="005A3BE7">
      <w:pPr>
        <w:spacing w:before="120" w:after="120"/>
        <w:contextualSpacing w:val="0"/>
        <w:rPr>
          <w:rFonts w:ascii="Garamond" w:hAnsi="Garamond"/>
          <w:lang w:val="sk-SK"/>
        </w:rPr>
      </w:pPr>
      <w:r w:rsidRPr="00E013C9">
        <w:rPr>
          <w:rFonts w:ascii="Garamond" w:hAnsi="Garamond"/>
          <w:lang w:val="sk-SK"/>
        </w:rPr>
        <w:t xml:space="preserve">V Bratislave dňa </w:t>
      </w:r>
      <w:r w:rsidR="00D604EB">
        <w:rPr>
          <w:rFonts w:ascii="Garamond" w:hAnsi="Garamond"/>
          <w:lang w:val="sk-SK"/>
        </w:rPr>
        <w:t>21. 4. 2021</w:t>
      </w:r>
    </w:p>
    <w:tbl>
      <w:tblPr>
        <w:tblStyle w:val="Mriekatabuky"/>
        <w:tblW w:w="0" w:type="auto"/>
        <w:tblInd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1"/>
      </w:tblGrid>
      <w:tr w:rsidR="00B10682" w:rsidRPr="00E013C9" w14:paraId="43E2A64F" w14:textId="77777777" w:rsidTr="00303C8C">
        <w:tc>
          <w:tcPr>
            <w:tcW w:w="4201" w:type="dxa"/>
            <w:vAlign w:val="center"/>
          </w:tcPr>
          <w:p w14:paraId="78D5F9F2" w14:textId="77777777" w:rsidR="00B10682" w:rsidRPr="00E013C9" w:rsidRDefault="00B10682" w:rsidP="005A3BE7">
            <w:pPr>
              <w:spacing w:before="120" w:after="120"/>
              <w:contextualSpacing w:val="0"/>
              <w:rPr>
                <w:rFonts w:ascii="Garamond" w:hAnsi="Garamond"/>
                <w:lang w:val="sk-SK"/>
              </w:rPr>
            </w:pPr>
            <w:r w:rsidRPr="00E013C9">
              <w:rPr>
                <w:rFonts w:ascii="Garamond" w:hAnsi="Garamond"/>
                <w:lang w:val="sk-SK"/>
              </w:rPr>
              <w:t>......................................................................</w:t>
            </w:r>
          </w:p>
        </w:tc>
      </w:tr>
      <w:tr w:rsidR="00B10682" w:rsidRPr="00E013C9" w14:paraId="19DB38E0" w14:textId="77777777" w:rsidTr="00303C8C">
        <w:tc>
          <w:tcPr>
            <w:tcW w:w="4201" w:type="dxa"/>
            <w:vAlign w:val="center"/>
          </w:tcPr>
          <w:p w14:paraId="69130607" w14:textId="77777777" w:rsidR="00B10682" w:rsidRPr="00E013C9" w:rsidRDefault="00B10682" w:rsidP="005A3BE7">
            <w:pPr>
              <w:spacing w:before="120" w:after="120"/>
              <w:contextualSpacing w:val="0"/>
              <w:rPr>
                <w:rFonts w:ascii="Garamond" w:hAnsi="Garamond"/>
                <w:lang w:val="sk-SK"/>
              </w:rPr>
            </w:pPr>
            <w:r w:rsidRPr="00E013C9">
              <w:rPr>
                <w:rFonts w:ascii="Garamond" w:hAnsi="Garamond"/>
                <w:lang w:val="sk-SK"/>
              </w:rPr>
              <w:t>JUDr. Miroslav Cák</w:t>
            </w:r>
          </w:p>
        </w:tc>
      </w:tr>
    </w:tbl>
    <w:p w14:paraId="0A21A64C" w14:textId="77777777" w:rsidR="00B10682" w:rsidRPr="00E013C9" w:rsidRDefault="00B10682" w:rsidP="005A3BE7">
      <w:pPr>
        <w:spacing w:before="120" w:after="120"/>
        <w:contextualSpacing w:val="0"/>
        <w:rPr>
          <w:rFonts w:ascii="Garamond" w:hAnsi="Garamond"/>
          <w:lang w:val="sk-SK"/>
        </w:rPr>
      </w:pPr>
    </w:p>
    <w:p w14:paraId="47F55892" w14:textId="77777777" w:rsidR="00B10682" w:rsidRPr="00E013C9" w:rsidRDefault="00B10682" w:rsidP="005A3BE7">
      <w:pPr>
        <w:spacing w:before="120" w:after="120"/>
        <w:contextualSpacing w:val="0"/>
        <w:rPr>
          <w:rFonts w:ascii="Garamond" w:hAnsi="Garamond"/>
          <w:lang w:val="sk-SK"/>
        </w:rPr>
      </w:pPr>
      <w:r w:rsidRPr="00E013C9">
        <w:rPr>
          <w:rFonts w:ascii="Garamond" w:hAnsi="Garamond"/>
          <w:lang w:val="sk-SK"/>
        </w:rPr>
        <w:br w:type="page"/>
      </w:r>
    </w:p>
    <w:sdt>
      <w:sdtPr>
        <w:rPr>
          <w:rFonts w:ascii="Garamond" w:eastAsiaTheme="minorHAnsi" w:hAnsi="Garamond" w:cstheme="minorBidi"/>
          <w:color w:val="auto"/>
          <w:sz w:val="22"/>
          <w:szCs w:val="22"/>
          <w:lang w:val="cs-CZ" w:eastAsia="en-US"/>
        </w:rPr>
        <w:id w:val="924836303"/>
        <w:docPartObj>
          <w:docPartGallery w:val="Table of Contents"/>
          <w:docPartUnique/>
        </w:docPartObj>
      </w:sdtPr>
      <w:sdtEndPr>
        <w:rPr>
          <w:b/>
          <w:bCs/>
        </w:rPr>
      </w:sdtEndPr>
      <w:sdtContent>
        <w:p w14:paraId="2A53C443" w14:textId="77777777" w:rsidR="00A16355" w:rsidRPr="0022725A" w:rsidRDefault="00A16355" w:rsidP="00BB7617">
          <w:pPr>
            <w:pStyle w:val="Hlavikaobsahu"/>
            <w:spacing w:before="120" w:after="120"/>
            <w:rPr>
              <w:rFonts w:ascii="Garamond" w:hAnsi="Garamond"/>
              <w:b/>
              <w:bCs/>
              <w:color w:val="auto"/>
              <w:sz w:val="22"/>
              <w:szCs w:val="22"/>
            </w:rPr>
          </w:pPr>
          <w:r w:rsidRPr="0022725A">
            <w:rPr>
              <w:rFonts w:ascii="Garamond" w:hAnsi="Garamond"/>
              <w:b/>
              <w:bCs/>
              <w:color w:val="auto"/>
              <w:sz w:val="22"/>
              <w:szCs w:val="22"/>
            </w:rPr>
            <w:t>Obsah</w:t>
          </w:r>
        </w:p>
        <w:p w14:paraId="570E3F3E" w14:textId="7848DC9A" w:rsidR="0071292A" w:rsidRPr="00EF034A" w:rsidRDefault="000469AE" w:rsidP="00EF034A">
          <w:pPr>
            <w:pStyle w:val="Obsah2"/>
            <w:rPr>
              <w:rFonts w:eastAsiaTheme="minorEastAsia"/>
              <w:lang w:eastAsia="cs-CZ"/>
            </w:rPr>
          </w:pPr>
          <w:r w:rsidRPr="0022725A">
            <w:rPr>
              <w:lang w:val="sk-SK"/>
            </w:rPr>
            <w:fldChar w:fldCharType="begin"/>
          </w:r>
          <w:r w:rsidR="00A16355" w:rsidRPr="0022725A">
            <w:rPr>
              <w:lang w:val="sk-SK"/>
            </w:rPr>
            <w:instrText xml:space="preserve"> TOC \o "1-3" \h \z \u </w:instrText>
          </w:r>
          <w:r w:rsidRPr="0022725A">
            <w:rPr>
              <w:lang w:val="sk-SK"/>
            </w:rPr>
            <w:fldChar w:fldCharType="separate"/>
          </w:r>
          <w:hyperlink w:anchor="_Toc69143181" w:history="1">
            <w:r w:rsidR="0071292A" w:rsidRPr="00EF034A">
              <w:rPr>
                <w:rStyle w:val="Hypertextovprepojenie"/>
                <w:b/>
              </w:rPr>
              <w:t>A.</w:t>
            </w:r>
            <w:r w:rsidR="0071292A" w:rsidRPr="00EF034A">
              <w:rPr>
                <w:rFonts w:eastAsiaTheme="minorEastAsia"/>
                <w:lang w:eastAsia="cs-CZ"/>
              </w:rPr>
              <w:tab/>
            </w:r>
            <w:r w:rsidR="0071292A" w:rsidRPr="00EF034A">
              <w:rPr>
                <w:rStyle w:val="Hypertextovprepojenie"/>
                <w:b/>
              </w:rPr>
              <w:t>POKYNY PRE ZÁUJEMCOV/UCHÁDZAČOV</w:t>
            </w:r>
            <w:r w:rsidR="0071292A" w:rsidRPr="00EF034A">
              <w:rPr>
                <w:webHidden/>
              </w:rPr>
              <w:tab/>
            </w:r>
            <w:r w:rsidR="0071292A" w:rsidRPr="00EF034A">
              <w:rPr>
                <w:webHidden/>
              </w:rPr>
              <w:fldChar w:fldCharType="begin"/>
            </w:r>
            <w:r w:rsidR="0071292A" w:rsidRPr="00EF034A">
              <w:rPr>
                <w:webHidden/>
              </w:rPr>
              <w:instrText xml:space="preserve"> PAGEREF _Toc69143181 \h </w:instrText>
            </w:r>
            <w:r w:rsidR="0071292A" w:rsidRPr="00EF034A">
              <w:rPr>
                <w:webHidden/>
              </w:rPr>
            </w:r>
            <w:r w:rsidR="0071292A" w:rsidRPr="00EF034A">
              <w:rPr>
                <w:webHidden/>
              </w:rPr>
              <w:fldChar w:fldCharType="separate"/>
            </w:r>
            <w:r w:rsidR="0071292A" w:rsidRPr="00EF034A">
              <w:rPr>
                <w:webHidden/>
              </w:rPr>
              <w:t>3</w:t>
            </w:r>
            <w:r w:rsidR="0071292A" w:rsidRPr="00EF034A">
              <w:rPr>
                <w:webHidden/>
              </w:rPr>
              <w:fldChar w:fldCharType="end"/>
            </w:r>
          </w:hyperlink>
        </w:p>
        <w:p w14:paraId="589D09D5" w14:textId="4F418DC9" w:rsidR="0071292A" w:rsidRPr="0022725A" w:rsidRDefault="00485BEA" w:rsidP="00EF034A">
          <w:pPr>
            <w:pStyle w:val="Obsah2"/>
            <w:rPr>
              <w:rFonts w:eastAsiaTheme="minorEastAsia"/>
              <w:lang w:eastAsia="cs-CZ"/>
            </w:rPr>
          </w:pPr>
          <w:hyperlink w:anchor="_Toc69143182" w:history="1">
            <w:r w:rsidR="0071292A" w:rsidRPr="00EF034A">
              <w:rPr>
                <w:rStyle w:val="Hypertextovprepojenie"/>
                <w:b/>
              </w:rPr>
              <w:t>Časť A.1 – Všeobecné informácie</w:t>
            </w:r>
            <w:r w:rsidR="0071292A" w:rsidRPr="00EF034A">
              <w:rPr>
                <w:webHidden/>
              </w:rPr>
              <w:tab/>
            </w:r>
            <w:r w:rsidR="0071292A" w:rsidRPr="00EF034A">
              <w:rPr>
                <w:webHidden/>
              </w:rPr>
              <w:fldChar w:fldCharType="begin"/>
            </w:r>
            <w:r w:rsidR="0071292A" w:rsidRPr="00EF034A">
              <w:rPr>
                <w:webHidden/>
              </w:rPr>
              <w:instrText xml:space="preserve"> PAGEREF _Toc69143182 \h </w:instrText>
            </w:r>
            <w:r w:rsidR="0071292A" w:rsidRPr="00EF034A">
              <w:rPr>
                <w:webHidden/>
              </w:rPr>
            </w:r>
            <w:r w:rsidR="0071292A" w:rsidRPr="00EF034A">
              <w:rPr>
                <w:webHidden/>
              </w:rPr>
              <w:fldChar w:fldCharType="separate"/>
            </w:r>
            <w:r w:rsidR="0071292A" w:rsidRPr="00EF034A">
              <w:rPr>
                <w:webHidden/>
              </w:rPr>
              <w:t>3</w:t>
            </w:r>
            <w:r w:rsidR="0071292A" w:rsidRPr="00EF034A">
              <w:rPr>
                <w:webHidden/>
              </w:rPr>
              <w:fldChar w:fldCharType="end"/>
            </w:r>
          </w:hyperlink>
        </w:p>
        <w:p w14:paraId="1B8F2831" w14:textId="1A63F082" w:rsidR="0071292A" w:rsidRPr="0022725A" w:rsidRDefault="00485BEA" w:rsidP="00EF034A">
          <w:pPr>
            <w:pStyle w:val="Obsah2"/>
            <w:rPr>
              <w:rFonts w:eastAsiaTheme="minorEastAsia"/>
              <w:lang w:eastAsia="cs-CZ"/>
            </w:rPr>
          </w:pPr>
          <w:hyperlink w:anchor="_Toc69143183" w:history="1">
            <w:r w:rsidR="0071292A" w:rsidRPr="0022725A">
              <w:rPr>
                <w:rStyle w:val="Hypertextovprepojenie"/>
              </w:rPr>
              <w:t>1.</w:t>
            </w:r>
            <w:r w:rsidR="0071292A" w:rsidRPr="0022725A">
              <w:rPr>
                <w:rFonts w:eastAsiaTheme="minorEastAsia"/>
                <w:lang w:eastAsia="cs-CZ"/>
              </w:rPr>
              <w:tab/>
            </w:r>
            <w:r w:rsidR="0071292A" w:rsidRPr="0022725A">
              <w:rPr>
                <w:rStyle w:val="Hypertextovprepojenie"/>
              </w:rPr>
              <w:t>Identifikácia verejného obstarávateľa</w:t>
            </w:r>
            <w:r w:rsidR="0071292A" w:rsidRPr="0022725A">
              <w:rPr>
                <w:webHidden/>
              </w:rPr>
              <w:tab/>
            </w:r>
            <w:r w:rsidR="0071292A" w:rsidRPr="0022725A">
              <w:rPr>
                <w:webHidden/>
              </w:rPr>
              <w:fldChar w:fldCharType="begin"/>
            </w:r>
            <w:r w:rsidR="0071292A" w:rsidRPr="0022725A">
              <w:rPr>
                <w:webHidden/>
              </w:rPr>
              <w:instrText xml:space="preserve"> PAGEREF _Toc69143183 \h </w:instrText>
            </w:r>
            <w:r w:rsidR="0071292A" w:rsidRPr="0022725A">
              <w:rPr>
                <w:webHidden/>
              </w:rPr>
            </w:r>
            <w:r w:rsidR="0071292A" w:rsidRPr="0022725A">
              <w:rPr>
                <w:webHidden/>
              </w:rPr>
              <w:fldChar w:fldCharType="separate"/>
            </w:r>
            <w:r w:rsidR="0071292A" w:rsidRPr="0022725A">
              <w:rPr>
                <w:webHidden/>
              </w:rPr>
              <w:t>3</w:t>
            </w:r>
            <w:r w:rsidR="0071292A" w:rsidRPr="0022725A">
              <w:rPr>
                <w:webHidden/>
              </w:rPr>
              <w:fldChar w:fldCharType="end"/>
            </w:r>
          </w:hyperlink>
        </w:p>
        <w:p w14:paraId="5E05A449" w14:textId="7B71A5F2" w:rsidR="0071292A" w:rsidRPr="0022725A" w:rsidRDefault="00485BEA" w:rsidP="00EF034A">
          <w:pPr>
            <w:pStyle w:val="Obsah2"/>
            <w:rPr>
              <w:rFonts w:eastAsiaTheme="minorEastAsia"/>
              <w:lang w:eastAsia="cs-CZ"/>
            </w:rPr>
          </w:pPr>
          <w:hyperlink w:anchor="_Toc69143184" w:history="1">
            <w:r w:rsidR="0071292A" w:rsidRPr="0022725A">
              <w:rPr>
                <w:rStyle w:val="Hypertextovprepojenie"/>
              </w:rPr>
              <w:t>2.</w:t>
            </w:r>
            <w:r w:rsidR="0071292A" w:rsidRPr="0022725A">
              <w:rPr>
                <w:rFonts w:eastAsiaTheme="minorEastAsia"/>
                <w:lang w:eastAsia="cs-CZ"/>
              </w:rPr>
              <w:tab/>
            </w:r>
            <w:r w:rsidR="0071292A" w:rsidRPr="0022725A">
              <w:rPr>
                <w:rStyle w:val="Hypertextovprepojenie"/>
              </w:rPr>
              <w:t>Predmet zákazky</w:t>
            </w:r>
            <w:r w:rsidR="0071292A" w:rsidRPr="0022725A">
              <w:rPr>
                <w:webHidden/>
              </w:rPr>
              <w:tab/>
            </w:r>
            <w:r w:rsidR="0071292A" w:rsidRPr="0022725A">
              <w:rPr>
                <w:webHidden/>
              </w:rPr>
              <w:fldChar w:fldCharType="begin"/>
            </w:r>
            <w:r w:rsidR="0071292A" w:rsidRPr="0022725A">
              <w:rPr>
                <w:webHidden/>
              </w:rPr>
              <w:instrText xml:space="preserve"> PAGEREF _Toc69143184 \h </w:instrText>
            </w:r>
            <w:r w:rsidR="0071292A" w:rsidRPr="0022725A">
              <w:rPr>
                <w:webHidden/>
              </w:rPr>
            </w:r>
            <w:r w:rsidR="0071292A" w:rsidRPr="0022725A">
              <w:rPr>
                <w:webHidden/>
              </w:rPr>
              <w:fldChar w:fldCharType="separate"/>
            </w:r>
            <w:r w:rsidR="0071292A" w:rsidRPr="0022725A">
              <w:rPr>
                <w:webHidden/>
              </w:rPr>
              <w:t>3</w:t>
            </w:r>
            <w:r w:rsidR="0071292A" w:rsidRPr="0022725A">
              <w:rPr>
                <w:webHidden/>
              </w:rPr>
              <w:fldChar w:fldCharType="end"/>
            </w:r>
          </w:hyperlink>
        </w:p>
        <w:p w14:paraId="197C5F1C" w14:textId="487F98FB" w:rsidR="0071292A" w:rsidRPr="0022725A" w:rsidRDefault="00485BEA" w:rsidP="00EF034A">
          <w:pPr>
            <w:pStyle w:val="Obsah2"/>
            <w:rPr>
              <w:rFonts w:eastAsiaTheme="minorEastAsia"/>
              <w:lang w:eastAsia="cs-CZ"/>
            </w:rPr>
          </w:pPr>
          <w:hyperlink w:anchor="_Toc69143185" w:history="1">
            <w:r w:rsidR="0071292A" w:rsidRPr="0022725A">
              <w:rPr>
                <w:rStyle w:val="Hypertextovprepojenie"/>
              </w:rPr>
              <w:t>3.</w:t>
            </w:r>
            <w:r w:rsidR="0071292A" w:rsidRPr="0022725A">
              <w:rPr>
                <w:rFonts w:eastAsiaTheme="minorEastAsia"/>
                <w:lang w:eastAsia="cs-CZ"/>
              </w:rPr>
              <w:tab/>
            </w:r>
            <w:r w:rsidR="0071292A" w:rsidRPr="0022725A">
              <w:rPr>
                <w:rStyle w:val="Hypertextovprepojenie"/>
              </w:rPr>
              <w:t>Rozdelenie predmetu zákazky</w:t>
            </w:r>
            <w:r w:rsidR="0071292A" w:rsidRPr="0022725A">
              <w:rPr>
                <w:webHidden/>
              </w:rPr>
              <w:tab/>
            </w:r>
            <w:r w:rsidR="0071292A" w:rsidRPr="0022725A">
              <w:rPr>
                <w:webHidden/>
              </w:rPr>
              <w:fldChar w:fldCharType="begin"/>
            </w:r>
            <w:r w:rsidR="0071292A" w:rsidRPr="0022725A">
              <w:rPr>
                <w:webHidden/>
              </w:rPr>
              <w:instrText xml:space="preserve"> PAGEREF _Toc69143185 \h </w:instrText>
            </w:r>
            <w:r w:rsidR="0071292A" w:rsidRPr="0022725A">
              <w:rPr>
                <w:webHidden/>
              </w:rPr>
            </w:r>
            <w:r w:rsidR="0071292A" w:rsidRPr="0022725A">
              <w:rPr>
                <w:webHidden/>
              </w:rPr>
              <w:fldChar w:fldCharType="separate"/>
            </w:r>
            <w:r w:rsidR="0071292A" w:rsidRPr="0022725A">
              <w:rPr>
                <w:webHidden/>
              </w:rPr>
              <w:t>4</w:t>
            </w:r>
            <w:r w:rsidR="0071292A" w:rsidRPr="0022725A">
              <w:rPr>
                <w:webHidden/>
              </w:rPr>
              <w:fldChar w:fldCharType="end"/>
            </w:r>
          </w:hyperlink>
        </w:p>
        <w:p w14:paraId="53597FCD" w14:textId="6172D66A" w:rsidR="0071292A" w:rsidRPr="0022725A" w:rsidRDefault="00485BEA" w:rsidP="00EF034A">
          <w:pPr>
            <w:pStyle w:val="Obsah2"/>
            <w:rPr>
              <w:rFonts w:eastAsiaTheme="minorEastAsia"/>
              <w:lang w:eastAsia="cs-CZ"/>
            </w:rPr>
          </w:pPr>
          <w:hyperlink w:anchor="_Toc69143186" w:history="1">
            <w:r w:rsidR="0071292A" w:rsidRPr="0022725A">
              <w:rPr>
                <w:rStyle w:val="Hypertextovprepojenie"/>
              </w:rPr>
              <w:t>4.</w:t>
            </w:r>
            <w:r w:rsidR="0071292A" w:rsidRPr="0022725A">
              <w:rPr>
                <w:rFonts w:eastAsiaTheme="minorEastAsia"/>
                <w:lang w:eastAsia="cs-CZ"/>
              </w:rPr>
              <w:tab/>
            </w:r>
            <w:r w:rsidR="0071292A" w:rsidRPr="0022725A">
              <w:rPr>
                <w:rStyle w:val="Hypertextovprepojenie"/>
              </w:rPr>
              <w:t>Variantné riešenie</w:t>
            </w:r>
            <w:r w:rsidR="0071292A" w:rsidRPr="0022725A">
              <w:rPr>
                <w:webHidden/>
              </w:rPr>
              <w:tab/>
            </w:r>
            <w:r w:rsidR="0071292A" w:rsidRPr="0022725A">
              <w:rPr>
                <w:webHidden/>
              </w:rPr>
              <w:fldChar w:fldCharType="begin"/>
            </w:r>
            <w:r w:rsidR="0071292A" w:rsidRPr="0022725A">
              <w:rPr>
                <w:webHidden/>
              </w:rPr>
              <w:instrText xml:space="preserve"> PAGEREF _Toc69143186 \h </w:instrText>
            </w:r>
            <w:r w:rsidR="0071292A" w:rsidRPr="0022725A">
              <w:rPr>
                <w:webHidden/>
              </w:rPr>
            </w:r>
            <w:r w:rsidR="0071292A" w:rsidRPr="0022725A">
              <w:rPr>
                <w:webHidden/>
              </w:rPr>
              <w:fldChar w:fldCharType="separate"/>
            </w:r>
            <w:r w:rsidR="0071292A" w:rsidRPr="0022725A">
              <w:rPr>
                <w:webHidden/>
              </w:rPr>
              <w:t>4</w:t>
            </w:r>
            <w:r w:rsidR="0071292A" w:rsidRPr="0022725A">
              <w:rPr>
                <w:webHidden/>
              </w:rPr>
              <w:fldChar w:fldCharType="end"/>
            </w:r>
          </w:hyperlink>
        </w:p>
        <w:p w14:paraId="2B88B204" w14:textId="142573C2" w:rsidR="0071292A" w:rsidRPr="0022725A" w:rsidRDefault="00485BEA" w:rsidP="00EF034A">
          <w:pPr>
            <w:pStyle w:val="Obsah2"/>
            <w:rPr>
              <w:rFonts w:eastAsiaTheme="minorEastAsia"/>
              <w:lang w:eastAsia="cs-CZ"/>
            </w:rPr>
          </w:pPr>
          <w:hyperlink w:anchor="_Toc69143187" w:history="1">
            <w:r w:rsidR="0071292A" w:rsidRPr="0022725A">
              <w:rPr>
                <w:rStyle w:val="Hypertextovprepojenie"/>
              </w:rPr>
              <w:t>5.</w:t>
            </w:r>
            <w:r w:rsidR="0071292A" w:rsidRPr="0022725A">
              <w:rPr>
                <w:rFonts w:eastAsiaTheme="minorEastAsia"/>
                <w:lang w:eastAsia="cs-CZ"/>
              </w:rPr>
              <w:tab/>
            </w:r>
            <w:r w:rsidR="0071292A" w:rsidRPr="0022725A">
              <w:rPr>
                <w:rStyle w:val="Hypertextovprepojenie"/>
              </w:rPr>
              <w:t>Miesto a termín dodania predmetu zákazky</w:t>
            </w:r>
            <w:r w:rsidR="0071292A" w:rsidRPr="0022725A">
              <w:rPr>
                <w:webHidden/>
              </w:rPr>
              <w:tab/>
            </w:r>
            <w:r w:rsidR="0071292A" w:rsidRPr="0022725A">
              <w:rPr>
                <w:webHidden/>
              </w:rPr>
              <w:fldChar w:fldCharType="begin"/>
            </w:r>
            <w:r w:rsidR="0071292A" w:rsidRPr="0022725A">
              <w:rPr>
                <w:webHidden/>
              </w:rPr>
              <w:instrText xml:space="preserve"> PAGEREF _Toc69143187 \h </w:instrText>
            </w:r>
            <w:r w:rsidR="0071292A" w:rsidRPr="0022725A">
              <w:rPr>
                <w:webHidden/>
              </w:rPr>
            </w:r>
            <w:r w:rsidR="0071292A" w:rsidRPr="0022725A">
              <w:rPr>
                <w:webHidden/>
              </w:rPr>
              <w:fldChar w:fldCharType="separate"/>
            </w:r>
            <w:r w:rsidR="0071292A" w:rsidRPr="0022725A">
              <w:rPr>
                <w:webHidden/>
              </w:rPr>
              <w:t>4</w:t>
            </w:r>
            <w:r w:rsidR="0071292A" w:rsidRPr="0022725A">
              <w:rPr>
                <w:webHidden/>
              </w:rPr>
              <w:fldChar w:fldCharType="end"/>
            </w:r>
          </w:hyperlink>
        </w:p>
        <w:p w14:paraId="3622156D" w14:textId="6A8E5A85" w:rsidR="0071292A" w:rsidRPr="0022725A" w:rsidRDefault="00485BEA" w:rsidP="00EF034A">
          <w:pPr>
            <w:pStyle w:val="Obsah2"/>
            <w:rPr>
              <w:rFonts w:eastAsiaTheme="minorEastAsia"/>
              <w:lang w:eastAsia="cs-CZ"/>
            </w:rPr>
          </w:pPr>
          <w:hyperlink w:anchor="_Toc69143188" w:history="1">
            <w:r w:rsidR="0071292A" w:rsidRPr="0022725A">
              <w:rPr>
                <w:rStyle w:val="Hypertextovprepojenie"/>
              </w:rPr>
              <w:t>6.</w:t>
            </w:r>
            <w:r w:rsidR="0071292A" w:rsidRPr="0022725A">
              <w:rPr>
                <w:rFonts w:eastAsiaTheme="minorEastAsia"/>
                <w:lang w:eastAsia="cs-CZ"/>
              </w:rPr>
              <w:tab/>
            </w:r>
            <w:r w:rsidR="0071292A" w:rsidRPr="0022725A">
              <w:rPr>
                <w:rStyle w:val="Hypertextovprepojenie"/>
              </w:rPr>
              <w:t>Predpokladaná hodnota zákazky</w:t>
            </w:r>
            <w:r w:rsidR="0071292A" w:rsidRPr="0022725A">
              <w:rPr>
                <w:webHidden/>
              </w:rPr>
              <w:tab/>
            </w:r>
            <w:r w:rsidR="0071292A" w:rsidRPr="0022725A">
              <w:rPr>
                <w:webHidden/>
              </w:rPr>
              <w:fldChar w:fldCharType="begin"/>
            </w:r>
            <w:r w:rsidR="0071292A" w:rsidRPr="0022725A">
              <w:rPr>
                <w:webHidden/>
              </w:rPr>
              <w:instrText xml:space="preserve"> PAGEREF _Toc69143188 \h </w:instrText>
            </w:r>
            <w:r w:rsidR="0071292A" w:rsidRPr="0022725A">
              <w:rPr>
                <w:webHidden/>
              </w:rPr>
            </w:r>
            <w:r w:rsidR="0071292A" w:rsidRPr="0022725A">
              <w:rPr>
                <w:webHidden/>
              </w:rPr>
              <w:fldChar w:fldCharType="separate"/>
            </w:r>
            <w:r w:rsidR="0071292A" w:rsidRPr="0022725A">
              <w:rPr>
                <w:webHidden/>
              </w:rPr>
              <w:t>4</w:t>
            </w:r>
            <w:r w:rsidR="0071292A" w:rsidRPr="0022725A">
              <w:rPr>
                <w:webHidden/>
              </w:rPr>
              <w:fldChar w:fldCharType="end"/>
            </w:r>
          </w:hyperlink>
        </w:p>
        <w:p w14:paraId="549CC57F" w14:textId="53E8D123" w:rsidR="0071292A" w:rsidRPr="0022725A" w:rsidRDefault="00485BEA" w:rsidP="00EF034A">
          <w:pPr>
            <w:pStyle w:val="Obsah2"/>
            <w:rPr>
              <w:rFonts w:eastAsiaTheme="minorEastAsia"/>
              <w:lang w:eastAsia="cs-CZ"/>
            </w:rPr>
          </w:pPr>
          <w:hyperlink w:anchor="_Toc69143189" w:history="1">
            <w:r w:rsidR="0071292A" w:rsidRPr="0022725A">
              <w:rPr>
                <w:rStyle w:val="Hypertextovprepojenie"/>
              </w:rPr>
              <w:t>7.</w:t>
            </w:r>
            <w:r w:rsidR="0071292A" w:rsidRPr="0022725A">
              <w:rPr>
                <w:rFonts w:eastAsiaTheme="minorEastAsia"/>
                <w:lang w:eastAsia="cs-CZ"/>
              </w:rPr>
              <w:tab/>
            </w:r>
            <w:r w:rsidR="0071292A" w:rsidRPr="0022725A">
              <w:rPr>
                <w:rStyle w:val="Hypertextovprepojenie"/>
              </w:rPr>
              <w:t>Zdroj finančných prostriedkov</w:t>
            </w:r>
            <w:r w:rsidR="0071292A" w:rsidRPr="0022725A">
              <w:rPr>
                <w:webHidden/>
              </w:rPr>
              <w:tab/>
            </w:r>
            <w:r w:rsidR="0071292A" w:rsidRPr="0022725A">
              <w:rPr>
                <w:webHidden/>
              </w:rPr>
              <w:fldChar w:fldCharType="begin"/>
            </w:r>
            <w:r w:rsidR="0071292A" w:rsidRPr="0022725A">
              <w:rPr>
                <w:webHidden/>
              </w:rPr>
              <w:instrText xml:space="preserve"> PAGEREF _Toc69143189 \h </w:instrText>
            </w:r>
            <w:r w:rsidR="0071292A" w:rsidRPr="0022725A">
              <w:rPr>
                <w:webHidden/>
              </w:rPr>
            </w:r>
            <w:r w:rsidR="0071292A" w:rsidRPr="0022725A">
              <w:rPr>
                <w:webHidden/>
              </w:rPr>
              <w:fldChar w:fldCharType="separate"/>
            </w:r>
            <w:r w:rsidR="0071292A" w:rsidRPr="0022725A">
              <w:rPr>
                <w:webHidden/>
              </w:rPr>
              <w:t>4</w:t>
            </w:r>
            <w:r w:rsidR="0071292A" w:rsidRPr="0022725A">
              <w:rPr>
                <w:webHidden/>
              </w:rPr>
              <w:fldChar w:fldCharType="end"/>
            </w:r>
          </w:hyperlink>
        </w:p>
        <w:p w14:paraId="1D517D3E" w14:textId="0F26DD37" w:rsidR="0071292A" w:rsidRPr="0022725A" w:rsidRDefault="00485BEA" w:rsidP="00EF034A">
          <w:pPr>
            <w:pStyle w:val="Obsah2"/>
            <w:rPr>
              <w:rFonts w:eastAsiaTheme="minorEastAsia"/>
              <w:lang w:eastAsia="cs-CZ"/>
            </w:rPr>
          </w:pPr>
          <w:hyperlink w:anchor="_Toc69143190" w:history="1">
            <w:r w:rsidR="0071292A" w:rsidRPr="0022725A">
              <w:rPr>
                <w:rStyle w:val="Hypertextovprepojenie"/>
              </w:rPr>
              <w:t>8.</w:t>
            </w:r>
            <w:r w:rsidR="0071292A" w:rsidRPr="0022725A">
              <w:rPr>
                <w:rFonts w:eastAsiaTheme="minorEastAsia"/>
                <w:lang w:eastAsia="cs-CZ"/>
              </w:rPr>
              <w:tab/>
            </w:r>
            <w:r w:rsidR="0071292A" w:rsidRPr="0022725A">
              <w:rPr>
                <w:rStyle w:val="Hypertextovprepojenie"/>
              </w:rPr>
              <w:t>Druh zákazky</w:t>
            </w:r>
            <w:r w:rsidR="0071292A" w:rsidRPr="0022725A">
              <w:rPr>
                <w:webHidden/>
              </w:rPr>
              <w:tab/>
            </w:r>
            <w:r w:rsidR="0071292A" w:rsidRPr="0022725A">
              <w:rPr>
                <w:webHidden/>
              </w:rPr>
              <w:fldChar w:fldCharType="begin"/>
            </w:r>
            <w:r w:rsidR="0071292A" w:rsidRPr="0022725A">
              <w:rPr>
                <w:webHidden/>
              </w:rPr>
              <w:instrText xml:space="preserve"> PAGEREF _Toc69143190 \h </w:instrText>
            </w:r>
            <w:r w:rsidR="0071292A" w:rsidRPr="0022725A">
              <w:rPr>
                <w:webHidden/>
              </w:rPr>
            </w:r>
            <w:r w:rsidR="0071292A" w:rsidRPr="0022725A">
              <w:rPr>
                <w:webHidden/>
              </w:rPr>
              <w:fldChar w:fldCharType="separate"/>
            </w:r>
            <w:r w:rsidR="0071292A" w:rsidRPr="0022725A">
              <w:rPr>
                <w:webHidden/>
              </w:rPr>
              <w:t>4</w:t>
            </w:r>
            <w:r w:rsidR="0071292A" w:rsidRPr="0022725A">
              <w:rPr>
                <w:webHidden/>
              </w:rPr>
              <w:fldChar w:fldCharType="end"/>
            </w:r>
          </w:hyperlink>
        </w:p>
        <w:p w14:paraId="5A3E80C6" w14:textId="3705F257" w:rsidR="0071292A" w:rsidRPr="0022725A" w:rsidRDefault="00485BEA" w:rsidP="00EF034A">
          <w:pPr>
            <w:pStyle w:val="Obsah2"/>
            <w:rPr>
              <w:rFonts w:eastAsiaTheme="minorEastAsia"/>
              <w:lang w:eastAsia="cs-CZ"/>
            </w:rPr>
          </w:pPr>
          <w:hyperlink w:anchor="_Toc69143191" w:history="1">
            <w:r w:rsidR="0071292A" w:rsidRPr="0022725A">
              <w:rPr>
                <w:rStyle w:val="Hypertextovprepojenie"/>
              </w:rPr>
              <w:t>9.</w:t>
            </w:r>
            <w:r w:rsidR="0071292A" w:rsidRPr="0022725A">
              <w:rPr>
                <w:rFonts w:eastAsiaTheme="minorEastAsia"/>
                <w:lang w:eastAsia="cs-CZ"/>
              </w:rPr>
              <w:tab/>
            </w:r>
            <w:r w:rsidR="0071292A" w:rsidRPr="0022725A">
              <w:rPr>
                <w:rStyle w:val="Hypertextovprepojenie"/>
              </w:rPr>
              <w:t>Lehota viazanosti ponúk</w:t>
            </w:r>
            <w:r w:rsidR="0071292A" w:rsidRPr="0022725A">
              <w:rPr>
                <w:webHidden/>
              </w:rPr>
              <w:tab/>
            </w:r>
            <w:r w:rsidR="0071292A" w:rsidRPr="0022725A">
              <w:rPr>
                <w:webHidden/>
              </w:rPr>
              <w:fldChar w:fldCharType="begin"/>
            </w:r>
            <w:r w:rsidR="0071292A" w:rsidRPr="0022725A">
              <w:rPr>
                <w:webHidden/>
              </w:rPr>
              <w:instrText xml:space="preserve"> PAGEREF _Toc69143191 \h </w:instrText>
            </w:r>
            <w:r w:rsidR="0071292A" w:rsidRPr="0022725A">
              <w:rPr>
                <w:webHidden/>
              </w:rPr>
            </w:r>
            <w:r w:rsidR="0071292A" w:rsidRPr="0022725A">
              <w:rPr>
                <w:webHidden/>
              </w:rPr>
              <w:fldChar w:fldCharType="separate"/>
            </w:r>
            <w:r w:rsidR="0071292A" w:rsidRPr="0022725A">
              <w:rPr>
                <w:webHidden/>
              </w:rPr>
              <w:t>4</w:t>
            </w:r>
            <w:r w:rsidR="0071292A" w:rsidRPr="0022725A">
              <w:rPr>
                <w:webHidden/>
              </w:rPr>
              <w:fldChar w:fldCharType="end"/>
            </w:r>
          </w:hyperlink>
        </w:p>
        <w:p w14:paraId="2ADF102F" w14:textId="6D421C2A" w:rsidR="0071292A" w:rsidRPr="0022725A" w:rsidRDefault="00485BEA" w:rsidP="00EF034A">
          <w:pPr>
            <w:pStyle w:val="Obsah2"/>
            <w:rPr>
              <w:rFonts w:eastAsiaTheme="minorEastAsia"/>
              <w:lang w:eastAsia="cs-CZ"/>
            </w:rPr>
          </w:pPr>
          <w:hyperlink w:anchor="_Toc69143192" w:history="1">
            <w:r w:rsidR="0071292A" w:rsidRPr="0022725A">
              <w:rPr>
                <w:rStyle w:val="Hypertextovprepojenie"/>
              </w:rPr>
              <w:t>10.</w:t>
            </w:r>
            <w:r w:rsidR="0071292A" w:rsidRPr="0022725A">
              <w:rPr>
                <w:rFonts w:eastAsiaTheme="minorEastAsia"/>
                <w:lang w:eastAsia="cs-CZ"/>
              </w:rPr>
              <w:tab/>
            </w:r>
            <w:r w:rsidR="0071292A" w:rsidRPr="0022725A">
              <w:rPr>
                <w:rStyle w:val="Hypertextovprepojenie"/>
              </w:rPr>
              <w:t>Komunikácia</w:t>
            </w:r>
            <w:r w:rsidR="0071292A" w:rsidRPr="0022725A">
              <w:rPr>
                <w:webHidden/>
              </w:rPr>
              <w:tab/>
            </w:r>
            <w:r w:rsidR="0071292A" w:rsidRPr="0022725A">
              <w:rPr>
                <w:webHidden/>
              </w:rPr>
              <w:fldChar w:fldCharType="begin"/>
            </w:r>
            <w:r w:rsidR="0071292A" w:rsidRPr="0022725A">
              <w:rPr>
                <w:webHidden/>
              </w:rPr>
              <w:instrText xml:space="preserve"> PAGEREF _Toc69143192 \h </w:instrText>
            </w:r>
            <w:r w:rsidR="0071292A" w:rsidRPr="0022725A">
              <w:rPr>
                <w:webHidden/>
              </w:rPr>
            </w:r>
            <w:r w:rsidR="0071292A" w:rsidRPr="0022725A">
              <w:rPr>
                <w:webHidden/>
              </w:rPr>
              <w:fldChar w:fldCharType="separate"/>
            </w:r>
            <w:r w:rsidR="0071292A" w:rsidRPr="0022725A">
              <w:rPr>
                <w:webHidden/>
              </w:rPr>
              <w:t>4</w:t>
            </w:r>
            <w:r w:rsidR="0071292A" w:rsidRPr="0022725A">
              <w:rPr>
                <w:webHidden/>
              </w:rPr>
              <w:fldChar w:fldCharType="end"/>
            </w:r>
          </w:hyperlink>
        </w:p>
        <w:p w14:paraId="4A7CB643" w14:textId="29DFE2FE" w:rsidR="0071292A" w:rsidRPr="0022725A" w:rsidRDefault="00485BEA" w:rsidP="00EF034A">
          <w:pPr>
            <w:pStyle w:val="Obsah2"/>
            <w:rPr>
              <w:rFonts w:eastAsiaTheme="minorEastAsia"/>
              <w:lang w:eastAsia="cs-CZ"/>
            </w:rPr>
          </w:pPr>
          <w:hyperlink w:anchor="_Toc69143193" w:history="1">
            <w:r w:rsidR="0071292A" w:rsidRPr="0022725A">
              <w:rPr>
                <w:rStyle w:val="Hypertextovprepojenie"/>
              </w:rPr>
              <w:t>11.</w:t>
            </w:r>
            <w:r w:rsidR="0071292A" w:rsidRPr="0022725A">
              <w:rPr>
                <w:rFonts w:eastAsiaTheme="minorEastAsia"/>
                <w:lang w:eastAsia="cs-CZ"/>
              </w:rPr>
              <w:tab/>
            </w:r>
            <w:r w:rsidR="0071292A" w:rsidRPr="0022725A">
              <w:rPr>
                <w:rStyle w:val="Hypertextovprepojenie"/>
              </w:rPr>
              <w:t>Určenie lehôt</w:t>
            </w:r>
            <w:r w:rsidR="0071292A" w:rsidRPr="0022725A">
              <w:rPr>
                <w:webHidden/>
              </w:rPr>
              <w:tab/>
            </w:r>
            <w:r w:rsidR="0071292A" w:rsidRPr="0022725A">
              <w:rPr>
                <w:webHidden/>
              </w:rPr>
              <w:fldChar w:fldCharType="begin"/>
            </w:r>
            <w:r w:rsidR="0071292A" w:rsidRPr="0022725A">
              <w:rPr>
                <w:webHidden/>
              </w:rPr>
              <w:instrText xml:space="preserve"> PAGEREF _Toc69143193 \h </w:instrText>
            </w:r>
            <w:r w:rsidR="0071292A" w:rsidRPr="0022725A">
              <w:rPr>
                <w:webHidden/>
              </w:rPr>
            </w:r>
            <w:r w:rsidR="0071292A" w:rsidRPr="0022725A">
              <w:rPr>
                <w:webHidden/>
              </w:rPr>
              <w:fldChar w:fldCharType="separate"/>
            </w:r>
            <w:r w:rsidR="0071292A" w:rsidRPr="0022725A">
              <w:rPr>
                <w:webHidden/>
              </w:rPr>
              <w:t>6</w:t>
            </w:r>
            <w:r w:rsidR="0071292A" w:rsidRPr="0022725A">
              <w:rPr>
                <w:webHidden/>
              </w:rPr>
              <w:fldChar w:fldCharType="end"/>
            </w:r>
          </w:hyperlink>
        </w:p>
        <w:p w14:paraId="2D69045A" w14:textId="62BA2048" w:rsidR="0071292A" w:rsidRPr="0022725A" w:rsidRDefault="00485BEA" w:rsidP="00EF034A">
          <w:pPr>
            <w:pStyle w:val="Obsah2"/>
            <w:rPr>
              <w:rFonts w:eastAsiaTheme="minorEastAsia"/>
              <w:lang w:eastAsia="cs-CZ"/>
            </w:rPr>
          </w:pPr>
          <w:hyperlink w:anchor="_Toc69143194" w:history="1">
            <w:r w:rsidR="0071292A" w:rsidRPr="0022725A">
              <w:rPr>
                <w:rStyle w:val="Hypertextovprepojenie"/>
              </w:rPr>
              <w:t>12.</w:t>
            </w:r>
            <w:r w:rsidR="0071292A" w:rsidRPr="0022725A">
              <w:rPr>
                <w:rFonts w:eastAsiaTheme="minorEastAsia"/>
                <w:lang w:eastAsia="cs-CZ"/>
              </w:rPr>
              <w:tab/>
            </w:r>
            <w:r w:rsidR="0071292A" w:rsidRPr="0022725A">
              <w:rPr>
                <w:rStyle w:val="Hypertextovprepojenie"/>
              </w:rPr>
              <w:t>Vysvetľovanie a doplnenie súťažných podkladov</w:t>
            </w:r>
            <w:r w:rsidR="0071292A" w:rsidRPr="0022725A">
              <w:rPr>
                <w:webHidden/>
              </w:rPr>
              <w:tab/>
            </w:r>
            <w:r w:rsidR="0071292A" w:rsidRPr="0022725A">
              <w:rPr>
                <w:webHidden/>
              </w:rPr>
              <w:fldChar w:fldCharType="begin"/>
            </w:r>
            <w:r w:rsidR="0071292A" w:rsidRPr="0022725A">
              <w:rPr>
                <w:webHidden/>
              </w:rPr>
              <w:instrText xml:space="preserve"> PAGEREF _Toc69143194 \h </w:instrText>
            </w:r>
            <w:r w:rsidR="0071292A" w:rsidRPr="0022725A">
              <w:rPr>
                <w:webHidden/>
              </w:rPr>
            </w:r>
            <w:r w:rsidR="0071292A" w:rsidRPr="0022725A">
              <w:rPr>
                <w:webHidden/>
              </w:rPr>
              <w:fldChar w:fldCharType="separate"/>
            </w:r>
            <w:r w:rsidR="0071292A" w:rsidRPr="0022725A">
              <w:rPr>
                <w:webHidden/>
              </w:rPr>
              <w:t>6</w:t>
            </w:r>
            <w:r w:rsidR="0071292A" w:rsidRPr="0022725A">
              <w:rPr>
                <w:webHidden/>
              </w:rPr>
              <w:fldChar w:fldCharType="end"/>
            </w:r>
          </w:hyperlink>
        </w:p>
        <w:p w14:paraId="30D8CCA2" w14:textId="24F23E83" w:rsidR="0071292A" w:rsidRPr="0022725A" w:rsidRDefault="00485BEA" w:rsidP="00EF034A">
          <w:pPr>
            <w:pStyle w:val="Obsah2"/>
            <w:rPr>
              <w:rFonts w:eastAsiaTheme="minorEastAsia"/>
              <w:lang w:eastAsia="cs-CZ"/>
            </w:rPr>
          </w:pPr>
          <w:hyperlink w:anchor="_Toc69143195" w:history="1">
            <w:r w:rsidR="0071292A" w:rsidRPr="0022725A">
              <w:rPr>
                <w:rStyle w:val="Hypertextovprepojenie"/>
              </w:rPr>
              <w:t>13.</w:t>
            </w:r>
            <w:r w:rsidR="0071292A" w:rsidRPr="0022725A">
              <w:rPr>
                <w:rFonts w:eastAsiaTheme="minorEastAsia"/>
                <w:lang w:eastAsia="cs-CZ"/>
              </w:rPr>
              <w:tab/>
            </w:r>
            <w:r w:rsidR="0071292A" w:rsidRPr="0022725A">
              <w:rPr>
                <w:rStyle w:val="Hypertextovprepojenie"/>
              </w:rPr>
              <w:t>Obhliadka miesta dodania predmetu zákazky</w:t>
            </w:r>
            <w:r w:rsidR="0071292A" w:rsidRPr="0022725A">
              <w:rPr>
                <w:webHidden/>
              </w:rPr>
              <w:tab/>
            </w:r>
            <w:r w:rsidR="0071292A" w:rsidRPr="0022725A">
              <w:rPr>
                <w:webHidden/>
              </w:rPr>
              <w:fldChar w:fldCharType="begin"/>
            </w:r>
            <w:r w:rsidR="0071292A" w:rsidRPr="0022725A">
              <w:rPr>
                <w:webHidden/>
              </w:rPr>
              <w:instrText xml:space="preserve"> PAGEREF _Toc69143195 \h </w:instrText>
            </w:r>
            <w:r w:rsidR="0071292A" w:rsidRPr="0022725A">
              <w:rPr>
                <w:webHidden/>
              </w:rPr>
            </w:r>
            <w:r w:rsidR="0071292A" w:rsidRPr="0022725A">
              <w:rPr>
                <w:webHidden/>
              </w:rPr>
              <w:fldChar w:fldCharType="separate"/>
            </w:r>
            <w:r w:rsidR="0071292A" w:rsidRPr="0022725A">
              <w:rPr>
                <w:webHidden/>
              </w:rPr>
              <w:t>6</w:t>
            </w:r>
            <w:r w:rsidR="0071292A" w:rsidRPr="0022725A">
              <w:rPr>
                <w:webHidden/>
              </w:rPr>
              <w:fldChar w:fldCharType="end"/>
            </w:r>
          </w:hyperlink>
        </w:p>
        <w:p w14:paraId="082F37D3" w14:textId="0F383BA6" w:rsidR="0071292A" w:rsidRPr="0022725A" w:rsidRDefault="00485BEA" w:rsidP="00EF034A">
          <w:pPr>
            <w:pStyle w:val="Obsah2"/>
            <w:rPr>
              <w:rFonts w:eastAsiaTheme="minorEastAsia"/>
              <w:lang w:eastAsia="cs-CZ"/>
            </w:rPr>
          </w:pPr>
          <w:hyperlink w:anchor="_Toc69143196" w:history="1">
            <w:r w:rsidR="0071292A" w:rsidRPr="0022725A">
              <w:rPr>
                <w:rStyle w:val="Hypertextovprepojenie"/>
              </w:rPr>
              <w:t>14.</w:t>
            </w:r>
            <w:r w:rsidR="0071292A" w:rsidRPr="0022725A">
              <w:rPr>
                <w:rFonts w:eastAsiaTheme="minorEastAsia"/>
                <w:lang w:eastAsia="cs-CZ"/>
              </w:rPr>
              <w:tab/>
            </w:r>
            <w:r w:rsidR="0071292A" w:rsidRPr="0022725A">
              <w:rPr>
                <w:rStyle w:val="Hypertextovprepojenie"/>
              </w:rPr>
              <w:t>Vyhotovenie ponuky</w:t>
            </w:r>
            <w:r w:rsidR="0071292A" w:rsidRPr="0022725A">
              <w:rPr>
                <w:webHidden/>
              </w:rPr>
              <w:tab/>
            </w:r>
            <w:r w:rsidR="0071292A" w:rsidRPr="0022725A">
              <w:rPr>
                <w:webHidden/>
              </w:rPr>
              <w:fldChar w:fldCharType="begin"/>
            </w:r>
            <w:r w:rsidR="0071292A" w:rsidRPr="0022725A">
              <w:rPr>
                <w:webHidden/>
              </w:rPr>
              <w:instrText xml:space="preserve"> PAGEREF _Toc69143196 \h </w:instrText>
            </w:r>
            <w:r w:rsidR="0071292A" w:rsidRPr="0022725A">
              <w:rPr>
                <w:webHidden/>
              </w:rPr>
            </w:r>
            <w:r w:rsidR="0071292A" w:rsidRPr="0022725A">
              <w:rPr>
                <w:webHidden/>
              </w:rPr>
              <w:fldChar w:fldCharType="separate"/>
            </w:r>
            <w:r w:rsidR="0071292A" w:rsidRPr="0022725A">
              <w:rPr>
                <w:webHidden/>
              </w:rPr>
              <w:t>7</w:t>
            </w:r>
            <w:r w:rsidR="0071292A" w:rsidRPr="0022725A">
              <w:rPr>
                <w:webHidden/>
              </w:rPr>
              <w:fldChar w:fldCharType="end"/>
            </w:r>
          </w:hyperlink>
        </w:p>
        <w:p w14:paraId="167D4C62" w14:textId="6722C421" w:rsidR="0071292A" w:rsidRPr="0022725A" w:rsidRDefault="00485BEA" w:rsidP="00EF034A">
          <w:pPr>
            <w:pStyle w:val="Obsah2"/>
            <w:rPr>
              <w:rFonts w:eastAsiaTheme="minorEastAsia"/>
              <w:lang w:eastAsia="cs-CZ"/>
            </w:rPr>
          </w:pPr>
          <w:hyperlink w:anchor="_Toc69143197" w:history="1">
            <w:r w:rsidR="0071292A" w:rsidRPr="0022725A">
              <w:rPr>
                <w:rStyle w:val="Hypertextovprepojenie"/>
              </w:rPr>
              <w:t>15.</w:t>
            </w:r>
            <w:r w:rsidR="0071292A" w:rsidRPr="0022725A">
              <w:rPr>
                <w:rFonts w:eastAsiaTheme="minorEastAsia"/>
                <w:lang w:eastAsia="cs-CZ"/>
              </w:rPr>
              <w:tab/>
            </w:r>
            <w:r w:rsidR="0071292A" w:rsidRPr="0022725A">
              <w:rPr>
                <w:rStyle w:val="Hypertextovprepojenie"/>
              </w:rPr>
              <w:t>Jazyk ponuky</w:t>
            </w:r>
            <w:r w:rsidR="0071292A" w:rsidRPr="0022725A">
              <w:rPr>
                <w:webHidden/>
              </w:rPr>
              <w:tab/>
            </w:r>
            <w:r w:rsidR="0071292A" w:rsidRPr="0022725A">
              <w:rPr>
                <w:webHidden/>
              </w:rPr>
              <w:fldChar w:fldCharType="begin"/>
            </w:r>
            <w:r w:rsidR="0071292A" w:rsidRPr="0022725A">
              <w:rPr>
                <w:webHidden/>
              </w:rPr>
              <w:instrText xml:space="preserve"> PAGEREF _Toc69143197 \h </w:instrText>
            </w:r>
            <w:r w:rsidR="0071292A" w:rsidRPr="0022725A">
              <w:rPr>
                <w:webHidden/>
              </w:rPr>
            </w:r>
            <w:r w:rsidR="0071292A" w:rsidRPr="0022725A">
              <w:rPr>
                <w:webHidden/>
              </w:rPr>
              <w:fldChar w:fldCharType="separate"/>
            </w:r>
            <w:r w:rsidR="0071292A" w:rsidRPr="0022725A">
              <w:rPr>
                <w:webHidden/>
              </w:rPr>
              <w:t>7</w:t>
            </w:r>
            <w:r w:rsidR="0071292A" w:rsidRPr="0022725A">
              <w:rPr>
                <w:webHidden/>
              </w:rPr>
              <w:fldChar w:fldCharType="end"/>
            </w:r>
          </w:hyperlink>
        </w:p>
        <w:p w14:paraId="5FE7FDF4" w14:textId="15EAB8E3" w:rsidR="0071292A" w:rsidRPr="0022725A" w:rsidRDefault="00485BEA" w:rsidP="00EF034A">
          <w:pPr>
            <w:pStyle w:val="Obsah2"/>
            <w:rPr>
              <w:rFonts w:eastAsiaTheme="minorEastAsia"/>
              <w:lang w:eastAsia="cs-CZ"/>
            </w:rPr>
          </w:pPr>
          <w:hyperlink w:anchor="_Toc69143198" w:history="1">
            <w:r w:rsidR="0071292A" w:rsidRPr="0022725A">
              <w:rPr>
                <w:rStyle w:val="Hypertextovprepojenie"/>
              </w:rPr>
              <w:t>16.</w:t>
            </w:r>
            <w:r w:rsidR="0071292A" w:rsidRPr="0022725A">
              <w:rPr>
                <w:rFonts w:eastAsiaTheme="minorEastAsia"/>
                <w:lang w:eastAsia="cs-CZ"/>
              </w:rPr>
              <w:tab/>
            </w:r>
            <w:r w:rsidR="0071292A" w:rsidRPr="0022725A">
              <w:rPr>
                <w:rStyle w:val="Hypertextovprepojenie"/>
              </w:rPr>
              <w:t>Mena a ceny uvádzané v ponuke</w:t>
            </w:r>
            <w:r w:rsidR="0071292A" w:rsidRPr="0022725A">
              <w:rPr>
                <w:webHidden/>
              </w:rPr>
              <w:tab/>
            </w:r>
            <w:r w:rsidR="0071292A" w:rsidRPr="0022725A">
              <w:rPr>
                <w:webHidden/>
              </w:rPr>
              <w:fldChar w:fldCharType="begin"/>
            </w:r>
            <w:r w:rsidR="0071292A" w:rsidRPr="0022725A">
              <w:rPr>
                <w:webHidden/>
              </w:rPr>
              <w:instrText xml:space="preserve"> PAGEREF _Toc69143198 \h </w:instrText>
            </w:r>
            <w:r w:rsidR="0071292A" w:rsidRPr="0022725A">
              <w:rPr>
                <w:webHidden/>
              </w:rPr>
            </w:r>
            <w:r w:rsidR="0071292A" w:rsidRPr="0022725A">
              <w:rPr>
                <w:webHidden/>
              </w:rPr>
              <w:fldChar w:fldCharType="separate"/>
            </w:r>
            <w:r w:rsidR="0071292A" w:rsidRPr="0022725A">
              <w:rPr>
                <w:webHidden/>
              </w:rPr>
              <w:t>7</w:t>
            </w:r>
            <w:r w:rsidR="0071292A" w:rsidRPr="0022725A">
              <w:rPr>
                <w:webHidden/>
              </w:rPr>
              <w:fldChar w:fldCharType="end"/>
            </w:r>
          </w:hyperlink>
        </w:p>
        <w:p w14:paraId="620655E0" w14:textId="64A532A5" w:rsidR="0071292A" w:rsidRPr="0022725A" w:rsidRDefault="00485BEA" w:rsidP="00EF034A">
          <w:pPr>
            <w:pStyle w:val="Obsah2"/>
            <w:rPr>
              <w:rFonts w:eastAsiaTheme="minorEastAsia"/>
              <w:lang w:eastAsia="cs-CZ"/>
            </w:rPr>
          </w:pPr>
          <w:hyperlink w:anchor="_Toc69143199" w:history="1">
            <w:r w:rsidR="0071292A" w:rsidRPr="0022725A">
              <w:rPr>
                <w:rStyle w:val="Hypertextovprepojenie"/>
              </w:rPr>
              <w:t>17.</w:t>
            </w:r>
            <w:r w:rsidR="0071292A" w:rsidRPr="0022725A">
              <w:rPr>
                <w:rFonts w:eastAsiaTheme="minorEastAsia"/>
                <w:lang w:eastAsia="cs-CZ"/>
              </w:rPr>
              <w:tab/>
            </w:r>
            <w:r w:rsidR="0071292A" w:rsidRPr="0022725A">
              <w:rPr>
                <w:rStyle w:val="Hypertextovprepojenie"/>
              </w:rPr>
              <w:t>Zábezpeka ponuky</w:t>
            </w:r>
            <w:r w:rsidR="0071292A" w:rsidRPr="0022725A">
              <w:rPr>
                <w:webHidden/>
              </w:rPr>
              <w:tab/>
            </w:r>
            <w:r w:rsidR="0071292A" w:rsidRPr="0022725A">
              <w:rPr>
                <w:webHidden/>
              </w:rPr>
              <w:fldChar w:fldCharType="begin"/>
            </w:r>
            <w:r w:rsidR="0071292A" w:rsidRPr="0022725A">
              <w:rPr>
                <w:webHidden/>
              </w:rPr>
              <w:instrText xml:space="preserve"> PAGEREF _Toc69143199 \h </w:instrText>
            </w:r>
            <w:r w:rsidR="0071292A" w:rsidRPr="0022725A">
              <w:rPr>
                <w:webHidden/>
              </w:rPr>
            </w:r>
            <w:r w:rsidR="0071292A" w:rsidRPr="0022725A">
              <w:rPr>
                <w:webHidden/>
              </w:rPr>
              <w:fldChar w:fldCharType="separate"/>
            </w:r>
            <w:r w:rsidR="0071292A" w:rsidRPr="0022725A">
              <w:rPr>
                <w:webHidden/>
              </w:rPr>
              <w:t>8</w:t>
            </w:r>
            <w:r w:rsidR="0071292A" w:rsidRPr="0022725A">
              <w:rPr>
                <w:webHidden/>
              </w:rPr>
              <w:fldChar w:fldCharType="end"/>
            </w:r>
          </w:hyperlink>
        </w:p>
        <w:p w14:paraId="28196338" w14:textId="00950E35" w:rsidR="0071292A" w:rsidRPr="0022725A" w:rsidRDefault="00485BEA" w:rsidP="00EF034A">
          <w:pPr>
            <w:pStyle w:val="Obsah2"/>
            <w:rPr>
              <w:rFonts w:eastAsiaTheme="minorEastAsia"/>
              <w:lang w:eastAsia="cs-CZ"/>
            </w:rPr>
          </w:pPr>
          <w:hyperlink w:anchor="_Toc69143200" w:history="1">
            <w:r w:rsidR="0071292A" w:rsidRPr="0022725A">
              <w:rPr>
                <w:rStyle w:val="Hypertextovprepojenie"/>
              </w:rPr>
              <w:t>18.</w:t>
            </w:r>
            <w:r w:rsidR="0071292A" w:rsidRPr="0022725A">
              <w:rPr>
                <w:rFonts w:eastAsiaTheme="minorEastAsia"/>
                <w:lang w:eastAsia="cs-CZ"/>
              </w:rPr>
              <w:tab/>
            </w:r>
            <w:r w:rsidR="0071292A" w:rsidRPr="0022725A">
              <w:rPr>
                <w:rStyle w:val="Hypertextovprepojenie"/>
              </w:rPr>
              <w:t>Obsah ponuky</w:t>
            </w:r>
            <w:r w:rsidR="0071292A" w:rsidRPr="0022725A">
              <w:rPr>
                <w:webHidden/>
              </w:rPr>
              <w:tab/>
            </w:r>
            <w:r w:rsidR="0071292A" w:rsidRPr="0022725A">
              <w:rPr>
                <w:webHidden/>
              </w:rPr>
              <w:fldChar w:fldCharType="begin"/>
            </w:r>
            <w:r w:rsidR="0071292A" w:rsidRPr="0022725A">
              <w:rPr>
                <w:webHidden/>
              </w:rPr>
              <w:instrText xml:space="preserve"> PAGEREF _Toc69143200 \h </w:instrText>
            </w:r>
            <w:r w:rsidR="0071292A" w:rsidRPr="0022725A">
              <w:rPr>
                <w:webHidden/>
              </w:rPr>
            </w:r>
            <w:r w:rsidR="0071292A" w:rsidRPr="0022725A">
              <w:rPr>
                <w:webHidden/>
              </w:rPr>
              <w:fldChar w:fldCharType="separate"/>
            </w:r>
            <w:r w:rsidR="0071292A" w:rsidRPr="0022725A">
              <w:rPr>
                <w:webHidden/>
              </w:rPr>
              <w:t>9</w:t>
            </w:r>
            <w:r w:rsidR="0071292A" w:rsidRPr="0022725A">
              <w:rPr>
                <w:webHidden/>
              </w:rPr>
              <w:fldChar w:fldCharType="end"/>
            </w:r>
          </w:hyperlink>
        </w:p>
        <w:p w14:paraId="710023F2" w14:textId="744854EF" w:rsidR="0071292A" w:rsidRPr="0022725A" w:rsidRDefault="00485BEA" w:rsidP="00EF034A">
          <w:pPr>
            <w:pStyle w:val="Obsah2"/>
            <w:rPr>
              <w:rFonts w:eastAsiaTheme="minorEastAsia"/>
              <w:lang w:eastAsia="cs-CZ"/>
            </w:rPr>
          </w:pPr>
          <w:hyperlink w:anchor="_Toc69143201" w:history="1">
            <w:r w:rsidR="0071292A" w:rsidRPr="0022725A">
              <w:rPr>
                <w:rStyle w:val="Hypertextovprepojenie"/>
              </w:rPr>
              <w:t>19.</w:t>
            </w:r>
            <w:r w:rsidR="0071292A" w:rsidRPr="0022725A">
              <w:rPr>
                <w:rFonts w:eastAsiaTheme="minorEastAsia"/>
                <w:lang w:eastAsia="cs-CZ"/>
              </w:rPr>
              <w:tab/>
            </w:r>
            <w:r w:rsidR="0071292A" w:rsidRPr="0022725A">
              <w:rPr>
                <w:rStyle w:val="Hypertextovprepojenie"/>
              </w:rPr>
              <w:t>Náklady na ponuku</w:t>
            </w:r>
            <w:r w:rsidR="0071292A" w:rsidRPr="0022725A">
              <w:rPr>
                <w:webHidden/>
              </w:rPr>
              <w:tab/>
            </w:r>
            <w:r w:rsidR="0071292A" w:rsidRPr="0022725A">
              <w:rPr>
                <w:webHidden/>
              </w:rPr>
              <w:fldChar w:fldCharType="begin"/>
            </w:r>
            <w:r w:rsidR="0071292A" w:rsidRPr="0022725A">
              <w:rPr>
                <w:webHidden/>
              </w:rPr>
              <w:instrText xml:space="preserve"> PAGEREF _Toc69143201 \h </w:instrText>
            </w:r>
            <w:r w:rsidR="0071292A" w:rsidRPr="0022725A">
              <w:rPr>
                <w:webHidden/>
              </w:rPr>
            </w:r>
            <w:r w:rsidR="0071292A" w:rsidRPr="0022725A">
              <w:rPr>
                <w:webHidden/>
              </w:rPr>
              <w:fldChar w:fldCharType="separate"/>
            </w:r>
            <w:r w:rsidR="0071292A" w:rsidRPr="0022725A">
              <w:rPr>
                <w:webHidden/>
              </w:rPr>
              <w:t>10</w:t>
            </w:r>
            <w:r w:rsidR="0071292A" w:rsidRPr="0022725A">
              <w:rPr>
                <w:webHidden/>
              </w:rPr>
              <w:fldChar w:fldCharType="end"/>
            </w:r>
          </w:hyperlink>
        </w:p>
        <w:p w14:paraId="2D6FFB7E" w14:textId="2FFAF28D" w:rsidR="0071292A" w:rsidRPr="0022725A" w:rsidRDefault="00485BEA" w:rsidP="00EF034A">
          <w:pPr>
            <w:pStyle w:val="Obsah2"/>
            <w:rPr>
              <w:rFonts w:eastAsiaTheme="minorEastAsia"/>
              <w:lang w:eastAsia="cs-CZ"/>
            </w:rPr>
          </w:pPr>
          <w:hyperlink w:anchor="_Toc69143202" w:history="1">
            <w:r w:rsidR="0071292A" w:rsidRPr="0022725A">
              <w:rPr>
                <w:rStyle w:val="Hypertextovprepojenie"/>
              </w:rPr>
              <w:t>20.</w:t>
            </w:r>
            <w:r w:rsidR="0071292A" w:rsidRPr="0022725A">
              <w:rPr>
                <w:rFonts w:eastAsiaTheme="minorEastAsia"/>
                <w:lang w:eastAsia="cs-CZ"/>
              </w:rPr>
              <w:tab/>
            </w:r>
            <w:r w:rsidR="0071292A" w:rsidRPr="0022725A">
              <w:rPr>
                <w:rStyle w:val="Hypertextovprepojenie"/>
              </w:rPr>
              <w:t>Predloženie ponuky</w:t>
            </w:r>
            <w:r w:rsidR="0071292A" w:rsidRPr="0022725A">
              <w:rPr>
                <w:webHidden/>
              </w:rPr>
              <w:tab/>
            </w:r>
            <w:r w:rsidR="0071292A" w:rsidRPr="0022725A">
              <w:rPr>
                <w:webHidden/>
              </w:rPr>
              <w:fldChar w:fldCharType="begin"/>
            </w:r>
            <w:r w:rsidR="0071292A" w:rsidRPr="0022725A">
              <w:rPr>
                <w:webHidden/>
              </w:rPr>
              <w:instrText xml:space="preserve"> PAGEREF _Toc69143202 \h </w:instrText>
            </w:r>
            <w:r w:rsidR="0071292A" w:rsidRPr="0022725A">
              <w:rPr>
                <w:webHidden/>
              </w:rPr>
            </w:r>
            <w:r w:rsidR="0071292A" w:rsidRPr="0022725A">
              <w:rPr>
                <w:webHidden/>
              </w:rPr>
              <w:fldChar w:fldCharType="separate"/>
            </w:r>
            <w:r w:rsidR="0071292A" w:rsidRPr="0022725A">
              <w:rPr>
                <w:webHidden/>
              </w:rPr>
              <w:t>10</w:t>
            </w:r>
            <w:r w:rsidR="0071292A" w:rsidRPr="0022725A">
              <w:rPr>
                <w:webHidden/>
              </w:rPr>
              <w:fldChar w:fldCharType="end"/>
            </w:r>
          </w:hyperlink>
        </w:p>
        <w:p w14:paraId="3C0FDEED" w14:textId="1A82B891" w:rsidR="0071292A" w:rsidRPr="0022725A" w:rsidRDefault="00485BEA" w:rsidP="00EF034A">
          <w:pPr>
            <w:pStyle w:val="Obsah2"/>
            <w:rPr>
              <w:rFonts w:eastAsiaTheme="minorEastAsia"/>
              <w:lang w:eastAsia="cs-CZ"/>
            </w:rPr>
          </w:pPr>
          <w:hyperlink w:anchor="_Toc69143203" w:history="1">
            <w:r w:rsidR="0071292A" w:rsidRPr="0022725A">
              <w:rPr>
                <w:rStyle w:val="Hypertextovprepojenie"/>
              </w:rPr>
              <w:t>21.</w:t>
            </w:r>
            <w:r w:rsidR="0071292A" w:rsidRPr="0022725A">
              <w:rPr>
                <w:rFonts w:eastAsiaTheme="minorEastAsia"/>
                <w:lang w:eastAsia="cs-CZ"/>
              </w:rPr>
              <w:tab/>
            </w:r>
            <w:r w:rsidR="0071292A" w:rsidRPr="0022725A">
              <w:rPr>
                <w:rStyle w:val="Hypertextovprepojenie"/>
              </w:rPr>
              <w:t>Miesto a lehota na predkladanie ponúk</w:t>
            </w:r>
            <w:r w:rsidR="0071292A" w:rsidRPr="0022725A">
              <w:rPr>
                <w:webHidden/>
              </w:rPr>
              <w:tab/>
            </w:r>
            <w:r w:rsidR="0071292A" w:rsidRPr="0022725A">
              <w:rPr>
                <w:webHidden/>
              </w:rPr>
              <w:fldChar w:fldCharType="begin"/>
            </w:r>
            <w:r w:rsidR="0071292A" w:rsidRPr="0022725A">
              <w:rPr>
                <w:webHidden/>
              </w:rPr>
              <w:instrText xml:space="preserve"> PAGEREF _Toc69143203 \h </w:instrText>
            </w:r>
            <w:r w:rsidR="0071292A" w:rsidRPr="0022725A">
              <w:rPr>
                <w:webHidden/>
              </w:rPr>
            </w:r>
            <w:r w:rsidR="0071292A" w:rsidRPr="0022725A">
              <w:rPr>
                <w:webHidden/>
              </w:rPr>
              <w:fldChar w:fldCharType="separate"/>
            </w:r>
            <w:r w:rsidR="0071292A" w:rsidRPr="0022725A">
              <w:rPr>
                <w:webHidden/>
              </w:rPr>
              <w:t>11</w:t>
            </w:r>
            <w:r w:rsidR="0071292A" w:rsidRPr="0022725A">
              <w:rPr>
                <w:webHidden/>
              </w:rPr>
              <w:fldChar w:fldCharType="end"/>
            </w:r>
          </w:hyperlink>
        </w:p>
        <w:p w14:paraId="47E7EEE2" w14:textId="554E5F72" w:rsidR="0071292A" w:rsidRPr="0022725A" w:rsidRDefault="00485BEA" w:rsidP="00EF034A">
          <w:pPr>
            <w:pStyle w:val="Obsah2"/>
            <w:rPr>
              <w:rFonts w:eastAsiaTheme="minorEastAsia"/>
              <w:lang w:eastAsia="cs-CZ"/>
            </w:rPr>
          </w:pPr>
          <w:hyperlink w:anchor="_Toc69143204" w:history="1">
            <w:r w:rsidR="0071292A" w:rsidRPr="0022725A">
              <w:rPr>
                <w:rStyle w:val="Hypertextovprepojenie"/>
              </w:rPr>
              <w:t>22.</w:t>
            </w:r>
            <w:r w:rsidR="0071292A" w:rsidRPr="0022725A">
              <w:rPr>
                <w:rFonts w:eastAsiaTheme="minorEastAsia"/>
                <w:lang w:eastAsia="cs-CZ"/>
              </w:rPr>
              <w:tab/>
            </w:r>
            <w:r w:rsidR="0071292A" w:rsidRPr="0022725A">
              <w:rPr>
                <w:rStyle w:val="Hypertextovprepojenie"/>
              </w:rPr>
              <w:t>Doplnenie, zmena a odvolanie ponuky</w:t>
            </w:r>
            <w:r w:rsidR="0071292A" w:rsidRPr="0022725A">
              <w:rPr>
                <w:webHidden/>
              </w:rPr>
              <w:tab/>
            </w:r>
            <w:r w:rsidR="0071292A" w:rsidRPr="0022725A">
              <w:rPr>
                <w:webHidden/>
              </w:rPr>
              <w:fldChar w:fldCharType="begin"/>
            </w:r>
            <w:r w:rsidR="0071292A" w:rsidRPr="0022725A">
              <w:rPr>
                <w:webHidden/>
              </w:rPr>
              <w:instrText xml:space="preserve"> PAGEREF _Toc69143204 \h </w:instrText>
            </w:r>
            <w:r w:rsidR="0071292A" w:rsidRPr="0022725A">
              <w:rPr>
                <w:webHidden/>
              </w:rPr>
            </w:r>
            <w:r w:rsidR="0071292A" w:rsidRPr="0022725A">
              <w:rPr>
                <w:webHidden/>
              </w:rPr>
              <w:fldChar w:fldCharType="separate"/>
            </w:r>
            <w:r w:rsidR="0071292A" w:rsidRPr="0022725A">
              <w:rPr>
                <w:webHidden/>
              </w:rPr>
              <w:t>11</w:t>
            </w:r>
            <w:r w:rsidR="0071292A" w:rsidRPr="0022725A">
              <w:rPr>
                <w:webHidden/>
              </w:rPr>
              <w:fldChar w:fldCharType="end"/>
            </w:r>
          </w:hyperlink>
        </w:p>
        <w:p w14:paraId="27C42434" w14:textId="3C613F21" w:rsidR="0071292A" w:rsidRPr="0022725A" w:rsidRDefault="00485BEA" w:rsidP="00EF034A">
          <w:pPr>
            <w:pStyle w:val="Obsah2"/>
            <w:rPr>
              <w:rFonts w:eastAsiaTheme="minorEastAsia"/>
              <w:lang w:eastAsia="cs-CZ"/>
            </w:rPr>
          </w:pPr>
          <w:hyperlink w:anchor="_Toc69143205" w:history="1">
            <w:r w:rsidR="0071292A" w:rsidRPr="0022725A">
              <w:rPr>
                <w:rStyle w:val="Hypertextovprepojenie"/>
              </w:rPr>
              <w:t>23.</w:t>
            </w:r>
            <w:r w:rsidR="0071292A" w:rsidRPr="0022725A">
              <w:rPr>
                <w:rFonts w:eastAsiaTheme="minorEastAsia"/>
                <w:lang w:eastAsia="cs-CZ"/>
              </w:rPr>
              <w:tab/>
            </w:r>
            <w:r w:rsidR="0071292A" w:rsidRPr="0022725A">
              <w:rPr>
                <w:rStyle w:val="Hypertextovprepojenie"/>
              </w:rPr>
              <w:t>Otváranie ponúk</w:t>
            </w:r>
            <w:r w:rsidR="0071292A" w:rsidRPr="0022725A">
              <w:rPr>
                <w:webHidden/>
              </w:rPr>
              <w:tab/>
            </w:r>
            <w:r w:rsidR="0071292A" w:rsidRPr="0022725A">
              <w:rPr>
                <w:webHidden/>
              </w:rPr>
              <w:fldChar w:fldCharType="begin"/>
            </w:r>
            <w:r w:rsidR="0071292A" w:rsidRPr="0022725A">
              <w:rPr>
                <w:webHidden/>
              </w:rPr>
              <w:instrText xml:space="preserve"> PAGEREF _Toc69143205 \h </w:instrText>
            </w:r>
            <w:r w:rsidR="0071292A" w:rsidRPr="0022725A">
              <w:rPr>
                <w:webHidden/>
              </w:rPr>
            </w:r>
            <w:r w:rsidR="0071292A" w:rsidRPr="0022725A">
              <w:rPr>
                <w:webHidden/>
              </w:rPr>
              <w:fldChar w:fldCharType="separate"/>
            </w:r>
            <w:r w:rsidR="0071292A" w:rsidRPr="0022725A">
              <w:rPr>
                <w:webHidden/>
              </w:rPr>
              <w:t>11</w:t>
            </w:r>
            <w:r w:rsidR="0071292A" w:rsidRPr="0022725A">
              <w:rPr>
                <w:webHidden/>
              </w:rPr>
              <w:fldChar w:fldCharType="end"/>
            </w:r>
          </w:hyperlink>
        </w:p>
        <w:p w14:paraId="2AAD9909" w14:textId="712F6E9A" w:rsidR="0071292A" w:rsidRPr="0022725A" w:rsidRDefault="00485BEA" w:rsidP="00EF034A">
          <w:pPr>
            <w:pStyle w:val="Obsah2"/>
            <w:rPr>
              <w:rFonts w:eastAsiaTheme="minorEastAsia"/>
              <w:lang w:eastAsia="cs-CZ"/>
            </w:rPr>
          </w:pPr>
          <w:hyperlink w:anchor="_Toc69143206" w:history="1">
            <w:r w:rsidR="0071292A" w:rsidRPr="0022725A">
              <w:rPr>
                <w:rStyle w:val="Hypertextovprepojenie"/>
              </w:rPr>
              <w:t>24.</w:t>
            </w:r>
            <w:r w:rsidR="0071292A" w:rsidRPr="0022725A">
              <w:rPr>
                <w:rFonts w:eastAsiaTheme="minorEastAsia"/>
                <w:lang w:eastAsia="cs-CZ"/>
              </w:rPr>
              <w:tab/>
            </w:r>
            <w:r w:rsidR="0071292A" w:rsidRPr="0022725A">
              <w:rPr>
                <w:rStyle w:val="Hypertextovprepojenie"/>
              </w:rPr>
              <w:t>Preskúmanie ponúk</w:t>
            </w:r>
            <w:r w:rsidR="0071292A" w:rsidRPr="0022725A">
              <w:rPr>
                <w:webHidden/>
              </w:rPr>
              <w:tab/>
            </w:r>
            <w:r w:rsidR="0071292A" w:rsidRPr="0022725A">
              <w:rPr>
                <w:webHidden/>
              </w:rPr>
              <w:fldChar w:fldCharType="begin"/>
            </w:r>
            <w:r w:rsidR="0071292A" w:rsidRPr="0022725A">
              <w:rPr>
                <w:webHidden/>
              </w:rPr>
              <w:instrText xml:space="preserve"> PAGEREF _Toc69143206 \h </w:instrText>
            </w:r>
            <w:r w:rsidR="0071292A" w:rsidRPr="0022725A">
              <w:rPr>
                <w:webHidden/>
              </w:rPr>
            </w:r>
            <w:r w:rsidR="0071292A" w:rsidRPr="0022725A">
              <w:rPr>
                <w:webHidden/>
              </w:rPr>
              <w:fldChar w:fldCharType="separate"/>
            </w:r>
            <w:r w:rsidR="0071292A" w:rsidRPr="0022725A">
              <w:rPr>
                <w:webHidden/>
              </w:rPr>
              <w:t>12</w:t>
            </w:r>
            <w:r w:rsidR="0071292A" w:rsidRPr="0022725A">
              <w:rPr>
                <w:webHidden/>
              </w:rPr>
              <w:fldChar w:fldCharType="end"/>
            </w:r>
          </w:hyperlink>
        </w:p>
        <w:p w14:paraId="60D4C64F" w14:textId="3DE1883C" w:rsidR="0071292A" w:rsidRPr="0022725A" w:rsidRDefault="00485BEA" w:rsidP="00EF034A">
          <w:pPr>
            <w:pStyle w:val="Obsah2"/>
            <w:rPr>
              <w:rFonts w:eastAsiaTheme="minorEastAsia"/>
              <w:lang w:eastAsia="cs-CZ"/>
            </w:rPr>
          </w:pPr>
          <w:hyperlink w:anchor="_Toc69143207" w:history="1">
            <w:r w:rsidR="0071292A" w:rsidRPr="0022725A">
              <w:rPr>
                <w:rStyle w:val="Hypertextovprepojenie"/>
              </w:rPr>
              <w:t>25.</w:t>
            </w:r>
            <w:r w:rsidR="0071292A" w:rsidRPr="0022725A">
              <w:rPr>
                <w:rFonts w:eastAsiaTheme="minorEastAsia"/>
                <w:lang w:eastAsia="cs-CZ"/>
              </w:rPr>
              <w:tab/>
            </w:r>
            <w:r w:rsidR="0071292A" w:rsidRPr="0022725A">
              <w:rPr>
                <w:rStyle w:val="Hypertextovprepojenie"/>
              </w:rPr>
              <w:t>Vyhodnotenie ponúk</w:t>
            </w:r>
            <w:r w:rsidR="0071292A" w:rsidRPr="0022725A">
              <w:rPr>
                <w:webHidden/>
              </w:rPr>
              <w:tab/>
            </w:r>
            <w:r w:rsidR="0071292A" w:rsidRPr="0022725A">
              <w:rPr>
                <w:webHidden/>
              </w:rPr>
              <w:fldChar w:fldCharType="begin"/>
            </w:r>
            <w:r w:rsidR="0071292A" w:rsidRPr="0022725A">
              <w:rPr>
                <w:webHidden/>
              </w:rPr>
              <w:instrText xml:space="preserve"> PAGEREF _Toc69143207 \h </w:instrText>
            </w:r>
            <w:r w:rsidR="0071292A" w:rsidRPr="0022725A">
              <w:rPr>
                <w:webHidden/>
              </w:rPr>
            </w:r>
            <w:r w:rsidR="0071292A" w:rsidRPr="0022725A">
              <w:rPr>
                <w:webHidden/>
              </w:rPr>
              <w:fldChar w:fldCharType="separate"/>
            </w:r>
            <w:r w:rsidR="0071292A" w:rsidRPr="0022725A">
              <w:rPr>
                <w:webHidden/>
              </w:rPr>
              <w:t>12</w:t>
            </w:r>
            <w:r w:rsidR="0071292A" w:rsidRPr="0022725A">
              <w:rPr>
                <w:webHidden/>
              </w:rPr>
              <w:fldChar w:fldCharType="end"/>
            </w:r>
          </w:hyperlink>
        </w:p>
        <w:p w14:paraId="5DC8AEF2" w14:textId="53F37A4C" w:rsidR="0071292A" w:rsidRPr="0022725A" w:rsidRDefault="00485BEA" w:rsidP="00EF034A">
          <w:pPr>
            <w:pStyle w:val="Obsah2"/>
            <w:rPr>
              <w:rFonts w:eastAsiaTheme="minorEastAsia"/>
              <w:lang w:eastAsia="cs-CZ"/>
            </w:rPr>
          </w:pPr>
          <w:hyperlink w:anchor="_Toc69143208" w:history="1">
            <w:r w:rsidR="0071292A" w:rsidRPr="0022725A">
              <w:rPr>
                <w:rStyle w:val="Hypertextovprepojenie"/>
              </w:rPr>
              <w:t>26.</w:t>
            </w:r>
            <w:r w:rsidR="0071292A" w:rsidRPr="0022725A">
              <w:rPr>
                <w:rFonts w:eastAsiaTheme="minorEastAsia"/>
                <w:lang w:eastAsia="cs-CZ"/>
              </w:rPr>
              <w:tab/>
            </w:r>
            <w:r w:rsidR="0071292A" w:rsidRPr="0022725A">
              <w:rPr>
                <w:rStyle w:val="Hypertextovprepojenie"/>
              </w:rPr>
              <w:t>Vyhodnotenie splnenia podmienok účasti uchádzačov</w:t>
            </w:r>
            <w:r w:rsidR="0071292A" w:rsidRPr="0022725A">
              <w:rPr>
                <w:webHidden/>
              </w:rPr>
              <w:tab/>
            </w:r>
            <w:r w:rsidR="0071292A" w:rsidRPr="0022725A">
              <w:rPr>
                <w:webHidden/>
              </w:rPr>
              <w:fldChar w:fldCharType="begin"/>
            </w:r>
            <w:r w:rsidR="0071292A" w:rsidRPr="0022725A">
              <w:rPr>
                <w:webHidden/>
              </w:rPr>
              <w:instrText xml:space="preserve"> PAGEREF _Toc69143208 \h </w:instrText>
            </w:r>
            <w:r w:rsidR="0071292A" w:rsidRPr="0022725A">
              <w:rPr>
                <w:webHidden/>
              </w:rPr>
            </w:r>
            <w:r w:rsidR="0071292A" w:rsidRPr="0022725A">
              <w:rPr>
                <w:webHidden/>
              </w:rPr>
              <w:fldChar w:fldCharType="separate"/>
            </w:r>
            <w:r w:rsidR="0071292A" w:rsidRPr="0022725A">
              <w:rPr>
                <w:webHidden/>
              </w:rPr>
              <w:t>12</w:t>
            </w:r>
            <w:r w:rsidR="0071292A" w:rsidRPr="0022725A">
              <w:rPr>
                <w:webHidden/>
              </w:rPr>
              <w:fldChar w:fldCharType="end"/>
            </w:r>
          </w:hyperlink>
        </w:p>
        <w:p w14:paraId="76EC697B" w14:textId="43C02B9D" w:rsidR="0071292A" w:rsidRPr="0022725A" w:rsidRDefault="00485BEA" w:rsidP="00EF034A">
          <w:pPr>
            <w:pStyle w:val="Obsah2"/>
            <w:rPr>
              <w:rFonts w:eastAsiaTheme="minorEastAsia"/>
              <w:lang w:eastAsia="cs-CZ"/>
            </w:rPr>
          </w:pPr>
          <w:hyperlink w:anchor="_Toc69143209" w:history="1">
            <w:r w:rsidR="0071292A" w:rsidRPr="0022725A">
              <w:rPr>
                <w:rStyle w:val="Hypertextovprepojenie"/>
              </w:rPr>
              <w:t>27.</w:t>
            </w:r>
            <w:r w:rsidR="0071292A" w:rsidRPr="0022725A">
              <w:rPr>
                <w:rFonts w:eastAsiaTheme="minorEastAsia"/>
                <w:lang w:eastAsia="cs-CZ"/>
              </w:rPr>
              <w:tab/>
            </w:r>
            <w:r w:rsidR="0071292A" w:rsidRPr="0022725A">
              <w:rPr>
                <w:rStyle w:val="Hypertextovprepojenie"/>
              </w:rPr>
              <w:t>Vyhodnotenie ponúk z hľadiska požiadaviek na predmet zákazky</w:t>
            </w:r>
            <w:r w:rsidR="0071292A" w:rsidRPr="0022725A">
              <w:rPr>
                <w:webHidden/>
              </w:rPr>
              <w:tab/>
            </w:r>
            <w:r w:rsidR="0071292A" w:rsidRPr="0022725A">
              <w:rPr>
                <w:webHidden/>
              </w:rPr>
              <w:fldChar w:fldCharType="begin"/>
            </w:r>
            <w:r w:rsidR="0071292A" w:rsidRPr="0022725A">
              <w:rPr>
                <w:webHidden/>
              </w:rPr>
              <w:instrText xml:space="preserve"> PAGEREF _Toc69143209 \h </w:instrText>
            </w:r>
            <w:r w:rsidR="0071292A" w:rsidRPr="0022725A">
              <w:rPr>
                <w:webHidden/>
              </w:rPr>
            </w:r>
            <w:r w:rsidR="0071292A" w:rsidRPr="0022725A">
              <w:rPr>
                <w:webHidden/>
              </w:rPr>
              <w:fldChar w:fldCharType="separate"/>
            </w:r>
            <w:r w:rsidR="0071292A" w:rsidRPr="0022725A">
              <w:rPr>
                <w:webHidden/>
              </w:rPr>
              <w:t>13</w:t>
            </w:r>
            <w:r w:rsidR="0071292A" w:rsidRPr="0022725A">
              <w:rPr>
                <w:webHidden/>
              </w:rPr>
              <w:fldChar w:fldCharType="end"/>
            </w:r>
          </w:hyperlink>
        </w:p>
        <w:p w14:paraId="66977F47" w14:textId="17BF0350" w:rsidR="0071292A" w:rsidRPr="0022725A" w:rsidRDefault="00485BEA" w:rsidP="00EF034A">
          <w:pPr>
            <w:pStyle w:val="Obsah2"/>
            <w:rPr>
              <w:rFonts w:eastAsiaTheme="minorEastAsia"/>
              <w:lang w:eastAsia="cs-CZ"/>
            </w:rPr>
          </w:pPr>
          <w:hyperlink w:anchor="_Toc69143210" w:history="1">
            <w:r w:rsidR="0071292A" w:rsidRPr="0022725A">
              <w:rPr>
                <w:rStyle w:val="Hypertextovprepojenie"/>
              </w:rPr>
              <w:t>28.</w:t>
            </w:r>
            <w:r w:rsidR="0071292A" w:rsidRPr="0022725A">
              <w:rPr>
                <w:rFonts w:eastAsiaTheme="minorEastAsia"/>
                <w:lang w:eastAsia="cs-CZ"/>
              </w:rPr>
              <w:tab/>
            </w:r>
            <w:r w:rsidR="0071292A" w:rsidRPr="0022725A">
              <w:rPr>
                <w:rStyle w:val="Hypertextovprepojenie"/>
              </w:rPr>
              <w:t>Dôvernosť procesu verejného obstarávania</w:t>
            </w:r>
            <w:r w:rsidR="0071292A" w:rsidRPr="0022725A">
              <w:rPr>
                <w:webHidden/>
              </w:rPr>
              <w:tab/>
            </w:r>
            <w:r w:rsidR="0071292A" w:rsidRPr="0022725A">
              <w:rPr>
                <w:webHidden/>
              </w:rPr>
              <w:fldChar w:fldCharType="begin"/>
            </w:r>
            <w:r w:rsidR="0071292A" w:rsidRPr="0022725A">
              <w:rPr>
                <w:webHidden/>
              </w:rPr>
              <w:instrText xml:space="preserve"> PAGEREF _Toc69143210 \h </w:instrText>
            </w:r>
            <w:r w:rsidR="0071292A" w:rsidRPr="0022725A">
              <w:rPr>
                <w:webHidden/>
              </w:rPr>
            </w:r>
            <w:r w:rsidR="0071292A" w:rsidRPr="0022725A">
              <w:rPr>
                <w:webHidden/>
              </w:rPr>
              <w:fldChar w:fldCharType="separate"/>
            </w:r>
            <w:r w:rsidR="0071292A" w:rsidRPr="0022725A">
              <w:rPr>
                <w:webHidden/>
              </w:rPr>
              <w:t>13</w:t>
            </w:r>
            <w:r w:rsidR="0071292A" w:rsidRPr="0022725A">
              <w:rPr>
                <w:webHidden/>
              </w:rPr>
              <w:fldChar w:fldCharType="end"/>
            </w:r>
          </w:hyperlink>
        </w:p>
        <w:p w14:paraId="5CFAC0B3" w14:textId="3C60DE01" w:rsidR="0071292A" w:rsidRPr="0022725A" w:rsidRDefault="00485BEA" w:rsidP="00EF034A">
          <w:pPr>
            <w:pStyle w:val="Obsah2"/>
            <w:rPr>
              <w:rFonts w:eastAsiaTheme="minorEastAsia"/>
              <w:lang w:eastAsia="cs-CZ"/>
            </w:rPr>
          </w:pPr>
          <w:hyperlink w:anchor="_Toc69143211" w:history="1">
            <w:r w:rsidR="0071292A" w:rsidRPr="0022725A">
              <w:rPr>
                <w:rStyle w:val="Hypertextovprepojenie"/>
              </w:rPr>
              <w:t>29.</w:t>
            </w:r>
            <w:r w:rsidR="0071292A" w:rsidRPr="0022725A">
              <w:rPr>
                <w:rFonts w:eastAsiaTheme="minorEastAsia"/>
                <w:lang w:eastAsia="cs-CZ"/>
              </w:rPr>
              <w:tab/>
            </w:r>
            <w:r w:rsidR="0071292A" w:rsidRPr="0022725A">
              <w:rPr>
                <w:rStyle w:val="Hypertextovprepojenie"/>
              </w:rPr>
              <w:t>Informácia o výsledku vyhodnotenia ponúk</w:t>
            </w:r>
            <w:r w:rsidR="0071292A" w:rsidRPr="0022725A">
              <w:rPr>
                <w:webHidden/>
              </w:rPr>
              <w:tab/>
            </w:r>
            <w:r w:rsidR="0071292A" w:rsidRPr="0022725A">
              <w:rPr>
                <w:webHidden/>
              </w:rPr>
              <w:fldChar w:fldCharType="begin"/>
            </w:r>
            <w:r w:rsidR="0071292A" w:rsidRPr="0022725A">
              <w:rPr>
                <w:webHidden/>
              </w:rPr>
              <w:instrText xml:space="preserve"> PAGEREF _Toc69143211 \h </w:instrText>
            </w:r>
            <w:r w:rsidR="0071292A" w:rsidRPr="0022725A">
              <w:rPr>
                <w:webHidden/>
              </w:rPr>
            </w:r>
            <w:r w:rsidR="0071292A" w:rsidRPr="0022725A">
              <w:rPr>
                <w:webHidden/>
              </w:rPr>
              <w:fldChar w:fldCharType="separate"/>
            </w:r>
            <w:r w:rsidR="0071292A" w:rsidRPr="0022725A">
              <w:rPr>
                <w:webHidden/>
              </w:rPr>
              <w:t>13</w:t>
            </w:r>
            <w:r w:rsidR="0071292A" w:rsidRPr="0022725A">
              <w:rPr>
                <w:webHidden/>
              </w:rPr>
              <w:fldChar w:fldCharType="end"/>
            </w:r>
          </w:hyperlink>
        </w:p>
        <w:p w14:paraId="1ABF812D" w14:textId="764C5C61" w:rsidR="0071292A" w:rsidRPr="0022725A" w:rsidRDefault="00485BEA" w:rsidP="00EF034A">
          <w:pPr>
            <w:pStyle w:val="Obsah2"/>
            <w:rPr>
              <w:rFonts w:eastAsiaTheme="minorEastAsia"/>
              <w:lang w:eastAsia="cs-CZ"/>
            </w:rPr>
          </w:pPr>
          <w:hyperlink w:anchor="_Toc69143212" w:history="1">
            <w:r w:rsidR="0071292A" w:rsidRPr="0022725A">
              <w:rPr>
                <w:rStyle w:val="Hypertextovprepojenie"/>
              </w:rPr>
              <w:t>30.</w:t>
            </w:r>
            <w:r w:rsidR="0071292A" w:rsidRPr="0022725A">
              <w:rPr>
                <w:rFonts w:eastAsiaTheme="minorEastAsia"/>
                <w:lang w:eastAsia="cs-CZ"/>
              </w:rPr>
              <w:tab/>
            </w:r>
            <w:r w:rsidR="0071292A" w:rsidRPr="0022725A">
              <w:rPr>
                <w:rStyle w:val="Hypertextovprepojenie"/>
              </w:rPr>
              <w:t>Uzavretie Rámcovej zmluvy</w:t>
            </w:r>
            <w:r w:rsidR="0071292A" w:rsidRPr="0022725A">
              <w:rPr>
                <w:webHidden/>
              </w:rPr>
              <w:tab/>
            </w:r>
            <w:r w:rsidR="0071292A" w:rsidRPr="0022725A">
              <w:rPr>
                <w:webHidden/>
              </w:rPr>
              <w:fldChar w:fldCharType="begin"/>
            </w:r>
            <w:r w:rsidR="0071292A" w:rsidRPr="0022725A">
              <w:rPr>
                <w:webHidden/>
              </w:rPr>
              <w:instrText xml:space="preserve"> PAGEREF _Toc69143212 \h </w:instrText>
            </w:r>
            <w:r w:rsidR="0071292A" w:rsidRPr="0022725A">
              <w:rPr>
                <w:webHidden/>
              </w:rPr>
            </w:r>
            <w:r w:rsidR="0071292A" w:rsidRPr="0022725A">
              <w:rPr>
                <w:webHidden/>
              </w:rPr>
              <w:fldChar w:fldCharType="separate"/>
            </w:r>
            <w:r w:rsidR="0071292A" w:rsidRPr="0022725A">
              <w:rPr>
                <w:webHidden/>
              </w:rPr>
              <w:t>14</w:t>
            </w:r>
            <w:r w:rsidR="0071292A" w:rsidRPr="0022725A">
              <w:rPr>
                <w:webHidden/>
              </w:rPr>
              <w:fldChar w:fldCharType="end"/>
            </w:r>
          </w:hyperlink>
        </w:p>
        <w:p w14:paraId="3FCB4F46" w14:textId="073DFD41" w:rsidR="0071292A" w:rsidRPr="0022725A" w:rsidRDefault="00485BEA" w:rsidP="00EF034A">
          <w:pPr>
            <w:pStyle w:val="Obsah2"/>
            <w:rPr>
              <w:rFonts w:eastAsiaTheme="minorEastAsia"/>
              <w:lang w:eastAsia="cs-CZ"/>
            </w:rPr>
          </w:pPr>
          <w:hyperlink w:anchor="_Toc69143213" w:history="1">
            <w:r w:rsidR="0071292A" w:rsidRPr="0022725A">
              <w:rPr>
                <w:rStyle w:val="Hypertextovprepojenie"/>
              </w:rPr>
              <w:t>31.</w:t>
            </w:r>
            <w:r w:rsidR="0071292A" w:rsidRPr="0022725A">
              <w:rPr>
                <w:rFonts w:eastAsiaTheme="minorEastAsia"/>
                <w:lang w:eastAsia="cs-CZ"/>
              </w:rPr>
              <w:tab/>
            </w:r>
            <w:r w:rsidR="0071292A" w:rsidRPr="0022725A">
              <w:rPr>
                <w:rStyle w:val="Hypertextovprepojenie"/>
              </w:rPr>
              <w:t>Zrušenie použitého postupu zadávania zákazky</w:t>
            </w:r>
            <w:r w:rsidR="0071292A" w:rsidRPr="0022725A">
              <w:rPr>
                <w:webHidden/>
              </w:rPr>
              <w:tab/>
            </w:r>
            <w:r w:rsidR="0071292A" w:rsidRPr="0022725A">
              <w:rPr>
                <w:webHidden/>
              </w:rPr>
              <w:fldChar w:fldCharType="begin"/>
            </w:r>
            <w:r w:rsidR="0071292A" w:rsidRPr="0022725A">
              <w:rPr>
                <w:webHidden/>
              </w:rPr>
              <w:instrText xml:space="preserve"> PAGEREF _Toc69143213 \h </w:instrText>
            </w:r>
            <w:r w:rsidR="0071292A" w:rsidRPr="0022725A">
              <w:rPr>
                <w:webHidden/>
              </w:rPr>
            </w:r>
            <w:r w:rsidR="0071292A" w:rsidRPr="0022725A">
              <w:rPr>
                <w:webHidden/>
              </w:rPr>
              <w:fldChar w:fldCharType="separate"/>
            </w:r>
            <w:r w:rsidR="0071292A" w:rsidRPr="0022725A">
              <w:rPr>
                <w:webHidden/>
              </w:rPr>
              <w:t>14</w:t>
            </w:r>
            <w:r w:rsidR="0071292A" w:rsidRPr="0022725A">
              <w:rPr>
                <w:webHidden/>
              </w:rPr>
              <w:fldChar w:fldCharType="end"/>
            </w:r>
          </w:hyperlink>
        </w:p>
        <w:p w14:paraId="75AD058C" w14:textId="42268A2F" w:rsidR="0071292A" w:rsidRPr="0022725A" w:rsidRDefault="00485BEA" w:rsidP="00EF034A">
          <w:pPr>
            <w:pStyle w:val="Obsah2"/>
            <w:rPr>
              <w:rFonts w:eastAsiaTheme="minorEastAsia"/>
              <w:lang w:eastAsia="cs-CZ"/>
            </w:rPr>
          </w:pPr>
          <w:hyperlink w:anchor="_Toc69143214" w:history="1">
            <w:r w:rsidR="0071292A" w:rsidRPr="0022725A">
              <w:rPr>
                <w:rStyle w:val="Hypertextovprepojenie"/>
              </w:rPr>
              <w:t>32.</w:t>
            </w:r>
            <w:r w:rsidR="0071292A" w:rsidRPr="0022725A">
              <w:rPr>
                <w:rFonts w:eastAsiaTheme="minorEastAsia"/>
                <w:lang w:eastAsia="cs-CZ"/>
              </w:rPr>
              <w:tab/>
            </w:r>
            <w:r w:rsidR="0071292A" w:rsidRPr="0022725A">
              <w:rPr>
                <w:rStyle w:val="Hypertextovprepojenie"/>
              </w:rPr>
              <w:t>Subdodávatelia</w:t>
            </w:r>
            <w:r w:rsidR="0071292A" w:rsidRPr="0022725A">
              <w:rPr>
                <w:webHidden/>
              </w:rPr>
              <w:tab/>
            </w:r>
            <w:r w:rsidR="0071292A" w:rsidRPr="0022725A">
              <w:rPr>
                <w:webHidden/>
              </w:rPr>
              <w:fldChar w:fldCharType="begin"/>
            </w:r>
            <w:r w:rsidR="0071292A" w:rsidRPr="0022725A">
              <w:rPr>
                <w:webHidden/>
              </w:rPr>
              <w:instrText xml:space="preserve"> PAGEREF _Toc69143214 \h </w:instrText>
            </w:r>
            <w:r w:rsidR="0071292A" w:rsidRPr="0022725A">
              <w:rPr>
                <w:webHidden/>
              </w:rPr>
            </w:r>
            <w:r w:rsidR="0071292A" w:rsidRPr="0022725A">
              <w:rPr>
                <w:webHidden/>
              </w:rPr>
              <w:fldChar w:fldCharType="separate"/>
            </w:r>
            <w:r w:rsidR="0071292A" w:rsidRPr="0022725A">
              <w:rPr>
                <w:webHidden/>
              </w:rPr>
              <w:t>14</w:t>
            </w:r>
            <w:r w:rsidR="0071292A" w:rsidRPr="0022725A">
              <w:rPr>
                <w:webHidden/>
              </w:rPr>
              <w:fldChar w:fldCharType="end"/>
            </w:r>
          </w:hyperlink>
        </w:p>
        <w:p w14:paraId="09BAB2E4" w14:textId="4FFA7378" w:rsidR="0071292A" w:rsidRPr="00EF034A" w:rsidRDefault="00485BEA" w:rsidP="00EF034A">
          <w:pPr>
            <w:pStyle w:val="Obsah2"/>
            <w:rPr>
              <w:rFonts w:eastAsiaTheme="minorEastAsia"/>
              <w:lang w:eastAsia="cs-CZ"/>
            </w:rPr>
          </w:pPr>
          <w:hyperlink w:anchor="_Toc69143215" w:history="1">
            <w:r w:rsidR="0071292A" w:rsidRPr="00EF034A">
              <w:rPr>
                <w:rStyle w:val="Hypertextovprepojenie"/>
                <w:b/>
              </w:rPr>
              <w:t>Časť A.2 - Kritérium na vyhodnotenie ponúk a pravidlá jeho uplatnenia</w:t>
            </w:r>
            <w:r w:rsidR="0071292A" w:rsidRPr="00EF034A">
              <w:rPr>
                <w:webHidden/>
              </w:rPr>
              <w:tab/>
            </w:r>
            <w:r w:rsidR="0071292A" w:rsidRPr="00EF034A">
              <w:rPr>
                <w:webHidden/>
              </w:rPr>
              <w:fldChar w:fldCharType="begin"/>
            </w:r>
            <w:r w:rsidR="0071292A" w:rsidRPr="00EF034A">
              <w:rPr>
                <w:webHidden/>
              </w:rPr>
              <w:instrText xml:space="preserve"> PAGEREF _Toc69143215 \h </w:instrText>
            </w:r>
            <w:r w:rsidR="0071292A" w:rsidRPr="00EF034A">
              <w:rPr>
                <w:webHidden/>
              </w:rPr>
            </w:r>
            <w:r w:rsidR="0071292A" w:rsidRPr="00EF034A">
              <w:rPr>
                <w:webHidden/>
              </w:rPr>
              <w:fldChar w:fldCharType="separate"/>
            </w:r>
            <w:r w:rsidR="0071292A" w:rsidRPr="00EF034A">
              <w:rPr>
                <w:webHidden/>
              </w:rPr>
              <w:t>16</w:t>
            </w:r>
            <w:r w:rsidR="0071292A" w:rsidRPr="00EF034A">
              <w:rPr>
                <w:webHidden/>
              </w:rPr>
              <w:fldChar w:fldCharType="end"/>
            </w:r>
          </w:hyperlink>
        </w:p>
        <w:p w14:paraId="5A6D7F03" w14:textId="0F922D31" w:rsidR="0071292A" w:rsidRPr="0022725A" w:rsidRDefault="00485BEA" w:rsidP="00EF034A">
          <w:pPr>
            <w:pStyle w:val="Obsah2"/>
            <w:rPr>
              <w:rFonts w:eastAsiaTheme="minorEastAsia"/>
              <w:lang w:eastAsia="cs-CZ"/>
            </w:rPr>
          </w:pPr>
          <w:hyperlink w:anchor="_Toc69143216" w:history="1">
            <w:r w:rsidR="0071292A" w:rsidRPr="0022725A">
              <w:rPr>
                <w:rStyle w:val="Hypertextovprepojenie"/>
              </w:rPr>
              <w:t>1.</w:t>
            </w:r>
            <w:r w:rsidR="0071292A" w:rsidRPr="0022725A">
              <w:rPr>
                <w:rFonts w:eastAsiaTheme="minorEastAsia"/>
                <w:lang w:eastAsia="cs-CZ"/>
              </w:rPr>
              <w:tab/>
            </w:r>
            <w:r w:rsidR="0071292A" w:rsidRPr="0022725A">
              <w:rPr>
                <w:rStyle w:val="Hypertextovprepojenie"/>
              </w:rPr>
              <w:t>Kritériá na hodnotenie ponúk</w:t>
            </w:r>
            <w:r w:rsidR="0071292A" w:rsidRPr="0022725A">
              <w:rPr>
                <w:webHidden/>
              </w:rPr>
              <w:tab/>
            </w:r>
            <w:r w:rsidR="0071292A" w:rsidRPr="0022725A">
              <w:rPr>
                <w:webHidden/>
              </w:rPr>
              <w:fldChar w:fldCharType="begin"/>
            </w:r>
            <w:r w:rsidR="0071292A" w:rsidRPr="0022725A">
              <w:rPr>
                <w:webHidden/>
              </w:rPr>
              <w:instrText xml:space="preserve"> PAGEREF _Toc69143216 \h </w:instrText>
            </w:r>
            <w:r w:rsidR="0071292A" w:rsidRPr="0022725A">
              <w:rPr>
                <w:webHidden/>
              </w:rPr>
            </w:r>
            <w:r w:rsidR="0071292A" w:rsidRPr="0022725A">
              <w:rPr>
                <w:webHidden/>
              </w:rPr>
              <w:fldChar w:fldCharType="separate"/>
            </w:r>
            <w:r w:rsidR="0071292A" w:rsidRPr="0022725A">
              <w:rPr>
                <w:webHidden/>
              </w:rPr>
              <w:t>16</w:t>
            </w:r>
            <w:r w:rsidR="0071292A" w:rsidRPr="0022725A">
              <w:rPr>
                <w:webHidden/>
              </w:rPr>
              <w:fldChar w:fldCharType="end"/>
            </w:r>
          </w:hyperlink>
        </w:p>
        <w:p w14:paraId="35AE7A0C" w14:textId="3FE82B97" w:rsidR="0071292A" w:rsidRPr="0022725A" w:rsidRDefault="00485BEA" w:rsidP="00EF034A">
          <w:pPr>
            <w:pStyle w:val="Obsah2"/>
            <w:rPr>
              <w:rFonts w:eastAsiaTheme="minorEastAsia"/>
              <w:lang w:eastAsia="cs-CZ"/>
            </w:rPr>
          </w:pPr>
          <w:hyperlink w:anchor="_Toc69143217" w:history="1">
            <w:r w:rsidR="0071292A" w:rsidRPr="0022725A">
              <w:rPr>
                <w:rStyle w:val="Hypertextovprepojenie"/>
              </w:rPr>
              <w:t>2.</w:t>
            </w:r>
            <w:r w:rsidR="0071292A" w:rsidRPr="0022725A">
              <w:rPr>
                <w:rFonts w:eastAsiaTheme="minorEastAsia"/>
                <w:lang w:eastAsia="cs-CZ"/>
              </w:rPr>
              <w:tab/>
            </w:r>
            <w:r w:rsidR="0071292A" w:rsidRPr="0022725A">
              <w:rPr>
                <w:rStyle w:val="Hypertextovprepojenie"/>
              </w:rPr>
              <w:t>Pravidlá a postup pri hodnotení ponúk.</w:t>
            </w:r>
            <w:r w:rsidR="0071292A" w:rsidRPr="0022725A">
              <w:rPr>
                <w:webHidden/>
              </w:rPr>
              <w:tab/>
            </w:r>
            <w:r w:rsidR="0071292A" w:rsidRPr="0022725A">
              <w:rPr>
                <w:webHidden/>
              </w:rPr>
              <w:fldChar w:fldCharType="begin"/>
            </w:r>
            <w:r w:rsidR="0071292A" w:rsidRPr="0022725A">
              <w:rPr>
                <w:webHidden/>
              </w:rPr>
              <w:instrText xml:space="preserve"> PAGEREF _Toc69143217 \h </w:instrText>
            </w:r>
            <w:r w:rsidR="0071292A" w:rsidRPr="0022725A">
              <w:rPr>
                <w:webHidden/>
              </w:rPr>
            </w:r>
            <w:r w:rsidR="0071292A" w:rsidRPr="0022725A">
              <w:rPr>
                <w:webHidden/>
              </w:rPr>
              <w:fldChar w:fldCharType="separate"/>
            </w:r>
            <w:r w:rsidR="0071292A" w:rsidRPr="0022725A">
              <w:rPr>
                <w:webHidden/>
              </w:rPr>
              <w:t>16</w:t>
            </w:r>
            <w:r w:rsidR="0071292A" w:rsidRPr="0022725A">
              <w:rPr>
                <w:webHidden/>
              </w:rPr>
              <w:fldChar w:fldCharType="end"/>
            </w:r>
          </w:hyperlink>
        </w:p>
        <w:p w14:paraId="018CDDAE" w14:textId="00906C64" w:rsidR="0071292A" w:rsidRPr="00EF034A" w:rsidRDefault="00485BEA" w:rsidP="00EF034A">
          <w:pPr>
            <w:pStyle w:val="Obsah2"/>
            <w:rPr>
              <w:rFonts w:eastAsiaTheme="minorEastAsia"/>
              <w:b/>
              <w:lang w:eastAsia="cs-CZ"/>
            </w:rPr>
          </w:pPr>
          <w:hyperlink w:anchor="_Toc69143218" w:history="1">
            <w:r w:rsidR="0071292A" w:rsidRPr="00EF034A">
              <w:rPr>
                <w:rStyle w:val="Hypertextovprepojenie"/>
                <w:b/>
              </w:rPr>
              <w:t>Časť A.4 - Podmienky účasti vo verejnom obstarávaní</w:t>
            </w:r>
            <w:r w:rsidR="0071292A" w:rsidRPr="00EF034A">
              <w:rPr>
                <w:b/>
                <w:webHidden/>
              </w:rPr>
              <w:tab/>
            </w:r>
            <w:r w:rsidR="0071292A" w:rsidRPr="00EF034A">
              <w:rPr>
                <w:b/>
                <w:webHidden/>
              </w:rPr>
              <w:fldChar w:fldCharType="begin"/>
            </w:r>
            <w:r w:rsidR="0071292A" w:rsidRPr="00EF034A">
              <w:rPr>
                <w:b/>
                <w:webHidden/>
              </w:rPr>
              <w:instrText xml:space="preserve"> PAGEREF _Toc69143218 \h </w:instrText>
            </w:r>
            <w:r w:rsidR="0071292A" w:rsidRPr="00EF034A">
              <w:rPr>
                <w:b/>
                <w:webHidden/>
              </w:rPr>
            </w:r>
            <w:r w:rsidR="0071292A" w:rsidRPr="00EF034A">
              <w:rPr>
                <w:b/>
                <w:webHidden/>
              </w:rPr>
              <w:fldChar w:fldCharType="separate"/>
            </w:r>
            <w:r w:rsidR="0071292A" w:rsidRPr="00EF034A">
              <w:rPr>
                <w:b/>
                <w:webHidden/>
              </w:rPr>
              <w:t>17</w:t>
            </w:r>
            <w:r w:rsidR="0071292A" w:rsidRPr="00EF034A">
              <w:rPr>
                <w:b/>
                <w:webHidden/>
              </w:rPr>
              <w:fldChar w:fldCharType="end"/>
            </w:r>
          </w:hyperlink>
        </w:p>
        <w:p w14:paraId="1420FBFC" w14:textId="65DE496F" w:rsidR="0071292A" w:rsidRPr="00EF034A" w:rsidRDefault="00485BEA" w:rsidP="00EF034A">
          <w:pPr>
            <w:pStyle w:val="Obsah2"/>
            <w:rPr>
              <w:rFonts w:eastAsiaTheme="minorEastAsia"/>
              <w:b/>
              <w:lang w:eastAsia="cs-CZ"/>
            </w:rPr>
          </w:pPr>
          <w:hyperlink w:anchor="_Toc69143219" w:history="1">
            <w:r w:rsidR="0071292A" w:rsidRPr="00EF034A">
              <w:rPr>
                <w:rStyle w:val="Hypertextovprepojenie"/>
                <w:b/>
              </w:rPr>
              <w:t>B.</w:t>
            </w:r>
            <w:r w:rsidR="0071292A" w:rsidRPr="00EF034A">
              <w:rPr>
                <w:rFonts w:eastAsiaTheme="minorEastAsia"/>
                <w:b/>
                <w:lang w:eastAsia="cs-CZ"/>
              </w:rPr>
              <w:tab/>
            </w:r>
            <w:r w:rsidR="0071292A" w:rsidRPr="00EF034A">
              <w:rPr>
                <w:rStyle w:val="Hypertextovprepojenie"/>
                <w:b/>
              </w:rPr>
              <w:t>OBCHODNÉ PODMIENKY POSKYTOVANIA PREDMETU OBSTARÁVANIA</w:t>
            </w:r>
            <w:r w:rsidR="0071292A" w:rsidRPr="00EF034A">
              <w:rPr>
                <w:b/>
                <w:webHidden/>
              </w:rPr>
              <w:tab/>
            </w:r>
            <w:r w:rsidR="0071292A" w:rsidRPr="00EF034A">
              <w:rPr>
                <w:b/>
                <w:webHidden/>
              </w:rPr>
              <w:fldChar w:fldCharType="begin"/>
            </w:r>
            <w:r w:rsidR="0071292A" w:rsidRPr="00EF034A">
              <w:rPr>
                <w:b/>
                <w:webHidden/>
              </w:rPr>
              <w:instrText xml:space="preserve"> PAGEREF _Toc69143219 \h </w:instrText>
            </w:r>
            <w:r w:rsidR="0071292A" w:rsidRPr="00EF034A">
              <w:rPr>
                <w:b/>
                <w:webHidden/>
              </w:rPr>
            </w:r>
            <w:r w:rsidR="0071292A" w:rsidRPr="00EF034A">
              <w:rPr>
                <w:b/>
                <w:webHidden/>
              </w:rPr>
              <w:fldChar w:fldCharType="separate"/>
            </w:r>
            <w:r w:rsidR="0071292A" w:rsidRPr="00EF034A">
              <w:rPr>
                <w:b/>
                <w:webHidden/>
              </w:rPr>
              <w:t>21</w:t>
            </w:r>
            <w:r w:rsidR="0071292A" w:rsidRPr="00EF034A">
              <w:rPr>
                <w:b/>
                <w:webHidden/>
              </w:rPr>
              <w:fldChar w:fldCharType="end"/>
            </w:r>
          </w:hyperlink>
        </w:p>
        <w:p w14:paraId="506FA69F" w14:textId="04B96DC7" w:rsidR="0071292A" w:rsidRPr="00EF034A" w:rsidRDefault="00485BEA" w:rsidP="00EF034A">
          <w:pPr>
            <w:pStyle w:val="Obsah2"/>
            <w:rPr>
              <w:rFonts w:eastAsiaTheme="minorEastAsia"/>
              <w:b/>
              <w:lang w:eastAsia="cs-CZ"/>
            </w:rPr>
          </w:pPr>
          <w:hyperlink w:anchor="_Toc69143220" w:history="1">
            <w:r w:rsidR="0071292A" w:rsidRPr="00EF034A">
              <w:rPr>
                <w:rStyle w:val="Hypertextovprepojenie"/>
                <w:b/>
              </w:rPr>
              <w:t>Časť B.1 – Rámcová zmluva</w:t>
            </w:r>
            <w:r w:rsidR="0071292A" w:rsidRPr="00EF034A">
              <w:rPr>
                <w:b/>
                <w:webHidden/>
              </w:rPr>
              <w:tab/>
            </w:r>
            <w:r w:rsidR="0071292A" w:rsidRPr="00EF034A">
              <w:rPr>
                <w:b/>
                <w:webHidden/>
              </w:rPr>
              <w:fldChar w:fldCharType="begin"/>
            </w:r>
            <w:r w:rsidR="0071292A" w:rsidRPr="00EF034A">
              <w:rPr>
                <w:b/>
                <w:webHidden/>
              </w:rPr>
              <w:instrText xml:space="preserve"> PAGEREF _Toc69143220 \h </w:instrText>
            </w:r>
            <w:r w:rsidR="0071292A" w:rsidRPr="00EF034A">
              <w:rPr>
                <w:b/>
                <w:webHidden/>
              </w:rPr>
            </w:r>
            <w:r w:rsidR="0071292A" w:rsidRPr="00EF034A">
              <w:rPr>
                <w:b/>
                <w:webHidden/>
              </w:rPr>
              <w:fldChar w:fldCharType="separate"/>
            </w:r>
            <w:r w:rsidR="0071292A" w:rsidRPr="00EF034A">
              <w:rPr>
                <w:b/>
                <w:webHidden/>
              </w:rPr>
              <w:t>21</w:t>
            </w:r>
            <w:r w:rsidR="0071292A" w:rsidRPr="00EF034A">
              <w:rPr>
                <w:b/>
                <w:webHidden/>
              </w:rPr>
              <w:fldChar w:fldCharType="end"/>
            </w:r>
          </w:hyperlink>
        </w:p>
        <w:p w14:paraId="66581051" w14:textId="3669683C" w:rsidR="0071292A" w:rsidRPr="00EF034A" w:rsidRDefault="00485BEA" w:rsidP="00EF034A">
          <w:pPr>
            <w:pStyle w:val="Obsah2"/>
            <w:rPr>
              <w:rFonts w:eastAsiaTheme="minorEastAsia"/>
              <w:b/>
              <w:lang w:eastAsia="cs-CZ"/>
            </w:rPr>
          </w:pPr>
          <w:hyperlink w:anchor="_Toc69143221" w:history="1">
            <w:r w:rsidR="0071292A" w:rsidRPr="00EF034A">
              <w:rPr>
                <w:rStyle w:val="Hypertextovprepojenie"/>
                <w:b/>
              </w:rPr>
              <w:t>Časť B.2 - Opis predmetu zákazky</w:t>
            </w:r>
            <w:r w:rsidR="0071292A" w:rsidRPr="00EF034A">
              <w:rPr>
                <w:b/>
                <w:webHidden/>
              </w:rPr>
              <w:tab/>
            </w:r>
            <w:r w:rsidR="0071292A" w:rsidRPr="00EF034A">
              <w:rPr>
                <w:b/>
                <w:webHidden/>
              </w:rPr>
              <w:fldChar w:fldCharType="begin"/>
            </w:r>
            <w:r w:rsidR="0071292A" w:rsidRPr="00EF034A">
              <w:rPr>
                <w:b/>
                <w:webHidden/>
              </w:rPr>
              <w:instrText xml:space="preserve"> PAGEREF _Toc69143221 \h </w:instrText>
            </w:r>
            <w:r w:rsidR="0071292A" w:rsidRPr="00EF034A">
              <w:rPr>
                <w:b/>
                <w:webHidden/>
              </w:rPr>
            </w:r>
            <w:r w:rsidR="0071292A" w:rsidRPr="00EF034A">
              <w:rPr>
                <w:b/>
                <w:webHidden/>
              </w:rPr>
              <w:fldChar w:fldCharType="separate"/>
            </w:r>
            <w:r w:rsidR="0071292A" w:rsidRPr="00EF034A">
              <w:rPr>
                <w:b/>
                <w:webHidden/>
              </w:rPr>
              <w:t>22</w:t>
            </w:r>
            <w:r w:rsidR="0071292A" w:rsidRPr="00EF034A">
              <w:rPr>
                <w:b/>
                <w:webHidden/>
              </w:rPr>
              <w:fldChar w:fldCharType="end"/>
            </w:r>
          </w:hyperlink>
        </w:p>
        <w:p w14:paraId="5B76E0D2" w14:textId="141FB0EE" w:rsidR="0071292A" w:rsidRPr="00EF034A" w:rsidRDefault="00485BEA" w:rsidP="00EF034A">
          <w:pPr>
            <w:pStyle w:val="Obsah2"/>
            <w:rPr>
              <w:rFonts w:eastAsiaTheme="minorEastAsia"/>
              <w:b/>
              <w:lang w:eastAsia="cs-CZ"/>
            </w:rPr>
          </w:pPr>
          <w:hyperlink w:anchor="_Toc69143222" w:history="1">
            <w:r w:rsidR="0071292A" w:rsidRPr="00EF034A">
              <w:rPr>
                <w:rStyle w:val="Hypertextovprepojenie"/>
                <w:b/>
              </w:rPr>
              <w:t>Časť B.3 Prílohy súťažných podkladov</w:t>
            </w:r>
            <w:r w:rsidR="0071292A" w:rsidRPr="00EF034A">
              <w:rPr>
                <w:b/>
                <w:webHidden/>
              </w:rPr>
              <w:tab/>
            </w:r>
            <w:r w:rsidR="0071292A" w:rsidRPr="00EF034A">
              <w:rPr>
                <w:b/>
                <w:webHidden/>
              </w:rPr>
              <w:fldChar w:fldCharType="begin"/>
            </w:r>
            <w:r w:rsidR="0071292A" w:rsidRPr="00EF034A">
              <w:rPr>
                <w:b/>
                <w:webHidden/>
              </w:rPr>
              <w:instrText xml:space="preserve"> PAGEREF _Toc69143222 \h </w:instrText>
            </w:r>
            <w:r w:rsidR="0071292A" w:rsidRPr="00EF034A">
              <w:rPr>
                <w:b/>
                <w:webHidden/>
              </w:rPr>
            </w:r>
            <w:r w:rsidR="0071292A" w:rsidRPr="00EF034A">
              <w:rPr>
                <w:b/>
                <w:webHidden/>
              </w:rPr>
              <w:fldChar w:fldCharType="separate"/>
            </w:r>
            <w:r w:rsidR="0071292A" w:rsidRPr="00EF034A">
              <w:rPr>
                <w:b/>
                <w:webHidden/>
              </w:rPr>
              <w:t>23</w:t>
            </w:r>
            <w:r w:rsidR="0071292A" w:rsidRPr="00EF034A">
              <w:rPr>
                <w:b/>
                <w:webHidden/>
              </w:rPr>
              <w:fldChar w:fldCharType="end"/>
            </w:r>
          </w:hyperlink>
        </w:p>
        <w:p w14:paraId="09112A80" w14:textId="7A9BB99E" w:rsidR="00A16355" w:rsidRPr="00E013C9" w:rsidRDefault="000469AE" w:rsidP="00BB7617">
          <w:pPr>
            <w:spacing w:before="120" w:after="120"/>
            <w:contextualSpacing w:val="0"/>
            <w:rPr>
              <w:rFonts w:ascii="Garamond" w:hAnsi="Garamond"/>
              <w:lang w:val="sk-SK"/>
            </w:rPr>
          </w:pPr>
          <w:r w:rsidRPr="0022725A">
            <w:rPr>
              <w:rFonts w:ascii="Garamond" w:hAnsi="Garamond"/>
              <w:b/>
              <w:bCs/>
              <w:lang w:val="sk-SK"/>
            </w:rPr>
            <w:fldChar w:fldCharType="end"/>
          </w:r>
        </w:p>
      </w:sdtContent>
    </w:sdt>
    <w:p w14:paraId="518F20A8" w14:textId="77777777" w:rsidR="00B10682" w:rsidRPr="00E013C9" w:rsidRDefault="00B10682" w:rsidP="005A3BE7">
      <w:pPr>
        <w:pStyle w:val="Nadpis1"/>
        <w:spacing w:before="120" w:after="120"/>
        <w:contextualSpacing w:val="0"/>
        <w:rPr>
          <w:rFonts w:ascii="Garamond" w:hAnsi="Garamond"/>
          <w:sz w:val="22"/>
          <w:szCs w:val="22"/>
        </w:rPr>
      </w:pPr>
      <w:r w:rsidRPr="00E013C9">
        <w:rPr>
          <w:rFonts w:ascii="Garamond" w:hAnsi="Garamond"/>
          <w:sz w:val="22"/>
          <w:szCs w:val="22"/>
        </w:rPr>
        <w:br w:type="page"/>
      </w:r>
    </w:p>
    <w:p w14:paraId="7AE4A538" w14:textId="77777777" w:rsidR="00A96137" w:rsidRPr="00E013C9" w:rsidRDefault="00A96137" w:rsidP="00AD65F0">
      <w:pPr>
        <w:pStyle w:val="Nadpis2"/>
        <w:numPr>
          <w:ilvl w:val="0"/>
          <w:numId w:val="49"/>
        </w:numPr>
        <w:jc w:val="center"/>
        <w:rPr>
          <w:sz w:val="32"/>
          <w:szCs w:val="32"/>
        </w:rPr>
      </w:pPr>
      <w:bookmarkStart w:id="2" w:name="_Toc69143181"/>
      <w:r w:rsidRPr="00E013C9">
        <w:rPr>
          <w:sz w:val="32"/>
          <w:szCs w:val="32"/>
        </w:rPr>
        <w:lastRenderedPageBreak/>
        <w:t>POKYNY PRE ZÁUJEMCOV/UCHÁDZAČOV</w:t>
      </w:r>
      <w:bookmarkEnd w:id="2"/>
    </w:p>
    <w:p w14:paraId="30A34D88" w14:textId="77777777" w:rsidR="00657E71" w:rsidRPr="00E013C9" w:rsidRDefault="00657E71" w:rsidP="00776E72">
      <w:pPr>
        <w:pStyle w:val="Nadpis2"/>
        <w:numPr>
          <w:ilvl w:val="0"/>
          <w:numId w:val="0"/>
        </w:numPr>
        <w:ind w:left="142" w:hanging="499"/>
        <w:jc w:val="center"/>
        <w:rPr>
          <w:sz w:val="32"/>
          <w:szCs w:val="32"/>
        </w:rPr>
      </w:pPr>
      <w:bookmarkStart w:id="3" w:name="_Toc69143182"/>
      <w:r w:rsidRPr="00E013C9">
        <w:rPr>
          <w:sz w:val="32"/>
          <w:szCs w:val="32"/>
        </w:rPr>
        <w:t>Časť A</w:t>
      </w:r>
      <w:r w:rsidR="00A96137" w:rsidRPr="00E013C9">
        <w:rPr>
          <w:sz w:val="32"/>
          <w:szCs w:val="32"/>
        </w:rPr>
        <w:t>.1</w:t>
      </w:r>
      <w:r w:rsidRPr="00E013C9">
        <w:rPr>
          <w:sz w:val="32"/>
          <w:szCs w:val="32"/>
        </w:rPr>
        <w:t> </w:t>
      </w:r>
      <w:r w:rsidR="00883EEC" w:rsidRPr="00E013C9">
        <w:rPr>
          <w:sz w:val="32"/>
          <w:szCs w:val="32"/>
        </w:rPr>
        <w:t>– Všeobecné informácie</w:t>
      </w:r>
      <w:bookmarkEnd w:id="3"/>
      <w:r w:rsidR="00883EEC" w:rsidRPr="00E013C9">
        <w:rPr>
          <w:sz w:val="32"/>
          <w:szCs w:val="32"/>
        </w:rPr>
        <w:t xml:space="preserve"> </w:t>
      </w:r>
    </w:p>
    <w:p w14:paraId="03E21B60" w14:textId="77777777" w:rsidR="00657E71" w:rsidRPr="00E013C9" w:rsidRDefault="00657E71" w:rsidP="00657E71">
      <w:pPr>
        <w:rPr>
          <w:lang w:val="sk-SK"/>
        </w:rPr>
      </w:pPr>
    </w:p>
    <w:p w14:paraId="1440D17F" w14:textId="77777777" w:rsidR="006A1A68" w:rsidRPr="00E013C9" w:rsidRDefault="00303C8C" w:rsidP="00776E72">
      <w:pPr>
        <w:pStyle w:val="Nadpis2"/>
        <w:spacing w:before="120"/>
        <w:ind w:left="142" w:hanging="499"/>
        <w:contextualSpacing w:val="0"/>
      </w:pPr>
      <w:bookmarkStart w:id="4" w:name="_Toc69143183"/>
      <w:r w:rsidRPr="00E013C9">
        <w:t>Identifikácia verejného obstarávateľa</w:t>
      </w:r>
      <w:bookmarkEnd w:id="4"/>
    </w:p>
    <w:p w14:paraId="15B1C1A4" w14:textId="77777777" w:rsidR="00C7428D" w:rsidRPr="00E013C9" w:rsidRDefault="00C7428D" w:rsidP="005A3BE7">
      <w:pPr>
        <w:spacing w:before="120" w:after="120"/>
        <w:contextualSpacing w:val="0"/>
        <w:rPr>
          <w:rFonts w:ascii="Garamond" w:hAnsi="Garamond"/>
          <w:lang w:val="sk-SK" w:eastAsia="sk-SK"/>
        </w:rPr>
      </w:pPr>
      <w:r w:rsidRPr="00E013C9">
        <w:rPr>
          <w:rFonts w:ascii="Garamond" w:hAnsi="Garamond"/>
          <w:lang w:val="sk-SK" w:eastAsia="sk-SK"/>
        </w:rPr>
        <w:t xml:space="preserve">Názov: </w:t>
      </w:r>
      <w:r w:rsidRPr="00E013C9">
        <w:rPr>
          <w:rFonts w:ascii="Garamond" w:hAnsi="Garamond"/>
          <w:lang w:val="sk-SK" w:eastAsia="sk-SK"/>
        </w:rPr>
        <w:tab/>
      </w:r>
      <w:r w:rsidRPr="00E013C9">
        <w:rPr>
          <w:rFonts w:ascii="Garamond" w:hAnsi="Garamond"/>
          <w:lang w:val="sk-SK" w:eastAsia="sk-SK"/>
        </w:rPr>
        <w:tab/>
      </w:r>
      <w:r w:rsidRPr="00E013C9">
        <w:rPr>
          <w:rFonts w:ascii="Garamond" w:hAnsi="Garamond"/>
          <w:lang w:val="sk-SK" w:eastAsia="sk-SK"/>
        </w:rPr>
        <w:tab/>
      </w:r>
      <w:r w:rsidR="007D1EF1" w:rsidRPr="00E013C9">
        <w:rPr>
          <w:rFonts w:ascii="Garamond" w:hAnsi="Garamond"/>
          <w:lang w:val="sk-SK" w:eastAsia="sk-SK"/>
        </w:rPr>
        <w:tab/>
      </w:r>
      <w:r w:rsidRPr="00E013C9">
        <w:rPr>
          <w:rFonts w:ascii="Garamond" w:hAnsi="Garamond"/>
          <w:lang w:val="sk-SK" w:eastAsia="sk-SK"/>
        </w:rPr>
        <w:t>Mestská časť Bratislava – Petržalka</w:t>
      </w:r>
    </w:p>
    <w:p w14:paraId="5F5E7583" w14:textId="77777777" w:rsidR="00C7428D" w:rsidRPr="00E013C9" w:rsidRDefault="00C7428D" w:rsidP="005A3BE7">
      <w:pPr>
        <w:spacing w:before="120" w:after="120"/>
        <w:contextualSpacing w:val="0"/>
        <w:rPr>
          <w:rFonts w:ascii="Garamond" w:hAnsi="Garamond"/>
          <w:lang w:val="sk-SK" w:eastAsia="sk-SK"/>
        </w:rPr>
      </w:pPr>
      <w:r w:rsidRPr="00E013C9">
        <w:rPr>
          <w:rFonts w:ascii="Garamond" w:hAnsi="Garamond"/>
          <w:lang w:val="sk-SK" w:eastAsia="sk-SK"/>
        </w:rPr>
        <w:t xml:space="preserve">Sídlom: </w:t>
      </w:r>
      <w:r w:rsidRPr="00E013C9">
        <w:rPr>
          <w:rFonts w:ascii="Garamond" w:hAnsi="Garamond"/>
          <w:lang w:val="sk-SK" w:eastAsia="sk-SK"/>
        </w:rPr>
        <w:tab/>
      </w:r>
      <w:r w:rsidRPr="00E013C9">
        <w:rPr>
          <w:rFonts w:ascii="Garamond" w:hAnsi="Garamond"/>
          <w:lang w:val="sk-SK" w:eastAsia="sk-SK"/>
        </w:rPr>
        <w:tab/>
      </w:r>
      <w:r w:rsidRPr="00E013C9">
        <w:rPr>
          <w:rFonts w:ascii="Garamond" w:hAnsi="Garamond"/>
          <w:lang w:val="sk-SK" w:eastAsia="sk-SK"/>
        </w:rPr>
        <w:tab/>
      </w:r>
      <w:r w:rsidR="007D1EF1" w:rsidRPr="00E013C9">
        <w:rPr>
          <w:rFonts w:ascii="Garamond" w:hAnsi="Garamond"/>
          <w:lang w:val="sk-SK" w:eastAsia="sk-SK"/>
        </w:rPr>
        <w:tab/>
      </w:r>
      <w:proofErr w:type="spellStart"/>
      <w:r w:rsidRPr="00E013C9">
        <w:rPr>
          <w:rFonts w:ascii="Garamond" w:hAnsi="Garamond"/>
          <w:lang w:val="sk-SK" w:eastAsia="sk-SK"/>
        </w:rPr>
        <w:t>Kutlíkova</w:t>
      </w:r>
      <w:proofErr w:type="spellEnd"/>
      <w:r w:rsidRPr="00E013C9">
        <w:rPr>
          <w:rFonts w:ascii="Garamond" w:hAnsi="Garamond"/>
          <w:lang w:val="sk-SK" w:eastAsia="sk-SK"/>
        </w:rPr>
        <w:t xml:space="preserve"> 17, 852 12 Bratislava</w:t>
      </w:r>
    </w:p>
    <w:p w14:paraId="45CF00A0" w14:textId="77777777" w:rsidR="00C7428D" w:rsidRPr="00E013C9" w:rsidRDefault="00C7428D" w:rsidP="005A3BE7">
      <w:pPr>
        <w:spacing w:before="120" w:after="120"/>
        <w:contextualSpacing w:val="0"/>
        <w:rPr>
          <w:rFonts w:ascii="Garamond" w:hAnsi="Garamond"/>
          <w:lang w:val="sk-SK" w:eastAsia="sk-SK"/>
        </w:rPr>
      </w:pPr>
      <w:r w:rsidRPr="00E013C9">
        <w:rPr>
          <w:rFonts w:ascii="Garamond" w:hAnsi="Garamond"/>
          <w:lang w:val="sk-SK" w:eastAsia="sk-SK"/>
        </w:rPr>
        <w:t>IČO:</w:t>
      </w:r>
      <w:r w:rsidRPr="00E013C9">
        <w:rPr>
          <w:rFonts w:ascii="Garamond" w:hAnsi="Garamond"/>
          <w:lang w:val="sk-SK" w:eastAsia="sk-SK"/>
        </w:rPr>
        <w:tab/>
      </w:r>
      <w:r w:rsidRPr="00E013C9">
        <w:rPr>
          <w:rFonts w:ascii="Garamond" w:hAnsi="Garamond"/>
          <w:lang w:val="sk-SK" w:eastAsia="sk-SK"/>
        </w:rPr>
        <w:tab/>
      </w:r>
      <w:r w:rsidRPr="00E013C9">
        <w:rPr>
          <w:rFonts w:ascii="Garamond" w:hAnsi="Garamond"/>
          <w:lang w:val="sk-SK" w:eastAsia="sk-SK"/>
        </w:rPr>
        <w:tab/>
      </w:r>
      <w:r w:rsidRPr="00E013C9">
        <w:rPr>
          <w:rFonts w:ascii="Garamond" w:hAnsi="Garamond"/>
          <w:lang w:val="sk-SK" w:eastAsia="sk-SK"/>
        </w:rPr>
        <w:tab/>
        <w:t>00603201</w:t>
      </w:r>
    </w:p>
    <w:p w14:paraId="3157D264" w14:textId="77777777" w:rsidR="00C7428D" w:rsidRPr="00E013C9" w:rsidRDefault="00C7428D" w:rsidP="005A3BE7">
      <w:pPr>
        <w:spacing w:before="120" w:after="120"/>
        <w:contextualSpacing w:val="0"/>
        <w:rPr>
          <w:rFonts w:ascii="Garamond" w:hAnsi="Garamond"/>
          <w:lang w:val="sk-SK" w:eastAsia="sk-SK"/>
        </w:rPr>
      </w:pPr>
      <w:r w:rsidRPr="00E013C9">
        <w:rPr>
          <w:rFonts w:ascii="Garamond" w:hAnsi="Garamond"/>
          <w:lang w:val="sk-SK" w:eastAsia="sk-SK"/>
        </w:rPr>
        <w:t>DIČ:</w:t>
      </w:r>
      <w:r w:rsidRPr="00E013C9">
        <w:rPr>
          <w:rFonts w:ascii="Garamond" w:hAnsi="Garamond"/>
          <w:lang w:val="sk-SK" w:eastAsia="sk-SK"/>
        </w:rPr>
        <w:tab/>
      </w:r>
      <w:r w:rsidRPr="00E013C9">
        <w:rPr>
          <w:rFonts w:ascii="Garamond" w:hAnsi="Garamond"/>
          <w:lang w:val="sk-SK" w:eastAsia="sk-SK"/>
        </w:rPr>
        <w:tab/>
      </w:r>
      <w:r w:rsidRPr="00E013C9">
        <w:rPr>
          <w:rFonts w:ascii="Garamond" w:hAnsi="Garamond"/>
          <w:lang w:val="sk-SK" w:eastAsia="sk-SK"/>
        </w:rPr>
        <w:tab/>
      </w:r>
      <w:r w:rsidRPr="00E013C9">
        <w:rPr>
          <w:rFonts w:ascii="Garamond" w:hAnsi="Garamond"/>
          <w:lang w:val="sk-SK" w:eastAsia="sk-SK"/>
        </w:rPr>
        <w:tab/>
        <w:t>2020936643</w:t>
      </w:r>
    </w:p>
    <w:p w14:paraId="112F1F1F" w14:textId="254C2F0D" w:rsidR="00C7428D" w:rsidRPr="00E013C9" w:rsidRDefault="00C7428D" w:rsidP="005A3BE7">
      <w:pPr>
        <w:spacing w:before="120" w:after="120"/>
        <w:contextualSpacing w:val="0"/>
        <w:rPr>
          <w:rFonts w:ascii="Garamond" w:hAnsi="Garamond"/>
          <w:lang w:val="sk-SK" w:eastAsia="sk-SK"/>
        </w:rPr>
      </w:pPr>
      <w:r w:rsidRPr="00E013C9">
        <w:rPr>
          <w:rFonts w:ascii="Garamond" w:hAnsi="Garamond"/>
          <w:lang w:val="sk-SK" w:eastAsia="sk-SK"/>
        </w:rPr>
        <w:t xml:space="preserve">IČ DPH: </w:t>
      </w:r>
      <w:r w:rsidRPr="00E013C9">
        <w:rPr>
          <w:rFonts w:ascii="Garamond" w:hAnsi="Garamond"/>
          <w:lang w:val="sk-SK" w:eastAsia="sk-SK"/>
        </w:rPr>
        <w:tab/>
      </w:r>
      <w:r w:rsidRPr="00E013C9">
        <w:rPr>
          <w:rFonts w:ascii="Garamond" w:hAnsi="Garamond"/>
          <w:lang w:val="sk-SK" w:eastAsia="sk-SK"/>
        </w:rPr>
        <w:tab/>
      </w:r>
      <w:r w:rsidRPr="00E013C9">
        <w:rPr>
          <w:rFonts w:ascii="Garamond" w:hAnsi="Garamond"/>
          <w:lang w:val="sk-SK" w:eastAsia="sk-SK"/>
        </w:rPr>
        <w:tab/>
      </w:r>
      <w:r w:rsidR="00D604EB" w:rsidRPr="00D604EB">
        <w:rPr>
          <w:rFonts w:ascii="Garamond" w:hAnsi="Garamond"/>
          <w:lang w:val="sk-SK" w:eastAsia="sk-SK"/>
        </w:rPr>
        <w:t>SK2020936643</w:t>
      </w:r>
    </w:p>
    <w:p w14:paraId="28C083C2" w14:textId="77777777" w:rsidR="00EF034A" w:rsidRPr="00EF034A" w:rsidRDefault="00EF034A" w:rsidP="00EF034A">
      <w:pPr>
        <w:spacing w:before="120" w:after="120"/>
        <w:contextualSpacing w:val="0"/>
        <w:rPr>
          <w:rFonts w:ascii="Garamond" w:hAnsi="Garamond"/>
          <w:lang w:val="sk-SK" w:eastAsia="sk-SK"/>
        </w:rPr>
      </w:pPr>
      <w:r w:rsidRPr="00EF034A">
        <w:rPr>
          <w:rFonts w:ascii="Garamond" w:hAnsi="Garamond"/>
          <w:lang w:val="sk-SK" w:eastAsia="sk-SK"/>
        </w:rPr>
        <w:t>Bankové spojenie:</w:t>
      </w:r>
      <w:r w:rsidRPr="00EF034A">
        <w:rPr>
          <w:rFonts w:ascii="Garamond" w:hAnsi="Garamond"/>
          <w:lang w:val="sk-SK" w:eastAsia="sk-SK"/>
        </w:rPr>
        <w:tab/>
      </w:r>
      <w:r w:rsidRPr="00EF034A">
        <w:rPr>
          <w:rFonts w:ascii="Garamond" w:hAnsi="Garamond"/>
          <w:lang w:val="sk-SK" w:eastAsia="sk-SK"/>
        </w:rPr>
        <w:tab/>
        <w:t>Prima Banka Slovensko, a.s.</w:t>
      </w:r>
    </w:p>
    <w:p w14:paraId="7C8B6651" w14:textId="77777777" w:rsidR="00EF034A" w:rsidRPr="00EF034A" w:rsidRDefault="00EF034A" w:rsidP="00EF034A">
      <w:pPr>
        <w:spacing w:before="120" w:after="120"/>
        <w:contextualSpacing w:val="0"/>
        <w:rPr>
          <w:rFonts w:ascii="Garamond" w:hAnsi="Garamond"/>
          <w:lang w:val="sk-SK" w:eastAsia="sk-SK"/>
        </w:rPr>
      </w:pPr>
      <w:r w:rsidRPr="00EF034A">
        <w:rPr>
          <w:rFonts w:ascii="Garamond" w:hAnsi="Garamond"/>
          <w:lang w:val="sk-SK" w:eastAsia="sk-SK"/>
        </w:rPr>
        <w:t>IBAN:</w:t>
      </w:r>
      <w:r w:rsidRPr="00EF034A">
        <w:rPr>
          <w:rFonts w:ascii="Garamond" w:hAnsi="Garamond"/>
          <w:lang w:val="sk-SK" w:eastAsia="sk-SK"/>
        </w:rPr>
        <w:tab/>
      </w:r>
      <w:r w:rsidRPr="00EF034A">
        <w:rPr>
          <w:rFonts w:ascii="Garamond" w:hAnsi="Garamond"/>
          <w:lang w:val="sk-SK" w:eastAsia="sk-SK"/>
        </w:rPr>
        <w:tab/>
      </w:r>
      <w:r w:rsidRPr="00EF034A">
        <w:rPr>
          <w:rFonts w:ascii="Garamond" w:hAnsi="Garamond"/>
          <w:lang w:val="sk-SK" w:eastAsia="sk-SK"/>
        </w:rPr>
        <w:tab/>
      </w:r>
      <w:r w:rsidRPr="00EF034A">
        <w:rPr>
          <w:rFonts w:ascii="Garamond" w:hAnsi="Garamond"/>
          <w:lang w:val="sk-SK" w:eastAsia="sk-SK"/>
        </w:rPr>
        <w:tab/>
        <w:t>SK41 5600 0000 0018 0059 9001</w:t>
      </w:r>
    </w:p>
    <w:p w14:paraId="0AE11E26" w14:textId="77777777" w:rsidR="00EF034A" w:rsidRPr="00EF034A" w:rsidRDefault="00EF034A" w:rsidP="00EF034A">
      <w:pPr>
        <w:spacing w:before="120" w:after="120"/>
        <w:contextualSpacing w:val="0"/>
        <w:rPr>
          <w:rFonts w:ascii="Garamond" w:hAnsi="Garamond"/>
          <w:lang w:val="sk-SK" w:eastAsia="sk-SK"/>
        </w:rPr>
      </w:pPr>
      <w:r w:rsidRPr="00EF034A">
        <w:rPr>
          <w:rFonts w:ascii="Garamond" w:hAnsi="Garamond"/>
          <w:lang w:val="sk-SK" w:eastAsia="sk-SK"/>
        </w:rPr>
        <w:t>e-mail:</w:t>
      </w:r>
      <w:r w:rsidRPr="00EF034A">
        <w:rPr>
          <w:rFonts w:ascii="Garamond" w:hAnsi="Garamond"/>
          <w:lang w:val="sk-SK" w:eastAsia="sk-SK"/>
        </w:rPr>
        <w:tab/>
      </w:r>
      <w:r w:rsidRPr="00EF034A">
        <w:rPr>
          <w:rFonts w:ascii="Garamond" w:hAnsi="Garamond"/>
          <w:lang w:val="sk-SK" w:eastAsia="sk-SK"/>
        </w:rPr>
        <w:tab/>
      </w:r>
      <w:r w:rsidRPr="00EF034A">
        <w:rPr>
          <w:rFonts w:ascii="Garamond" w:hAnsi="Garamond"/>
          <w:lang w:val="sk-SK" w:eastAsia="sk-SK"/>
        </w:rPr>
        <w:tab/>
      </w:r>
      <w:r w:rsidRPr="00EF034A">
        <w:rPr>
          <w:rFonts w:ascii="Garamond" w:hAnsi="Garamond"/>
          <w:lang w:val="sk-SK" w:eastAsia="sk-SK"/>
        </w:rPr>
        <w:tab/>
        <w:t>rtc@petrzalka.sk</w:t>
      </w:r>
    </w:p>
    <w:p w14:paraId="567F119A" w14:textId="77777777" w:rsidR="00C7428D" w:rsidRPr="00E013C9" w:rsidRDefault="00C7428D" w:rsidP="005A3BE7">
      <w:pPr>
        <w:spacing w:before="120" w:after="120"/>
        <w:contextualSpacing w:val="0"/>
        <w:rPr>
          <w:rFonts w:ascii="Garamond" w:hAnsi="Garamond"/>
          <w:lang w:val="sk-SK" w:eastAsia="sk-SK"/>
        </w:rPr>
      </w:pPr>
      <w:r w:rsidRPr="00E013C9">
        <w:rPr>
          <w:rFonts w:ascii="Garamond" w:hAnsi="Garamond"/>
          <w:lang w:val="sk-SK" w:eastAsia="sk-SK"/>
        </w:rPr>
        <w:t xml:space="preserve">Konajúca prostredníctvom: </w:t>
      </w:r>
      <w:r w:rsidRPr="00E013C9">
        <w:rPr>
          <w:rFonts w:ascii="Garamond" w:hAnsi="Garamond"/>
          <w:lang w:val="sk-SK" w:eastAsia="sk-SK"/>
        </w:rPr>
        <w:tab/>
        <w:t>Ján Hrčka, starosta</w:t>
      </w:r>
    </w:p>
    <w:p w14:paraId="63D317C9" w14:textId="77777777" w:rsidR="00C7428D" w:rsidRPr="00E013C9" w:rsidRDefault="00C7428D" w:rsidP="005A3BE7">
      <w:pPr>
        <w:spacing w:before="120" w:after="120"/>
        <w:contextualSpacing w:val="0"/>
        <w:rPr>
          <w:rFonts w:ascii="Garamond" w:hAnsi="Garamond"/>
          <w:lang w:val="sk-SK"/>
        </w:rPr>
      </w:pPr>
    </w:p>
    <w:p w14:paraId="344467DE" w14:textId="77777777" w:rsidR="00C7428D" w:rsidRPr="00E013C9" w:rsidRDefault="00303C8C" w:rsidP="00776E72">
      <w:pPr>
        <w:pStyle w:val="Nadpis2"/>
        <w:spacing w:before="120"/>
        <w:ind w:left="142" w:hanging="499"/>
        <w:contextualSpacing w:val="0"/>
      </w:pPr>
      <w:bookmarkStart w:id="5" w:name="_Toc69143184"/>
      <w:r w:rsidRPr="00E013C9">
        <w:t>Predmet zákazky</w:t>
      </w:r>
      <w:bookmarkEnd w:id="5"/>
    </w:p>
    <w:p w14:paraId="3F516E10" w14:textId="77777777" w:rsidR="00C7428D" w:rsidRPr="00E013C9" w:rsidRDefault="00C7428D" w:rsidP="00AD65F0">
      <w:pPr>
        <w:pStyle w:val="Odsekzoznamu"/>
        <w:numPr>
          <w:ilvl w:val="0"/>
          <w:numId w:val="16"/>
        </w:numPr>
        <w:spacing w:before="120" w:after="120"/>
        <w:ind w:left="0"/>
        <w:contextualSpacing w:val="0"/>
        <w:rPr>
          <w:rFonts w:ascii="Garamond" w:hAnsi="Garamond"/>
          <w:lang w:val="sk-SK"/>
        </w:rPr>
      </w:pPr>
      <w:r w:rsidRPr="00E013C9">
        <w:rPr>
          <w:rFonts w:ascii="Garamond" w:hAnsi="Garamond"/>
          <w:lang w:val="sk-SK"/>
        </w:rPr>
        <w:t xml:space="preserve">Názov predmetu zákazky:  </w:t>
      </w:r>
    </w:p>
    <w:p w14:paraId="41A92CE9" w14:textId="77777777" w:rsidR="0065460A" w:rsidRPr="0065460A" w:rsidRDefault="0065460A" w:rsidP="0065460A">
      <w:pPr>
        <w:spacing w:before="120" w:after="120"/>
        <w:contextualSpacing w:val="0"/>
        <w:rPr>
          <w:rFonts w:ascii="Garamond" w:hAnsi="Garamond"/>
          <w:lang w:val="sk-SK"/>
        </w:rPr>
      </w:pPr>
      <w:r w:rsidRPr="0065460A">
        <w:rPr>
          <w:rFonts w:ascii="Garamond" w:hAnsi="Garamond"/>
          <w:b/>
          <w:bCs/>
          <w:lang w:val="sk-SK"/>
        </w:rPr>
        <w:t xml:space="preserve">Opravy výtlkov a chodníkov – </w:t>
      </w:r>
      <w:proofErr w:type="spellStart"/>
      <w:r w:rsidRPr="0065460A">
        <w:rPr>
          <w:rFonts w:ascii="Garamond" w:hAnsi="Garamond"/>
          <w:b/>
          <w:bCs/>
          <w:lang w:val="sk-SK"/>
        </w:rPr>
        <w:t>asfaltérske</w:t>
      </w:r>
      <w:proofErr w:type="spellEnd"/>
      <w:r w:rsidRPr="0065460A">
        <w:rPr>
          <w:rFonts w:ascii="Garamond" w:hAnsi="Garamond"/>
          <w:b/>
          <w:bCs/>
          <w:lang w:val="sk-SK"/>
        </w:rPr>
        <w:t xml:space="preserve"> práce 2021-2023</w:t>
      </w:r>
    </w:p>
    <w:p w14:paraId="1BF2650A" w14:textId="77777777" w:rsidR="00C7428D" w:rsidRPr="00E013C9" w:rsidRDefault="002C2517" w:rsidP="00AD65F0">
      <w:pPr>
        <w:pStyle w:val="Odsekzoznamu"/>
        <w:numPr>
          <w:ilvl w:val="0"/>
          <w:numId w:val="16"/>
        </w:numPr>
        <w:spacing w:before="120" w:after="120"/>
        <w:ind w:left="0"/>
        <w:contextualSpacing w:val="0"/>
        <w:rPr>
          <w:rFonts w:ascii="Garamond" w:hAnsi="Garamond"/>
          <w:lang w:val="sk-SK"/>
        </w:rPr>
      </w:pPr>
      <w:r w:rsidRPr="00E013C9">
        <w:rPr>
          <w:rFonts w:ascii="Garamond" w:hAnsi="Garamond"/>
          <w:lang w:val="sk-SK"/>
        </w:rPr>
        <w:t>Číselný kód tovaru/stavebných prác/služieb pre hlavný predmet a doplňujúce predmety z Hlavného slovníka, prípadne alfanumerický kód z Doplnkového slovníka Spoločného slovníka obstarávania (CPV/SSO), vrátane číselného kódu služby súvisiacej s uskutočnením stavebných prác/dodaním tovaru/poskytnutím služieb:</w:t>
      </w:r>
    </w:p>
    <w:p w14:paraId="3D1AE8D4" w14:textId="77777777" w:rsidR="002C2517" w:rsidRPr="00E013C9" w:rsidRDefault="002C2517" w:rsidP="005A3BE7">
      <w:pPr>
        <w:spacing w:before="120" w:after="120"/>
        <w:contextualSpacing w:val="0"/>
        <w:rPr>
          <w:rFonts w:ascii="Garamond" w:hAnsi="Garamond"/>
          <w:lang w:val="sk-SK" w:eastAsia="sk-SK"/>
        </w:rPr>
      </w:pPr>
      <w:r w:rsidRPr="00E013C9">
        <w:rPr>
          <w:rFonts w:ascii="Garamond" w:hAnsi="Garamond"/>
          <w:lang w:val="sk-SK" w:eastAsia="sk-SK"/>
        </w:rPr>
        <w:t>45000000-7 Stavebné práce</w:t>
      </w:r>
    </w:p>
    <w:p w14:paraId="4C62EFB2" w14:textId="77777777" w:rsidR="00B8498A" w:rsidRPr="00E013C9" w:rsidRDefault="00B8498A" w:rsidP="005A3BE7">
      <w:pPr>
        <w:spacing w:before="120" w:after="120"/>
        <w:contextualSpacing w:val="0"/>
        <w:rPr>
          <w:rFonts w:ascii="Garamond" w:hAnsi="Garamond"/>
          <w:lang w:val="sk-SK" w:eastAsia="sk-SK"/>
        </w:rPr>
      </w:pPr>
      <w:r w:rsidRPr="00E013C9">
        <w:rPr>
          <w:rFonts w:ascii="Garamond" w:hAnsi="Garamond"/>
          <w:lang w:val="sk-SK" w:eastAsia="sk-SK"/>
        </w:rPr>
        <w:t>45233142-6 Práce na oprave ciest</w:t>
      </w:r>
    </w:p>
    <w:p w14:paraId="0A9261F9" w14:textId="77777777" w:rsidR="00B8498A" w:rsidRPr="00E013C9" w:rsidRDefault="00B8498A" w:rsidP="005A3BE7">
      <w:pPr>
        <w:spacing w:before="120" w:after="120"/>
        <w:contextualSpacing w:val="0"/>
        <w:rPr>
          <w:rFonts w:ascii="Garamond" w:hAnsi="Garamond"/>
          <w:lang w:val="sk-SK" w:eastAsia="sk-SK"/>
        </w:rPr>
      </w:pPr>
      <w:r w:rsidRPr="00E013C9">
        <w:rPr>
          <w:rFonts w:ascii="Garamond" w:hAnsi="Garamond"/>
          <w:lang w:val="sk-SK" w:eastAsia="sk-SK"/>
        </w:rPr>
        <w:t>45233141-9 Práce na údržbu ciest</w:t>
      </w:r>
    </w:p>
    <w:p w14:paraId="2CC54CEC" w14:textId="77777777" w:rsidR="002C2517" w:rsidRPr="00E013C9" w:rsidRDefault="002C2517" w:rsidP="00AD65F0">
      <w:pPr>
        <w:pStyle w:val="Odsekzoznamu"/>
        <w:numPr>
          <w:ilvl w:val="0"/>
          <w:numId w:val="16"/>
        </w:numPr>
        <w:spacing w:before="120" w:after="120"/>
        <w:ind w:left="0"/>
        <w:contextualSpacing w:val="0"/>
        <w:rPr>
          <w:rFonts w:ascii="Garamond" w:hAnsi="Garamond"/>
          <w:lang w:val="sk-SK"/>
        </w:rPr>
      </w:pPr>
      <w:r w:rsidRPr="00E013C9">
        <w:rPr>
          <w:rFonts w:ascii="Garamond" w:hAnsi="Garamond"/>
          <w:lang w:val="sk-SK"/>
        </w:rPr>
        <w:t>Podrobné vymedzenie predmetu zákazky, vrátane vypracovaných technických špecifikácií:</w:t>
      </w:r>
    </w:p>
    <w:p w14:paraId="2C984D26" w14:textId="3AEBFE5C" w:rsidR="004F75D6" w:rsidRDefault="002C2517" w:rsidP="004F75D6">
      <w:pPr>
        <w:spacing w:before="120" w:after="120"/>
        <w:contextualSpacing w:val="0"/>
        <w:rPr>
          <w:rFonts w:ascii="Garamond" w:hAnsi="Garamond"/>
          <w:lang w:val="sk-SK"/>
        </w:rPr>
      </w:pPr>
      <w:r w:rsidRPr="00E013C9">
        <w:rPr>
          <w:rFonts w:ascii="Garamond" w:hAnsi="Garamond"/>
          <w:lang w:val="sk-SK"/>
        </w:rPr>
        <w:t xml:space="preserve">Pozri časť </w:t>
      </w:r>
      <w:r w:rsidR="004D2F17" w:rsidRPr="00E013C9">
        <w:rPr>
          <w:rFonts w:ascii="Garamond" w:hAnsi="Garamond"/>
          <w:lang w:val="sk-SK"/>
        </w:rPr>
        <w:t xml:space="preserve">B.2 </w:t>
      </w:r>
      <w:r w:rsidRPr="00E013C9">
        <w:rPr>
          <w:rFonts w:ascii="Garamond" w:hAnsi="Garamond"/>
          <w:lang w:val="sk-SK"/>
        </w:rPr>
        <w:t xml:space="preserve">súťažných podkladov </w:t>
      </w:r>
    </w:p>
    <w:p w14:paraId="0A89D4CF" w14:textId="2003C36A" w:rsidR="00AE3BB5" w:rsidRDefault="00AE3BB5" w:rsidP="00293970">
      <w:pPr>
        <w:pStyle w:val="Odsekzoznamu"/>
        <w:numPr>
          <w:ilvl w:val="0"/>
          <w:numId w:val="16"/>
        </w:numPr>
        <w:spacing w:before="120" w:after="120"/>
        <w:ind w:left="0"/>
        <w:contextualSpacing w:val="0"/>
        <w:rPr>
          <w:rFonts w:ascii="Garamond" w:hAnsi="Garamond"/>
          <w:lang w:val="sk-SK"/>
        </w:rPr>
      </w:pPr>
      <w:bookmarkStart w:id="6" w:name="_Hlk69128836"/>
      <w:r>
        <w:rPr>
          <w:rFonts w:ascii="Garamond" w:hAnsi="Garamond"/>
          <w:lang w:val="sk-SK"/>
        </w:rPr>
        <w:t xml:space="preserve">Verejný obstarávateľ si vyhradzuje možnosť zadať v priamom rokovacom konaní nové stavebné práce podľa § 115 ods. 1 písm. d) ZVO. Rozsah možných </w:t>
      </w:r>
      <w:r w:rsidR="002757B4">
        <w:rPr>
          <w:rFonts w:ascii="Garamond" w:hAnsi="Garamond"/>
          <w:lang w:val="sk-SK"/>
        </w:rPr>
        <w:t>nových stavebných</w:t>
      </w:r>
      <w:r>
        <w:rPr>
          <w:rFonts w:ascii="Garamond" w:hAnsi="Garamond"/>
          <w:lang w:val="sk-SK"/>
        </w:rPr>
        <w:t xml:space="preserve"> prác je</w:t>
      </w:r>
      <w:r w:rsidR="00DC245A">
        <w:rPr>
          <w:rFonts w:ascii="Garamond" w:hAnsi="Garamond"/>
          <w:lang w:val="sk-SK"/>
        </w:rPr>
        <w:t xml:space="preserve"> do</w:t>
      </w:r>
      <w:r>
        <w:rPr>
          <w:rFonts w:ascii="Garamond" w:hAnsi="Garamond"/>
          <w:lang w:val="sk-SK"/>
        </w:rPr>
        <w:t xml:space="preserve"> </w:t>
      </w:r>
      <w:r w:rsidR="00293970">
        <w:rPr>
          <w:rFonts w:ascii="Garamond" w:hAnsi="Garamond"/>
          <w:b/>
          <w:bCs/>
          <w:lang w:val="sk-SK"/>
        </w:rPr>
        <w:t>25</w:t>
      </w:r>
      <w:r w:rsidR="00293970" w:rsidRPr="00293970">
        <w:rPr>
          <w:rFonts w:ascii="Garamond" w:hAnsi="Garamond"/>
          <w:b/>
          <w:bCs/>
          <w:lang w:val="sk-SK"/>
        </w:rPr>
        <w:t>0.000,-</w:t>
      </w:r>
      <w:r w:rsidRPr="00293970">
        <w:rPr>
          <w:rFonts w:ascii="Garamond" w:hAnsi="Garamond"/>
          <w:b/>
          <w:bCs/>
          <w:lang w:val="sk-SK"/>
        </w:rPr>
        <w:t xml:space="preserve"> </w:t>
      </w:r>
      <w:r w:rsidR="002757B4" w:rsidRPr="00293970">
        <w:rPr>
          <w:rFonts w:ascii="Garamond" w:hAnsi="Garamond"/>
          <w:b/>
          <w:bCs/>
          <w:lang w:val="sk-SK"/>
        </w:rPr>
        <w:t>Eur bez DPH</w:t>
      </w:r>
      <w:r>
        <w:rPr>
          <w:rFonts w:ascii="Garamond" w:hAnsi="Garamond"/>
          <w:lang w:val="sk-SK"/>
        </w:rPr>
        <w:t xml:space="preserve">. V úvahu prichádzajúce položky </w:t>
      </w:r>
      <w:r w:rsidR="002757B4">
        <w:rPr>
          <w:rFonts w:ascii="Garamond" w:hAnsi="Garamond"/>
          <w:lang w:val="sk-SK"/>
        </w:rPr>
        <w:t xml:space="preserve">takto zadaných </w:t>
      </w:r>
      <w:r w:rsidR="00DC245A">
        <w:rPr>
          <w:rFonts w:ascii="Garamond" w:hAnsi="Garamond"/>
          <w:lang w:val="sk-SK"/>
        </w:rPr>
        <w:t xml:space="preserve">nových </w:t>
      </w:r>
      <w:r w:rsidR="002757B4">
        <w:rPr>
          <w:rFonts w:ascii="Garamond" w:hAnsi="Garamond"/>
          <w:lang w:val="sk-SK"/>
        </w:rPr>
        <w:t>stavebných</w:t>
      </w:r>
      <w:r>
        <w:rPr>
          <w:rFonts w:ascii="Garamond" w:hAnsi="Garamond"/>
          <w:lang w:val="sk-SK"/>
        </w:rPr>
        <w:t xml:space="preserve"> prác sú uvedené v</w:t>
      </w:r>
      <w:r w:rsidR="002757B4">
        <w:rPr>
          <w:rFonts w:ascii="Garamond" w:hAnsi="Garamond"/>
          <w:lang w:val="sk-SK"/>
        </w:rPr>
        <w:t> časti B.2. súťažných podkladov, resp. v prílohe č. 1 Rámcovej zmluvy.</w:t>
      </w:r>
      <w:r w:rsidR="00DC245A">
        <w:rPr>
          <w:rFonts w:ascii="Garamond" w:hAnsi="Garamond"/>
          <w:lang w:val="sk-SK"/>
        </w:rPr>
        <w:t xml:space="preserve"> Verejný obstarávateľ upozorňuje, že sa výnimočne môže jednať aj o položky neuvedené v prílohe č. 1 Rámcovej zmluvy, avšak svojím charakterom sa bude jednať o stavebné činnosti alebo materiály, ktoré priamo súvisia so splnením predmetu zmluvy, resp. objednávky</w:t>
      </w:r>
      <w:r w:rsidR="004E2C42">
        <w:rPr>
          <w:rFonts w:ascii="Garamond" w:hAnsi="Garamond"/>
          <w:lang w:val="sk-SK"/>
        </w:rPr>
        <w:t>, teda s opravou výtlku alebo súvislou opravou komunikácie</w:t>
      </w:r>
      <w:r w:rsidR="00DC245A">
        <w:rPr>
          <w:rFonts w:ascii="Garamond" w:hAnsi="Garamond"/>
          <w:lang w:val="sk-SK"/>
        </w:rPr>
        <w:t xml:space="preserve">. </w:t>
      </w:r>
      <w:r w:rsidR="002757B4">
        <w:rPr>
          <w:rFonts w:ascii="Garamond" w:hAnsi="Garamond"/>
          <w:lang w:val="sk-SK"/>
        </w:rPr>
        <w:t xml:space="preserve">K postupu podľa tohto bodu verejný obstarávateľ pristúpi v prípade, že po zahájení prác na konkrétnej objednávke sa na mieste staveniska zistí potreba </w:t>
      </w:r>
      <w:r w:rsidR="00DC245A">
        <w:rPr>
          <w:rFonts w:ascii="Garamond" w:hAnsi="Garamond"/>
          <w:lang w:val="sk-SK"/>
        </w:rPr>
        <w:t>pracovných výkonov</w:t>
      </w:r>
      <w:r w:rsidR="002757B4">
        <w:rPr>
          <w:rFonts w:ascii="Garamond" w:hAnsi="Garamond"/>
          <w:lang w:val="sk-SK"/>
        </w:rPr>
        <w:t xml:space="preserve">, ktoré nie sú zahrnuté v základných </w:t>
      </w:r>
      <w:r w:rsidR="00DC245A">
        <w:rPr>
          <w:rFonts w:ascii="Garamond" w:hAnsi="Garamond"/>
          <w:lang w:val="sk-SK"/>
        </w:rPr>
        <w:t xml:space="preserve">(hodnotených) </w:t>
      </w:r>
      <w:r w:rsidR="002757B4">
        <w:rPr>
          <w:rFonts w:ascii="Garamond" w:hAnsi="Garamond"/>
          <w:lang w:val="sk-SK"/>
        </w:rPr>
        <w:t>položkách prílohy č. 1 Rámcovej zmluvy</w:t>
      </w:r>
      <w:r w:rsidR="00DC245A">
        <w:rPr>
          <w:rFonts w:ascii="Garamond" w:hAnsi="Garamond"/>
          <w:lang w:val="sk-SK"/>
        </w:rPr>
        <w:t>, a tieto druhy prác nebolo možné zistiť pred zahájením prác (napr. ak sa po začatí opravy výtlku po odrezaní a vybratí asfaltu zistí potreba rozsiahlejšej opravy zasahujúcej do ložných vrstiev, zistí sa potreba vybudovať drenáž atď.)</w:t>
      </w:r>
      <w:r w:rsidR="002757B4">
        <w:rPr>
          <w:rFonts w:ascii="Garamond" w:hAnsi="Garamond"/>
          <w:lang w:val="sk-SK"/>
        </w:rPr>
        <w:t xml:space="preserve">. </w:t>
      </w:r>
      <w:r w:rsidR="00B35075">
        <w:rPr>
          <w:rFonts w:ascii="Garamond" w:hAnsi="Garamond"/>
          <w:lang w:val="sk-SK"/>
        </w:rPr>
        <w:t>O</w:t>
      </w:r>
      <w:r w:rsidR="00DC245A">
        <w:rPr>
          <w:rFonts w:ascii="Garamond" w:hAnsi="Garamond"/>
          <w:lang w:val="sk-SK"/>
        </w:rPr>
        <w:t xml:space="preserve">bjektívne nie je možné ku dňu spísania súťažných podkladov zistiť presný druh a množstvo </w:t>
      </w:r>
      <w:r w:rsidR="00BF2523">
        <w:rPr>
          <w:rFonts w:ascii="Garamond" w:hAnsi="Garamond"/>
          <w:lang w:val="sk-SK"/>
        </w:rPr>
        <w:t xml:space="preserve">jednotiek </w:t>
      </w:r>
      <w:r w:rsidR="00DC245A">
        <w:rPr>
          <w:rFonts w:ascii="Garamond" w:hAnsi="Garamond"/>
          <w:lang w:val="sk-SK"/>
        </w:rPr>
        <w:t>nových prác</w:t>
      </w:r>
      <w:r w:rsidR="00B35075">
        <w:rPr>
          <w:rFonts w:ascii="Garamond" w:hAnsi="Garamond"/>
          <w:lang w:val="sk-SK"/>
        </w:rPr>
        <w:t>.</w:t>
      </w:r>
      <w:r w:rsidR="004E2C42">
        <w:rPr>
          <w:rFonts w:ascii="Garamond" w:hAnsi="Garamond"/>
          <w:lang w:val="sk-SK"/>
        </w:rPr>
        <w:t xml:space="preserve"> </w:t>
      </w:r>
    </w:p>
    <w:p w14:paraId="26F82A09" w14:textId="77777777" w:rsidR="002C2517" w:rsidRPr="00E013C9" w:rsidRDefault="00303C8C" w:rsidP="00776E72">
      <w:pPr>
        <w:pStyle w:val="Nadpis2"/>
        <w:spacing w:before="120"/>
        <w:ind w:left="142" w:hanging="499"/>
        <w:contextualSpacing w:val="0"/>
      </w:pPr>
      <w:bookmarkStart w:id="7" w:name="_Toc69143185"/>
      <w:bookmarkEnd w:id="6"/>
      <w:r w:rsidRPr="00E013C9">
        <w:lastRenderedPageBreak/>
        <w:t>Rozdelenie predmetu zákazky</w:t>
      </w:r>
      <w:bookmarkEnd w:id="7"/>
    </w:p>
    <w:p w14:paraId="197158B7" w14:textId="77777777" w:rsidR="002C2517" w:rsidRPr="00E013C9" w:rsidRDefault="002C2517" w:rsidP="00AD65F0">
      <w:pPr>
        <w:pStyle w:val="Odsekzoznamu"/>
        <w:numPr>
          <w:ilvl w:val="0"/>
          <w:numId w:val="17"/>
        </w:numPr>
        <w:spacing w:before="120" w:after="120"/>
        <w:ind w:left="0"/>
        <w:contextualSpacing w:val="0"/>
        <w:rPr>
          <w:rFonts w:ascii="Garamond" w:hAnsi="Garamond"/>
          <w:lang w:val="sk-SK"/>
        </w:rPr>
      </w:pPr>
      <w:r w:rsidRPr="00293970">
        <w:rPr>
          <w:rFonts w:ascii="Garamond" w:hAnsi="Garamond"/>
          <w:lang w:val="sk-SK"/>
        </w:rPr>
        <w:t>Predmet zákazky nie je rozdelený na časti.</w:t>
      </w:r>
      <w:r w:rsidRPr="00E013C9">
        <w:rPr>
          <w:rFonts w:ascii="Garamond" w:hAnsi="Garamond"/>
          <w:lang w:val="sk-SK"/>
        </w:rPr>
        <w:t xml:space="preserve"> Uchádzač musí predložiť ponuku na celý predmet zákazky.</w:t>
      </w:r>
    </w:p>
    <w:p w14:paraId="2C6515DC" w14:textId="77777777" w:rsidR="002C2517" w:rsidRPr="00E013C9" w:rsidRDefault="00303C8C" w:rsidP="00776E72">
      <w:pPr>
        <w:pStyle w:val="Nadpis2"/>
        <w:spacing w:before="120"/>
        <w:ind w:left="142" w:hanging="499"/>
        <w:contextualSpacing w:val="0"/>
      </w:pPr>
      <w:bookmarkStart w:id="8" w:name="_Toc69143186"/>
      <w:r w:rsidRPr="00E013C9">
        <w:t>Variantné riešenie</w:t>
      </w:r>
      <w:bookmarkEnd w:id="8"/>
    </w:p>
    <w:p w14:paraId="3D04674C" w14:textId="77777777" w:rsidR="002C2517" w:rsidRPr="00E013C9" w:rsidRDefault="002C2517" w:rsidP="00AD65F0">
      <w:pPr>
        <w:pStyle w:val="Odsekzoznamu"/>
        <w:numPr>
          <w:ilvl w:val="0"/>
          <w:numId w:val="18"/>
        </w:numPr>
        <w:spacing w:before="120" w:after="120"/>
        <w:ind w:left="0"/>
        <w:contextualSpacing w:val="0"/>
        <w:rPr>
          <w:rFonts w:ascii="Garamond" w:hAnsi="Garamond"/>
          <w:lang w:val="sk-SK"/>
        </w:rPr>
      </w:pPr>
      <w:r w:rsidRPr="00E013C9">
        <w:rPr>
          <w:rFonts w:ascii="Garamond" w:hAnsi="Garamond"/>
          <w:lang w:val="sk-SK"/>
        </w:rPr>
        <w:t>Uchádzačom sa neumožňuje predložiť variantné riešenie vo vzťahu k požadovanému riešeniu verejného obstarávateľa.</w:t>
      </w:r>
    </w:p>
    <w:p w14:paraId="6CFBA84C" w14:textId="77777777" w:rsidR="002C2517" w:rsidRPr="00E013C9" w:rsidRDefault="002C2517" w:rsidP="00AD65F0">
      <w:pPr>
        <w:pStyle w:val="Odsekzoznamu"/>
        <w:numPr>
          <w:ilvl w:val="0"/>
          <w:numId w:val="18"/>
        </w:numPr>
        <w:spacing w:before="120" w:after="120"/>
        <w:ind w:left="0"/>
        <w:contextualSpacing w:val="0"/>
        <w:rPr>
          <w:rFonts w:ascii="Garamond" w:hAnsi="Garamond"/>
          <w:lang w:val="sk-SK"/>
        </w:rPr>
      </w:pPr>
      <w:r w:rsidRPr="00E013C9">
        <w:rPr>
          <w:rFonts w:ascii="Garamond" w:hAnsi="Garamond"/>
          <w:lang w:val="sk-SK"/>
        </w:rPr>
        <w:t>Ak súčasťou ponuky bude aj variantné riešenie, nebude takéto variantné riešenie zaradené do vyhodnotenia a bude sa naň hľadieť akoby nebolo predložené. Vyhodnotené bude iba základné riešenie.</w:t>
      </w:r>
    </w:p>
    <w:p w14:paraId="0D7455B6" w14:textId="77777777" w:rsidR="002C2517" w:rsidRPr="00E013C9" w:rsidRDefault="00303C8C" w:rsidP="00776E72">
      <w:pPr>
        <w:pStyle w:val="Nadpis2"/>
        <w:spacing w:before="120"/>
        <w:ind w:left="142" w:hanging="499"/>
        <w:contextualSpacing w:val="0"/>
      </w:pPr>
      <w:bookmarkStart w:id="9" w:name="_Toc69143187"/>
      <w:r w:rsidRPr="00E013C9">
        <w:t>Miesto a termín dodania predmetu zákazky</w:t>
      </w:r>
      <w:bookmarkEnd w:id="9"/>
    </w:p>
    <w:p w14:paraId="4308E263" w14:textId="77777777" w:rsidR="002C2517" w:rsidRPr="00E013C9" w:rsidRDefault="002C2517" w:rsidP="00AD65F0">
      <w:pPr>
        <w:pStyle w:val="Odsekzoznamu"/>
        <w:numPr>
          <w:ilvl w:val="0"/>
          <w:numId w:val="19"/>
        </w:numPr>
        <w:spacing w:before="120" w:after="120"/>
        <w:ind w:left="0"/>
        <w:contextualSpacing w:val="0"/>
        <w:rPr>
          <w:rFonts w:ascii="Garamond" w:hAnsi="Garamond"/>
          <w:lang w:val="sk-SK"/>
        </w:rPr>
      </w:pPr>
      <w:r w:rsidRPr="00E013C9">
        <w:rPr>
          <w:rFonts w:ascii="Garamond" w:hAnsi="Garamond"/>
          <w:lang w:val="sk-SK"/>
        </w:rPr>
        <w:t>Miestom dodania predmetu zákazky je: mestská časť Bratislava - Petržalka.</w:t>
      </w:r>
    </w:p>
    <w:p w14:paraId="46E1BD71" w14:textId="77777777" w:rsidR="002C2517" w:rsidRPr="00E013C9" w:rsidRDefault="002C2517" w:rsidP="00AD65F0">
      <w:pPr>
        <w:pStyle w:val="Odsekzoznamu"/>
        <w:numPr>
          <w:ilvl w:val="0"/>
          <w:numId w:val="19"/>
        </w:numPr>
        <w:spacing w:before="120" w:after="120"/>
        <w:ind w:left="0"/>
        <w:contextualSpacing w:val="0"/>
        <w:rPr>
          <w:rFonts w:ascii="Garamond" w:hAnsi="Garamond"/>
          <w:lang w:val="sk-SK"/>
        </w:rPr>
      </w:pPr>
      <w:r w:rsidRPr="00E013C9">
        <w:rPr>
          <w:rFonts w:ascii="Garamond" w:hAnsi="Garamond"/>
          <w:lang w:val="sk-SK"/>
        </w:rPr>
        <w:t xml:space="preserve">Predpokladaný termín uskutočnenia predmetu zákazky je 36 mesiacov </w:t>
      </w:r>
      <w:r w:rsidR="003F3690" w:rsidRPr="00E013C9">
        <w:rPr>
          <w:rFonts w:ascii="Garamond" w:hAnsi="Garamond"/>
          <w:lang w:val="sk-SK"/>
        </w:rPr>
        <w:t xml:space="preserve">odo dňa účinnosti </w:t>
      </w:r>
      <w:r w:rsidR="00EA58D0">
        <w:rPr>
          <w:rFonts w:ascii="Garamond" w:hAnsi="Garamond"/>
          <w:lang w:val="sk-SK"/>
        </w:rPr>
        <w:t>R</w:t>
      </w:r>
      <w:r w:rsidR="003F3690" w:rsidRPr="00E013C9">
        <w:rPr>
          <w:rFonts w:ascii="Garamond" w:hAnsi="Garamond"/>
          <w:lang w:val="sk-SK"/>
        </w:rPr>
        <w:t xml:space="preserve">ámcovej zmluvy </w:t>
      </w:r>
      <w:r w:rsidRPr="00E013C9">
        <w:rPr>
          <w:rFonts w:ascii="Garamond" w:hAnsi="Garamond"/>
          <w:lang w:val="sk-SK"/>
        </w:rPr>
        <w:t xml:space="preserve">(viď časť </w:t>
      </w:r>
      <w:r w:rsidR="00BB7617" w:rsidRPr="00E013C9">
        <w:rPr>
          <w:rFonts w:ascii="Garamond" w:hAnsi="Garamond"/>
          <w:lang w:val="sk-SK"/>
        </w:rPr>
        <w:t>B.2 súťažných podkladov)</w:t>
      </w:r>
      <w:r w:rsidR="003F3690" w:rsidRPr="00E013C9">
        <w:rPr>
          <w:rFonts w:ascii="Garamond" w:hAnsi="Garamond"/>
          <w:lang w:val="sk-SK"/>
        </w:rPr>
        <w:t>.</w:t>
      </w:r>
    </w:p>
    <w:p w14:paraId="15942ADA" w14:textId="613A54AA" w:rsidR="004F75D6" w:rsidRDefault="004F75D6" w:rsidP="00776E72">
      <w:pPr>
        <w:pStyle w:val="Nadpis2"/>
        <w:spacing w:before="120"/>
        <w:ind w:left="142" w:hanging="499"/>
        <w:contextualSpacing w:val="0"/>
      </w:pPr>
      <w:bookmarkStart w:id="10" w:name="_Toc69143188"/>
      <w:r>
        <w:t>Predpokladaná hodnota zákazky</w:t>
      </w:r>
      <w:bookmarkEnd w:id="10"/>
    </w:p>
    <w:p w14:paraId="703CA2B1" w14:textId="4817EB75" w:rsidR="004F75D6" w:rsidRDefault="004F75D6" w:rsidP="00293970">
      <w:pPr>
        <w:pStyle w:val="Odsekzoznamu"/>
        <w:numPr>
          <w:ilvl w:val="0"/>
          <w:numId w:val="20"/>
        </w:numPr>
        <w:spacing w:before="120" w:after="120"/>
        <w:ind w:left="0"/>
        <w:contextualSpacing w:val="0"/>
      </w:pPr>
      <w:r w:rsidRPr="00293970">
        <w:rPr>
          <w:rFonts w:ascii="Garamond" w:hAnsi="Garamond"/>
          <w:lang w:val="sk-SK"/>
        </w:rPr>
        <w:t>Predpokladaná hodnota zákazky je verejným obstarávateľom stanovená na 1.</w:t>
      </w:r>
      <w:r w:rsidR="00B35075">
        <w:rPr>
          <w:rFonts w:ascii="Garamond" w:hAnsi="Garamond"/>
          <w:lang w:val="sk-SK"/>
        </w:rPr>
        <w:t>25</w:t>
      </w:r>
      <w:r w:rsidRPr="00293970">
        <w:rPr>
          <w:rFonts w:ascii="Garamond" w:hAnsi="Garamond"/>
          <w:lang w:val="sk-SK"/>
        </w:rPr>
        <w:t>0.000,- EUR bez DPH</w:t>
      </w:r>
      <w:r w:rsidR="00B35075">
        <w:rPr>
          <w:rFonts w:ascii="Garamond" w:hAnsi="Garamond"/>
          <w:lang w:val="sk-SK"/>
        </w:rPr>
        <w:t>, vrátane nových stavebných prác podľa bodu 2, odsek 4 súťažných podkladov</w:t>
      </w:r>
      <w:r w:rsidRPr="00293970">
        <w:rPr>
          <w:rFonts w:ascii="Garamond" w:hAnsi="Garamond"/>
          <w:lang w:val="sk-SK"/>
        </w:rPr>
        <w:t>.</w:t>
      </w:r>
    </w:p>
    <w:p w14:paraId="29E6CF4E" w14:textId="215D628C" w:rsidR="004F75D6" w:rsidRPr="00E013C9" w:rsidRDefault="004F75D6" w:rsidP="004F75D6">
      <w:pPr>
        <w:pStyle w:val="Odsekzoznamu"/>
        <w:numPr>
          <w:ilvl w:val="0"/>
          <w:numId w:val="20"/>
        </w:numPr>
        <w:spacing w:before="120" w:after="120"/>
        <w:ind w:left="0"/>
        <w:contextualSpacing w:val="0"/>
        <w:rPr>
          <w:rFonts w:ascii="Garamond" w:hAnsi="Garamond"/>
          <w:lang w:val="sk-SK"/>
        </w:rPr>
      </w:pPr>
      <w:r>
        <w:rPr>
          <w:rFonts w:ascii="Garamond" w:hAnsi="Garamond"/>
          <w:lang w:val="sk-SK"/>
        </w:rPr>
        <w:t>Verejný obstarávateľ má v úmysle, vyčerpať celý finančný limit stanovený v rozsahu 1.000.000,- EUR bez DPH</w:t>
      </w:r>
      <w:r w:rsidR="00B35075">
        <w:rPr>
          <w:rFonts w:ascii="Garamond" w:hAnsi="Garamond"/>
          <w:lang w:val="sk-SK"/>
        </w:rPr>
        <w:t>, bez nových stavebných prác,</w:t>
      </w:r>
      <w:r>
        <w:rPr>
          <w:rFonts w:ascii="Garamond" w:hAnsi="Garamond"/>
          <w:lang w:val="sk-SK"/>
        </w:rPr>
        <w:t xml:space="preserve"> v časovom rozmedzí 36 mesiacov od uzatvorenia Rámcovej zmluvy. </w:t>
      </w:r>
    </w:p>
    <w:p w14:paraId="5D2D6AD8" w14:textId="77777777" w:rsidR="002C2517" w:rsidRPr="00E013C9" w:rsidRDefault="00303C8C" w:rsidP="00776E72">
      <w:pPr>
        <w:pStyle w:val="Nadpis2"/>
        <w:spacing w:before="120"/>
        <w:ind w:left="142" w:hanging="499"/>
        <w:contextualSpacing w:val="0"/>
      </w:pPr>
      <w:bookmarkStart w:id="11" w:name="_Toc69143189"/>
      <w:r w:rsidRPr="00E013C9">
        <w:t>Zdroj finančných prostriedkov</w:t>
      </w:r>
      <w:bookmarkEnd w:id="11"/>
    </w:p>
    <w:p w14:paraId="3268D5A8" w14:textId="77777777" w:rsidR="002C2517" w:rsidRPr="00E013C9" w:rsidRDefault="002C2517" w:rsidP="00293970">
      <w:pPr>
        <w:pStyle w:val="Odsekzoznamu"/>
        <w:numPr>
          <w:ilvl w:val="0"/>
          <w:numId w:val="62"/>
        </w:numPr>
        <w:spacing w:before="120" w:after="120"/>
        <w:ind w:left="0"/>
        <w:contextualSpacing w:val="0"/>
        <w:rPr>
          <w:rFonts w:ascii="Garamond" w:hAnsi="Garamond"/>
          <w:lang w:val="sk-SK"/>
        </w:rPr>
      </w:pPr>
      <w:r w:rsidRPr="00E013C9">
        <w:rPr>
          <w:rFonts w:ascii="Garamond" w:hAnsi="Garamond"/>
          <w:lang w:val="sk-SK"/>
        </w:rPr>
        <w:t>Predmet zákazky bude financovaný z prostriedkov verejného obstarávateľa.</w:t>
      </w:r>
    </w:p>
    <w:p w14:paraId="7AD96B2A" w14:textId="77777777" w:rsidR="002C2517" w:rsidRPr="00E013C9" w:rsidRDefault="00303C8C" w:rsidP="00776E72">
      <w:pPr>
        <w:pStyle w:val="Nadpis2"/>
        <w:spacing w:before="120"/>
        <w:ind w:left="142" w:hanging="499"/>
        <w:contextualSpacing w:val="0"/>
      </w:pPr>
      <w:bookmarkStart w:id="12" w:name="_Toc69143190"/>
      <w:r w:rsidRPr="00E013C9">
        <w:t>Druh zákazky</w:t>
      </w:r>
      <w:bookmarkEnd w:id="12"/>
    </w:p>
    <w:p w14:paraId="01F121FF" w14:textId="77777777" w:rsidR="002C2517" w:rsidRPr="00E013C9" w:rsidRDefault="002C2517" w:rsidP="00AD65F0">
      <w:pPr>
        <w:pStyle w:val="Odsekzoznamu"/>
        <w:numPr>
          <w:ilvl w:val="0"/>
          <w:numId w:val="21"/>
        </w:numPr>
        <w:spacing w:before="120" w:after="120"/>
        <w:ind w:left="0"/>
        <w:contextualSpacing w:val="0"/>
        <w:rPr>
          <w:rFonts w:ascii="Garamond" w:hAnsi="Garamond"/>
          <w:lang w:val="sk-SK"/>
        </w:rPr>
      </w:pPr>
      <w:r w:rsidRPr="00E013C9">
        <w:rPr>
          <w:rFonts w:ascii="Garamond" w:hAnsi="Garamond"/>
          <w:lang w:val="sk-SK"/>
        </w:rPr>
        <w:t>Predmet zákazky sa zadáva postupom podlimitnej zákazky bez využitia elektronického trhoviska pre neobmedzený počet záujemcov zverejnením Výzvy na predkladanie ponúk. Verejný obstarávateľ uzavrie s jedným, t.</w:t>
      </w:r>
      <w:r w:rsidR="003F3690" w:rsidRPr="00E013C9">
        <w:rPr>
          <w:rFonts w:ascii="Garamond" w:hAnsi="Garamond"/>
          <w:lang w:val="sk-SK"/>
        </w:rPr>
        <w:t xml:space="preserve"> </w:t>
      </w:r>
      <w:r w:rsidRPr="00E013C9">
        <w:rPr>
          <w:rFonts w:ascii="Garamond" w:hAnsi="Garamond"/>
          <w:lang w:val="sk-SK"/>
        </w:rPr>
        <w:t>j. s úspešným uchádzačom na základe výsledku verejného obstarávania „Rámcovú zmluvu “ podľa zákona č. 513/1991 Zb.</w:t>
      </w:r>
      <w:r w:rsidR="003F3690" w:rsidRPr="00E013C9">
        <w:rPr>
          <w:rFonts w:ascii="Garamond" w:hAnsi="Garamond"/>
          <w:lang w:val="sk-SK"/>
        </w:rPr>
        <w:t>,</w:t>
      </w:r>
      <w:r w:rsidRPr="00E013C9">
        <w:rPr>
          <w:rFonts w:ascii="Garamond" w:hAnsi="Garamond"/>
          <w:lang w:val="sk-SK"/>
        </w:rPr>
        <w:t xml:space="preserve"> Obchodný zákonník v znení neskorších predpisov a zákona o verejnom obstarávaní.</w:t>
      </w:r>
    </w:p>
    <w:p w14:paraId="1AB1F14E" w14:textId="77777777" w:rsidR="002C2517" w:rsidRPr="00E013C9" w:rsidRDefault="002C2517" w:rsidP="00AD65F0">
      <w:pPr>
        <w:pStyle w:val="Odsekzoznamu"/>
        <w:numPr>
          <w:ilvl w:val="0"/>
          <w:numId w:val="21"/>
        </w:numPr>
        <w:spacing w:before="120" w:after="120"/>
        <w:ind w:left="0"/>
        <w:contextualSpacing w:val="0"/>
        <w:rPr>
          <w:rFonts w:ascii="Garamond" w:hAnsi="Garamond"/>
          <w:lang w:val="sk-SK"/>
        </w:rPr>
      </w:pPr>
      <w:r w:rsidRPr="00E013C9">
        <w:rPr>
          <w:rFonts w:ascii="Garamond" w:hAnsi="Garamond"/>
          <w:lang w:val="sk-SK"/>
        </w:rPr>
        <w:t xml:space="preserve">Podrobné vymedzenie zmluvných podmienok na dodanie požadovaného predmetu zákazky tvorí časť </w:t>
      </w:r>
      <w:r w:rsidR="00BB7617" w:rsidRPr="00E013C9">
        <w:rPr>
          <w:rFonts w:ascii="Garamond" w:hAnsi="Garamond"/>
          <w:lang w:val="sk-SK"/>
        </w:rPr>
        <w:t xml:space="preserve">B.1 </w:t>
      </w:r>
      <w:r w:rsidRPr="00E013C9">
        <w:rPr>
          <w:rFonts w:ascii="Garamond" w:hAnsi="Garamond"/>
          <w:lang w:val="sk-SK"/>
        </w:rPr>
        <w:t>súťažných podkladov</w:t>
      </w:r>
      <w:r w:rsidR="00BB7617" w:rsidRPr="00E013C9">
        <w:rPr>
          <w:rFonts w:ascii="Garamond" w:hAnsi="Garamond"/>
          <w:lang w:val="sk-SK"/>
        </w:rPr>
        <w:t>.</w:t>
      </w:r>
    </w:p>
    <w:p w14:paraId="3783039F" w14:textId="77777777" w:rsidR="002C2517" w:rsidRPr="00E013C9" w:rsidRDefault="00303C8C" w:rsidP="00776E72">
      <w:pPr>
        <w:pStyle w:val="Nadpis2"/>
        <w:spacing w:before="120"/>
        <w:ind w:left="142" w:hanging="499"/>
        <w:contextualSpacing w:val="0"/>
      </w:pPr>
      <w:bookmarkStart w:id="13" w:name="_Toc69143191"/>
      <w:r w:rsidRPr="00E013C9">
        <w:t>Lehota viazanosti ponúk</w:t>
      </w:r>
      <w:bookmarkEnd w:id="13"/>
    </w:p>
    <w:p w14:paraId="382EC3C7" w14:textId="77777777" w:rsidR="002C2517" w:rsidRPr="00E013C9" w:rsidRDefault="002C2517" w:rsidP="00AD65F0">
      <w:pPr>
        <w:pStyle w:val="Odsekzoznamu"/>
        <w:numPr>
          <w:ilvl w:val="0"/>
          <w:numId w:val="22"/>
        </w:numPr>
        <w:spacing w:before="120" w:after="120"/>
        <w:ind w:left="0"/>
        <w:contextualSpacing w:val="0"/>
        <w:rPr>
          <w:rFonts w:ascii="Garamond" w:hAnsi="Garamond"/>
          <w:lang w:val="sk-SK"/>
        </w:rPr>
      </w:pPr>
      <w:r w:rsidRPr="00E013C9">
        <w:rPr>
          <w:rFonts w:ascii="Garamond" w:hAnsi="Garamond"/>
          <w:lang w:val="sk-SK"/>
        </w:rPr>
        <w:t>Uchádzač je svojou ponukou viazaný od uplynutia lehoty na predkladanie ponúk až do uplynutia lehoty viazanosti ponúk stanovenej verejným obstarávateľom.</w:t>
      </w:r>
    </w:p>
    <w:p w14:paraId="75197B09" w14:textId="1D8B7E67" w:rsidR="002C2517" w:rsidRPr="00E013C9" w:rsidRDefault="002C2517" w:rsidP="00AD65F0">
      <w:pPr>
        <w:pStyle w:val="Odsekzoznamu"/>
        <w:numPr>
          <w:ilvl w:val="0"/>
          <w:numId w:val="22"/>
        </w:numPr>
        <w:spacing w:before="120" w:after="120"/>
        <w:ind w:left="0"/>
        <w:contextualSpacing w:val="0"/>
        <w:rPr>
          <w:rFonts w:ascii="Garamond" w:hAnsi="Garamond"/>
          <w:lang w:val="sk-SK"/>
        </w:rPr>
      </w:pPr>
      <w:r w:rsidRPr="00E013C9">
        <w:rPr>
          <w:rFonts w:ascii="Garamond" w:hAnsi="Garamond"/>
          <w:lang w:val="sk-SK"/>
        </w:rPr>
        <w:t xml:space="preserve">Lehota viazanosti ponúk je stanovená </w:t>
      </w:r>
      <w:r w:rsidR="00C05B45" w:rsidRPr="00EE6D03">
        <w:rPr>
          <w:rFonts w:ascii="Garamond" w:hAnsi="Garamond"/>
          <w:lang w:val="sk-SK"/>
        </w:rPr>
        <w:t>na</w:t>
      </w:r>
      <w:r w:rsidR="00C05B45" w:rsidRPr="00486489">
        <w:rPr>
          <w:rFonts w:ascii="Garamond" w:hAnsi="Garamond"/>
          <w:lang w:val="sk-SK"/>
        </w:rPr>
        <w:t xml:space="preserve"> </w:t>
      </w:r>
      <w:r w:rsidR="00C05B45" w:rsidRPr="00F27DB7">
        <w:rPr>
          <w:rFonts w:ascii="Garamond" w:hAnsi="Garamond"/>
          <w:lang w:val="sk-SK"/>
        </w:rPr>
        <w:t>6 mesiacov odo dňa podania ponuky</w:t>
      </w:r>
      <w:r w:rsidRPr="00C05B45">
        <w:rPr>
          <w:rFonts w:ascii="Garamond" w:hAnsi="Garamond"/>
          <w:lang w:val="sk-SK"/>
        </w:rPr>
        <w:t>.</w:t>
      </w:r>
    </w:p>
    <w:p w14:paraId="6D920EFD" w14:textId="77777777" w:rsidR="00B8498A" w:rsidRPr="00E013C9" w:rsidRDefault="00303C8C" w:rsidP="00776E72">
      <w:pPr>
        <w:pStyle w:val="Nadpis2"/>
        <w:spacing w:before="120"/>
        <w:ind w:left="142" w:hanging="499"/>
        <w:contextualSpacing w:val="0"/>
      </w:pPr>
      <w:bookmarkStart w:id="14" w:name="_Toc30662998"/>
      <w:bookmarkStart w:id="15" w:name="_Toc69143192"/>
      <w:r w:rsidRPr="00E013C9">
        <w:t>Komunikácia</w:t>
      </w:r>
      <w:bookmarkEnd w:id="14"/>
      <w:bookmarkEnd w:id="15"/>
    </w:p>
    <w:p w14:paraId="1755F088" w14:textId="77777777" w:rsidR="00B8498A" w:rsidRPr="00E013C9" w:rsidRDefault="00B8498A" w:rsidP="00AD65F0">
      <w:pPr>
        <w:pStyle w:val="Odsekzoznamu"/>
        <w:numPr>
          <w:ilvl w:val="0"/>
          <w:numId w:val="23"/>
        </w:numPr>
        <w:spacing w:before="120" w:after="120"/>
        <w:ind w:left="0"/>
        <w:contextualSpacing w:val="0"/>
        <w:rPr>
          <w:rFonts w:ascii="Garamond" w:hAnsi="Garamond"/>
          <w:lang w:val="sk-SK"/>
        </w:rPr>
      </w:pPr>
      <w:r w:rsidRPr="00E013C9">
        <w:rPr>
          <w:rFonts w:ascii="Garamond" w:hAnsi="Garamond"/>
          <w:lang w:val="sk-SK"/>
        </w:rPr>
        <w:t xml:space="preserve">Poskytovanie vysvetlení, odovzdávanie podkladov a komunikácia (ďalej len </w:t>
      </w:r>
      <w:r w:rsidR="003F3690" w:rsidRPr="00E013C9">
        <w:rPr>
          <w:rFonts w:ascii="Garamond" w:hAnsi="Garamond"/>
          <w:lang w:val="sk-SK"/>
        </w:rPr>
        <w:t>„</w:t>
      </w:r>
      <w:r w:rsidRPr="00E013C9">
        <w:rPr>
          <w:rFonts w:ascii="Garamond" w:hAnsi="Garamond"/>
          <w:lang w:val="sk-SK"/>
        </w:rPr>
        <w:t>komunikácia“) medzi verejným obstarávateľom</w:t>
      </w:r>
      <w:r w:rsidR="00303C8C" w:rsidRPr="00E013C9">
        <w:rPr>
          <w:rFonts w:ascii="Garamond" w:hAnsi="Garamond"/>
          <w:lang w:val="sk-SK"/>
        </w:rPr>
        <w:t xml:space="preserve"> a </w:t>
      </w:r>
      <w:r w:rsidRPr="00E013C9">
        <w:rPr>
          <w:rFonts w:ascii="Garamond" w:hAnsi="Garamond"/>
          <w:lang w:val="sk-SK"/>
        </w:rPr>
        <w:t>záujemcami</w:t>
      </w:r>
      <w:r w:rsidR="00303C8C" w:rsidRPr="00E013C9">
        <w:rPr>
          <w:rFonts w:ascii="Garamond" w:hAnsi="Garamond"/>
          <w:lang w:val="sk-SK"/>
        </w:rPr>
        <w:t>/u</w:t>
      </w:r>
      <w:r w:rsidRPr="00E013C9">
        <w:rPr>
          <w:rFonts w:ascii="Garamond" w:hAnsi="Garamond"/>
          <w:lang w:val="sk-SK"/>
        </w:rPr>
        <w:t>chádzačmi sa bude uskutočňovať v štátnom (slovenskom) jazyku a spôsobom, ktorý zabezpečí úplnosť a obsah týchto údajov uvedených v ponuke, podmienkach účasti a zaručí ochranu dôverných a osobných údajov uvedených v týchto dokumentoch.</w:t>
      </w:r>
    </w:p>
    <w:p w14:paraId="56F9452E" w14:textId="77777777" w:rsidR="00B8498A" w:rsidRPr="00E013C9" w:rsidRDefault="00B8498A" w:rsidP="00AD65F0">
      <w:pPr>
        <w:pStyle w:val="Odsekzoznamu"/>
        <w:numPr>
          <w:ilvl w:val="0"/>
          <w:numId w:val="23"/>
        </w:numPr>
        <w:spacing w:before="120" w:after="120"/>
        <w:ind w:left="0"/>
        <w:contextualSpacing w:val="0"/>
        <w:rPr>
          <w:rFonts w:ascii="Garamond" w:hAnsi="Garamond"/>
          <w:lang w:val="sk-SK"/>
        </w:rPr>
      </w:pPr>
      <w:r w:rsidRPr="00E013C9">
        <w:rPr>
          <w:rFonts w:ascii="Garamond" w:hAnsi="Garamond"/>
          <w:lang w:val="sk-SK"/>
        </w:rPr>
        <w:t xml:space="preserve">Verejný obstarávateľ bude pri komunikácii s uchádzačmi resp. záujemcami postupovať v zmysle § 20 zákona o verejnom obstarávaní prostredníctvom komunikačného rozhrania systému JOSEPHINE. Tento </w:t>
      </w:r>
      <w:r w:rsidRPr="00E013C9">
        <w:rPr>
          <w:rFonts w:ascii="Garamond" w:hAnsi="Garamond"/>
          <w:lang w:val="sk-SK"/>
        </w:rPr>
        <w:lastRenderedPageBreak/>
        <w:t>spôsob komunikácie sa týka akejkoľvek komunikácie a podaní medzi verejným obstarávateľom a záujemcami, resp. uchádzačmi</w:t>
      </w:r>
    </w:p>
    <w:p w14:paraId="33DFE342" w14:textId="77777777" w:rsidR="00B8498A" w:rsidRPr="00E013C9" w:rsidRDefault="00B8498A" w:rsidP="00AD65F0">
      <w:pPr>
        <w:pStyle w:val="Odsekzoznamu"/>
        <w:numPr>
          <w:ilvl w:val="0"/>
          <w:numId w:val="23"/>
        </w:numPr>
        <w:spacing w:before="120" w:after="120"/>
        <w:ind w:left="0"/>
        <w:contextualSpacing w:val="0"/>
        <w:rPr>
          <w:rFonts w:ascii="Garamond" w:hAnsi="Garamond"/>
          <w:lang w:val="sk-SK"/>
        </w:rPr>
      </w:pPr>
      <w:r w:rsidRPr="00E013C9">
        <w:rPr>
          <w:rFonts w:ascii="Garamond" w:hAnsi="Garamond"/>
          <w:lang w:val="sk-SK"/>
        </w:rPr>
        <w:t>JOSEPHINE je na účely tohto verejného obstarávania softvér na elektronizáciu zadávania verejných zákaziek. JOSEPHINE je webová aplikácia na doméne https://josephine.proebiz.com.</w:t>
      </w:r>
    </w:p>
    <w:p w14:paraId="2F1E23E2" w14:textId="77777777" w:rsidR="00B8498A" w:rsidRPr="00E013C9" w:rsidRDefault="00B8498A" w:rsidP="00AD65F0">
      <w:pPr>
        <w:pStyle w:val="Odsekzoznamu"/>
        <w:numPr>
          <w:ilvl w:val="0"/>
          <w:numId w:val="23"/>
        </w:numPr>
        <w:spacing w:before="120" w:after="120"/>
        <w:ind w:left="0"/>
        <w:contextualSpacing w:val="0"/>
        <w:rPr>
          <w:rFonts w:ascii="Garamond" w:hAnsi="Garamond"/>
          <w:lang w:val="sk-SK"/>
        </w:rPr>
      </w:pPr>
      <w:r w:rsidRPr="00E013C9">
        <w:rPr>
          <w:rFonts w:ascii="Garamond" w:hAnsi="Garamond"/>
          <w:lang w:val="sk-SK"/>
        </w:rPr>
        <w:t>Na bezproblémové používanie systému JOSEPHINE je nutné používať jeden z podporovaných internetových prehliadačov:</w:t>
      </w:r>
    </w:p>
    <w:p w14:paraId="325364D4" w14:textId="77777777" w:rsidR="00B8498A" w:rsidRPr="00E013C9" w:rsidRDefault="00B8498A" w:rsidP="00AD65F0">
      <w:pPr>
        <w:pStyle w:val="Odsekzoznamu"/>
        <w:numPr>
          <w:ilvl w:val="0"/>
          <w:numId w:val="3"/>
        </w:numPr>
        <w:spacing w:before="120" w:after="120"/>
        <w:ind w:left="1418"/>
        <w:contextualSpacing w:val="0"/>
        <w:rPr>
          <w:rFonts w:ascii="Garamond" w:hAnsi="Garamond"/>
          <w:lang w:val="sk-SK"/>
        </w:rPr>
      </w:pPr>
      <w:r w:rsidRPr="00E013C9">
        <w:rPr>
          <w:rFonts w:ascii="Garamond" w:hAnsi="Garamond"/>
          <w:lang w:val="sk-SK"/>
        </w:rPr>
        <w:t>Microsoft Internet Explorer verzia 11.0 a vyššia,</w:t>
      </w:r>
    </w:p>
    <w:p w14:paraId="444FD6AF" w14:textId="77777777" w:rsidR="00B8498A" w:rsidRPr="00E013C9" w:rsidRDefault="00B8498A" w:rsidP="00AD65F0">
      <w:pPr>
        <w:pStyle w:val="Odsekzoznamu"/>
        <w:numPr>
          <w:ilvl w:val="0"/>
          <w:numId w:val="3"/>
        </w:numPr>
        <w:spacing w:before="120" w:after="120"/>
        <w:ind w:left="1418"/>
        <w:contextualSpacing w:val="0"/>
        <w:rPr>
          <w:rFonts w:ascii="Garamond" w:hAnsi="Garamond"/>
          <w:lang w:val="sk-SK"/>
        </w:rPr>
      </w:pPr>
      <w:proofErr w:type="spellStart"/>
      <w:r w:rsidRPr="00E013C9">
        <w:rPr>
          <w:rFonts w:ascii="Garamond" w:hAnsi="Garamond"/>
          <w:lang w:val="sk-SK"/>
        </w:rPr>
        <w:t>Mozilla</w:t>
      </w:r>
      <w:proofErr w:type="spellEnd"/>
      <w:r w:rsidRPr="00E013C9">
        <w:rPr>
          <w:rFonts w:ascii="Garamond" w:hAnsi="Garamond"/>
          <w:lang w:val="sk-SK"/>
        </w:rPr>
        <w:t xml:space="preserve"> Firefox verzia 13.0 a</w:t>
      </w:r>
      <w:r w:rsidR="00303C8C" w:rsidRPr="00E013C9">
        <w:rPr>
          <w:rFonts w:ascii="Garamond" w:hAnsi="Garamond"/>
          <w:lang w:val="sk-SK"/>
        </w:rPr>
        <w:t> </w:t>
      </w:r>
      <w:r w:rsidRPr="00E013C9">
        <w:rPr>
          <w:rFonts w:ascii="Garamond" w:hAnsi="Garamond"/>
          <w:lang w:val="sk-SK"/>
        </w:rPr>
        <w:t>vyššia</w:t>
      </w:r>
      <w:r w:rsidR="00303C8C" w:rsidRPr="00E013C9">
        <w:rPr>
          <w:rFonts w:ascii="Garamond" w:hAnsi="Garamond"/>
          <w:lang w:val="sk-SK"/>
        </w:rPr>
        <w:t>,</w:t>
      </w:r>
    </w:p>
    <w:p w14:paraId="45EBBDDB" w14:textId="77777777" w:rsidR="00B8498A" w:rsidRPr="00E013C9" w:rsidRDefault="00B8498A" w:rsidP="00AD65F0">
      <w:pPr>
        <w:pStyle w:val="Odsekzoznamu"/>
        <w:numPr>
          <w:ilvl w:val="0"/>
          <w:numId w:val="3"/>
        </w:numPr>
        <w:spacing w:before="120" w:after="120"/>
        <w:ind w:left="1418"/>
        <w:contextualSpacing w:val="0"/>
        <w:rPr>
          <w:rFonts w:ascii="Garamond" w:hAnsi="Garamond"/>
          <w:lang w:val="sk-SK"/>
        </w:rPr>
      </w:pPr>
      <w:r w:rsidRPr="00E013C9">
        <w:rPr>
          <w:rFonts w:ascii="Garamond" w:hAnsi="Garamond"/>
          <w:lang w:val="sk-SK"/>
        </w:rPr>
        <w:t>Google Chrome</w:t>
      </w:r>
      <w:r w:rsidR="00303C8C" w:rsidRPr="00E013C9">
        <w:rPr>
          <w:rFonts w:ascii="Garamond" w:hAnsi="Garamond"/>
          <w:lang w:val="sk-SK"/>
        </w:rPr>
        <w:t>,</w:t>
      </w:r>
    </w:p>
    <w:p w14:paraId="7FDF62EE" w14:textId="77777777" w:rsidR="00B8498A" w:rsidRPr="00E013C9" w:rsidRDefault="00B8498A" w:rsidP="00AD65F0">
      <w:pPr>
        <w:pStyle w:val="Odsekzoznamu"/>
        <w:numPr>
          <w:ilvl w:val="0"/>
          <w:numId w:val="3"/>
        </w:numPr>
        <w:spacing w:before="120" w:after="120"/>
        <w:ind w:left="1418"/>
        <w:contextualSpacing w:val="0"/>
        <w:rPr>
          <w:rFonts w:ascii="Garamond" w:hAnsi="Garamond"/>
          <w:lang w:val="sk-SK"/>
        </w:rPr>
      </w:pPr>
      <w:r w:rsidRPr="00E013C9">
        <w:rPr>
          <w:rFonts w:ascii="Garamond" w:hAnsi="Garamond"/>
          <w:lang w:val="sk-SK"/>
        </w:rPr>
        <w:t xml:space="preserve">Microsoft </w:t>
      </w:r>
      <w:proofErr w:type="spellStart"/>
      <w:r w:rsidRPr="00E013C9">
        <w:rPr>
          <w:rFonts w:ascii="Garamond" w:hAnsi="Garamond"/>
          <w:lang w:val="sk-SK"/>
        </w:rPr>
        <w:t>Edge</w:t>
      </w:r>
      <w:proofErr w:type="spellEnd"/>
      <w:r w:rsidRPr="00E013C9">
        <w:rPr>
          <w:rFonts w:ascii="Garamond" w:hAnsi="Garamond"/>
          <w:lang w:val="sk-SK"/>
        </w:rPr>
        <w:t>.</w:t>
      </w:r>
    </w:p>
    <w:p w14:paraId="37E345A3" w14:textId="77777777" w:rsidR="00B8498A" w:rsidRPr="00E013C9" w:rsidRDefault="00B8498A" w:rsidP="00AD65F0">
      <w:pPr>
        <w:pStyle w:val="Odsekzoznamu"/>
        <w:numPr>
          <w:ilvl w:val="0"/>
          <w:numId w:val="23"/>
        </w:numPr>
        <w:spacing w:before="120" w:after="120"/>
        <w:ind w:left="0"/>
        <w:contextualSpacing w:val="0"/>
        <w:rPr>
          <w:rFonts w:ascii="Garamond" w:hAnsi="Garamond"/>
          <w:lang w:val="sk-SK"/>
        </w:rPr>
      </w:pPr>
      <w:r w:rsidRPr="00E013C9">
        <w:rPr>
          <w:rFonts w:ascii="Garamond" w:hAnsi="Garamond"/>
          <w:lang w:val="sk-SK"/>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24F35DC0" w14:textId="77777777" w:rsidR="00B8498A" w:rsidRPr="00E013C9" w:rsidRDefault="00B8498A" w:rsidP="00AD65F0">
      <w:pPr>
        <w:pStyle w:val="Odsekzoznamu"/>
        <w:numPr>
          <w:ilvl w:val="0"/>
          <w:numId w:val="23"/>
        </w:numPr>
        <w:spacing w:before="120" w:after="120"/>
        <w:ind w:left="0"/>
        <w:contextualSpacing w:val="0"/>
        <w:rPr>
          <w:rFonts w:ascii="Garamond" w:hAnsi="Garamond"/>
          <w:lang w:val="sk-SK"/>
        </w:rPr>
      </w:pPr>
      <w:r w:rsidRPr="00E013C9">
        <w:rPr>
          <w:rFonts w:ascii="Garamond" w:hAnsi="Garamond"/>
          <w:lang w:val="sk-SK"/>
        </w:rPr>
        <w:t>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 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276058EE" w14:textId="77777777" w:rsidR="00B8498A" w:rsidRPr="00E013C9" w:rsidRDefault="00B8498A" w:rsidP="00AD65F0">
      <w:pPr>
        <w:pStyle w:val="Odsekzoznamu"/>
        <w:numPr>
          <w:ilvl w:val="0"/>
          <w:numId w:val="23"/>
        </w:numPr>
        <w:spacing w:before="120" w:after="120"/>
        <w:ind w:left="0"/>
        <w:contextualSpacing w:val="0"/>
        <w:rPr>
          <w:rFonts w:ascii="Garamond" w:hAnsi="Garamond"/>
          <w:lang w:val="sk-SK"/>
        </w:rPr>
      </w:pPr>
      <w:r w:rsidRPr="00E013C9">
        <w:rPr>
          <w:rFonts w:ascii="Garamond" w:hAnsi="Garamond"/>
          <w:lang w:val="sk-SK"/>
        </w:rPr>
        <w:t xml:space="preserve">Ak je odosielateľom zásielky </w:t>
      </w:r>
      <w:r w:rsidR="00C63ED0" w:rsidRPr="00E013C9">
        <w:rPr>
          <w:rFonts w:ascii="Garamond" w:hAnsi="Garamond"/>
          <w:lang w:val="sk-SK"/>
        </w:rPr>
        <w:t>verejný obstarávateľ</w:t>
      </w:r>
      <w:r w:rsidRPr="00E013C9">
        <w:rPr>
          <w:rFonts w:ascii="Garamond" w:hAnsi="Garamond"/>
          <w:lang w:val="sk-SK"/>
        </w:rPr>
        <w:t xml:space="preserve">,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3640758F" w14:textId="77777777" w:rsidR="00B8498A" w:rsidRPr="00E013C9" w:rsidRDefault="00B8498A" w:rsidP="00AD65F0">
      <w:pPr>
        <w:pStyle w:val="Odsekzoznamu"/>
        <w:numPr>
          <w:ilvl w:val="0"/>
          <w:numId w:val="23"/>
        </w:numPr>
        <w:spacing w:before="120" w:after="120"/>
        <w:ind w:left="0"/>
        <w:contextualSpacing w:val="0"/>
        <w:rPr>
          <w:rFonts w:ascii="Garamond" w:hAnsi="Garamond"/>
          <w:lang w:val="sk-SK"/>
        </w:rPr>
      </w:pPr>
      <w:r w:rsidRPr="00E013C9">
        <w:rPr>
          <w:rFonts w:ascii="Garamond" w:hAnsi="Garamond"/>
          <w:lang w:val="sk-SK"/>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61EAB348" w14:textId="77777777" w:rsidR="00B8498A" w:rsidRPr="00E013C9" w:rsidRDefault="00C63ED0" w:rsidP="00AD65F0">
      <w:pPr>
        <w:pStyle w:val="Odsekzoznamu"/>
        <w:numPr>
          <w:ilvl w:val="0"/>
          <w:numId w:val="23"/>
        </w:numPr>
        <w:spacing w:before="120" w:after="120"/>
        <w:ind w:left="0"/>
        <w:contextualSpacing w:val="0"/>
        <w:rPr>
          <w:rFonts w:ascii="Garamond" w:hAnsi="Garamond"/>
          <w:lang w:val="sk-SK"/>
        </w:rPr>
      </w:pPr>
      <w:r w:rsidRPr="00E013C9">
        <w:rPr>
          <w:rFonts w:ascii="Garamond" w:hAnsi="Garamond"/>
          <w:lang w:val="sk-SK"/>
        </w:rPr>
        <w:lastRenderedPageBreak/>
        <w:t>Verejný obstarávateľ</w:t>
      </w:r>
      <w:r w:rsidR="00B8498A" w:rsidRPr="00E013C9">
        <w:rPr>
          <w:rFonts w:ascii="Garamond" w:hAnsi="Garamond"/>
          <w:lang w:val="sk-SK"/>
        </w:rPr>
        <w:t xml:space="preserve">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03ECC42D" w14:textId="77777777" w:rsidR="00B8498A" w:rsidRPr="00E013C9" w:rsidRDefault="00C63ED0" w:rsidP="00AD65F0">
      <w:pPr>
        <w:pStyle w:val="Odsekzoznamu"/>
        <w:numPr>
          <w:ilvl w:val="0"/>
          <w:numId w:val="23"/>
        </w:numPr>
        <w:spacing w:before="120" w:after="120"/>
        <w:ind w:left="0"/>
        <w:contextualSpacing w:val="0"/>
        <w:rPr>
          <w:rFonts w:ascii="Garamond" w:hAnsi="Garamond"/>
          <w:lang w:val="sk-SK"/>
        </w:rPr>
      </w:pPr>
      <w:r w:rsidRPr="00E013C9">
        <w:rPr>
          <w:rFonts w:ascii="Garamond" w:hAnsi="Garamond"/>
          <w:lang w:val="sk-SK"/>
        </w:rPr>
        <w:t>Verejný obstarávateľ</w:t>
      </w:r>
      <w:r w:rsidR="00B8498A" w:rsidRPr="00E013C9">
        <w:rPr>
          <w:rFonts w:ascii="Garamond" w:hAnsi="Garamond"/>
          <w:lang w:val="sk-SK"/>
        </w:rPr>
        <w:t xml:space="preserve">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https://www.uvo.gov.sk/. a taktiež tieto všetky podklady / dokumenty bude uverejňovať ako elektronické dokumenty  v príslušnej časti zákazky v systéme JOSEPHINE.  </w:t>
      </w:r>
    </w:p>
    <w:p w14:paraId="2D2E9EDB" w14:textId="77777777" w:rsidR="00B8498A" w:rsidRPr="00E013C9" w:rsidRDefault="00B8498A" w:rsidP="00AD65F0">
      <w:pPr>
        <w:pStyle w:val="Odsekzoznamu"/>
        <w:numPr>
          <w:ilvl w:val="0"/>
          <w:numId w:val="23"/>
        </w:numPr>
        <w:spacing w:before="120" w:after="120"/>
        <w:ind w:left="0"/>
        <w:contextualSpacing w:val="0"/>
        <w:rPr>
          <w:rFonts w:ascii="Garamond" w:hAnsi="Garamond"/>
          <w:lang w:val="sk-SK"/>
        </w:rPr>
      </w:pPr>
      <w:r w:rsidRPr="00E013C9">
        <w:rPr>
          <w:rFonts w:ascii="Garamond" w:hAnsi="Garamond"/>
          <w:lang w:val="sk-SK"/>
        </w:rPr>
        <w:t>V prípade skupiny dodávateľov sa odporúča za účelom uľahčenia komunikácie s</w:t>
      </w:r>
      <w:r w:rsidR="00C63ED0" w:rsidRPr="00E013C9">
        <w:rPr>
          <w:rFonts w:ascii="Garamond" w:hAnsi="Garamond"/>
          <w:lang w:val="sk-SK"/>
        </w:rPr>
        <w:t> verejným obstarávateľom</w:t>
      </w:r>
      <w:r w:rsidRPr="00E013C9">
        <w:rPr>
          <w:rFonts w:ascii="Garamond" w:hAnsi="Garamond"/>
          <w:lang w:val="sk-SK"/>
        </w:rPr>
        <w:t>, aby jej účastníci splnomocnili jedného z nich, ktorý má právnu subjektivitu a spôsobilosť na právne úkony v plnom rozsahu, na uskutočňovanie všetkých právnych úkonov týkajúcich sa ponuky, ktorú táto skupina dodávateľov predloží do súťaže a účasti tejto skupiny dodávateľov v súťaži.</w:t>
      </w:r>
    </w:p>
    <w:p w14:paraId="70910D59" w14:textId="77777777" w:rsidR="00447375" w:rsidRPr="00E013C9" w:rsidRDefault="00303C8C" w:rsidP="00776E72">
      <w:pPr>
        <w:pStyle w:val="Nadpis2"/>
        <w:spacing w:before="120"/>
        <w:ind w:left="142" w:hanging="499"/>
        <w:contextualSpacing w:val="0"/>
      </w:pPr>
      <w:bookmarkStart w:id="16" w:name="_Toc476636357"/>
      <w:bookmarkStart w:id="17" w:name="_Toc30662999"/>
      <w:bookmarkStart w:id="18" w:name="_Toc69143193"/>
      <w:r w:rsidRPr="00E013C9">
        <w:t>Určenie lehôt</w:t>
      </w:r>
      <w:bookmarkEnd w:id="16"/>
      <w:bookmarkEnd w:id="17"/>
      <w:bookmarkEnd w:id="18"/>
    </w:p>
    <w:p w14:paraId="07BA0EB7" w14:textId="77777777" w:rsidR="00B8498A" w:rsidRPr="00E013C9" w:rsidRDefault="00447375" w:rsidP="00AD65F0">
      <w:pPr>
        <w:pStyle w:val="Odsekzoznamu"/>
        <w:numPr>
          <w:ilvl w:val="0"/>
          <w:numId w:val="24"/>
        </w:numPr>
        <w:spacing w:before="120" w:after="120"/>
        <w:ind w:left="0"/>
        <w:contextualSpacing w:val="0"/>
        <w:rPr>
          <w:rFonts w:ascii="Garamond" w:hAnsi="Garamond"/>
          <w:lang w:val="sk-SK"/>
        </w:rPr>
      </w:pPr>
      <w:r w:rsidRPr="00E013C9">
        <w:rPr>
          <w:rFonts w:ascii="Garamond" w:hAnsi="Garamond"/>
          <w:lang w:val="sk-SK"/>
        </w:rPr>
        <w:t>Podľa zákona o verejnom obstarávaní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07D32DDE" w14:textId="77777777" w:rsidR="00447375" w:rsidRPr="00E013C9" w:rsidRDefault="00303C8C" w:rsidP="00776E72">
      <w:pPr>
        <w:pStyle w:val="Nadpis2"/>
        <w:spacing w:before="120"/>
        <w:ind w:left="142" w:hanging="499"/>
        <w:contextualSpacing w:val="0"/>
      </w:pPr>
      <w:bookmarkStart w:id="19" w:name="_Toc476636358"/>
      <w:bookmarkStart w:id="20" w:name="_Toc30663000"/>
      <w:bookmarkStart w:id="21" w:name="_Toc69143194"/>
      <w:r w:rsidRPr="00E013C9">
        <w:t>Vysvetľovanie a doplnenie súťažných podkladov</w:t>
      </w:r>
      <w:bookmarkEnd w:id="19"/>
      <w:bookmarkEnd w:id="20"/>
      <w:bookmarkEnd w:id="21"/>
    </w:p>
    <w:p w14:paraId="4B9357A4" w14:textId="77777777" w:rsidR="00447375" w:rsidRPr="00E013C9" w:rsidRDefault="00447375" w:rsidP="00AD65F0">
      <w:pPr>
        <w:pStyle w:val="Odsekzoznamu"/>
        <w:numPr>
          <w:ilvl w:val="0"/>
          <w:numId w:val="25"/>
        </w:numPr>
        <w:spacing w:before="120" w:after="120"/>
        <w:ind w:left="0"/>
        <w:contextualSpacing w:val="0"/>
        <w:rPr>
          <w:rFonts w:ascii="Garamond" w:hAnsi="Garamond"/>
          <w:lang w:val="sk-SK"/>
        </w:rPr>
      </w:pPr>
      <w:r w:rsidRPr="00E013C9">
        <w:rPr>
          <w:rFonts w:ascii="Garamond" w:hAnsi="Garamond"/>
          <w:lang w:val="sk-SK"/>
        </w:rPr>
        <w:t xml:space="preserve">V prípade nejasností alebo potreby objasnenia požiadaviek a podmienok účasti vo verejnom obstarávaní, uvedených v oznámení o vyhlásení verejného obstarávania a/alebo v súťažných podkladoch, inej sprievodnej dokumentácie a/alebo iných dokumentoch poskytnutých </w:t>
      </w:r>
      <w:r w:rsidR="00C63ED0" w:rsidRPr="00E013C9">
        <w:rPr>
          <w:rFonts w:ascii="Garamond" w:hAnsi="Garamond"/>
          <w:lang w:val="sk-SK"/>
        </w:rPr>
        <w:t>verejným obstarávateľom</w:t>
      </w:r>
      <w:r w:rsidRPr="00E013C9">
        <w:rPr>
          <w:rFonts w:ascii="Garamond" w:hAnsi="Garamond"/>
          <w:lang w:val="sk-SK"/>
        </w:rPr>
        <w:t xml:space="preserve"> v lehote na predkladanie ponúk, môže ktorýkoľvek zo záujemcov požiadať prostredníctvom komunikačného rozhrania systému JOSEPHINE v slovenskom jazyku</w:t>
      </w:r>
      <w:r w:rsidR="003F3690" w:rsidRPr="00E013C9">
        <w:rPr>
          <w:rFonts w:ascii="Garamond" w:hAnsi="Garamond"/>
          <w:lang w:val="sk-SK"/>
        </w:rPr>
        <w:t xml:space="preserve"> alebo českom jazyku</w:t>
      </w:r>
      <w:r w:rsidRPr="00E013C9">
        <w:rPr>
          <w:rFonts w:ascii="Garamond" w:hAnsi="Garamond"/>
          <w:lang w:val="sk-SK"/>
        </w:rPr>
        <w:t>.</w:t>
      </w:r>
    </w:p>
    <w:p w14:paraId="6E961F0B" w14:textId="77777777" w:rsidR="00447375" w:rsidRPr="00E013C9" w:rsidRDefault="00447375" w:rsidP="00AD65F0">
      <w:pPr>
        <w:pStyle w:val="Odsekzoznamu"/>
        <w:numPr>
          <w:ilvl w:val="0"/>
          <w:numId w:val="25"/>
        </w:numPr>
        <w:spacing w:before="120" w:after="120"/>
        <w:ind w:left="0"/>
        <w:contextualSpacing w:val="0"/>
        <w:rPr>
          <w:rFonts w:ascii="Garamond" w:hAnsi="Garamond"/>
          <w:lang w:val="sk-SK"/>
        </w:rPr>
      </w:pPr>
      <w:r w:rsidRPr="00E013C9">
        <w:rPr>
          <w:rFonts w:ascii="Garamond" w:hAnsi="Garamond"/>
          <w:lang w:val="sk-SK"/>
        </w:rPr>
        <w:t>Za včas doručenú požiadavku záujemcu o vysvetlenie sa bude považovať požiadavka o vysvetlenie doručená najneskôr šesť dní pred uplynutím lehoty na predkladanie ponúk do prostredníctvom komunikačného rozhrania systému JOSEPHINE.</w:t>
      </w:r>
    </w:p>
    <w:p w14:paraId="1031DB7D" w14:textId="77777777" w:rsidR="00447375" w:rsidRPr="00E013C9" w:rsidRDefault="00C63ED0" w:rsidP="00AD65F0">
      <w:pPr>
        <w:pStyle w:val="Odsekzoznamu"/>
        <w:numPr>
          <w:ilvl w:val="0"/>
          <w:numId w:val="25"/>
        </w:numPr>
        <w:spacing w:before="120" w:after="120"/>
        <w:ind w:left="0"/>
        <w:contextualSpacing w:val="0"/>
        <w:rPr>
          <w:rFonts w:ascii="Garamond" w:hAnsi="Garamond"/>
          <w:lang w:val="sk-SK"/>
        </w:rPr>
      </w:pPr>
      <w:r w:rsidRPr="00E013C9">
        <w:rPr>
          <w:rFonts w:ascii="Garamond" w:hAnsi="Garamond"/>
          <w:lang w:val="sk-SK"/>
        </w:rPr>
        <w:t>Verejný obstarávateľ</w:t>
      </w:r>
      <w:r w:rsidR="00447375" w:rsidRPr="00E013C9">
        <w:rPr>
          <w:rFonts w:ascii="Garamond" w:hAnsi="Garamond"/>
          <w:lang w:val="sk-SK"/>
        </w:rPr>
        <w:t xml:space="preserve"> bezodkladne poskytne vysvetlenie informácií potrebných na vypracovanie ponuky, na preukázanie splnenia podmienok účasti všetkým záujemcom, ktorí sú mu známi, najneskôr štyri dni pred uplynutím lehoty na predkladanie ponúk za predpokladu, že o vysvetlenie záujemca požiada dostatočne vopred podľa </w:t>
      </w:r>
      <w:r w:rsidR="00710AED" w:rsidRPr="00E013C9">
        <w:rPr>
          <w:rFonts w:ascii="Garamond" w:hAnsi="Garamond"/>
          <w:lang w:val="sk-SK"/>
        </w:rPr>
        <w:t>článku</w:t>
      </w:r>
      <w:r w:rsidR="00447375" w:rsidRPr="00E013C9">
        <w:rPr>
          <w:rFonts w:ascii="Garamond" w:hAnsi="Garamond"/>
          <w:lang w:val="sk-SK"/>
        </w:rPr>
        <w:t xml:space="preserve"> </w:t>
      </w:r>
      <w:r w:rsidR="00236EB8" w:rsidRPr="00E013C9">
        <w:rPr>
          <w:rFonts w:ascii="Garamond" w:hAnsi="Garamond"/>
          <w:lang w:val="sk-SK"/>
        </w:rPr>
        <w:t xml:space="preserve">11. ods. 2 súťažných podkladov </w:t>
      </w:r>
      <w:r w:rsidR="00447375" w:rsidRPr="00E013C9">
        <w:rPr>
          <w:rFonts w:ascii="Garamond" w:hAnsi="Garamond"/>
          <w:lang w:val="sk-SK"/>
        </w:rPr>
        <w:t xml:space="preserve">a súčasne </w:t>
      </w:r>
      <w:r w:rsidRPr="00E013C9">
        <w:rPr>
          <w:rFonts w:ascii="Garamond" w:hAnsi="Garamond"/>
          <w:lang w:val="sk-SK"/>
        </w:rPr>
        <w:t>verejný obstarávateľ</w:t>
      </w:r>
      <w:r w:rsidR="00447375" w:rsidRPr="00E013C9">
        <w:rPr>
          <w:rFonts w:ascii="Garamond" w:hAnsi="Garamond"/>
          <w:lang w:val="sk-SK"/>
        </w:rPr>
        <w:t xml:space="preserve"> zverejní vysvetlenie v profile </w:t>
      </w:r>
      <w:r w:rsidRPr="00E013C9">
        <w:rPr>
          <w:rFonts w:ascii="Garamond" w:hAnsi="Garamond"/>
          <w:lang w:val="sk-SK"/>
        </w:rPr>
        <w:t>verejného obstarávateľa</w:t>
      </w:r>
      <w:r w:rsidR="00447375" w:rsidRPr="00E013C9">
        <w:rPr>
          <w:rFonts w:ascii="Garamond" w:hAnsi="Garamond"/>
          <w:lang w:val="sk-SK"/>
        </w:rPr>
        <w:t xml:space="preserve"> zriadenom Úradom pre verejné obstarávanie a zároveň v elektronickom systéme JOSEPHINE.</w:t>
      </w:r>
    </w:p>
    <w:p w14:paraId="63BE12DD" w14:textId="77777777" w:rsidR="00447375" w:rsidRPr="00E013C9" w:rsidRDefault="00303C8C" w:rsidP="00776E72">
      <w:pPr>
        <w:pStyle w:val="Nadpis2"/>
        <w:spacing w:before="120"/>
        <w:ind w:left="142" w:hanging="499"/>
        <w:contextualSpacing w:val="0"/>
      </w:pPr>
      <w:bookmarkStart w:id="22" w:name="_Toc380494216"/>
      <w:bookmarkStart w:id="23" w:name="_Toc476636359"/>
      <w:bookmarkStart w:id="24" w:name="_Toc30663001"/>
      <w:bookmarkStart w:id="25" w:name="_Toc69143195"/>
      <w:r w:rsidRPr="00E013C9">
        <w:t>Obhliadka miesta dodania predmetu zákazky</w:t>
      </w:r>
      <w:bookmarkEnd w:id="22"/>
      <w:bookmarkEnd w:id="23"/>
      <w:bookmarkEnd w:id="24"/>
      <w:bookmarkEnd w:id="25"/>
    </w:p>
    <w:p w14:paraId="1AC98BBB" w14:textId="77777777" w:rsidR="00C05B45" w:rsidRDefault="00447375" w:rsidP="00AD65F0">
      <w:pPr>
        <w:pStyle w:val="Odsekzoznamu"/>
        <w:numPr>
          <w:ilvl w:val="0"/>
          <w:numId w:val="26"/>
        </w:numPr>
        <w:spacing w:before="120" w:after="120"/>
        <w:ind w:left="0"/>
        <w:contextualSpacing w:val="0"/>
        <w:rPr>
          <w:rFonts w:ascii="Garamond" w:hAnsi="Garamond"/>
          <w:lang w:val="sk-SK"/>
        </w:rPr>
      </w:pPr>
      <w:r w:rsidRPr="00E013C9">
        <w:rPr>
          <w:rFonts w:ascii="Garamond" w:hAnsi="Garamond"/>
          <w:lang w:val="sk-SK"/>
        </w:rPr>
        <w:t>Obhliadka miesta dodania predmetu zákazky sa neuskutočňuje.</w:t>
      </w:r>
      <w:r w:rsidR="004F75D6">
        <w:rPr>
          <w:rFonts w:ascii="Garamond" w:hAnsi="Garamond"/>
          <w:lang w:val="sk-SK"/>
        </w:rPr>
        <w:t xml:space="preserve"> Verejný obstarávateľ poukazuje na skutočnosť, že v prípade záujmu uchádzača o obhliadku miesta dodania zákazky, sú cestné komunikácie</w:t>
      </w:r>
      <w:r w:rsidR="00C05B45">
        <w:rPr>
          <w:rFonts w:ascii="Garamond" w:hAnsi="Garamond"/>
          <w:lang w:val="sk-SK"/>
        </w:rPr>
        <w:t>,</w:t>
      </w:r>
      <w:r w:rsidR="004F75D6">
        <w:rPr>
          <w:rFonts w:ascii="Garamond" w:hAnsi="Garamond"/>
          <w:lang w:val="sk-SK"/>
        </w:rPr>
        <w:t xml:space="preserve"> na ktorých by malo dôjsť k realizácii </w:t>
      </w:r>
      <w:r w:rsidR="00C05B45">
        <w:rPr>
          <w:rFonts w:ascii="Garamond" w:hAnsi="Garamond"/>
          <w:lang w:val="sk-SK"/>
        </w:rPr>
        <w:t xml:space="preserve">zákazky </w:t>
      </w:r>
      <w:r w:rsidR="004F75D6">
        <w:rPr>
          <w:rFonts w:ascii="Garamond" w:hAnsi="Garamond"/>
          <w:lang w:val="sk-SK"/>
        </w:rPr>
        <w:t xml:space="preserve">verejne prístupné. </w:t>
      </w:r>
    </w:p>
    <w:p w14:paraId="0DE69AEE" w14:textId="52657198" w:rsidR="00447375" w:rsidRPr="00E013C9" w:rsidRDefault="004F75D6" w:rsidP="00AD65F0">
      <w:pPr>
        <w:pStyle w:val="Odsekzoznamu"/>
        <w:numPr>
          <w:ilvl w:val="0"/>
          <w:numId w:val="26"/>
        </w:numPr>
        <w:spacing w:before="120" w:after="120"/>
        <w:ind w:left="0"/>
        <w:contextualSpacing w:val="0"/>
        <w:rPr>
          <w:rFonts w:ascii="Garamond" w:hAnsi="Garamond"/>
          <w:lang w:val="sk-SK"/>
        </w:rPr>
      </w:pPr>
      <w:r>
        <w:rPr>
          <w:rFonts w:ascii="Garamond" w:hAnsi="Garamond"/>
          <w:lang w:val="sk-SK"/>
        </w:rPr>
        <w:t>Verejný obstarávateľ pre ilustráciu</w:t>
      </w:r>
      <w:r w:rsidR="00C05B45">
        <w:rPr>
          <w:rFonts w:ascii="Garamond" w:hAnsi="Garamond"/>
          <w:lang w:val="sk-SK"/>
        </w:rPr>
        <w:t xml:space="preserve"> typických porúch cestných komunikácii</w:t>
      </w:r>
      <w:r>
        <w:rPr>
          <w:rFonts w:ascii="Garamond" w:hAnsi="Garamond"/>
          <w:lang w:val="sk-SK"/>
        </w:rPr>
        <w:t xml:space="preserve"> </w:t>
      </w:r>
      <w:r w:rsidR="00C05B45">
        <w:rPr>
          <w:rFonts w:ascii="Garamond" w:hAnsi="Garamond"/>
          <w:lang w:val="sk-SK"/>
        </w:rPr>
        <w:t>v </w:t>
      </w:r>
      <w:r w:rsidR="00C05B45" w:rsidRPr="00660237">
        <w:rPr>
          <w:rFonts w:ascii="Garamond" w:hAnsi="Garamond"/>
          <w:b/>
          <w:lang w:val="sk-SK"/>
        </w:rPr>
        <w:t>Prílohe č. 5</w:t>
      </w:r>
      <w:r w:rsidR="00C05B45">
        <w:rPr>
          <w:rFonts w:ascii="Garamond" w:hAnsi="Garamond"/>
          <w:lang w:val="sk-SK"/>
        </w:rPr>
        <w:t xml:space="preserve"> súťažných podkladov</w:t>
      </w:r>
      <w:r>
        <w:rPr>
          <w:rFonts w:ascii="Garamond" w:hAnsi="Garamond"/>
          <w:lang w:val="sk-SK"/>
        </w:rPr>
        <w:t xml:space="preserve"> </w:t>
      </w:r>
      <w:r w:rsidR="00C05B45">
        <w:rPr>
          <w:rFonts w:ascii="Garamond" w:hAnsi="Garamond"/>
          <w:lang w:val="sk-SK"/>
        </w:rPr>
        <w:t xml:space="preserve">prikladá fotky miest, na ktorých by malo dôjsť k dodaniu predmetu zákazky. Verejný obstarávateľ však upozorňuje, že fotografie sú iba ilustračné a miesta dodania predmetu zákazky sa môžu líšiť. </w:t>
      </w:r>
    </w:p>
    <w:p w14:paraId="62D24C7D" w14:textId="77777777" w:rsidR="00447375" w:rsidRPr="00E013C9" w:rsidRDefault="00303C8C" w:rsidP="00776E72">
      <w:pPr>
        <w:pStyle w:val="Nadpis2"/>
        <w:spacing w:before="120"/>
        <w:ind w:left="142" w:hanging="499"/>
        <w:contextualSpacing w:val="0"/>
      </w:pPr>
      <w:bookmarkStart w:id="26" w:name="_Toc30663003"/>
      <w:bookmarkStart w:id="27" w:name="_Toc69143196"/>
      <w:r w:rsidRPr="00E013C9">
        <w:lastRenderedPageBreak/>
        <w:t>Vyhotovenie ponuky</w:t>
      </w:r>
      <w:bookmarkEnd w:id="26"/>
      <w:bookmarkEnd w:id="27"/>
    </w:p>
    <w:p w14:paraId="38CD41CF" w14:textId="77777777" w:rsidR="00447375" w:rsidRPr="00E013C9" w:rsidRDefault="00447375" w:rsidP="00AD65F0">
      <w:pPr>
        <w:pStyle w:val="Odsekzoznamu"/>
        <w:numPr>
          <w:ilvl w:val="0"/>
          <w:numId w:val="27"/>
        </w:numPr>
        <w:spacing w:before="120" w:after="120"/>
        <w:ind w:left="0"/>
        <w:contextualSpacing w:val="0"/>
        <w:rPr>
          <w:rFonts w:ascii="Garamond" w:hAnsi="Garamond"/>
          <w:lang w:val="sk-SK"/>
        </w:rPr>
      </w:pPr>
      <w:r w:rsidRPr="00E013C9">
        <w:rPr>
          <w:rFonts w:ascii="Garamond" w:hAnsi="Garamond"/>
          <w:lang w:val="sk-SK"/>
        </w:rPr>
        <w:t xml:space="preserve">Ponuka </w:t>
      </w:r>
      <w:r w:rsidR="006F3AA4" w:rsidRPr="00E013C9">
        <w:rPr>
          <w:rFonts w:ascii="Garamond" w:hAnsi="Garamond"/>
          <w:lang w:val="sk-SK"/>
        </w:rPr>
        <w:t>bude</w:t>
      </w:r>
      <w:r w:rsidRPr="00E013C9">
        <w:rPr>
          <w:rFonts w:ascii="Garamond" w:hAnsi="Garamond"/>
          <w:lang w:val="sk-SK"/>
        </w:rPr>
        <w:t xml:space="preserve"> vyhotovená elektronicky v zmysle § 49 ods. 1 písm. a) zákona o verejnom obstarávaní a vložená do systému JOSEPHINE umiestnenom na webovej adrese </w:t>
      </w:r>
      <w:hyperlink r:id="rId8" w:history="1">
        <w:r w:rsidRPr="00E013C9">
          <w:rPr>
            <w:rStyle w:val="Hypertextovprepojenie"/>
            <w:rFonts w:ascii="Garamond" w:hAnsi="Garamond" w:cstheme="minorHAnsi"/>
            <w:b/>
            <w:bCs/>
            <w:lang w:val="sk-SK"/>
          </w:rPr>
          <w:t>https://josephine.proebiz.com/</w:t>
        </w:r>
      </w:hyperlink>
      <w:r w:rsidRPr="00E013C9">
        <w:rPr>
          <w:rFonts w:ascii="Garamond" w:hAnsi="Garamond"/>
          <w:lang w:val="sk-SK"/>
        </w:rPr>
        <w:t>.</w:t>
      </w:r>
    </w:p>
    <w:p w14:paraId="35627957" w14:textId="77777777" w:rsidR="00447375" w:rsidRPr="00E013C9" w:rsidRDefault="00447375" w:rsidP="00AD65F0">
      <w:pPr>
        <w:pStyle w:val="Odsekzoznamu"/>
        <w:numPr>
          <w:ilvl w:val="0"/>
          <w:numId w:val="27"/>
        </w:numPr>
        <w:spacing w:before="120" w:after="120"/>
        <w:ind w:left="0"/>
        <w:contextualSpacing w:val="0"/>
        <w:rPr>
          <w:rFonts w:ascii="Garamond" w:hAnsi="Garamond"/>
          <w:lang w:val="sk-SK"/>
        </w:rPr>
      </w:pPr>
      <w:r w:rsidRPr="00E013C9">
        <w:rPr>
          <w:rFonts w:ascii="Garamond" w:hAnsi="Garamond"/>
          <w:lang w:val="sk-SK"/>
        </w:rPr>
        <w:t xml:space="preserve">Elektronická ponuka sa vloží vyplnením ponukového formulára a vložením požadovaných dokladov a dokumentov v systéme JOSEPHINE umiestnenom na webovej adrese </w:t>
      </w:r>
      <w:hyperlink r:id="rId9" w:history="1">
        <w:r w:rsidRPr="00E013C9">
          <w:rPr>
            <w:rStyle w:val="Hypertextovprepojenie"/>
            <w:rFonts w:ascii="Garamond" w:hAnsi="Garamond" w:cstheme="minorHAnsi"/>
            <w:b/>
            <w:bCs/>
            <w:lang w:val="sk-SK"/>
          </w:rPr>
          <w:t>https://josephine.proebiz.com/</w:t>
        </w:r>
      </w:hyperlink>
      <w:r w:rsidRPr="00E013C9">
        <w:rPr>
          <w:rFonts w:ascii="Garamond" w:hAnsi="Garamond"/>
          <w:lang w:val="sk-SK"/>
        </w:rPr>
        <w:t>.</w:t>
      </w:r>
    </w:p>
    <w:p w14:paraId="1DD5E1F6" w14:textId="50D598A6" w:rsidR="00447375" w:rsidRPr="00E013C9" w:rsidRDefault="00447375" w:rsidP="00AD65F0">
      <w:pPr>
        <w:pStyle w:val="Odsekzoznamu"/>
        <w:numPr>
          <w:ilvl w:val="0"/>
          <w:numId w:val="27"/>
        </w:numPr>
        <w:spacing w:before="120" w:after="120"/>
        <w:ind w:left="0"/>
        <w:contextualSpacing w:val="0"/>
        <w:rPr>
          <w:rFonts w:ascii="Garamond" w:hAnsi="Garamond"/>
          <w:lang w:val="sk-SK"/>
        </w:rPr>
      </w:pPr>
      <w:r w:rsidRPr="00E013C9">
        <w:rPr>
          <w:rFonts w:ascii="Garamond" w:hAnsi="Garamond"/>
          <w:lang w:val="sk-SK"/>
        </w:rPr>
        <w:t xml:space="preserve">Ponuka predložená uchádzačom v lehote na predkladanie ponúk musí obsahovať všetky doklady a listiny podľa článku </w:t>
      </w:r>
      <w:r w:rsidR="006F2D45">
        <w:rPr>
          <w:rFonts w:ascii="Garamond" w:hAnsi="Garamond"/>
          <w:lang w:val="sk-SK"/>
        </w:rPr>
        <w:t>18</w:t>
      </w:r>
      <w:r w:rsidR="000130C1" w:rsidRPr="00E013C9">
        <w:rPr>
          <w:rFonts w:ascii="Garamond" w:hAnsi="Garamond"/>
          <w:lang w:val="sk-SK"/>
        </w:rPr>
        <w:t>.</w:t>
      </w:r>
      <w:r w:rsidRPr="00E013C9">
        <w:rPr>
          <w:rFonts w:ascii="Garamond" w:hAnsi="Garamond"/>
          <w:lang w:val="sk-SK"/>
        </w:rPr>
        <w:t xml:space="preserve"> súťažných podkladov.</w:t>
      </w:r>
    </w:p>
    <w:p w14:paraId="314A6EAA" w14:textId="77777777" w:rsidR="00447375" w:rsidRPr="00E013C9" w:rsidRDefault="00447375" w:rsidP="00AD65F0">
      <w:pPr>
        <w:pStyle w:val="Odsekzoznamu"/>
        <w:numPr>
          <w:ilvl w:val="0"/>
          <w:numId w:val="27"/>
        </w:numPr>
        <w:spacing w:before="120" w:after="120"/>
        <w:ind w:left="0"/>
        <w:contextualSpacing w:val="0"/>
        <w:rPr>
          <w:rFonts w:ascii="Garamond" w:hAnsi="Garamond"/>
          <w:lang w:val="sk-SK"/>
        </w:rPr>
      </w:pPr>
      <w:r w:rsidRPr="00E013C9">
        <w:rPr>
          <w:rFonts w:ascii="Garamond" w:hAnsi="Garamond"/>
          <w:lang w:val="sk-SK"/>
        </w:rPr>
        <w:t>V predloženej ponuke prostredníctvom systému JOSEPHINE musia byť pripojené požadované naskenované doklady (odporúčaný formát je „PDF“) tak, ako je uvedené v týchto súťažných podkladoch a vyplnen</w:t>
      </w:r>
      <w:r w:rsidR="003F3690" w:rsidRPr="00E013C9">
        <w:rPr>
          <w:rFonts w:ascii="Garamond" w:hAnsi="Garamond"/>
          <w:lang w:val="sk-SK"/>
        </w:rPr>
        <w:t>ý</w:t>
      </w:r>
      <w:r w:rsidRPr="00E013C9">
        <w:rPr>
          <w:rFonts w:ascii="Garamond" w:hAnsi="Garamond"/>
          <w:lang w:val="sk-SK"/>
        </w:rPr>
        <w:t xml:space="preserve"> </w:t>
      </w:r>
      <w:proofErr w:type="spellStart"/>
      <w:r w:rsidRPr="00E013C9">
        <w:rPr>
          <w:rFonts w:ascii="Garamond" w:hAnsi="Garamond"/>
          <w:lang w:val="sk-SK"/>
        </w:rPr>
        <w:t>položkov</w:t>
      </w:r>
      <w:r w:rsidR="003F3690" w:rsidRPr="00E013C9">
        <w:rPr>
          <w:rFonts w:ascii="Garamond" w:hAnsi="Garamond"/>
          <w:lang w:val="sk-SK"/>
        </w:rPr>
        <w:t>ý</w:t>
      </w:r>
      <w:proofErr w:type="spellEnd"/>
      <w:r w:rsidRPr="00E013C9">
        <w:rPr>
          <w:rFonts w:ascii="Garamond" w:hAnsi="Garamond"/>
          <w:lang w:val="sk-SK"/>
        </w:rPr>
        <w:t xml:space="preserve"> elektronick</w:t>
      </w:r>
      <w:r w:rsidR="003F3690" w:rsidRPr="00E013C9">
        <w:rPr>
          <w:rFonts w:ascii="Garamond" w:hAnsi="Garamond"/>
          <w:lang w:val="sk-SK"/>
        </w:rPr>
        <w:t>ý</w:t>
      </w:r>
      <w:r w:rsidRPr="00E013C9">
        <w:rPr>
          <w:rFonts w:ascii="Garamond" w:hAnsi="Garamond"/>
          <w:lang w:val="sk-SK"/>
        </w:rPr>
        <w:t xml:space="preserve"> formulár, ktorý zodpovedá návrhu na plnenie kritérií </w:t>
      </w:r>
      <w:r w:rsidR="003F3690" w:rsidRPr="00E013C9">
        <w:rPr>
          <w:rFonts w:ascii="Garamond" w:hAnsi="Garamond"/>
          <w:lang w:val="sk-SK"/>
        </w:rPr>
        <w:t xml:space="preserve">uvedenému </w:t>
      </w:r>
      <w:r w:rsidRPr="00E013C9">
        <w:rPr>
          <w:rFonts w:ascii="Garamond" w:hAnsi="Garamond"/>
          <w:lang w:val="sk-SK"/>
        </w:rPr>
        <w:t>v súťažných podkladoch.</w:t>
      </w:r>
    </w:p>
    <w:p w14:paraId="0F843080" w14:textId="77777777" w:rsidR="00397F6B" w:rsidRPr="00E013C9" w:rsidRDefault="00397F6B" w:rsidP="00AD65F0">
      <w:pPr>
        <w:pStyle w:val="Odsekzoznamu"/>
        <w:numPr>
          <w:ilvl w:val="0"/>
          <w:numId w:val="27"/>
        </w:numPr>
        <w:spacing w:before="120" w:after="120"/>
        <w:ind w:left="0"/>
        <w:contextualSpacing w:val="0"/>
        <w:rPr>
          <w:rFonts w:ascii="Garamond" w:hAnsi="Garamond"/>
          <w:lang w:val="sk-SK"/>
        </w:rPr>
      </w:pPr>
      <w:r w:rsidRPr="00E013C9">
        <w:rPr>
          <w:rFonts w:ascii="Garamond" w:hAnsi="Garamond"/>
          <w:lang w:val="sk-SK"/>
        </w:rPr>
        <w:t xml:space="preserve">V zmysle § 22 zákona o verejnom obstarávaní je </w:t>
      </w:r>
      <w:r w:rsidR="00C63ED0" w:rsidRPr="00E013C9">
        <w:rPr>
          <w:rFonts w:ascii="Garamond" w:hAnsi="Garamond"/>
          <w:lang w:val="sk-SK"/>
        </w:rPr>
        <w:t>verejný obstarávateľ</w:t>
      </w:r>
      <w:r w:rsidRPr="00E013C9">
        <w:rPr>
          <w:rFonts w:ascii="Garamond" w:hAnsi="Garamond"/>
          <w:lang w:val="sk-SK"/>
        </w:rPr>
        <w:t xml:space="preserve"> povinn</w:t>
      </w:r>
      <w:r w:rsidR="00C63ED0" w:rsidRPr="00E013C9">
        <w:rPr>
          <w:rFonts w:ascii="Garamond" w:hAnsi="Garamond"/>
          <w:lang w:val="sk-SK"/>
        </w:rPr>
        <w:t>ý</w:t>
      </w:r>
      <w:r w:rsidRPr="00E013C9">
        <w:rPr>
          <w:rFonts w:ascii="Garamond" w:hAnsi="Garamond"/>
          <w:lang w:val="sk-SK"/>
        </w:rPr>
        <w:t xml:space="preserve"> zachovávať mlčanlivosť o obchodnom tajomstve a o informáciách označených ako dôverné a o informáciách označených ako dôverné, ktoré mu uchádzač poskytol. Na tento účel uchádzač označí, ktoré skutočnosti považuje za dôverné. 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 Ustanoveniami prvej a druhej vety nie sú dotknuté ustanovenia zákona o verejnom obstarávaní, ukladajúce povinnosť </w:t>
      </w:r>
      <w:r w:rsidR="00C63ED0" w:rsidRPr="00E013C9">
        <w:rPr>
          <w:rFonts w:ascii="Garamond" w:hAnsi="Garamond"/>
          <w:lang w:val="sk-SK"/>
        </w:rPr>
        <w:t>verejnému obstarávateľovi</w:t>
      </w:r>
      <w:r w:rsidRPr="00E013C9">
        <w:rPr>
          <w:rFonts w:ascii="Garamond" w:hAnsi="Garamond"/>
          <w:lang w:val="sk-SK"/>
        </w:rPr>
        <w:t xml:space="preserve"> oznamovať či zasielať Úradu pre verejné obstarávanie dokumenty a iné oznámenia, ako ani ustanovenia ukladajúce </w:t>
      </w:r>
      <w:r w:rsidR="00C63ED0" w:rsidRPr="00E013C9">
        <w:rPr>
          <w:rFonts w:ascii="Garamond" w:hAnsi="Garamond"/>
          <w:lang w:val="sk-SK"/>
        </w:rPr>
        <w:t>verejnému obstarávateľovi</w:t>
      </w:r>
      <w:r w:rsidRPr="00E013C9">
        <w:rPr>
          <w:rFonts w:ascii="Garamond" w:hAnsi="Garamond"/>
          <w:lang w:val="sk-SK"/>
        </w:rPr>
        <w:t xml:space="preserve"> a úradu zverejňovať dokumenty a iné oznámenia podľa zákona o verejnom obstarávaní a tiež povinnosti zverejňovania zmlúv podľa osobitného predpisu.</w:t>
      </w:r>
    </w:p>
    <w:p w14:paraId="5D454F94" w14:textId="77777777" w:rsidR="00397F6B" w:rsidRPr="00E013C9" w:rsidRDefault="00397F6B" w:rsidP="00AD65F0">
      <w:pPr>
        <w:pStyle w:val="Odsekzoznamu"/>
        <w:numPr>
          <w:ilvl w:val="0"/>
          <w:numId w:val="27"/>
        </w:numPr>
        <w:spacing w:before="120" w:after="120"/>
        <w:ind w:left="0"/>
        <w:contextualSpacing w:val="0"/>
        <w:rPr>
          <w:rFonts w:ascii="Garamond" w:hAnsi="Garamond"/>
          <w:lang w:val="sk-SK"/>
        </w:rPr>
      </w:pPr>
      <w:r w:rsidRPr="00E013C9">
        <w:rPr>
          <w:rFonts w:ascii="Garamond" w:hAnsi="Garamond"/>
          <w:lang w:val="sk-SK"/>
        </w:rPr>
        <w:t xml:space="preserve">Uchádzači sú svojou ponukou viazaní do uplynutia lehoty oznámenej verejným obstarávateľom, resp. predĺženej lehoty viazanosti ponúk podľa rozhodnutia </w:t>
      </w:r>
      <w:r w:rsidR="00C63ED0" w:rsidRPr="00E013C9">
        <w:rPr>
          <w:rFonts w:ascii="Garamond" w:hAnsi="Garamond"/>
          <w:lang w:val="sk-SK"/>
        </w:rPr>
        <w:t>verejného obstarávateľa</w:t>
      </w:r>
      <w:r w:rsidRPr="00E013C9">
        <w:rPr>
          <w:rFonts w:ascii="Garamond" w:hAnsi="Garamond"/>
          <w:lang w:val="sk-SK"/>
        </w:rPr>
        <w:t>. Prípadné predĺženie lehoty bude uchádzačom dostatočne vopred oznámené formou elektronickej komunikácie v systéme JOSEPHINE.</w:t>
      </w:r>
    </w:p>
    <w:p w14:paraId="470AB9A1" w14:textId="77777777" w:rsidR="00397F6B" w:rsidRPr="00E013C9" w:rsidRDefault="00303C8C" w:rsidP="00776E72">
      <w:pPr>
        <w:pStyle w:val="Nadpis2"/>
        <w:spacing w:before="120"/>
        <w:ind w:left="142" w:hanging="499"/>
        <w:contextualSpacing w:val="0"/>
      </w:pPr>
      <w:bookmarkStart w:id="28" w:name="_Toc30663004"/>
      <w:bookmarkStart w:id="29" w:name="_Toc69143197"/>
      <w:r w:rsidRPr="00E013C9">
        <w:t>Jazyk ponuky</w:t>
      </w:r>
      <w:bookmarkEnd w:id="28"/>
      <w:bookmarkEnd w:id="29"/>
    </w:p>
    <w:p w14:paraId="01803FAA" w14:textId="77777777" w:rsidR="00397F6B" w:rsidRPr="00E013C9" w:rsidRDefault="00397F6B" w:rsidP="00AD65F0">
      <w:pPr>
        <w:pStyle w:val="Odsekzoznamu"/>
        <w:numPr>
          <w:ilvl w:val="0"/>
          <w:numId w:val="28"/>
        </w:numPr>
        <w:spacing w:before="120" w:after="120"/>
        <w:ind w:left="0"/>
        <w:contextualSpacing w:val="0"/>
        <w:rPr>
          <w:rFonts w:ascii="Garamond" w:hAnsi="Garamond"/>
          <w:lang w:val="sk-SK"/>
        </w:rPr>
      </w:pPr>
      <w:r w:rsidRPr="00E013C9">
        <w:rPr>
          <w:rFonts w:ascii="Garamond" w:hAnsi="Garamond"/>
          <w:lang w:val="sk-SK"/>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30171EFF" w14:textId="77777777" w:rsidR="00447375" w:rsidRPr="00E013C9" w:rsidRDefault="00303C8C" w:rsidP="00776E72">
      <w:pPr>
        <w:pStyle w:val="Nadpis2"/>
        <w:spacing w:before="120"/>
        <w:ind w:left="142" w:hanging="499"/>
        <w:contextualSpacing w:val="0"/>
      </w:pPr>
      <w:bookmarkStart w:id="30" w:name="_Toc69143198"/>
      <w:r w:rsidRPr="00E013C9">
        <w:t>Mena a ceny uvádzané v ponuke</w:t>
      </w:r>
      <w:bookmarkEnd w:id="30"/>
    </w:p>
    <w:p w14:paraId="020CE5FF" w14:textId="77777777" w:rsidR="00397F6B" w:rsidRPr="00E013C9" w:rsidRDefault="00397F6B" w:rsidP="00AD65F0">
      <w:pPr>
        <w:pStyle w:val="Odsekzoznamu"/>
        <w:numPr>
          <w:ilvl w:val="0"/>
          <w:numId w:val="29"/>
        </w:numPr>
        <w:spacing w:before="120" w:after="120"/>
        <w:ind w:left="0"/>
        <w:contextualSpacing w:val="0"/>
        <w:rPr>
          <w:rFonts w:ascii="Garamond" w:hAnsi="Garamond"/>
          <w:lang w:val="sk-SK"/>
        </w:rPr>
      </w:pPr>
      <w:r w:rsidRPr="00E013C9">
        <w:rPr>
          <w:rFonts w:ascii="Garamond" w:hAnsi="Garamond"/>
          <w:lang w:val="sk-SK"/>
        </w:rPr>
        <w:t>Uchádzačom navrhovaná zmluvná cena za dodanie požadovaného predmetu zákazky, uvedená v ponuke uchádzača, bude vyjadrená v mene EUR</w:t>
      </w:r>
      <w:r w:rsidR="00125F46" w:rsidRPr="00E013C9">
        <w:rPr>
          <w:rFonts w:ascii="Garamond" w:hAnsi="Garamond"/>
          <w:lang w:val="sk-SK"/>
        </w:rPr>
        <w:t>.</w:t>
      </w:r>
      <w:r w:rsidRPr="00E013C9">
        <w:rPr>
          <w:rFonts w:ascii="Garamond" w:hAnsi="Garamond"/>
          <w:lang w:val="sk-SK"/>
        </w:rPr>
        <w:t xml:space="preserve"> </w:t>
      </w:r>
    </w:p>
    <w:p w14:paraId="43E01FF2" w14:textId="77777777" w:rsidR="00397F6B" w:rsidRPr="00E013C9" w:rsidRDefault="00397F6B" w:rsidP="00AD65F0">
      <w:pPr>
        <w:pStyle w:val="Odsekzoznamu"/>
        <w:numPr>
          <w:ilvl w:val="0"/>
          <w:numId w:val="29"/>
        </w:numPr>
        <w:spacing w:before="120" w:after="120"/>
        <w:ind w:left="0"/>
        <w:contextualSpacing w:val="0"/>
        <w:rPr>
          <w:rFonts w:ascii="Garamond" w:hAnsi="Garamond"/>
          <w:lang w:val="sk-SK"/>
        </w:rPr>
      </w:pPr>
      <w:r w:rsidRPr="00E013C9">
        <w:rPr>
          <w:rFonts w:ascii="Garamond" w:hAnsi="Garamond"/>
          <w:lang w:val="sk-SK"/>
        </w:rPr>
        <w:t>Cena za obstarávaný predmet zákazky musí byť stanovená podľa zákona č. 18/1996 Z. z. o cenách v znení neskorších predpisov a vyhlášky č. 87/1996 Z. z.</w:t>
      </w:r>
    </w:p>
    <w:p w14:paraId="083660DF" w14:textId="77777777" w:rsidR="00397F6B" w:rsidRPr="00E013C9" w:rsidRDefault="00397F6B" w:rsidP="00AD65F0">
      <w:pPr>
        <w:pStyle w:val="Odsekzoznamu"/>
        <w:numPr>
          <w:ilvl w:val="0"/>
          <w:numId w:val="29"/>
        </w:numPr>
        <w:spacing w:before="120" w:after="120"/>
        <w:ind w:left="0"/>
        <w:contextualSpacing w:val="0"/>
        <w:rPr>
          <w:rFonts w:ascii="Garamond" w:hAnsi="Garamond"/>
          <w:lang w:val="sk-SK"/>
        </w:rPr>
      </w:pPr>
      <w:r w:rsidRPr="00E013C9">
        <w:rPr>
          <w:rFonts w:ascii="Garamond" w:hAnsi="Garamond"/>
          <w:lang w:val="sk-SK"/>
        </w:rPr>
        <w:t>Ponuková cena musí pokryť náklady na celý predmet zákazky tak, ako je to uvedené v oznámení o vyhlásení verejného obstarávania a v týchto súťažných podkladoch.</w:t>
      </w:r>
    </w:p>
    <w:p w14:paraId="292F048F" w14:textId="77777777" w:rsidR="00397F6B" w:rsidRPr="00E013C9" w:rsidRDefault="00397F6B" w:rsidP="00AD65F0">
      <w:pPr>
        <w:pStyle w:val="Odsekzoznamu"/>
        <w:numPr>
          <w:ilvl w:val="0"/>
          <w:numId w:val="29"/>
        </w:numPr>
        <w:spacing w:before="120" w:after="120"/>
        <w:ind w:left="0"/>
        <w:contextualSpacing w:val="0"/>
        <w:rPr>
          <w:rFonts w:ascii="Garamond" w:hAnsi="Garamond"/>
          <w:lang w:val="sk-SK"/>
        </w:rPr>
      </w:pPr>
      <w:r w:rsidRPr="00E013C9">
        <w:rPr>
          <w:rFonts w:ascii="Garamond" w:hAnsi="Garamond"/>
          <w:lang w:val="sk-SK"/>
        </w:rPr>
        <w:t xml:space="preserve">Je výhradnou povinnosťou uchádzača, aby si dôsledne preštudoval oznámenie o vyhlásení verejného obstarávania, súťažné podklady a všetky dokumenty poskytnuté </w:t>
      </w:r>
      <w:r w:rsidR="00C63ED0" w:rsidRPr="00E013C9">
        <w:rPr>
          <w:rFonts w:ascii="Garamond" w:hAnsi="Garamond"/>
          <w:lang w:val="sk-SK"/>
        </w:rPr>
        <w:t>verejným obstarávateľom</w:t>
      </w:r>
      <w:r w:rsidRPr="00E013C9">
        <w:rPr>
          <w:rFonts w:ascii="Garamond" w:hAnsi="Garamond"/>
          <w:lang w:val="sk-SK"/>
        </w:rPr>
        <w:t xml:space="preserve">, ktoré môžu akýmkoľvek spôsobom ovplyvniť cenu a charakter ponuky alebo dodávku predmetu zákazky. Navrhovaná cena musí byť stanovená podľa platných právnych predpisov. V prípade, že uchádzač bude úspešný, </w:t>
      </w:r>
      <w:r w:rsidRPr="00E013C9">
        <w:rPr>
          <w:rFonts w:ascii="Garamond" w:hAnsi="Garamond"/>
          <w:lang w:val="sk-SK"/>
        </w:rPr>
        <w:lastRenderedPageBreak/>
        <w:t>nebude akceptovaný žiadny nárok uchádzača na zmenu ponukovej ceny z dôvodu chýb a opomenutí jeho povinností.</w:t>
      </w:r>
    </w:p>
    <w:p w14:paraId="0BCEA89C" w14:textId="77777777" w:rsidR="00397F6B" w:rsidRPr="00E013C9" w:rsidRDefault="00397F6B" w:rsidP="00AD65F0">
      <w:pPr>
        <w:pStyle w:val="Odsekzoznamu"/>
        <w:numPr>
          <w:ilvl w:val="0"/>
          <w:numId w:val="29"/>
        </w:numPr>
        <w:spacing w:before="120" w:after="120"/>
        <w:ind w:left="0"/>
        <w:contextualSpacing w:val="0"/>
        <w:rPr>
          <w:rFonts w:ascii="Garamond" w:hAnsi="Garamond"/>
          <w:lang w:val="sk-SK"/>
        </w:rPr>
      </w:pPr>
      <w:r w:rsidRPr="00E013C9">
        <w:rPr>
          <w:rFonts w:ascii="Garamond" w:hAnsi="Garamond"/>
          <w:lang w:val="sk-SK"/>
        </w:rPr>
        <w:t>Ak je uchádzač platiteľom dane z pridanej hodnoty (ďalej len „DPH“), navrhovanú zmluvnú cenu uvedie v zložení:</w:t>
      </w:r>
    </w:p>
    <w:p w14:paraId="1227272A" w14:textId="77777777" w:rsidR="00397F6B" w:rsidRPr="00E013C9" w:rsidRDefault="00397F6B" w:rsidP="00AD65F0">
      <w:pPr>
        <w:pStyle w:val="Odsekzoznamu"/>
        <w:numPr>
          <w:ilvl w:val="0"/>
          <w:numId w:val="4"/>
        </w:numPr>
        <w:spacing w:before="120" w:after="120"/>
        <w:contextualSpacing w:val="0"/>
        <w:rPr>
          <w:rFonts w:ascii="Garamond" w:hAnsi="Garamond"/>
          <w:lang w:val="sk-SK"/>
        </w:rPr>
      </w:pPr>
      <w:r w:rsidRPr="00E013C9">
        <w:rPr>
          <w:rFonts w:ascii="Garamond" w:hAnsi="Garamond"/>
          <w:lang w:val="sk-SK"/>
        </w:rPr>
        <w:t>navrhovaná zmluvná cena bez DPH (netto cena);</w:t>
      </w:r>
    </w:p>
    <w:p w14:paraId="03163C78" w14:textId="77777777" w:rsidR="00397F6B" w:rsidRPr="00E013C9" w:rsidRDefault="00397F6B" w:rsidP="00AD65F0">
      <w:pPr>
        <w:pStyle w:val="Odsekzoznamu"/>
        <w:numPr>
          <w:ilvl w:val="0"/>
          <w:numId w:val="4"/>
        </w:numPr>
        <w:spacing w:before="120" w:after="120"/>
        <w:contextualSpacing w:val="0"/>
        <w:rPr>
          <w:rFonts w:ascii="Garamond" w:hAnsi="Garamond"/>
          <w:lang w:val="sk-SK"/>
        </w:rPr>
      </w:pPr>
      <w:r w:rsidRPr="00E013C9">
        <w:rPr>
          <w:rFonts w:ascii="Garamond" w:hAnsi="Garamond"/>
          <w:lang w:val="sk-SK"/>
        </w:rPr>
        <w:t>sadzba DPH a výška DPH;</w:t>
      </w:r>
    </w:p>
    <w:p w14:paraId="071A82A4" w14:textId="77777777" w:rsidR="00397F6B" w:rsidRPr="00E013C9" w:rsidRDefault="00397F6B" w:rsidP="00AD65F0">
      <w:pPr>
        <w:pStyle w:val="Odsekzoznamu"/>
        <w:numPr>
          <w:ilvl w:val="0"/>
          <w:numId w:val="4"/>
        </w:numPr>
        <w:spacing w:before="120" w:after="120"/>
        <w:contextualSpacing w:val="0"/>
        <w:rPr>
          <w:rFonts w:ascii="Garamond" w:hAnsi="Garamond"/>
          <w:lang w:val="sk-SK"/>
        </w:rPr>
      </w:pPr>
      <w:r w:rsidRPr="00E013C9">
        <w:rPr>
          <w:rFonts w:ascii="Garamond" w:hAnsi="Garamond"/>
          <w:lang w:val="sk-SK"/>
        </w:rPr>
        <w:t>navrhovaná zmluvná cena vrátane DPH</w:t>
      </w:r>
    </w:p>
    <w:p w14:paraId="1F128627" w14:textId="77777777" w:rsidR="00397F6B" w:rsidRPr="00E013C9" w:rsidRDefault="00397F6B" w:rsidP="00AD65F0">
      <w:pPr>
        <w:pStyle w:val="Odsekzoznamu"/>
        <w:numPr>
          <w:ilvl w:val="0"/>
          <w:numId w:val="29"/>
        </w:numPr>
        <w:spacing w:before="120" w:after="120"/>
        <w:ind w:left="0"/>
        <w:contextualSpacing w:val="0"/>
        <w:rPr>
          <w:rFonts w:ascii="Garamond" w:hAnsi="Garamond"/>
          <w:lang w:val="sk-SK"/>
        </w:rPr>
      </w:pPr>
      <w:r w:rsidRPr="00E013C9">
        <w:rPr>
          <w:rFonts w:ascii="Garamond" w:hAnsi="Garamond"/>
          <w:lang w:val="sk-SK"/>
        </w:rPr>
        <w:t>Ak uchádzač nie je platiteľom DPH, uvedie navrhovanú zmluvnú cenu celkom (netto cena). Na skutočnosť, že nie je platiteľom  DPH, upozorní v ponuke.</w:t>
      </w:r>
    </w:p>
    <w:p w14:paraId="24B155F6" w14:textId="77777777" w:rsidR="00397F6B" w:rsidRPr="00E013C9" w:rsidRDefault="00303C8C" w:rsidP="00776E72">
      <w:pPr>
        <w:pStyle w:val="Nadpis2"/>
        <w:spacing w:before="120"/>
        <w:ind w:left="142" w:hanging="499"/>
        <w:contextualSpacing w:val="0"/>
      </w:pPr>
      <w:bookmarkStart w:id="31" w:name="_Toc369511214"/>
      <w:bookmarkStart w:id="32" w:name="_Toc380494221"/>
      <w:bookmarkStart w:id="33" w:name="_Toc476636364"/>
      <w:bookmarkStart w:id="34" w:name="_Toc30663006"/>
      <w:bookmarkStart w:id="35" w:name="_Toc69143199"/>
      <w:r w:rsidRPr="00E013C9">
        <w:t>Zábezpeka ponuky</w:t>
      </w:r>
      <w:bookmarkEnd w:id="31"/>
      <w:bookmarkEnd w:id="32"/>
      <w:bookmarkEnd w:id="33"/>
      <w:bookmarkEnd w:id="34"/>
      <w:bookmarkEnd w:id="35"/>
    </w:p>
    <w:p w14:paraId="423B73C1" w14:textId="02936D81" w:rsidR="00397F6B" w:rsidRPr="00E013C9" w:rsidRDefault="00397F6B" w:rsidP="00AD65F0">
      <w:pPr>
        <w:pStyle w:val="Odsekzoznamu"/>
        <w:numPr>
          <w:ilvl w:val="0"/>
          <w:numId w:val="30"/>
        </w:numPr>
        <w:spacing w:before="120" w:after="120"/>
        <w:ind w:left="0"/>
        <w:contextualSpacing w:val="0"/>
        <w:rPr>
          <w:rFonts w:ascii="Garamond" w:hAnsi="Garamond"/>
          <w:lang w:val="sk-SK"/>
        </w:rPr>
      </w:pPr>
      <w:r w:rsidRPr="00E013C9">
        <w:rPr>
          <w:rFonts w:ascii="Garamond" w:hAnsi="Garamond"/>
          <w:lang w:val="sk-SK"/>
        </w:rPr>
        <w:t xml:space="preserve">Zábezpeka na zabezpečenie viazanosti ponuky </w:t>
      </w:r>
      <w:r w:rsidRPr="00E013C9">
        <w:rPr>
          <w:rFonts w:ascii="Garamond" w:hAnsi="Garamond"/>
          <w:b/>
          <w:bCs/>
          <w:u w:val="single"/>
          <w:lang w:val="sk-SK"/>
        </w:rPr>
        <w:t>sa vyžaduje</w:t>
      </w:r>
      <w:r w:rsidRPr="00E013C9">
        <w:rPr>
          <w:rFonts w:ascii="Garamond" w:hAnsi="Garamond"/>
          <w:lang w:val="sk-SK"/>
        </w:rPr>
        <w:t>.</w:t>
      </w:r>
    </w:p>
    <w:p w14:paraId="7DD489D7" w14:textId="4DBBD953" w:rsidR="00397F6B" w:rsidRPr="00E013C9" w:rsidRDefault="00397F6B" w:rsidP="00AD65F0">
      <w:pPr>
        <w:pStyle w:val="Odsekzoznamu"/>
        <w:numPr>
          <w:ilvl w:val="0"/>
          <w:numId w:val="30"/>
        </w:numPr>
        <w:spacing w:before="120" w:after="120"/>
        <w:ind w:left="0"/>
        <w:contextualSpacing w:val="0"/>
        <w:rPr>
          <w:rFonts w:ascii="Garamond" w:hAnsi="Garamond"/>
          <w:lang w:val="sk-SK"/>
        </w:rPr>
      </w:pPr>
      <w:r w:rsidRPr="00E013C9">
        <w:rPr>
          <w:rFonts w:ascii="Garamond" w:hAnsi="Garamond"/>
          <w:lang w:val="sk-SK"/>
        </w:rPr>
        <w:t xml:space="preserve">Zábezpeka je stanovená vo výške  </w:t>
      </w:r>
      <w:r w:rsidR="00C05B45" w:rsidRPr="00660237">
        <w:rPr>
          <w:rFonts w:ascii="Garamond" w:hAnsi="Garamond"/>
          <w:lang w:val="sk-SK"/>
        </w:rPr>
        <w:t>20.000</w:t>
      </w:r>
      <w:r w:rsidRPr="00660237">
        <w:rPr>
          <w:rFonts w:ascii="Garamond" w:hAnsi="Garamond"/>
          <w:lang w:val="sk-SK"/>
        </w:rPr>
        <w:t>,-</w:t>
      </w:r>
      <w:r w:rsidRPr="00C05B45">
        <w:rPr>
          <w:rFonts w:ascii="Garamond" w:hAnsi="Garamond"/>
          <w:lang w:val="sk-SK"/>
        </w:rPr>
        <w:t xml:space="preserve"> </w:t>
      </w:r>
      <w:r w:rsidRPr="00E013C9">
        <w:rPr>
          <w:rFonts w:ascii="Garamond" w:hAnsi="Garamond"/>
          <w:lang w:val="sk-SK"/>
        </w:rPr>
        <w:t xml:space="preserve">EUR (slovom: </w:t>
      </w:r>
      <w:r w:rsidR="00C05B45">
        <w:rPr>
          <w:rFonts w:ascii="Garamond" w:hAnsi="Garamond"/>
          <w:lang w:val="sk-SK"/>
        </w:rPr>
        <w:t>dvadsaťtisíc</w:t>
      </w:r>
      <w:r w:rsidR="00C05B45" w:rsidRPr="00E013C9">
        <w:rPr>
          <w:rFonts w:ascii="Garamond" w:hAnsi="Garamond"/>
          <w:lang w:val="sk-SK"/>
        </w:rPr>
        <w:t xml:space="preserve"> </w:t>
      </w:r>
      <w:r w:rsidRPr="00E013C9">
        <w:rPr>
          <w:rFonts w:ascii="Garamond" w:hAnsi="Garamond"/>
          <w:lang w:val="sk-SK"/>
        </w:rPr>
        <w:t>).</w:t>
      </w:r>
    </w:p>
    <w:p w14:paraId="5DB8F3A4" w14:textId="77777777" w:rsidR="00397F6B" w:rsidRPr="00E013C9" w:rsidRDefault="00397F6B" w:rsidP="00AD65F0">
      <w:pPr>
        <w:pStyle w:val="Odsekzoznamu"/>
        <w:numPr>
          <w:ilvl w:val="0"/>
          <w:numId w:val="30"/>
        </w:numPr>
        <w:spacing w:before="120" w:after="120"/>
        <w:ind w:left="0"/>
        <w:contextualSpacing w:val="0"/>
        <w:rPr>
          <w:rFonts w:ascii="Garamond" w:hAnsi="Garamond"/>
          <w:lang w:val="sk-SK"/>
        </w:rPr>
      </w:pPr>
      <w:r w:rsidRPr="00E013C9">
        <w:rPr>
          <w:rFonts w:ascii="Garamond" w:hAnsi="Garamond"/>
          <w:lang w:val="sk-SK"/>
        </w:rPr>
        <w:t>Spôsoby zloženia zábezpeky ponuky:</w:t>
      </w:r>
    </w:p>
    <w:p w14:paraId="1B67C235" w14:textId="77777777" w:rsidR="00397F6B" w:rsidRPr="00E013C9" w:rsidRDefault="00397F6B" w:rsidP="00AD65F0">
      <w:pPr>
        <w:pStyle w:val="Odsekzoznamu"/>
        <w:numPr>
          <w:ilvl w:val="0"/>
          <w:numId w:val="5"/>
        </w:numPr>
        <w:spacing w:before="120" w:after="120"/>
        <w:contextualSpacing w:val="0"/>
        <w:rPr>
          <w:rFonts w:ascii="Garamond" w:hAnsi="Garamond"/>
          <w:lang w:val="sk-SK"/>
        </w:rPr>
      </w:pPr>
      <w:r w:rsidRPr="00E013C9">
        <w:rPr>
          <w:rFonts w:ascii="Garamond" w:hAnsi="Garamond"/>
          <w:lang w:val="sk-SK"/>
        </w:rPr>
        <w:t>poskytnutím bankovej záruky za uchádzača,</w:t>
      </w:r>
      <w:r w:rsidR="00AA346F" w:rsidRPr="00E013C9">
        <w:rPr>
          <w:rFonts w:ascii="Garamond" w:hAnsi="Garamond"/>
          <w:lang w:val="sk-SK"/>
        </w:rPr>
        <w:t xml:space="preserve"> alebo</w:t>
      </w:r>
    </w:p>
    <w:p w14:paraId="769226BE" w14:textId="77777777" w:rsidR="00397F6B" w:rsidRPr="00E013C9" w:rsidRDefault="00397F6B" w:rsidP="00AD65F0">
      <w:pPr>
        <w:pStyle w:val="Odsekzoznamu"/>
        <w:numPr>
          <w:ilvl w:val="0"/>
          <w:numId w:val="5"/>
        </w:numPr>
        <w:spacing w:before="120" w:after="120"/>
        <w:contextualSpacing w:val="0"/>
        <w:rPr>
          <w:rFonts w:ascii="Garamond" w:hAnsi="Garamond"/>
          <w:lang w:val="sk-SK"/>
        </w:rPr>
      </w:pPr>
      <w:r w:rsidRPr="00E013C9">
        <w:rPr>
          <w:rFonts w:ascii="Garamond" w:hAnsi="Garamond"/>
          <w:lang w:val="sk-SK"/>
        </w:rPr>
        <w:t xml:space="preserve">zložením finančných prostriedkov na bankový účet </w:t>
      </w:r>
      <w:r w:rsidR="00C63ED0" w:rsidRPr="00E013C9">
        <w:rPr>
          <w:rFonts w:ascii="Garamond" w:hAnsi="Garamond"/>
          <w:lang w:val="sk-SK"/>
        </w:rPr>
        <w:t>verejného obstarávateľa</w:t>
      </w:r>
      <w:r w:rsidRPr="00E013C9">
        <w:rPr>
          <w:rFonts w:ascii="Garamond" w:hAnsi="Garamond"/>
          <w:lang w:val="sk-SK"/>
        </w:rPr>
        <w:t>.</w:t>
      </w:r>
    </w:p>
    <w:p w14:paraId="5FE54FC4" w14:textId="77777777" w:rsidR="00397F6B" w:rsidRPr="00E013C9" w:rsidRDefault="00397F6B" w:rsidP="00AD65F0">
      <w:pPr>
        <w:pStyle w:val="Odsekzoznamu"/>
        <w:numPr>
          <w:ilvl w:val="0"/>
          <w:numId w:val="30"/>
        </w:numPr>
        <w:spacing w:before="120" w:after="120"/>
        <w:ind w:left="0"/>
        <w:contextualSpacing w:val="0"/>
        <w:rPr>
          <w:rFonts w:ascii="Garamond" w:hAnsi="Garamond"/>
          <w:lang w:val="sk-SK"/>
        </w:rPr>
      </w:pPr>
      <w:r w:rsidRPr="00E013C9">
        <w:rPr>
          <w:rFonts w:ascii="Garamond" w:hAnsi="Garamond"/>
          <w:lang w:val="sk-SK"/>
        </w:rPr>
        <w:t>Podmienky zloženia zábezpeky ponuky</w:t>
      </w:r>
    </w:p>
    <w:p w14:paraId="7B31FF12" w14:textId="77777777" w:rsidR="00397F6B" w:rsidRPr="00E013C9" w:rsidRDefault="00397F6B" w:rsidP="00AD65F0">
      <w:pPr>
        <w:pStyle w:val="Odsekzoznamu"/>
        <w:numPr>
          <w:ilvl w:val="0"/>
          <w:numId w:val="31"/>
        </w:numPr>
        <w:spacing w:before="120" w:after="120"/>
        <w:contextualSpacing w:val="0"/>
        <w:rPr>
          <w:rFonts w:ascii="Garamond" w:hAnsi="Garamond"/>
          <w:b/>
          <w:bCs/>
          <w:lang w:val="sk-SK"/>
        </w:rPr>
      </w:pPr>
      <w:r w:rsidRPr="00E013C9">
        <w:rPr>
          <w:rFonts w:ascii="Garamond" w:hAnsi="Garamond"/>
          <w:b/>
          <w:bCs/>
          <w:lang w:val="sk-SK"/>
        </w:rPr>
        <w:t>Poskytnutie bankovej záruky za uchádzača</w:t>
      </w:r>
    </w:p>
    <w:p w14:paraId="481352D2" w14:textId="77777777" w:rsidR="00AA346F" w:rsidRPr="00E013C9" w:rsidRDefault="00AA346F" w:rsidP="005A3BE7">
      <w:pPr>
        <w:spacing w:before="120" w:after="120"/>
        <w:ind w:left="709"/>
        <w:contextualSpacing w:val="0"/>
        <w:rPr>
          <w:rFonts w:ascii="Garamond" w:hAnsi="Garamond"/>
          <w:lang w:val="sk-SK"/>
        </w:rPr>
      </w:pPr>
      <w:r w:rsidRPr="00E013C9">
        <w:rPr>
          <w:rFonts w:ascii="Garamond" w:hAnsi="Garamond"/>
          <w:lang w:val="sk-SK"/>
        </w:rPr>
        <w:t xml:space="preserve">Uchádzač doklad o poskytnutí bankovej záruky, predkladá (okrem </w:t>
      </w:r>
      <w:proofErr w:type="spellStart"/>
      <w:r w:rsidRPr="00E013C9">
        <w:rPr>
          <w:rFonts w:ascii="Garamond" w:hAnsi="Garamond"/>
          <w:lang w:val="sk-SK"/>
        </w:rPr>
        <w:t>skenu</w:t>
      </w:r>
      <w:proofErr w:type="spellEnd"/>
      <w:r w:rsidRPr="00E013C9">
        <w:rPr>
          <w:rFonts w:ascii="Garamond" w:hAnsi="Garamond"/>
          <w:lang w:val="sk-SK"/>
        </w:rPr>
        <w:t xml:space="preserve"> dokladu v systéme JOSEPHINE) aj v listinnej podobe v lehote na predkladanie ponúk na adresu verejného obstarávateľa:</w:t>
      </w:r>
    </w:p>
    <w:p w14:paraId="285D10BE" w14:textId="77777777" w:rsidR="00236EB8" w:rsidRPr="00E013C9" w:rsidRDefault="00236EB8" w:rsidP="00236EB8">
      <w:pPr>
        <w:spacing w:before="120" w:after="120"/>
        <w:ind w:left="1843"/>
        <w:contextualSpacing w:val="0"/>
        <w:rPr>
          <w:rFonts w:ascii="Garamond" w:hAnsi="Garamond"/>
          <w:lang w:val="sk-SK" w:eastAsia="sk-SK"/>
        </w:rPr>
      </w:pPr>
      <w:r w:rsidRPr="00E013C9">
        <w:rPr>
          <w:rFonts w:ascii="Garamond" w:hAnsi="Garamond"/>
          <w:lang w:val="sk-SK" w:eastAsia="sk-SK"/>
        </w:rPr>
        <w:t>Mestská časť Bratislava – Petržalka</w:t>
      </w:r>
    </w:p>
    <w:p w14:paraId="15580352" w14:textId="77777777" w:rsidR="00236EB8" w:rsidRPr="00E013C9" w:rsidRDefault="00236EB8" w:rsidP="00236EB8">
      <w:pPr>
        <w:spacing w:before="120" w:after="120"/>
        <w:ind w:left="1843"/>
        <w:contextualSpacing w:val="0"/>
        <w:rPr>
          <w:rFonts w:ascii="Garamond" w:hAnsi="Garamond"/>
          <w:lang w:val="sk-SK" w:eastAsia="sk-SK"/>
        </w:rPr>
      </w:pPr>
      <w:proofErr w:type="spellStart"/>
      <w:r w:rsidRPr="00E013C9">
        <w:rPr>
          <w:rFonts w:ascii="Garamond" w:hAnsi="Garamond"/>
          <w:lang w:val="sk-SK" w:eastAsia="sk-SK"/>
        </w:rPr>
        <w:t>Kutlíkova</w:t>
      </w:r>
      <w:proofErr w:type="spellEnd"/>
      <w:r w:rsidRPr="00E013C9">
        <w:rPr>
          <w:rFonts w:ascii="Garamond" w:hAnsi="Garamond"/>
          <w:lang w:val="sk-SK" w:eastAsia="sk-SK"/>
        </w:rPr>
        <w:t xml:space="preserve"> 17, 852 12 Bratislava</w:t>
      </w:r>
    </w:p>
    <w:p w14:paraId="6C842067" w14:textId="77777777" w:rsidR="00397F6B" w:rsidRPr="00E013C9" w:rsidRDefault="00AA346F" w:rsidP="005A3BE7">
      <w:pPr>
        <w:spacing w:before="120" w:after="120"/>
        <w:ind w:left="709"/>
        <w:contextualSpacing w:val="0"/>
        <w:rPr>
          <w:rFonts w:ascii="Garamond" w:hAnsi="Garamond"/>
          <w:lang w:val="sk-SK"/>
        </w:rPr>
      </w:pPr>
      <w:r w:rsidRPr="00E013C9">
        <w:rPr>
          <w:rFonts w:ascii="Garamond" w:hAnsi="Garamond"/>
          <w:lang w:val="sk-SK"/>
        </w:rPr>
        <w:t>Kontaktné miesto: prízemie - podateľňa v čase: pondelok až piatok 07:00 –15:00 hod.</w:t>
      </w:r>
    </w:p>
    <w:p w14:paraId="23DBF16D" w14:textId="1B5770C6" w:rsidR="00B8498A" w:rsidRPr="00E013C9" w:rsidRDefault="00AA346F" w:rsidP="00660237">
      <w:pPr>
        <w:spacing w:before="120" w:after="120"/>
        <w:ind w:left="709"/>
        <w:contextualSpacing w:val="0"/>
        <w:rPr>
          <w:rFonts w:ascii="Garamond" w:hAnsi="Garamond"/>
          <w:lang w:val="sk-SK"/>
        </w:rPr>
      </w:pPr>
      <w:r w:rsidRPr="00E013C9">
        <w:rPr>
          <w:rFonts w:ascii="Garamond" w:hAnsi="Garamond"/>
          <w:lang w:val="sk-SK"/>
        </w:rPr>
        <w:t xml:space="preserve">Uchádzač vloží originál bankovej záruky do samostatnej nepriehľadnej obálky, ktorá musí byť uzatvorená a označená heslom súťaže: „Banková záruka –  </w:t>
      </w:r>
      <w:r w:rsidR="00660237" w:rsidRPr="00660237">
        <w:rPr>
          <w:rFonts w:ascii="Garamond" w:hAnsi="Garamond"/>
          <w:lang w:val="sk-SK"/>
        </w:rPr>
        <w:t xml:space="preserve">Opravy výtlkov a chodníkov – </w:t>
      </w:r>
      <w:proofErr w:type="spellStart"/>
      <w:r w:rsidR="00660237" w:rsidRPr="00660237">
        <w:rPr>
          <w:rFonts w:ascii="Garamond" w:hAnsi="Garamond"/>
          <w:lang w:val="sk-SK"/>
        </w:rPr>
        <w:t>asfaltérske</w:t>
      </w:r>
      <w:proofErr w:type="spellEnd"/>
      <w:r w:rsidR="00660237" w:rsidRPr="00660237">
        <w:rPr>
          <w:rFonts w:ascii="Garamond" w:hAnsi="Garamond"/>
          <w:lang w:val="sk-SK"/>
        </w:rPr>
        <w:t xml:space="preserve"> práce 2021-2023</w:t>
      </w:r>
      <w:r w:rsidRPr="00E013C9">
        <w:rPr>
          <w:rFonts w:ascii="Garamond" w:hAnsi="Garamond"/>
          <w:lang w:val="sk-SK"/>
        </w:rPr>
        <w:t>“ a s poznámkou „SÚŤAŽ-NEOTVARAŤ“.</w:t>
      </w:r>
    </w:p>
    <w:p w14:paraId="47C9AC8D" w14:textId="77777777" w:rsidR="00AA346F" w:rsidRPr="00E013C9" w:rsidRDefault="00AA346F" w:rsidP="005A3BE7">
      <w:pPr>
        <w:spacing w:before="120" w:after="120"/>
        <w:ind w:left="709"/>
        <w:contextualSpacing w:val="0"/>
        <w:rPr>
          <w:rFonts w:ascii="Garamond" w:hAnsi="Garamond"/>
          <w:lang w:val="sk-SK"/>
        </w:rPr>
      </w:pPr>
      <w:r w:rsidRPr="00E013C9">
        <w:rPr>
          <w:rFonts w:ascii="Garamond" w:hAnsi="Garamond"/>
          <w:lang w:val="sk-SK"/>
        </w:rPr>
        <w:t>Ak banková záruka nebude súčasťou ponuky, bude uchádzač z</w:t>
      </w:r>
      <w:r w:rsidR="006F3AA4" w:rsidRPr="00E013C9">
        <w:rPr>
          <w:rFonts w:ascii="Garamond" w:hAnsi="Garamond"/>
          <w:lang w:val="sk-SK"/>
        </w:rPr>
        <w:t> verejného obstarávania vylúčený</w:t>
      </w:r>
      <w:r w:rsidRPr="00E013C9">
        <w:rPr>
          <w:rFonts w:ascii="Garamond" w:hAnsi="Garamond"/>
          <w:lang w:val="sk-SK"/>
        </w:rPr>
        <w:t xml:space="preserve">. </w:t>
      </w:r>
    </w:p>
    <w:p w14:paraId="1EED81C7" w14:textId="77777777" w:rsidR="00AA346F" w:rsidRPr="00E013C9" w:rsidRDefault="00AA346F" w:rsidP="005A3BE7">
      <w:pPr>
        <w:spacing w:before="120" w:after="120"/>
        <w:ind w:left="709"/>
        <w:contextualSpacing w:val="0"/>
        <w:rPr>
          <w:rFonts w:ascii="Garamond" w:hAnsi="Garamond"/>
          <w:lang w:val="sk-SK"/>
        </w:rPr>
      </w:pPr>
      <w:r w:rsidRPr="00E013C9">
        <w:rPr>
          <w:rFonts w:ascii="Garamond" w:hAnsi="Garamond"/>
          <w:lang w:val="sk-SK"/>
        </w:rPr>
        <w:t>V bankovej záruke musí banka písomne vyhlásiť, že uspokojí verejného obstarávateľa (veriteľa) za uchádzača do výšky finančných prostriedkov, ktoré veriteľ požaduje ako zábezpeku viazanosti ponuky uchádzača.</w:t>
      </w:r>
    </w:p>
    <w:p w14:paraId="18987FFE" w14:textId="77777777" w:rsidR="00B8498A" w:rsidRPr="00E013C9" w:rsidRDefault="00AA346F" w:rsidP="00AD65F0">
      <w:pPr>
        <w:pStyle w:val="Odsekzoznamu"/>
        <w:numPr>
          <w:ilvl w:val="0"/>
          <w:numId w:val="31"/>
        </w:numPr>
        <w:spacing w:before="120" w:after="120"/>
        <w:contextualSpacing w:val="0"/>
        <w:rPr>
          <w:rFonts w:ascii="Garamond" w:hAnsi="Garamond"/>
          <w:b/>
          <w:bCs/>
          <w:lang w:val="sk-SK"/>
        </w:rPr>
      </w:pPr>
      <w:r w:rsidRPr="00E013C9">
        <w:rPr>
          <w:rFonts w:ascii="Garamond" w:hAnsi="Garamond"/>
          <w:b/>
          <w:bCs/>
          <w:lang w:val="sk-SK"/>
        </w:rPr>
        <w:t xml:space="preserve">Zloženie finančných prostriedkov na bankový účet </w:t>
      </w:r>
      <w:r w:rsidR="00C63ED0" w:rsidRPr="00E013C9">
        <w:rPr>
          <w:rFonts w:ascii="Garamond" w:hAnsi="Garamond"/>
          <w:b/>
          <w:bCs/>
          <w:lang w:val="sk-SK"/>
        </w:rPr>
        <w:t>verejného obstarávateľa</w:t>
      </w:r>
    </w:p>
    <w:p w14:paraId="2D72FECD" w14:textId="77777777" w:rsidR="00657E71" w:rsidRPr="00E013C9" w:rsidRDefault="00AA346F" w:rsidP="005A3BE7">
      <w:pPr>
        <w:spacing w:before="120" w:after="120"/>
        <w:ind w:left="709"/>
        <w:contextualSpacing w:val="0"/>
        <w:rPr>
          <w:rFonts w:ascii="Garamond" w:hAnsi="Garamond"/>
          <w:lang w:val="sk-SK"/>
        </w:rPr>
      </w:pPr>
      <w:r w:rsidRPr="00E013C9">
        <w:rPr>
          <w:rFonts w:ascii="Garamond" w:hAnsi="Garamond"/>
          <w:lang w:val="sk-SK"/>
        </w:rPr>
        <w:t xml:space="preserve">Finančné prostriedky v stanovenej výške musia byť zložené na účet </w:t>
      </w:r>
      <w:r w:rsidR="00C63ED0" w:rsidRPr="00E013C9">
        <w:rPr>
          <w:rFonts w:ascii="Garamond" w:hAnsi="Garamond"/>
          <w:lang w:val="sk-SK"/>
        </w:rPr>
        <w:t>verejného obstarávateľa</w:t>
      </w:r>
      <w:r w:rsidR="006F3AA4" w:rsidRPr="00E013C9">
        <w:rPr>
          <w:rFonts w:ascii="Garamond" w:hAnsi="Garamond"/>
          <w:lang w:val="sk-SK"/>
        </w:rPr>
        <w:t xml:space="preserve"> uvedenom v článku 1. Súťažných podkladov</w:t>
      </w:r>
      <w:r w:rsidR="00657E71" w:rsidRPr="00E013C9">
        <w:rPr>
          <w:rFonts w:ascii="Garamond" w:hAnsi="Garamond"/>
          <w:lang w:val="sk-SK"/>
        </w:rPr>
        <w:t xml:space="preserve">, </w:t>
      </w:r>
      <w:r w:rsidRPr="00E013C9">
        <w:rPr>
          <w:rFonts w:ascii="Garamond" w:hAnsi="Garamond"/>
          <w:lang w:val="sk-SK"/>
        </w:rPr>
        <w:t xml:space="preserve">s uvedením identifikácie uchádzača do poznámky pri platbe: vnútroštátne identifikačné číslo uchádzača. Uchádzač uvedie do správy pre prijímateľa svoje obchodné meno. </w:t>
      </w:r>
    </w:p>
    <w:p w14:paraId="2FA5DBE9" w14:textId="77777777" w:rsidR="00AA346F" w:rsidRPr="00E013C9" w:rsidRDefault="00AA346F" w:rsidP="005A3BE7">
      <w:pPr>
        <w:spacing w:before="120" w:after="120"/>
        <w:ind w:left="709"/>
        <w:contextualSpacing w:val="0"/>
        <w:rPr>
          <w:rFonts w:ascii="Garamond" w:hAnsi="Garamond"/>
          <w:lang w:val="sk-SK"/>
        </w:rPr>
      </w:pPr>
      <w:r w:rsidRPr="00E013C9">
        <w:rPr>
          <w:rFonts w:ascii="Garamond" w:hAnsi="Garamond"/>
          <w:lang w:val="sk-SK"/>
        </w:rPr>
        <w:t xml:space="preserve">Finančné prostriedky musia byť pripísané na účte </w:t>
      </w:r>
      <w:r w:rsidR="00C63ED0" w:rsidRPr="00E013C9">
        <w:rPr>
          <w:rFonts w:ascii="Garamond" w:hAnsi="Garamond"/>
          <w:lang w:val="sk-SK"/>
        </w:rPr>
        <w:t xml:space="preserve">verejného obstarávateľa </w:t>
      </w:r>
      <w:r w:rsidRPr="00E013C9">
        <w:rPr>
          <w:rFonts w:ascii="Garamond" w:hAnsi="Garamond"/>
          <w:lang w:val="sk-SK"/>
        </w:rPr>
        <w:t>najneskôr v deň uplynutia lehoty na predkladanie ponúk.</w:t>
      </w:r>
    </w:p>
    <w:p w14:paraId="08F24088" w14:textId="77777777" w:rsidR="00AA346F" w:rsidRPr="00E013C9" w:rsidRDefault="00AA346F" w:rsidP="005A3BE7">
      <w:pPr>
        <w:spacing w:before="120" w:after="120"/>
        <w:ind w:left="709"/>
        <w:contextualSpacing w:val="0"/>
        <w:rPr>
          <w:rFonts w:ascii="Garamond" w:hAnsi="Garamond"/>
          <w:lang w:val="sk-SK"/>
        </w:rPr>
      </w:pPr>
      <w:r w:rsidRPr="00E013C9">
        <w:rPr>
          <w:rFonts w:ascii="Garamond" w:hAnsi="Garamond"/>
          <w:lang w:val="sk-SK"/>
        </w:rPr>
        <w:t xml:space="preserve">Doba platnosti zábezpeky ponuky poskytnutej zložením finančných prostriedkov na účet </w:t>
      </w:r>
      <w:r w:rsidR="00C63ED0" w:rsidRPr="00E013C9">
        <w:rPr>
          <w:rFonts w:ascii="Garamond" w:hAnsi="Garamond"/>
          <w:lang w:val="sk-SK"/>
        </w:rPr>
        <w:t xml:space="preserve">verejného obstarávateľa </w:t>
      </w:r>
      <w:r w:rsidRPr="00E013C9">
        <w:rPr>
          <w:rFonts w:ascii="Garamond" w:hAnsi="Garamond"/>
          <w:lang w:val="sk-SK"/>
        </w:rPr>
        <w:t>trvá do uplynutia lehoty viazanosti ponúk, resp. do uplynutia primerane predĺženej lehoty viazanosti ponúk.</w:t>
      </w:r>
    </w:p>
    <w:p w14:paraId="50A24E70" w14:textId="77777777" w:rsidR="00AA346F" w:rsidRPr="00E013C9" w:rsidRDefault="007F14C5" w:rsidP="00AD65F0">
      <w:pPr>
        <w:pStyle w:val="Odsekzoznamu"/>
        <w:numPr>
          <w:ilvl w:val="0"/>
          <w:numId w:val="6"/>
        </w:numPr>
        <w:spacing w:before="120" w:after="120"/>
        <w:ind w:left="0"/>
        <w:contextualSpacing w:val="0"/>
        <w:rPr>
          <w:rFonts w:ascii="Garamond" w:hAnsi="Garamond"/>
          <w:lang w:val="sk-SK"/>
        </w:rPr>
      </w:pPr>
      <w:r w:rsidRPr="00E013C9">
        <w:rPr>
          <w:rFonts w:ascii="Garamond" w:hAnsi="Garamond"/>
          <w:lang w:val="sk-SK"/>
        </w:rPr>
        <w:lastRenderedPageBreak/>
        <w:t>Verejný obstarávateľ uvoľní alebo vráti uchádzačovi zábezpeku do siedmich dní odo dňa:</w:t>
      </w:r>
    </w:p>
    <w:p w14:paraId="7DA7FEE4" w14:textId="77777777" w:rsidR="007F14C5" w:rsidRPr="00E013C9" w:rsidRDefault="007F14C5" w:rsidP="00AD65F0">
      <w:pPr>
        <w:pStyle w:val="Odsekzoznamu"/>
        <w:numPr>
          <w:ilvl w:val="0"/>
          <w:numId w:val="7"/>
        </w:numPr>
        <w:spacing w:before="120" w:after="120"/>
        <w:contextualSpacing w:val="0"/>
        <w:rPr>
          <w:rFonts w:ascii="Garamond" w:hAnsi="Garamond"/>
          <w:lang w:val="sk-SK"/>
        </w:rPr>
      </w:pPr>
      <w:r w:rsidRPr="00E013C9">
        <w:rPr>
          <w:rFonts w:ascii="Garamond" w:hAnsi="Garamond"/>
          <w:lang w:val="sk-SK"/>
        </w:rPr>
        <w:t>uplynutia lehoty viazanosti ponúk,</w:t>
      </w:r>
    </w:p>
    <w:p w14:paraId="30EA79B9" w14:textId="77777777" w:rsidR="007F14C5" w:rsidRPr="00E013C9" w:rsidRDefault="007F14C5" w:rsidP="00AD65F0">
      <w:pPr>
        <w:pStyle w:val="Odsekzoznamu"/>
        <w:numPr>
          <w:ilvl w:val="0"/>
          <w:numId w:val="7"/>
        </w:numPr>
        <w:spacing w:before="120" w:after="120"/>
        <w:contextualSpacing w:val="0"/>
        <w:rPr>
          <w:rFonts w:ascii="Garamond" w:hAnsi="Garamond"/>
          <w:lang w:val="sk-SK"/>
        </w:rPr>
      </w:pPr>
      <w:r w:rsidRPr="00E013C9">
        <w:rPr>
          <w:rFonts w:ascii="Garamond" w:hAnsi="Garamond"/>
          <w:lang w:val="sk-SK"/>
        </w:rPr>
        <w:t>márneho uplynutia lehoty na doručenie námietky, ak ho verejný obstarávateľ vylúčil z verejného obstarávania, alebo ak verejný obstarávateľ zruší použitý postup zadávania zákazky, alebo</w:t>
      </w:r>
    </w:p>
    <w:p w14:paraId="2E4C82A7" w14:textId="77777777" w:rsidR="007F14C5" w:rsidRPr="00E013C9" w:rsidRDefault="007F14C5" w:rsidP="00AD65F0">
      <w:pPr>
        <w:pStyle w:val="Odsekzoznamu"/>
        <w:numPr>
          <w:ilvl w:val="0"/>
          <w:numId w:val="7"/>
        </w:numPr>
        <w:spacing w:before="120" w:after="120"/>
        <w:contextualSpacing w:val="0"/>
        <w:rPr>
          <w:rFonts w:ascii="Garamond" w:hAnsi="Garamond"/>
          <w:lang w:val="sk-SK"/>
        </w:rPr>
      </w:pPr>
      <w:r w:rsidRPr="00E013C9">
        <w:rPr>
          <w:rFonts w:ascii="Garamond" w:hAnsi="Garamond"/>
          <w:lang w:val="sk-SK"/>
        </w:rPr>
        <w:t xml:space="preserve">uzavretia </w:t>
      </w:r>
      <w:r w:rsidR="00EA58D0">
        <w:rPr>
          <w:rFonts w:ascii="Garamond" w:hAnsi="Garamond"/>
          <w:lang w:val="sk-SK"/>
        </w:rPr>
        <w:t>Rámcovej z</w:t>
      </w:r>
      <w:r w:rsidRPr="00E013C9">
        <w:rPr>
          <w:rFonts w:ascii="Garamond" w:hAnsi="Garamond"/>
          <w:lang w:val="sk-SK"/>
        </w:rPr>
        <w:t>mluvy.</w:t>
      </w:r>
    </w:p>
    <w:p w14:paraId="483D0F58" w14:textId="77777777" w:rsidR="007F14C5" w:rsidRPr="00E013C9" w:rsidRDefault="007F14C5" w:rsidP="00AD65F0">
      <w:pPr>
        <w:pStyle w:val="Odsekzoznamu"/>
        <w:numPr>
          <w:ilvl w:val="0"/>
          <w:numId w:val="6"/>
        </w:numPr>
        <w:spacing w:before="120" w:after="120"/>
        <w:ind w:left="0"/>
        <w:contextualSpacing w:val="0"/>
        <w:rPr>
          <w:rFonts w:ascii="Garamond" w:hAnsi="Garamond"/>
          <w:lang w:val="sk-SK"/>
        </w:rPr>
      </w:pPr>
      <w:r w:rsidRPr="00E013C9">
        <w:rPr>
          <w:rFonts w:ascii="Garamond" w:hAnsi="Garamond"/>
          <w:lang w:val="sk-SK"/>
        </w:rPr>
        <w:t xml:space="preserve">Zábezpeka prepadne v prospech verejného obstarávateľa, ak uchádzač odstúpi od svojej ponuky v lehote viazanosti ponúk alebo neposkytne súčinnosť alebo odmietne uzavrieť </w:t>
      </w:r>
      <w:r w:rsidR="00EA58D0">
        <w:rPr>
          <w:rFonts w:ascii="Garamond" w:hAnsi="Garamond"/>
          <w:lang w:val="sk-SK"/>
        </w:rPr>
        <w:t>Rámcovú z</w:t>
      </w:r>
      <w:r w:rsidRPr="00E013C9">
        <w:rPr>
          <w:rFonts w:ascii="Garamond" w:hAnsi="Garamond"/>
          <w:lang w:val="sk-SK"/>
        </w:rPr>
        <w:t>mluvu podľa § 56 ods. 8 až 15 Zákona.</w:t>
      </w:r>
    </w:p>
    <w:p w14:paraId="6982722A" w14:textId="23F8B3FA" w:rsidR="007F14C5" w:rsidRPr="00E013C9" w:rsidRDefault="007F14C5" w:rsidP="00AD65F0">
      <w:pPr>
        <w:pStyle w:val="Odsekzoznamu"/>
        <w:numPr>
          <w:ilvl w:val="0"/>
          <w:numId w:val="6"/>
        </w:numPr>
        <w:spacing w:before="120" w:after="120"/>
        <w:ind w:left="0"/>
        <w:contextualSpacing w:val="0"/>
        <w:rPr>
          <w:rFonts w:ascii="Garamond" w:hAnsi="Garamond"/>
          <w:lang w:val="sk-SK"/>
        </w:rPr>
      </w:pPr>
      <w:r w:rsidRPr="00E013C9">
        <w:rPr>
          <w:rFonts w:ascii="Garamond" w:hAnsi="Garamond"/>
          <w:lang w:val="sk-SK"/>
        </w:rPr>
        <w:t xml:space="preserve">V prípade predĺženia lehoty viazanosti ponúk podľa </w:t>
      </w:r>
      <w:r w:rsidR="00657E71" w:rsidRPr="00E013C9">
        <w:rPr>
          <w:rFonts w:ascii="Garamond" w:hAnsi="Garamond"/>
          <w:lang w:val="sk-SK"/>
        </w:rPr>
        <w:t xml:space="preserve">článku </w:t>
      </w:r>
      <w:r w:rsidR="006F2D45">
        <w:rPr>
          <w:rFonts w:ascii="Garamond" w:hAnsi="Garamond"/>
          <w:lang w:val="sk-SK"/>
        </w:rPr>
        <w:t>9</w:t>
      </w:r>
      <w:r w:rsidR="006F2D45" w:rsidRPr="00E013C9">
        <w:rPr>
          <w:rFonts w:ascii="Garamond" w:hAnsi="Garamond"/>
          <w:lang w:val="sk-SK"/>
        </w:rPr>
        <w:t xml:space="preserve"> </w:t>
      </w:r>
      <w:r w:rsidRPr="00E013C9">
        <w:rPr>
          <w:rFonts w:ascii="Garamond" w:hAnsi="Garamond"/>
          <w:lang w:val="sk-SK"/>
        </w:rPr>
        <w:t>časti A.</w:t>
      </w:r>
      <w:r w:rsidR="006F2D45">
        <w:rPr>
          <w:rFonts w:ascii="Garamond" w:hAnsi="Garamond"/>
          <w:lang w:val="sk-SK"/>
        </w:rPr>
        <w:t>1</w:t>
      </w:r>
      <w:r w:rsidRPr="00E013C9">
        <w:rPr>
          <w:rFonts w:ascii="Garamond" w:hAnsi="Garamond"/>
          <w:lang w:val="sk-SK"/>
        </w:rPr>
        <w:t xml:space="preserve"> </w:t>
      </w:r>
      <w:r w:rsidR="00657E71" w:rsidRPr="00E013C9">
        <w:rPr>
          <w:rFonts w:ascii="Garamond" w:hAnsi="Garamond"/>
          <w:lang w:val="sk-SK"/>
        </w:rPr>
        <w:t>Súťažných podkladov</w:t>
      </w:r>
      <w:r w:rsidRPr="00E013C9">
        <w:rPr>
          <w:rFonts w:ascii="Garamond" w:hAnsi="Garamond"/>
          <w:lang w:val="sk-SK"/>
        </w:rPr>
        <w:t xml:space="preserve"> verejný obstarávateľ oznámi uchádzačom cez systém JOSEPHINE novú lehotu viazanosti ponúk.</w:t>
      </w:r>
    </w:p>
    <w:p w14:paraId="4C62B53C" w14:textId="77777777" w:rsidR="007F14C5" w:rsidRPr="00E013C9" w:rsidRDefault="007F14C5" w:rsidP="00AD65F0">
      <w:pPr>
        <w:pStyle w:val="Odsekzoznamu"/>
        <w:numPr>
          <w:ilvl w:val="1"/>
          <w:numId w:val="2"/>
        </w:numPr>
        <w:spacing w:before="120" w:after="120"/>
        <w:contextualSpacing w:val="0"/>
        <w:rPr>
          <w:rFonts w:ascii="Garamond" w:hAnsi="Garamond"/>
          <w:lang w:val="sk-SK"/>
        </w:rPr>
      </w:pPr>
      <w:r w:rsidRPr="00E013C9">
        <w:rPr>
          <w:rFonts w:ascii="Garamond" w:hAnsi="Garamond"/>
          <w:lang w:val="sk-SK"/>
        </w:rPr>
        <w:t>Zábezpeka vo forme finančných prostriedkov zložených na bankový účet verejného obstarávateľa v prípade predĺženia lehoty viazanosti ponúk naďalej zabezpečuje viazanosť ponuky až do uplynutia predĺženej lehoty viazanosti ponúk.</w:t>
      </w:r>
    </w:p>
    <w:p w14:paraId="01CFA1EE" w14:textId="77777777" w:rsidR="007F14C5" w:rsidRPr="00E013C9" w:rsidRDefault="007F14C5" w:rsidP="00AD65F0">
      <w:pPr>
        <w:pStyle w:val="Odsekzoznamu"/>
        <w:numPr>
          <w:ilvl w:val="1"/>
          <w:numId w:val="2"/>
        </w:numPr>
        <w:spacing w:before="120" w:after="120"/>
        <w:contextualSpacing w:val="0"/>
        <w:rPr>
          <w:rFonts w:ascii="Garamond" w:hAnsi="Garamond"/>
          <w:lang w:val="sk-SK"/>
        </w:rPr>
      </w:pPr>
      <w:r w:rsidRPr="00E013C9">
        <w:rPr>
          <w:rFonts w:ascii="Garamond" w:hAnsi="Garamond"/>
          <w:lang w:val="sk-SK"/>
        </w:rPr>
        <w:t>Platnosť zábezpeky vo forme bankovej záruky v prípade predĺženia lehoty viazanosti ponúk je uchádzač povinný predĺžiť a doručiť originál bankovej záruky alebo poistenia záruky do 10 pracovných dní odo dňa doručenia predmetného oznámenia o predĺžení lehoty viazanosti ponúk. Uchádzač môže nahradiť bankovú záruku zložením finančných prostriedkov na bankový účet verejného obstarávateľa v požadovanej výške v tejto lehote. V prípade nedoručenia predĺženia platnosti zábezpeky bude verejný obstarávateľ postupovať v zmysle § 53 ods. 1 ZVO.</w:t>
      </w:r>
    </w:p>
    <w:p w14:paraId="1583E6DA" w14:textId="77777777" w:rsidR="007F14C5" w:rsidRPr="00E013C9" w:rsidRDefault="00303C8C" w:rsidP="00776E72">
      <w:pPr>
        <w:pStyle w:val="Nadpis2"/>
        <w:spacing w:before="120"/>
        <w:ind w:left="142" w:hanging="499"/>
        <w:contextualSpacing w:val="0"/>
      </w:pPr>
      <w:bookmarkStart w:id="36" w:name="_Toc369511215"/>
      <w:bookmarkStart w:id="37" w:name="_Toc380494222"/>
      <w:bookmarkStart w:id="38" w:name="_Toc476636365"/>
      <w:bookmarkStart w:id="39" w:name="_Toc30663007"/>
      <w:bookmarkStart w:id="40" w:name="_Toc69143200"/>
      <w:r w:rsidRPr="00E013C9">
        <w:t>Obsah ponuky</w:t>
      </w:r>
      <w:bookmarkEnd w:id="36"/>
      <w:bookmarkEnd w:id="37"/>
      <w:bookmarkEnd w:id="38"/>
      <w:bookmarkEnd w:id="39"/>
      <w:bookmarkEnd w:id="40"/>
    </w:p>
    <w:p w14:paraId="003C064E" w14:textId="77777777" w:rsidR="007F14C5" w:rsidRPr="00E013C9" w:rsidRDefault="007F14C5" w:rsidP="00AD65F0">
      <w:pPr>
        <w:pStyle w:val="Odsekzoznamu"/>
        <w:numPr>
          <w:ilvl w:val="0"/>
          <w:numId w:val="32"/>
        </w:numPr>
        <w:spacing w:before="120" w:after="120"/>
        <w:ind w:left="0"/>
        <w:contextualSpacing w:val="0"/>
        <w:rPr>
          <w:rFonts w:ascii="Garamond" w:hAnsi="Garamond"/>
          <w:lang w:val="sk-SK"/>
        </w:rPr>
      </w:pPr>
      <w:r w:rsidRPr="00E013C9">
        <w:rPr>
          <w:rFonts w:ascii="Garamond" w:hAnsi="Garamond"/>
          <w:lang w:val="sk-SK"/>
        </w:rPr>
        <w:t>Ponuka predložená uchádzačom musí obsahovať doklady, dokumenty a vyhlásenia podľa týchto súťažných podkladov, vo forme uvedenej v týchto súťažných podkladoch a v oznámení o vyhlásení verejného obstarávania, doplnené tak ako je to stanovené v súťažných podkladov.</w:t>
      </w:r>
    </w:p>
    <w:p w14:paraId="19CA7EEF" w14:textId="77777777" w:rsidR="007F14C5" w:rsidRPr="00E013C9" w:rsidRDefault="007F14C5" w:rsidP="00AD65F0">
      <w:pPr>
        <w:pStyle w:val="Odsekzoznamu"/>
        <w:numPr>
          <w:ilvl w:val="0"/>
          <w:numId w:val="32"/>
        </w:numPr>
        <w:spacing w:before="120" w:after="120"/>
        <w:ind w:left="0"/>
        <w:contextualSpacing w:val="0"/>
        <w:rPr>
          <w:rFonts w:ascii="Garamond" w:hAnsi="Garamond"/>
          <w:lang w:val="sk-SK"/>
        </w:rPr>
      </w:pPr>
      <w:r w:rsidRPr="00E013C9">
        <w:rPr>
          <w:rFonts w:ascii="Garamond" w:hAnsi="Garamond"/>
          <w:lang w:val="sk-SK"/>
        </w:rPr>
        <w:t>Ponuka predložená uchádzačom v lehote na predkladanie ponúk musí obsahovať:</w:t>
      </w:r>
    </w:p>
    <w:p w14:paraId="08744AD4" w14:textId="171D34BF" w:rsidR="00DC69B8" w:rsidRPr="00E013C9" w:rsidRDefault="00657E71" w:rsidP="00AD65F0">
      <w:pPr>
        <w:pStyle w:val="Odsekzoznamu"/>
        <w:numPr>
          <w:ilvl w:val="0"/>
          <w:numId w:val="8"/>
        </w:numPr>
        <w:spacing w:before="120" w:after="120"/>
        <w:contextualSpacing w:val="0"/>
        <w:rPr>
          <w:rFonts w:ascii="Garamond" w:hAnsi="Garamond"/>
          <w:lang w:val="sk-SK"/>
        </w:rPr>
      </w:pPr>
      <w:r w:rsidRPr="00E013C9">
        <w:rPr>
          <w:rFonts w:ascii="Garamond" w:hAnsi="Garamond"/>
          <w:lang w:val="sk-SK"/>
        </w:rPr>
        <w:t>Z</w:t>
      </w:r>
      <w:r w:rsidR="00DC69B8" w:rsidRPr="00E013C9">
        <w:rPr>
          <w:rFonts w:ascii="Garamond" w:hAnsi="Garamond"/>
          <w:lang w:val="sk-SK"/>
        </w:rPr>
        <w:t>oznam predložených dokladov a dokumentov s označením čísla strany</w:t>
      </w:r>
      <w:r w:rsidR="000C6382">
        <w:rPr>
          <w:rFonts w:ascii="Garamond" w:hAnsi="Garamond"/>
          <w:lang w:val="sk-SK"/>
        </w:rPr>
        <w:t>,</w:t>
      </w:r>
      <w:r w:rsidR="00DC69B8" w:rsidRPr="00E013C9">
        <w:rPr>
          <w:rFonts w:ascii="Garamond" w:hAnsi="Garamond"/>
          <w:lang w:val="sk-SK"/>
        </w:rPr>
        <w:t xml:space="preserve"> </w:t>
      </w:r>
    </w:p>
    <w:p w14:paraId="70676B1B" w14:textId="3CA34CD1" w:rsidR="00DC69B8" w:rsidRPr="00E013C9" w:rsidRDefault="00DC69B8" w:rsidP="00535DEA">
      <w:pPr>
        <w:pStyle w:val="Odsekzoznamu"/>
        <w:numPr>
          <w:ilvl w:val="0"/>
          <w:numId w:val="8"/>
        </w:numPr>
        <w:spacing w:before="120" w:after="120"/>
        <w:contextualSpacing w:val="0"/>
        <w:rPr>
          <w:rFonts w:ascii="Garamond" w:hAnsi="Garamond"/>
          <w:lang w:val="sk-SK"/>
        </w:rPr>
      </w:pPr>
      <w:r w:rsidRPr="00535DEA">
        <w:rPr>
          <w:rFonts w:ascii="Garamond" w:hAnsi="Garamond"/>
          <w:lang w:val="sk-SK"/>
        </w:rPr>
        <w:t>List s identifikačnými údajmi uchádzača</w:t>
      </w:r>
      <w:r w:rsidR="00E013C9">
        <w:rPr>
          <w:rFonts w:ascii="Garamond" w:hAnsi="Garamond"/>
          <w:lang w:val="sk-SK"/>
        </w:rPr>
        <w:t xml:space="preserve"> (krycí list)</w:t>
      </w:r>
      <w:r w:rsidRPr="00535DEA">
        <w:rPr>
          <w:rFonts w:ascii="Garamond" w:hAnsi="Garamond"/>
          <w:lang w:val="sk-SK"/>
        </w:rPr>
        <w:t xml:space="preserve"> </w:t>
      </w:r>
      <w:r w:rsidR="00125F46" w:rsidRPr="00535DEA">
        <w:rPr>
          <w:rFonts w:ascii="Garamond" w:hAnsi="Garamond"/>
          <w:lang w:val="sk-SK"/>
        </w:rPr>
        <w:t xml:space="preserve">podľa vzoru </w:t>
      </w:r>
      <w:r w:rsidR="00125F46" w:rsidRPr="00E013C9">
        <w:rPr>
          <w:rFonts w:ascii="Garamond" w:hAnsi="Garamond"/>
          <w:lang w:val="sk-SK"/>
        </w:rPr>
        <w:t>nachádzajúceho</w:t>
      </w:r>
      <w:r w:rsidR="00125F46" w:rsidRPr="00535DEA">
        <w:rPr>
          <w:rFonts w:ascii="Garamond" w:hAnsi="Garamond"/>
          <w:lang w:val="sk-SK"/>
        </w:rPr>
        <w:t xml:space="preserve"> sa v Prílohe č. </w:t>
      </w:r>
      <w:r w:rsidR="00125F46" w:rsidRPr="00E013C9">
        <w:rPr>
          <w:rFonts w:ascii="Garamond" w:hAnsi="Garamond"/>
          <w:lang w:val="sk-SK"/>
        </w:rPr>
        <w:t>4 súťažných podkladov</w:t>
      </w:r>
      <w:r w:rsidRPr="00E013C9">
        <w:rPr>
          <w:rFonts w:ascii="Garamond" w:hAnsi="Garamond"/>
          <w:lang w:val="sk-SK"/>
        </w:rPr>
        <w:t>(v prípade skupiny dodávateľov za každého</w:t>
      </w:r>
      <w:r w:rsidR="00125F46" w:rsidRPr="00E013C9">
        <w:rPr>
          <w:rFonts w:ascii="Garamond" w:hAnsi="Garamond"/>
          <w:lang w:val="sk-SK"/>
        </w:rPr>
        <w:t xml:space="preserve"> </w:t>
      </w:r>
      <w:r w:rsidRPr="00E013C9">
        <w:rPr>
          <w:rFonts w:ascii="Garamond" w:hAnsi="Garamond"/>
          <w:lang w:val="sk-SK"/>
        </w:rPr>
        <w:t>člena skupiny), ktorý bude obsahovať minimálne</w:t>
      </w:r>
      <w:r w:rsidR="00E013C9">
        <w:rPr>
          <w:rFonts w:ascii="Garamond" w:hAnsi="Garamond"/>
          <w:lang w:val="sk-SK"/>
        </w:rPr>
        <w:t xml:space="preserve"> údaje uvedené podľa vzoru nachádzajúceho sa v Prílohe č. 4 súťažných podkladov</w:t>
      </w:r>
      <w:r w:rsidR="000C6382" w:rsidRPr="000C6382">
        <w:rPr>
          <w:rFonts w:ascii="Garamond" w:hAnsi="Garamond"/>
          <w:lang w:val="sk-SK"/>
        </w:rPr>
        <w:t xml:space="preserve"> </w:t>
      </w:r>
      <w:r w:rsidR="000C6382" w:rsidRPr="00E013C9">
        <w:rPr>
          <w:rFonts w:ascii="Garamond" w:hAnsi="Garamond"/>
          <w:lang w:val="sk-SK"/>
        </w:rPr>
        <w:t>a vyhlásenie uchádzača „</w:t>
      </w:r>
      <w:r w:rsidR="000C6382" w:rsidRPr="0038340A">
        <w:rPr>
          <w:rFonts w:ascii="Garamond" w:hAnsi="Garamond"/>
          <w:lang w:val="sk-SK"/>
        </w:rPr>
        <w:t>Uchádzač týmto vyhlasuje, že súhlasí s podmienkami verejného obstarávania na predmet zákazky „</w:t>
      </w:r>
      <w:r w:rsidR="000C6382" w:rsidRPr="008B16D1">
        <w:rPr>
          <w:rFonts w:ascii="Garamond" w:hAnsi="Garamond"/>
          <w:b/>
          <w:bCs/>
          <w:lang w:val="sk-SK"/>
        </w:rPr>
        <w:t xml:space="preserve">Opravy výtlkov a chodníkov – </w:t>
      </w:r>
      <w:proofErr w:type="spellStart"/>
      <w:r w:rsidR="000C6382" w:rsidRPr="008B16D1">
        <w:rPr>
          <w:rFonts w:ascii="Garamond" w:hAnsi="Garamond"/>
          <w:b/>
          <w:bCs/>
          <w:lang w:val="sk-SK"/>
        </w:rPr>
        <w:t>asfaltérske</w:t>
      </w:r>
      <w:proofErr w:type="spellEnd"/>
      <w:r w:rsidR="000C6382" w:rsidRPr="008B16D1">
        <w:rPr>
          <w:rFonts w:ascii="Garamond" w:hAnsi="Garamond"/>
          <w:b/>
          <w:bCs/>
          <w:lang w:val="sk-SK"/>
        </w:rPr>
        <w:t xml:space="preserve"> práce 2021-2023</w:t>
      </w:r>
      <w:r w:rsidR="000C6382" w:rsidRPr="0038340A">
        <w:rPr>
          <w:rFonts w:ascii="Garamond" w:hAnsi="Garamond"/>
          <w:lang w:val="sk-SK"/>
        </w:rPr>
        <w:t>“, ktoré určil verejný obstarávateľ a súhlasí s obchodnými podmienkami uskutočnenia predmetu zákazky uvedenými v Rámcovej zmluve</w:t>
      </w:r>
      <w:r w:rsidR="000C6382" w:rsidRPr="00E013C9">
        <w:rPr>
          <w:rFonts w:ascii="Garamond" w:hAnsi="Garamond"/>
          <w:lang w:val="sk-SK"/>
        </w:rPr>
        <w:t>“</w:t>
      </w:r>
      <w:r w:rsidR="00E013C9">
        <w:rPr>
          <w:rFonts w:ascii="Garamond" w:hAnsi="Garamond"/>
          <w:lang w:val="sk-SK"/>
        </w:rPr>
        <w:t xml:space="preserve">, </w:t>
      </w:r>
      <w:r w:rsidRPr="00E013C9">
        <w:rPr>
          <w:rFonts w:ascii="Garamond" w:hAnsi="Garamond"/>
          <w:lang w:val="sk-SK"/>
        </w:rPr>
        <w:t xml:space="preserve"> </w:t>
      </w:r>
    </w:p>
    <w:p w14:paraId="4A84D0C4" w14:textId="715A7E08" w:rsidR="00DC69B8" w:rsidRPr="00E013C9" w:rsidRDefault="00DC69B8" w:rsidP="00AD65F0">
      <w:pPr>
        <w:pStyle w:val="Odsekzoznamu"/>
        <w:numPr>
          <w:ilvl w:val="0"/>
          <w:numId w:val="8"/>
        </w:numPr>
        <w:spacing w:before="120" w:after="120"/>
        <w:contextualSpacing w:val="0"/>
        <w:rPr>
          <w:rFonts w:ascii="Garamond" w:hAnsi="Garamond"/>
          <w:lang w:val="sk-SK"/>
        </w:rPr>
      </w:pPr>
      <w:r w:rsidRPr="00E013C9">
        <w:rPr>
          <w:rFonts w:ascii="Garamond" w:hAnsi="Garamond"/>
          <w:lang w:val="sk-SK"/>
        </w:rPr>
        <w:t xml:space="preserve">dokumenty/doklady preukazujúce splnenie podmienok účasti týkajúce sa osobného postavenia a  odbornej alebo technickej spôsobilosti uvedených v časti </w:t>
      </w:r>
      <w:r w:rsidR="0071292A" w:rsidRPr="00E013C9">
        <w:rPr>
          <w:rFonts w:ascii="Garamond" w:hAnsi="Garamond"/>
          <w:lang w:val="sk-SK"/>
        </w:rPr>
        <w:t>A.</w:t>
      </w:r>
      <w:r w:rsidR="0071292A">
        <w:rPr>
          <w:rFonts w:ascii="Garamond" w:hAnsi="Garamond"/>
          <w:lang w:val="sk-SK"/>
        </w:rPr>
        <w:t xml:space="preserve">3 </w:t>
      </w:r>
      <w:r w:rsidR="00236EB8" w:rsidRPr="00E013C9">
        <w:rPr>
          <w:rFonts w:ascii="Garamond" w:hAnsi="Garamond"/>
          <w:lang w:val="sk-SK"/>
        </w:rPr>
        <w:t>súťažných podkladov</w:t>
      </w:r>
      <w:r w:rsidRPr="00E013C9">
        <w:rPr>
          <w:rFonts w:ascii="Garamond" w:hAnsi="Garamond"/>
          <w:lang w:val="sk-SK"/>
        </w:rPr>
        <w:t>; dokumenty/doklady musia byť v originálnej forme alebo úradne overené,</w:t>
      </w:r>
    </w:p>
    <w:p w14:paraId="6449D913" w14:textId="77777777" w:rsidR="00676D8E" w:rsidRPr="00535DEA" w:rsidRDefault="00DC69B8" w:rsidP="00676D8E">
      <w:pPr>
        <w:pStyle w:val="Odsekzoznamu"/>
        <w:numPr>
          <w:ilvl w:val="0"/>
          <w:numId w:val="10"/>
        </w:numPr>
        <w:spacing w:before="120" w:after="120"/>
        <w:contextualSpacing w:val="0"/>
        <w:rPr>
          <w:rFonts w:ascii="Garamond" w:hAnsi="Garamond"/>
          <w:lang w:val="sk-SK"/>
        </w:rPr>
      </w:pPr>
      <w:r w:rsidRPr="00E013C9">
        <w:rPr>
          <w:rFonts w:ascii="Garamond" w:hAnsi="Garamond"/>
          <w:lang w:val="sk-SK"/>
        </w:rPr>
        <w:t>uchádzač môže doklady na preukázanie splnenia podmienok účasti predbežne nahradiť Jednotným európskym dokumentom (JED); uchádzač vyplní časti I. až III. JED a môže vyplniť len oddiel α: GLOBÁLNY ÚDAJ PRE VŠETKY PODMIENKY ÚČASTI časti IV JED bez toho, aby musel vyplniť iné oddiely časti IV JED</w:t>
      </w:r>
    </w:p>
    <w:p w14:paraId="0019A0FF" w14:textId="77777777" w:rsidR="00DC69B8" w:rsidRPr="00E013C9" w:rsidRDefault="00776E72" w:rsidP="00676D8E">
      <w:pPr>
        <w:pStyle w:val="Odsekzoznamu"/>
        <w:numPr>
          <w:ilvl w:val="1"/>
          <w:numId w:val="10"/>
        </w:numPr>
        <w:spacing w:before="120" w:after="120"/>
        <w:contextualSpacing w:val="0"/>
        <w:rPr>
          <w:rFonts w:ascii="Garamond" w:hAnsi="Garamond"/>
          <w:lang w:val="sk-SK"/>
        </w:rPr>
      </w:pPr>
      <w:r w:rsidRPr="00E013C9">
        <w:rPr>
          <w:rFonts w:ascii="Garamond" w:hAnsi="Garamond"/>
          <w:lang w:val="sk-SK"/>
        </w:rPr>
        <w:t>uchádzač</w:t>
      </w:r>
      <w:r w:rsidR="00DC69B8" w:rsidRPr="00E013C9">
        <w:rPr>
          <w:rFonts w:ascii="Garamond" w:hAnsi="Garamond"/>
          <w:lang w:val="sk-SK"/>
        </w:rPr>
        <w:t xml:space="preserve"> predloží formulár JED aj za každého člena skupiny dodávateľov a subdodávateľov; </w:t>
      </w:r>
    </w:p>
    <w:p w14:paraId="72420A1C" w14:textId="77777777" w:rsidR="00676D8E" w:rsidRPr="00E013C9" w:rsidRDefault="00676D8E" w:rsidP="00676D8E">
      <w:pPr>
        <w:pStyle w:val="Odsekzoznamu"/>
        <w:numPr>
          <w:ilvl w:val="0"/>
          <w:numId w:val="10"/>
        </w:numPr>
        <w:spacing w:before="120" w:after="120"/>
        <w:contextualSpacing w:val="0"/>
        <w:rPr>
          <w:rFonts w:ascii="Garamond" w:hAnsi="Garamond"/>
          <w:lang w:val="sk-SK"/>
        </w:rPr>
      </w:pPr>
      <w:r w:rsidRPr="00E013C9">
        <w:rPr>
          <w:rFonts w:ascii="Garamond" w:hAnsi="Garamond"/>
          <w:lang w:val="sk-SK"/>
        </w:rPr>
        <w:lastRenderedPageBreak/>
        <w:t>uchádzač môže doklady na preukázanie splnenia podmienok účasti predbežne nahradiť</w:t>
      </w:r>
      <w:r w:rsidR="005C0317" w:rsidRPr="00E013C9">
        <w:rPr>
          <w:lang w:val="sk-SK"/>
        </w:rPr>
        <w:t xml:space="preserve"> </w:t>
      </w:r>
      <w:r w:rsidR="005C0317" w:rsidRPr="00E013C9">
        <w:rPr>
          <w:rFonts w:ascii="Garamond" w:hAnsi="Garamond"/>
          <w:lang w:val="sk-SK"/>
        </w:rPr>
        <w:t>čestným vyhlásením, v ktorom vyhlási, že spĺňa všetky podmienky účasti určené verejným obstarávateľom a poskytne verejnému obstarávateľovi na požiadanie doklady, ktoré čestným vyhlásením nahradil</w:t>
      </w:r>
    </w:p>
    <w:p w14:paraId="6A8ACC35" w14:textId="77777777" w:rsidR="005C0317" w:rsidRPr="00E013C9" w:rsidRDefault="005C0317" w:rsidP="00535DEA">
      <w:pPr>
        <w:pStyle w:val="Odsekzoznamu"/>
        <w:numPr>
          <w:ilvl w:val="1"/>
          <w:numId w:val="10"/>
        </w:numPr>
        <w:spacing w:before="120" w:after="120"/>
        <w:contextualSpacing w:val="0"/>
        <w:rPr>
          <w:rFonts w:ascii="Garamond" w:hAnsi="Garamond"/>
          <w:lang w:val="sk-SK"/>
        </w:rPr>
      </w:pPr>
      <w:r w:rsidRPr="00E013C9">
        <w:rPr>
          <w:rFonts w:ascii="Garamond" w:hAnsi="Garamond"/>
          <w:lang w:val="sk-SK"/>
        </w:rPr>
        <w:t>uchádzač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w:t>
      </w:r>
    </w:p>
    <w:p w14:paraId="69C8F46E" w14:textId="77777777" w:rsidR="00DC69B8" w:rsidRPr="00E013C9" w:rsidRDefault="00DC69B8" w:rsidP="00AD65F0">
      <w:pPr>
        <w:pStyle w:val="Odsekzoznamu"/>
        <w:numPr>
          <w:ilvl w:val="0"/>
          <w:numId w:val="8"/>
        </w:numPr>
        <w:spacing w:before="120" w:after="120"/>
        <w:contextualSpacing w:val="0"/>
        <w:rPr>
          <w:rFonts w:ascii="Garamond" w:hAnsi="Garamond"/>
          <w:lang w:val="sk-SK"/>
        </w:rPr>
      </w:pPr>
      <w:r w:rsidRPr="00E013C9">
        <w:rPr>
          <w:rFonts w:ascii="Garamond" w:hAnsi="Garamond"/>
          <w:lang w:val="sk-SK"/>
        </w:rPr>
        <w:t xml:space="preserve">Návrh na plnenie kritérií na hodnotenie ponúk v zmysle časti A.2 súťažných podkladov vypracovaný podľa Prílohy č. </w:t>
      </w:r>
      <w:r w:rsidR="00236EB8" w:rsidRPr="00E013C9">
        <w:rPr>
          <w:rFonts w:ascii="Garamond" w:hAnsi="Garamond"/>
          <w:lang w:val="sk-SK"/>
        </w:rPr>
        <w:t>3</w:t>
      </w:r>
      <w:r w:rsidRPr="00E013C9">
        <w:rPr>
          <w:rFonts w:ascii="Garamond" w:hAnsi="Garamond"/>
          <w:lang w:val="sk-SK"/>
        </w:rPr>
        <w:t xml:space="preserve"> – Návrh na plnenie kritérií</w:t>
      </w:r>
    </w:p>
    <w:p w14:paraId="5D55FE5E" w14:textId="77777777" w:rsidR="00DC69B8" w:rsidRPr="00E013C9" w:rsidRDefault="00DC69B8" w:rsidP="00AD65F0">
      <w:pPr>
        <w:pStyle w:val="Odsekzoznamu"/>
        <w:numPr>
          <w:ilvl w:val="0"/>
          <w:numId w:val="8"/>
        </w:numPr>
        <w:spacing w:before="120" w:after="120"/>
        <w:contextualSpacing w:val="0"/>
        <w:rPr>
          <w:rFonts w:ascii="Garamond" w:hAnsi="Garamond"/>
          <w:lang w:val="sk-SK"/>
        </w:rPr>
      </w:pPr>
      <w:r w:rsidRPr="00E013C9">
        <w:rPr>
          <w:rFonts w:ascii="Garamond" w:hAnsi="Garamond"/>
          <w:lang w:val="sk-SK"/>
        </w:rPr>
        <w:t xml:space="preserve">Doplnený návrh </w:t>
      </w:r>
      <w:r w:rsidR="00EE2148" w:rsidRPr="00E013C9">
        <w:rPr>
          <w:rFonts w:ascii="Garamond" w:hAnsi="Garamond"/>
          <w:lang w:val="sk-SK"/>
        </w:rPr>
        <w:t xml:space="preserve">Rámcovej </w:t>
      </w:r>
      <w:r w:rsidRPr="00E013C9">
        <w:rPr>
          <w:rFonts w:ascii="Garamond" w:hAnsi="Garamond"/>
          <w:lang w:val="sk-SK"/>
        </w:rPr>
        <w:t xml:space="preserve">zmluvy, ktorá je prílohou týchto súťažných podkladov. Návrh </w:t>
      </w:r>
      <w:r w:rsidR="00EE2148" w:rsidRPr="00E013C9">
        <w:rPr>
          <w:rFonts w:ascii="Garamond" w:hAnsi="Garamond"/>
          <w:lang w:val="sk-SK"/>
        </w:rPr>
        <w:t xml:space="preserve">Rámcovej </w:t>
      </w:r>
      <w:r w:rsidRPr="00E013C9">
        <w:rPr>
          <w:rFonts w:ascii="Garamond" w:hAnsi="Garamond"/>
          <w:lang w:val="sk-SK"/>
        </w:rPr>
        <w:t xml:space="preserve">zmluvy musí byť podpísaný oprávnenou osobou, ktorá môže konať v mene uchádzača; </w:t>
      </w:r>
    </w:p>
    <w:p w14:paraId="470C5741" w14:textId="567D3C55" w:rsidR="007F14C5" w:rsidRPr="00E013C9" w:rsidRDefault="00DC69B8" w:rsidP="00AD65F0">
      <w:pPr>
        <w:pStyle w:val="Odsekzoznamu"/>
        <w:numPr>
          <w:ilvl w:val="0"/>
          <w:numId w:val="8"/>
        </w:numPr>
        <w:spacing w:before="120" w:after="120"/>
        <w:contextualSpacing w:val="0"/>
        <w:rPr>
          <w:rFonts w:ascii="Garamond" w:hAnsi="Garamond"/>
          <w:lang w:val="sk-SK"/>
        </w:rPr>
      </w:pPr>
      <w:r w:rsidRPr="00E013C9">
        <w:rPr>
          <w:rFonts w:ascii="Garamond" w:hAnsi="Garamond"/>
          <w:lang w:val="sk-SK"/>
        </w:rPr>
        <w:t xml:space="preserve">Doklad o zložení zábezpeky ponuky podľa </w:t>
      </w:r>
      <w:r w:rsidR="00776E72" w:rsidRPr="00E013C9">
        <w:rPr>
          <w:rFonts w:ascii="Garamond" w:hAnsi="Garamond"/>
          <w:lang w:val="sk-SK"/>
        </w:rPr>
        <w:t>článku</w:t>
      </w:r>
      <w:r w:rsidRPr="00E013C9">
        <w:rPr>
          <w:rFonts w:ascii="Garamond" w:hAnsi="Garamond"/>
          <w:lang w:val="sk-SK"/>
        </w:rPr>
        <w:t xml:space="preserve"> </w:t>
      </w:r>
      <w:r w:rsidR="006F2D45">
        <w:rPr>
          <w:rFonts w:ascii="Garamond" w:hAnsi="Garamond"/>
          <w:lang w:val="sk-SK"/>
        </w:rPr>
        <w:t>17</w:t>
      </w:r>
      <w:r w:rsidR="00776E72" w:rsidRPr="00E013C9">
        <w:rPr>
          <w:rFonts w:ascii="Garamond" w:hAnsi="Garamond"/>
          <w:lang w:val="sk-SK"/>
        </w:rPr>
        <w:t>.</w:t>
      </w:r>
      <w:r w:rsidRPr="00E013C9">
        <w:rPr>
          <w:rFonts w:ascii="Garamond" w:hAnsi="Garamond"/>
          <w:lang w:val="sk-SK"/>
        </w:rPr>
        <w:t xml:space="preserve"> súťažných podkladov;</w:t>
      </w:r>
    </w:p>
    <w:p w14:paraId="3F7C4329" w14:textId="77777777" w:rsidR="00DC69B8" w:rsidRPr="00E013C9" w:rsidRDefault="00DC69B8" w:rsidP="00AD65F0">
      <w:pPr>
        <w:pStyle w:val="Odsekzoznamu"/>
        <w:numPr>
          <w:ilvl w:val="0"/>
          <w:numId w:val="8"/>
        </w:numPr>
        <w:spacing w:before="120" w:after="120"/>
        <w:contextualSpacing w:val="0"/>
        <w:rPr>
          <w:rFonts w:ascii="Garamond" w:hAnsi="Garamond"/>
          <w:lang w:val="sk-SK"/>
        </w:rPr>
      </w:pPr>
      <w:r w:rsidRPr="00E013C9">
        <w:rPr>
          <w:rFonts w:ascii="Garamond" w:hAnsi="Garamond"/>
          <w:lang w:val="sk-SK"/>
        </w:rPr>
        <w:t>Podiel plnenia z</w:t>
      </w:r>
      <w:r w:rsidR="00914892">
        <w:rPr>
          <w:rFonts w:ascii="Garamond" w:hAnsi="Garamond"/>
          <w:lang w:val="sk-SK"/>
        </w:rPr>
        <w:t xml:space="preserve"> Rámcovej </w:t>
      </w:r>
      <w:r w:rsidR="001D76BB">
        <w:rPr>
          <w:rFonts w:ascii="Garamond" w:hAnsi="Garamond"/>
          <w:lang w:val="sk-SK"/>
        </w:rPr>
        <w:t>z</w:t>
      </w:r>
      <w:r w:rsidRPr="00E013C9">
        <w:rPr>
          <w:rFonts w:ascii="Garamond" w:hAnsi="Garamond"/>
          <w:lang w:val="sk-SK"/>
        </w:rPr>
        <w:t>mluvy</w:t>
      </w:r>
      <w:r w:rsidR="005C0317" w:rsidRPr="00E013C9">
        <w:rPr>
          <w:rFonts w:ascii="Garamond" w:hAnsi="Garamond"/>
          <w:lang w:val="sk-SK"/>
        </w:rPr>
        <w:t>, ktorý má uchádzač v pláne plniť prostredníctvom subdodávateľov,</w:t>
      </w:r>
      <w:r w:rsidRPr="00E013C9">
        <w:rPr>
          <w:rFonts w:ascii="Garamond" w:hAnsi="Garamond"/>
          <w:lang w:val="sk-SK"/>
        </w:rPr>
        <w:t xml:space="preserve"> </w:t>
      </w:r>
      <w:r w:rsidRPr="00535DEA">
        <w:rPr>
          <w:rFonts w:ascii="Garamond" w:hAnsi="Garamond"/>
          <w:lang w:val="sk-SK"/>
        </w:rPr>
        <w:t>vypracovaný podľa prílohy č. 2 súťažných podkladov</w:t>
      </w:r>
      <w:r w:rsidRPr="00E013C9">
        <w:rPr>
          <w:rFonts w:ascii="Garamond" w:hAnsi="Garamond"/>
          <w:lang w:val="sk-SK"/>
        </w:rPr>
        <w:t>. Ak uchádzač nemá v úmysle zadať podiel zákazky tretím osobám,  túto skutočnosť</w:t>
      </w:r>
      <w:r w:rsidR="005C0317" w:rsidRPr="00E013C9">
        <w:rPr>
          <w:rFonts w:ascii="Garamond" w:hAnsi="Garamond"/>
          <w:lang w:val="sk-SK"/>
        </w:rPr>
        <w:t xml:space="preserve"> deklaruje prostredníctvom čestného vyhlásenia</w:t>
      </w:r>
      <w:r w:rsidR="00EE7883" w:rsidRPr="00E013C9">
        <w:rPr>
          <w:rFonts w:ascii="Garamond" w:hAnsi="Garamond"/>
          <w:lang w:val="sk-SK"/>
        </w:rPr>
        <w:t>, v ktorom uvedie, že nemá v pláne plniť predmet zákazky prostredníctvom subdodávateľov;</w:t>
      </w:r>
    </w:p>
    <w:p w14:paraId="1D2960FA" w14:textId="77777777" w:rsidR="00DC69B8" w:rsidRPr="00E013C9" w:rsidRDefault="00DC69B8" w:rsidP="00AD65F0">
      <w:pPr>
        <w:pStyle w:val="Odsekzoznamu"/>
        <w:numPr>
          <w:ilvl w:val="0"/>
          <w:numId w:val="8"/>
        </w:numPr>
        <w:spacing w:before="120" w:after="120"/>
        <w:contextualSpacing w:val="0"/>
        <w:rPr>
          <w:rFonts w:ascii="Garamond" w:hAnsi="Garamond"/>
          <w:lang w:val="sk-SK"/>
        </w:rPr>
      </w:pPr>
      <w:r w:rsidRPr="00E013C9">
        <w:rPr>
          <w:rFonts w:ascii="Garamond" w:hAnsi="Garamond"/>
          <w:lang w:val="sk-SK"/>
        </w:rPr>
        <w:t xml:space="preserve">V prípade skupiny dodávateľov vystavené splnomocnenie pre jedného z členov skupiny, ktorý bude oprávnený prijímať pokyny za všetkých a konať v mene všetkých ostatných členov skupiny, podpísané všetkými členmi skupiny alebo osobou/osobami oprávnenými konať v danej veci za každého člena skupiny. Úkony splnomocneného zástupcu za skupinu dodávateľov budú voči </w:t>
      </w:r>
      <w:r w:rsidR="00C63ED0" w:rsidRPr="00E013C9">
        <w:rPr>
          <w:rFonts w:ascii="Garamond" w:hAnsi="Garamond"/>
          <w:lang w:val="sk-SK"/>
        </w:rPr>
        <w:t>verejnému obstarávateľovi</w:t>
      </w:r>
      <w:r w:rsidRPr="00E013C9">
        <w:rPr>
          <w:rFonts w:ascii="Garamond" w:hAnsi="Garamond"/>
          <w:lang w:val="sk-SK"/>
        </w:rPr>
        <w:t xml:space="preserve"> záväzné. Písomné splnomocnenie musí byť podpísané všetkými členmi skupiny dodávateľov, podpisy musia byť úradne osvedčené;</w:t>
      </w:r>
    </w:p>
    <w:p w14:paraId="577A0B92" w14:textId="77777777" w:rsidR="00ED30B5" w:rsidRPr="00E013C9" w:rsidRDefault="00ED30B5" w:rsidP="00AD65F0">
      <w:pPr>
        <w:pStyle w:val="Odsekzoznamu"/>
        <w:numPr>
          <w:ilvl w:val="0"/>
          <w:numId w:val="32"/>
        </w:numPr>
        <w:spacing w:before="120" w:after="120"/>
        <w:ind w:left="0"/>
        <w:contextualSpacing w:val="0"/>
        <w:rPr>
          <w:rFonts w:ascii="Garamond" w:hAnsi="Garamond"/>
          <w:lang w:val="sk-SK"/>
        </w:rPr>
      </w:pPr>
      <w:r w:rsidRPr="00E013C9">
        <w:rPr>
          <w:rFonts w:ascii="Garamond" w:hAnsi="Garamond"/>
          <w:lang w:val="sk-SK"/>
        </w:rPr>
        <w:t xml:space="preserve">Všetky časti ponuky ako aj predložená dokumentácia, čestné vyhlásenia, návrh </w:t>
      </w:r>
      <w:r w:rsidR="00914892">
        <w:rPr>
          <w:rFonts w:ascii="Garamond" w:hAnsi="Garamond"/>
          <w:lang w:val="sk-SK"/>
        </w:rPr>
        <w:t xml:space="preserve">Rámcovej </w:t>
      </w:r>
      <w:r w:rsidRPr="00E013C9">
        <w:rPr>
          <w:rFonts w:ascii="Garamond" w:hAnsi="Garamond"/>
          <w:lang w:val="sk-SK"/>
        </w:rPr>
        <w:t xml:space="preserve">zmluvy a jej prílohy, pokiaľ v týchto súťažných podkladoch nie je určené inak, musia byť podpísané uchádzačom, jeho štatutárnym orgánom alebo členom štatutárneho orgánu alebo iným zástupcom uchádzača, ktorý je oprávnený konať v mene uchádzača v záväzkových vzťahoch. Ak uchádzač splnomocní/poverí tretiu osobu konať za neho pri podpise dokumentov predkladaných v súťaži vrátane </w:t>
      </w:r>
      <w:r w:rsidR="00914892">
        <w:rPr>
          <w:rFonts w:ascii="Garamond" w:hAnsi="Garamond"/>
          <w:lang w:val="sk-SK"/>
        </w:rPr>
        <w:t xml:space="preserve">Rámcovej </w:t>
      </w:r>
      <w:r w:rsidRPr="00E013C9">
        <w:rPr>
          <w:rFonts w:ascii="Garamond" w:hAnsi="Garamond"/>
          <w:lang w:val="sk-SK"/>
        </w:rPr>
        <w:t xml:space="preserve">zmluvy, musí byť súčasťou ponuky aj plnomocenstvo (poverenie) splnomocňujúce takúto osobu na podpis dokumentov predkladaných v súťaži vrátane </w:t>
      </w:r>
      <w:r w:rsidR="00914892">
        <w:rPr>
          <w:rFonts w:ascii="Garamond" w:hAnsi="Garamond"/>
          <w:lang w:val="sk-SK"/>
        </w:rPr>
        <w:t xml:space="preserve">Rámcovej </w:t>
      </w:r>
      <w:r w:rsidRPr="00E013C9">
        <w:rPr>
          <w:rFonts w:ascii="Garamond" w:hAnsi="Garamond"/>
          <w:lang w:val="sk-SK"/>
        </w:rPr>
        <w:t>zmluvy, ktorá má byť výsledkom tejto súťaže. V prípade, že ponuku predkladá skupina dodávateľov, všetky časti ponuky vrátane dokumentov uvedených vyššie, musia byť podpísané všetkými členmi skupiny alebo osobou/osobami oprávnenými konať v danej veci za ostatných členov skupiny.</w:t>
      </w:r>
    </w:p>
    <w:p w14:paraId="001AB516" w14:textId="77777777" w:rsidR="00ED30B5" w:rsidRPr="00E013C9" w:rsidRDefault="00303C8C" w:rsidP="00776E72">
      <w:pPr>
        <w:pStyle w:val="Nadpis2"/>
        <w:spacing w:before="120"/>
        <w:ind w:left="142" w:hanging="499"/>
        <w:contextualSpacing w:val="0"/>
      </w:pPr>
      <w:bookmarkStart w:id="41" w:name="_Toc369511216"/>
      <w:bookmarkStart w:id="42" w:name="_Toc380494223"/>
      <w:bookmarkStart w:id="43" w:name="_Toc476636366"/>
      <w:bookmarkStart w:id="44" w:name="_Toc30663008"/>
      <w:bookmarkStart w:id="45" w:name="_Toc69143201"/>
      <w:r w:rsidRPr="00E013C9">
        <w:t>Náklady na ponuku</w:t>
      </w:r>
      <w:bookmarkEnd w:id="41"/>
      <w:bookmarkEnd w:id="42"/>
      <w:bookmarkEnd w:id="43"/>
      <w:bookmarkEnd w:id="44"/>
      <w:bookmarkEnd w:id="45"/>
    </w:p>
    <w:p w14:paraId="1BA1C6B1" w14:textId="77777777" w:rsidR="00ED30B5" w:rsidRPr="00E013C9" w:rsidRDefault="00ED30B5" w:rsidP="00AD65F0">
      <w:pPr>
        <w:pStyle w:val="Odsekzoznamu"/>
        <w:numPr>
          <w:ilvl w:val="0"/>
          <w:numId w:val="33"/>
        </w:numPr>
        <w:spacing w:before="120" w:after="120"/>
        <w:ind w:left="0"/>
        <w:contextualSpacing w:val="0"/>
        <w:rPr>
          <w:rFonts w:ascii="Garamond" w:hAnsi="Garamond"/>
          <w:lang w:val="sk-SK"/>
        </w:rPr>
      </w:pPr>
      <w:r w:rsidRPr="00E013C9">
        <w:rPr>
          <w:rFonts w:ascii="Garamond" w:hAnsi="Garamond"/>
          <w:lang w:val="sk-SK"/>
        </w:rPr>
        <w:t xml:space="preserve">Všetky náklady a výdavky spojené s prípravou a predložením ponuky znáša uchádzač bez finančného nároku voči </w:t>
      </w:r>
      <w:r w:rsidR="00C63ED0" w:rsidRPr="00E013C9">
        <w:rPr>
          <w:rFonts w:ascii="Garamond" w:hAnsi="Garamond"/>
          <w:lang w:val="sk-SK"/>
        </w:rPr>
        <w:t>verejnému obstarávateľovi</w:t>
      </w:r>
      <w:r w:rsidRPr="00E013C9">
        <w:rPr>
          <w:rFonts w:ascii="Garamond" w:hAnsi="Garamond"/>
          <w:lang w:val="sk-SK"/>
        </w:rPr>
        <w:t>, bez ohľadu na výsledok verejného obstarávania.</w:t>
      </w:r>
    </w:p>
    <w:p w14:paraId="28502289" w14:textId="77777777" w:rsidR="00ED30B5" w:rsidRPr="00E013C9" w:rsidRDefault="00ED30B5" w:rsidP="00AD65F0">
      <w:pPr>
        <w:pStyle w:val="Odsekzoznamu"/>
        <w:numPr>
          <w:ilvl w:val="0"/>
          <w:numId w:val="33"/>
        </w:numPr>
        <w:spacing w:before="120" w:after="120"/>
        <w:ind w:left="0"/>
        <w:contextualSpacing w:val="0"/>
        <w:rPr>
          <w:rFonts w:ascii="Garamond" w:hAnsi="Garamond"/>
          <w:lang w:val="sk-SK"/>
        </w:rPr>
      </w:pPr>
      <w:r w:rsidRPr="00E013C9">
        <w:rPr>
          <w:rFonts w:ascii="Garamond" w:hAnsi="Garamond"/>
          <w:lang w:val="sk-SK"/>
        </w:rPr>
        <w:t>Ponuky predložené v lehote na predkladanie ponúk sa počas plynutia lehoty viazanosti a po uplynutí lehoty viazanosti ponúk uchádzačom nevracajú. Zostávajú ako súčasť dokumentácie vyhlásen</w:t>
      </w:r>
      <w:r w:rsidR="00776E72" w:rsidRPr="00E013C9">
        <w:rPr>
          <w:rFonts w:ascii="Garamond" w:hAnsi="Garamond"/>
          <w:lang w:val="sk-SK"/>
        </w:rPr>
        <w:t>ého verejného obstarávania</w:t>
      </w:r>
      <w:r w:rsidRPr="00E013C9">
        <w:rPr>
          <w:rFonts w:ascii="Garamond" w:hAnsi="Garamond"/>
          <w:lang w:val="sk-SK"/>
        </w:rPr>
        <w:t>.</w:t>
      </w:r>
    </w:p>
    <w:p w14:paraId="2549A668" w14:textId="77777777" w:rsidR="007F14C5" w:rsidRPr="00E013C9" w:rsidRDefault="00303C8C" w:rsidP="00776E72">
      <w:pPr>
        <w:pStyle w:val="Nadpis2"/>
        <w:spacing w:before="120"/>
        <w:ind w:left="142" w:hanging="499"/>
        <w:contextualSpacing w:val="0"/>
      </w:pPr>
      <w:bookmarkStart w:id="46" w:name="_Toc69143202"/>
      <w:r w:rsidRPr="00E013C9">
        <w:t>Predloženie ponuky</w:t>
      </w:r>
      <w:bookmarkEnd w:id="46"/>
    </w:p>
    <w:p w14:paraId="1581A5F2" w14:textId="77777777" w:rsidR="001F40B5" w:rsidRPr="00E013C9" w:rsidRDefault="001F40B5" w:rsidP="00AD65F0">
      <w:pPr>
        <w:pStyle w:val="Odsekzoznamu"/>
        <w:numPr>
          <w:ilvl w:val="0"/>
          <w:numId w:val="34"/>
        </w:numPr>
        <w:spacing w:before="120" w:after="120"/>
        <w:ind w:left="0"/>
        <w:contextualSpacing w:val="0"/>
        <w:rPr>
          <w:rFonts w:ascii="Garamond" w:hAnsi="Garamond" w:cs="Arial"/>
          <w:lang w:val="sk-SK"/>
        </w:rPr>
      </w:pPr>
      <w:r w:rsidRPr="00E013C9">
        <w:rPr>
          <w:rFonts w:ascii="Garamond" w:hAnsi="Garamond"/>
          <w:lang w:val="sk-SK"/>
        </w:rPr>
        <w:t>Každý uchádzač môže vo verejnom obstarávaní predložiť iba jednu ponuku buď samostatne sám za seba alebo ako člen skupiny dodávateľov v elektronickej forme, a to výlučne prostredníctvom elektronického systému</w:t>
      </w:r>
      <w:r w:rsidRPr="00E013C9">
        <w:rPr>
          <w:rFonts w:ascii="Garamond" w:hAnsi="Garamond" w:cs="Arial"/>
          <w:lang w:val="sk-SK"/>
        </w:rPr>
        <w:t xml:space="preserve"> JOSEPHINE.</w:t>
      </w:r>
    </w:p>
    <w:p w14:paraId="29C7F74D" w14:textId="619CFB69" w:rsidR="001F40B5" w:rsidRPr="00E013C9" w:rsidRDefault="001F40B5" w:rsidP="00AD65F0">
      <w:pPr>
        <w:pStyle w:val="Odsekzoznamu"/>
        <w:numPr>
          <w:ilvl w:val="0"/>
          <w:numId w:val="34"/>
        </w:numPr>
        <w:spacing w:before="120" w:after="120"/>
        <w:ind w:left="0"/>
        <w:contextualSpacing w:val="0"/>
        <w:rPr>
          <w:rFonts w:ascii="Garamond" w:hAnsi="Garamond" w:cs="Arial"/>
          <w:lang w:val="sk-SK"/>
        </w:rPr>
      </w:pPr>
      <w:r w:rsidRPr="00E013C9">
        <w:rPr>
          <w:rFonts w:ascii="Garamond" w:hAnsi="Garamond" w:cs="Arial"/>
          <w:lang w:val="sk-SK"/>
        </w:rPr>
        <w:lastRenderedPageBreak/>
        <w:t xml:space="preserve">Ponuky sa budú predkladať elektronicky v zmysle § 49 ods. 1 písm. a) zákona o verejnom obstarávaní do systému JOSEPHINE, umiestnenom na webovej adrese https://josephine.proebiz.com/, v lehote na predkladanie ponúk podľa </w:t>
      </w:r>
      <w:r w:rsidR="00776E72" w:rsidRPr="00E013C9">
        <w:rPr>
          <w:rFonts w:ascii="Garamond" w:hAnsi="Garamond" w:cs="Arial"/>
          <w:lang w:val="sk-SK"/>
        </w:rPr>
        <w:t xml:space="preserve">článku </w:t>
      </w:r>
      <w:r w:rsidR="006F2D45">
        <w:rPr>
          <w:rFonts w:ascii="Garamond" w:hAnsi="Garamond" w:cs="Arial"/>
          <w:lang w:val="sk-SK"/>
        </w:rPr>
        <w:t>21</w:t>
      </w:r>
      <w:r w:rsidR="00776E72" w:rsidRPr="00E013C9">
        <w:rPr>
          <w:rFonts w:ascii="Garamond" w:hAnsi="Garamond" w:cs="Arial"/>
          <w:lang w:val="sk-SK"/>
        </w:rPr>
        <w:t xml:space="preserve">. súťažných </w:t>
      </w:r>
      <w:r w:rsidR="006F2D45">
        <w:rPr>
          <w:rFonts w:ascii="Garamond" w:hAnsi="Garamond" w:cs="Arial"/>
          <w:lang w:val="sk-SK"/>
        </w:rPr>
        <w:t>podkladov</w:t>
      </w:r>
      <w:r w:rsidR="00776E72" w:rsidRPr="00E013C9">
        <w:rPr>
          <w:rFonts w:ascii="Garamond" w:hAnsi="Garamond" w:cs="Arial"/>
          <w:lang w:val="sk-SK"/>
        </w:rPr>
        <w:t>.</w:t>
      </w:r>
    </w:p>
    <w:p w14:paraId="77671C43" w14:textId="77777777" w:rsidR="001F40B5" w:rsidRPr="00E013C9" w:rsidRDefault="00303C8C" w:rsidP="00776E72">
      <w:pPr>
        <w:pStyle w:val="Nadpis2"/>
        <w:spacing w:before="120"/>
        <w:ind w:left="142" w:hanging="499"/>
        <w:contextualSpacing w:val="0"/>
      </w:pPr>
      <w:bookmarkStart w:id="47" w:name="_Toc369511220"/>
      <w:bookmarkStart w:id="48" w:name="_Toc380494227"/>
      <w:bookmarkStart w:id="49" w:name="_Toc30663012"/>
      <w:bookmarkStart w:id="50" w:name="_Toc69143203"/>
      <w:r w:rsidRPr="00E013C9">
        <w:t>Miesto a lehota na predkladanie ponúk</w:t>
      </w:r>
      <w:bookmarkEnd w:id="47"/>
      <w:bookmarkEnd w:id="48"/>
      <w:bookmarkEnd w:id="49"/>
      <w:bookmarkEnd w:id="50"/>
    </w:p>
    <w:p w14:paraId="49B427A2" w14:textId="77777777" w:rsidR="001F40B5" w:rsidRPr="00E013C9" w:rsidRDefault="001F40B5" w:rsidP="00AD65F0">
      <w:pPr>
        <w:pStyle w:val="Odsekzoznamu"/>
        <w:numPr>
          <w:ilvl w:val="0"/>
          <w:numId w:val="35"/>
        </w:numPr>
        <w:spacing w:before="120" w:after="120"/>
        <w:ind w:left="0"/>
        <w:contextualSpacing w:val="0"/>
        <w:rPr>
          <w:rFonts w:ascii="Garamond" w:hAnsi="Garamond" w:cs="Arial"/>
          <w:lang w:val="sk-SK"/>
        </w:rPr>
      </w:pPr>
      <w:r w:rsidRPr="00E013C9">
        <w:rPr>
          <w:rFonts w:ascii="Garamond" w:hAnsi="Garamond" w:cs="Arial"/>
          <w:lang w:val="sk-SK"/>
        </w:rPr>
        <w:t>Ponuky sa predkladajú elektronicky prostredníctvom systému JOSEPHINE (webová adresa systému je https://josephine.proebiz.com/sk), kde autentifikovaný uchádzač vkladá ponuku danej zákazke.</w:t>
      </w:r>
    </w:p>
    <w:p w14:paraId="1F613DE8" w14:textId="41A19190" w:rsidR="001F40B5" w:rsidRPr="00E013C9" w:rsidRDefault="001F40B5" w:rsidP="00AD65F0">
      <w:pPr>
        <w:pStyle w:val="Odsekzoznamu"/>
        <w:numPr>
          <w:ilvl w:val="0"/>
          <w:numId w:val="35"/>
        </w:numPr>
        <w:spacing w:before="120" w:after="120"/>
        <w:ind w:left="0"/>
        <w:contextualSpacing w:val="0"/>
        <w:rPr>
          <w:rFonts w:ascii="Garamond" w:hAnsi="Garamond" w:cs="Arial"/>
          <w:lang w:val="sk-SK"/>
        </w:rPr>
      </w:pPr>
      <w:r w:rsidRPr="00E013C9">
        <w:rPr>
          <w:rFonts w:ascii="Garamond" w:hAnsi="Garamond" w:cs="Arial"/>
          <w:lang w:val="sk-SK"/>
        </w:rPr>
        <w:t xml:space="preserve">Lehota na predkladanie ponúk uplynie </w:t>
      </w:r>
      <w:r w:rsidR="007162A4">
        <w:rPr>
          <w:rFonts w:ascii="Garamond" w:hAnsi="Garamond" w:cs="Arial"/>
          <w:lang w:val="sk-SK"/>
        </w:rPr>
        <w:t xml:space="preserve">dňom </w:t>
      </w:r>
      <w:r w:rsidR="007162A4" w:rsidRPr="007162A4">
        <w:rPr>
          <w:rFonts w:ascii="Garamond" w:hAnsi="Garamond" w:cs="Arial"/>
          <w:b/>
          <w:lang w:val="sk-SK"/>
        </w:rPr>
        <w:t>1</w:t>
      </w:r>
      <w:r w:rsidR="00444609">
        <w:rPr>
          <w:rFonts w:ascii="Garamond" w:hAnsi="Garamond" w:cs="Arial"/>
          <w:b/>
          <w:lang w:val="sk-SK"/>
        </w:rPr>
        <w:t>3</w:t>
      </w:r>
      <w:r w:rsidR="007162A4" w:rsidRPr="007162A4">
        <w:rPr>
          <w:rFonts w:ascii="Garamond" w:hAnsi="Garamond" w:cs="Arial"/>
          <w:b/>
          <w:lang w:val="sk-SK"/>
        </w:rPr>
        <w:t xml:space="preserve">. 5. 2021 do </w:t>
      </w:r>
      <w:r w:rsidR="00826FB0">
        <w:rPr>
          <w:rFonts w:ascii="Garamond" w:hAnsi="Garamond" w:cs="Arial"/>
          <w:b/>
          <w:lang w:val="sk-SK"/>
        </w:rPr>
        <w:t>10</w:t>
      </w:r>
      <w:r w:rsidR="007162A4" w:rsidRPr="007162A4">
        <w:rPr>
          <w:rFonts w:ascii="Garamond" w:hAnsi="Garamond" w:cs="Arial"/>
          <w:b/>
          <w:lang w:val="sk-SK"/>
        </w:rPr>
        <w:t>:00 hod</w:t>
      </w:r>
      <w:r w:rsidR="007162A4">
        <w:rPr>
          <w:rFonts w:ascii="Garamond" w:hAnsi="Garamond" w:cs="Arial"/>
          <w:lang w:val="sk-SK"/>
        </w:rPr>
        <w:t>.</w:t>
      </w:r>
    </w:p>
    <w:p w14:paraId="7090AEC4" w14:textId="77777777" w:rsidR="001F40B5" w:rsidRPr="00E013C9" w:rsidRDefault="001F40B5" w:rsidP="00AD65F0">
      <w:pPr>
        <w:pStyle w:val="Odsekzoznamu"/>
        <w:numPr>
          <w:ilvl w:val="0"/>
          <w:numId w:val="35"/>
        </w:numPr>
        <w:spacing w:before="120" w:after="120"/>
        <w:ind w:left="0"/>
        <w:contextualSpacing w:val="0"/>
        <w:rPr>
          <w:rFonts w:ascii="Garamond" w:hAnsi="Garamond" w:cs="Arial"/>
          <w:lang w:val="sk-SK"/>
        </w:rPr>
      </w:pPr>
      <w:r w:rsidRPr="00E013C9">
        <w:rPr>
          <w:rFonts w:ascii="Garamond" w:hAnsi="Garamond" w:cs="Arial"/>
          <w:lang w:val="sk-SK"/>
        </w:rPr>
        <w:t>Ponuka uchádzača predložená po uplynutí lehoty na predkladanie ponúk stanovenej v</w:t>
      </w:r>
      <w:r w:rsidR="00776E72" w:rsidRPr="00E013C9">
        <w:rPr>
          <w:rFonts w:ascii="Garamond" w:hAnsi="Garamond" w:cs="Arial"/>
          <w:lang w:val="sk-SK"/>
        </w:rPr>
        <w:t> tomto článku</w:t>
      </w:r>
      <w:r w:rsidRPr="00E013C9">
        <w:rPr>
          <w:rFonts w:ascii="Garamond" w:hAnsi="Garamond" w:cs="Arial"/>
          <w:lang w:val="sk-SK"/>
        </w:rPr>
        <w:t xml:space="preserve"> súťažných podkladov sa elektronicky neotvoria.</w:t>
      </w:r>
    </w:p>
    <w:p w14:paraId="798D8BF6" w14:textId="77777777" w:rsidR="001F40B5" w:rsidRPr="00E013C9" w:rsidRDefault="00303C8C" w:rsidP="00776E72">
      <w:pPr>
        <w:pStyle w:val="Nadpis2"/>
        <w:ind w:left="142" w:hanging="499"/>
      </w:pPr>
      <w:bookmarkStart w:id="51" w:name="_Toc369511221"/>
      <w:bookmarkStart w:id="52" w:name="_Toc380494228"/>
      <w:bookmarkStart w:id="53" w:name="_Toc30663013"/>
      <w:bookmarkStart w:id="54" w:name="_Toc69143204"/>
      <w:r w:rsidRPr="00E013C9">
        <w:t>Doplnenie, zmena a odvolanie ponuky</w:t>
      </w:r>
      <w:bookmarkEnd w:id="51"/>
      <w:bookmarkEnd w:id="52"/>
      <w:bookmarkEnd w:id="53"/>
      <w:bookmarkEnd w:id="54"/>
    </w:p>
    <w:p w14:paraId="463F58D3" w14:textId="77777777" w:rsidR="001F40B5" w:rsidRPr="00E013C9" w:rsidRDefault="001F40B5" w:rsidP="00AD65F0">
      <w:pPr>
        <w:pStyle w:val="Odsekzoznamu"/>
        <w:numPr>
          <w:ilvl w:val="0"/>
          <w:numId w:val="36"/>
        </w:numPr>
        <w:spacing w:before="120" w:after="120"/>
        <w:ind w:left="0"/>
        <w:contextualSpacing w:val="0"/>
        <w:rPr>
          <w:rFonts w:ascii="Garamond" w:hAnsi="Garamond" w:cs="Arial"/>
          <w:lang w:val="sk-SK"/>
        </w:rPr>
      </w:pPr>
      <w:r w:rsidRPr="00E013C9">
        <w:rPr>
          <w:rFonts w:ascii="Garamond" w:hAnsi="Garamond" w:cs="Arial"/>
          <w:lang w:val="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 </w:t>
      </w:r>
    </w:p>
    <w:p w14:paraId="073F6542" w14:textId="77777777" w:rsidR="001F40B5" w:rsidRPr="00E013C9" w:rsidRDefault="00303C8C" w:rsidP="00776E72">
      <w:pPr>
        <w:pStyle w:val="Nadpis2"/>
        <w:spacing w:before="120"/>
        <w:ind w:left="142" w:hanging="499"/>
        <w:contextualSpacing w:val="0"/>
      </w:pPr>
      <w:bookmarkStart w:id="55" w:name="_Toc369511223"/>
      <w:bookmarkStart w:id="56" w:name="_Toc380494230"/>
      <w:bookmarkStart w:id="57" w:name="_Toc476636373"/>
      <w:bookmarkStart w:id="58" w:name="_Toc30663015"/>
      <w:bookmarkStart w:id="59" w:name="_Toc69143205"/>
      <w:r w:rsidRPr="00E013C9">
        <w:t>Otváranie ponúk</w:t>
      </w:r>
      <w:bookmarkEnd w:id="55"/>
      <w:bookmarkEnd w:id="56"/>
      <w:bookmarkEnd w:id="57"/>
      <w:bookmarkEnd w:id="58"/>
      <w:bookmarkEnd w:id="59"/>
    </w:p>
    <w:p w14:paraId="261C36D9" w14:textId="12351451" w:rsidR="001F40B5" w:rsidRPr="00E013C9" w:rsidRDefault="001F40B5" w:rsidP="00AD65F0">
      <w:pPr>
        <w:pStyle w:val="Odsekzoznamu"/>
        <w:numPr>
          <w:ilvl w:val="0"/>
          <w:numId w:val="37"/>
        </w:numPr>
        <w:spacing w:before="120" w:after="120"/>
        <w:ind w:left="0"/>
        <w:contextualSpacing w:val="0"/>
        <w:rPr>
          <w:rFonts w:ascii="Garamond" w:hAnsi="Garamond"/>
          <w:color w:val="000000" w:themeColor="text1"/>
          <w:lang w:val="sk-SK"/>
        </w:rPr>
      </w:pPr>
      <w:r w:rsidRPr="00E013C9">
        <w:rPr>
          <w:rFonts w:ascii="Garamond" w:hAnsi="Garamond" w:cs="Arial"/>
          <w:lang w:val="sk-SK"/>
        </w:rPr>
        <w:t>Otváranie</w:t>
      </w:r>
      <w:r w:rsidRPr="00E013C9">
        <w:rPr>
          <w:rFonts w:ascii="Garamond" w:hAnsi="Garamond"/>
          <w:color w:val="000000" w:themeColor="text1"/>
          <w:lang w:val="sk-SK"/>
        </w:rPr>
        <w:t xml:space="preserve"> ponúk, </w:t>
      </w:r>
      <w:proofErr w:type="spellStart"/>
      <w:r w:rsidRPr="00E013C9">
        <w:rPr>
          <w:rFonts w:ascii="Garamond" w:hAnsi="Garamond"/>
          <w:color w:val="000000" w:themeColor="text1"/>
          <w:lang w:val="sk-SK"/>
        </w:rPr>
        <w:t>t.j</w:t>
      </w:r>
      <w:proofErr w:type="spellEnd"/>
      <w:r w:rsidRPr="00E013C9">
        <w:rPr>
          <w:rFonts w:ascii="Garamond" w:hAnsi="Garamond"/>
          <w:color w:val="000000" w:themeColor="text1"/>
          <w:lang w:val="sk-SK"/>
        </w:rPr>
        <w:t xml:space="preserve">. sprístupnenie elektronických ponúk v systéme JOSEPHINE sa uskutoční dňa </w:t>
      </w:r>
      <w:r w:rsidR="007162A4" w:rsidRPr="007162A4">
        <w:rPr>
          <w:rFonts w:ascii="Garamond" w:hAnsi="Garamond"/>
          <w:b/>
          <w:color w:val="000000" w:themeColor="text1"/>
          <w:lang w:val="sk-SK"/>
        </w:rPr>
        <w:t>1</w:t>
      </w:r>
      <w:r w:rsidR="00444609">
        <w:rPr>
          <w:rFonts w:ascii="Garamond" w:hAnsi="Garamond"/>
          <w:b/>
          <w:color w:val="000000" w:themeColor="text1"/>
          <w:lang w:val="sk-SK"/>
        </w:rPr>
        <w:t>3</w:t>
      </w:r>
      <w:r w:rsidR="007162A4" w:rsidRPr="007162A4">
        <w:rPr>
          <w:rFonts w:ascii="Garamond" w:hAnsi="Garamond"/>
          <w:b/>
          <w:color w:val="000000" w:themeColor="text1"/>
          <w:lang w:val="sk-SK"/>
        </w:rPr>
        <w:t>. 5. 2021</w:t>
      </w:r>
      <w:r w:rsidRPr="007162A4">
        <w:rPr>
          <w:rFonts w:ascii="Garamond" w:hAnsi="Garamond"/>
          <w:b/>
          <w:color w:val="000000" w:themeColor="text1"/>
          <w:lang w:val="sk-SK"/>
        </w:rPr>
        <w:t xml:space="preserve"> o 10,</w:t>
      </w:r>
      <w:r w:rsidR="00AC17C6">
        <w:rPr>
          <w:rFonts w:ascii="Garamond" w:hAnsi="Garamond"/>
          <w:b/>
          <w:color w:val="000000" w:themeColor="text1"/>
          <w:lang w:val="sk-SK"/>
        </w:rPr>
        <w:t>10</w:t>
      </w:r>
      <w:r w:rsidRPr="00E013C9">
        <w:rPr>
          <w:rFonts w:ascii="Garamond" w:hAnsi="Garamond"/>
          <w:color w:val="000000" w:themeColor="text1"/>
          <w:lang w:val="sk-SK"/>
        </w:rPr>
        <w:t xml:space="preserve"> hod. v mieste sídla </w:t>
      </w:r>
      <w:r w:rsidR="00C63ED0" w:rsidRPr="00E013C9">
        <w:rPr>
          <w:rFonts w:ascii="Garamond" w:hAnsi="Garamond"/>
          <w:color w:val="000000" w:themeColor="text1"/>
          <w:lang w:val="sk-SK"/>
        </w:rPr>
        <w:t>verejného obstarávateľa</w:t>
      </w:r>
      <w:r w:rsidRPr="00E013C9">
        <w:rPr>
          <w:rFonts w:ascii="Garamond" w:hAnsi="Garamond"/>
          <w:color w:val="000000" w:themeColor="text1"/>
          <w:lang w:val="sk-SK"/>
        </w:rPr>
        <w:t xml:space="preserve">. </w:t>
      </w:r>
    </w:p>
    <w:p w14:paraId="2370DA35" w14:textId="77777777" w:rsidR="00EE7883" w:rsidRPr="00E013C9" w:rsidRDefault="00EE7883" w:rsidP="00AD65F0">
      <w:pPr>
        <w:pStyle w:val="Odsekzoznamu"/>
        <w:numPr>
          <w:ilvl w:val="0"/>
          <w:numId w:val="37"/>
        </w:numPr>
        <w:spacing w:before="120" w:after="120"/>
        <w:ind w:left="0"/>
        <w:contextualSpacing w:val="0"/>
        <w:rPr>
          <w:rFonts w:ascii="Garamond" w:hAnsi="Garamond"/>
          <w:color w:val="000000" w:themeColor="text1"/>
          <w:lang w:val="sk-SK"/>
        </w:rPr>
      </w:pPr>
      <w:r w:rsidRPr="00E013C9">
        <w:rPr>
          <w:rFonts w:ascii="Garamond" w:hAnsi="Garamond"/>
          <w:color w:val="000000" w:themeColor="text1"/>
          <w:lang w:val="sk-SK"/>
        </w:rPr>
        <w:t>Verejný obstarávateľ na otváraní ponúk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w:t>
      </w:r>
    </w:p>
    <w:p w14:paraId="3B6FDFA6" w14:textId="77777777" w:rsidR="00EE7883" w:rsidRPr="00E013C9" w:rsidRDefault="00EE7883" w:rsidP="00AD65F0">
      <w:pPr>
        <w:pStyle w:val="Odsekzoznamu"/>
        <w:numPr>
          <w:ilvl w:val="0"/>
          <w:numId w:val="37"/>
        </w:numPr>
        <w:spacing w:before="120" w:after="120"/>
        <w:ind w:left="0"/>
        <w:contextualSpacing w:val="0"/>
        <w:rPr>
          <w:rFonts w:ascii="Garamond" w:hAnsi="Garamond"/>
          <w:color w:val="000000" w:themeColor="text1"/>
          <w:lang w:val="sk-SK"/>
        </w:rPr>
      </w:pPr>
      <w:r w:rsidRPr="00E013C9">
        <w:rPr>
          <w:rFonts w:ascii="Garamond" w:hAnsi="Garamond"/>
          <w:color w:val="000000" w:themeColor="text1"/>
          <w:lang w:val="sk-SK"/>
        </w:rPr>
        <w:t>Verejný obstarávateľ dáva do pozornosti, že v súlade s mimoriadnou situáciou spôsobenou vírusom COVID-19 a odporučením Úradu pre verejné obstarávanie zo dňa 12.marca 2020 bude otváranie ponúk prostredníctvom systému JOSEPIHNE prebiehať „on-line sprístupnením“. Tohto on-line sprístupnenia sa budú môcť zúčastniť len uchádzači, ktorí v lehote na predkladanie ponúk predložili úspešne ponuku do tejto zákazky.</w:t>
      </w:r>
    </w:p>
    <w:p w14:paraId="4DE3A637" w14:textId="77777777" w:rsidR="00EE7883" w:rsidRPr="00E013C9" w:rsidRDefault="00EE7883" w:rsidP="00AD65F0">
      <w:pPr>
        <w:pStyle w:val="Odsekzoznamu"/>
        <w:numPr>
          <w:ilvl w:val="0"/>
          <w:numId w:val="37"/>
        </w:numPr>
        <w:spacing w:before="120" w:after="120"/>
        <w:ind w:left="0"/>
        <w:contextualSpacing w:val="0"/>
        <w:rPr>
          <w:rFonts w:ascii="Garamond" w:hAnsi="Garamond"/>
          <w:color w:val="000000" w:themeColor="text1"/>
          <w:lang w:val="sk-SK"/>
        </w:rPr>
      </w:pPr>
      <w:r w:rsidRPr="00E013C9">
        <w:rPr>
          <w:rFonts w:ascii="Garamond" w:hAnsi="Garamond"/>
          <w:color w:val="000000" w:themeColor="text1"/>
          <w:lang w:val="sk-SK"/>
        </w:rPr>
        <w:t>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w:t>
      </w:r>
    </w:p>
    <w:p w14:paraId="316C6DB0" w14:textId="5E65D4B8" w:rsidR="001F40B5" w:rsidRPr="00E013C9" w:rsidRDefault="001F40B5" w:rsidP="00AD65F0">
      <w:pPr>
        <w:pStyle w:val="Odsekzoznamu"/>
        <w:numPr>
          <w:ilvl w:val="0"/>
          <w:numId w:val="37"/>
        </w:numPr>
        <w:spacing w:before="120" w:after="120"/>
        <w:ind w:left="0"/>
        <w:contextualSpacing w:val="0"/>
        <w:rPr>
          <w:rFonts w:ascii="Garamond" w:hAnsi="Garamond"/>
          <w:color w:val="000000" w:themeColor="text1"/>
          <w:lang w:val="sk-SK"/>
        </w:rPr>
      </w:pPr>
      <w:r w:rsidRPr="00E013C9">
        <w:rPr>
          <w:rFonts w:ascii="Garamond" w:hAnsi="Garamond"/>
          <w:color w:val="000000" w:themeColor="text1"/>
          <w:lang w:val="sk-SK"/>
        </w:rPr>
        <w:t>Verejný obstarávateľ najneskôr do piatich pracovných dní odo dňa otvárania ponúk podľa § 52 ods. 3</w:t>
      </w:r>
      <w:r w:rsidR="00776E72" w:rsidRPr="00E013C9">
        <w:rPr>
          <w:rFonts w:ascii="Garamond" w:hAnsi="Garamond"/>
          <w:color w:val="000000" w:themeColor="text1"/>
          <w:lang w:val="sk-SK"/>
        </w:rPr>
        <w:t xml:space="preserve"> zákona o verejnom obstarávaní</w:t>
      </w:r>
      <w:r w:rsidRPr="00E013C9">
        <w:rPr>
          <w:rFonts w:ascii="Garamond" w:hAnsi="Garamond"/>
          <w:color w:val="000000" w:themeColor="text1"/>
          <w:lang w:val="sk-SK"/>
        </w:rPr>
        <w:t xml:space="preserve"> pošlú všetkým uchádzačom zápisnicu z otvárania, ktorí predložili ponuky v lehote na predkladanie ponúk zápisnicu z ich otvárania, ktorá obsahuje údaje zverejnené podľa  § 52 ods. 2</w:t>
      </w:r>
      <w:r w:rsidR="00776E72" w:rsidRPr="00E013C9">
        <w:rPr>
          <w:rFonts w:ascii="Garamond" w:hAnsi="Garamond"/>
          <w:color w:val="000000" w:themeColor="text1"/>
          <w:lang w:val="sk-SK"/>
        </w:rPr>
        <w:t xml:space="preserve"> zákona o verejnom obstarávaní</w:t>
      </w:r>
      <w:r w:rsidRPr="00E013C9">
        <w:rPr>
          <w:rFonts w:ascii="Garamond" w:hAnsi="Garamond"/>
          <w:color w:val="000000" w:themeColor="text1"/>
          <w:lang w:val="sk-SK"/>
        </w:rPr>
        <w:t>.</w:t>
      </w:r>
    </w:p>
    <w:p w14:paraId="27B8CD62" w14:textId="77777777" w:rsidR="001F40B5" w:rsidRPr="00E013C9" w:rsidRDefault="001F40B5" w:rsidP="00AD65F0">
      <w:pPr>
        <w:pStyle w:val="Odsekzoznamu"/>
        <w:numPr>
          <w:ilvl w:val="0"/>
          <w:numId w:val="37"/>
        </w:numPr>
        <w:spacing w:before="120" w:after="120"/>
        <w:ind w:left="0"/>
        <w:contextualSpacing w:val="0"/>
        <w:rPr>
          <w:rFonts w:ascii="Garamond" w:hAnsi="Garamond"/>
          <w:color w:val="000000" w:themeColor="text1"/>
          <w:lang w:val="sk-SK"/>
        </w:rPr>
      </w:pPr>
      <w:r w:rsidRPr="00E013C9">
        <w:rPr>
          <w:rFonts w:ascii="Garamond" w:hAnsi="Garamond"/>
          <w:color w:val="000000" w:themeColor="text1"/>
          <w:lang w:val="sk-SK"/>
        </w:rPr>
        <w:t>Komunikácia medzi uchádzačom/uchádzačmi a verejným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verejnému obstarávateľovi prostredníctvom určenej komunikácie v systému JOSEPHINE.</w:t>
      </w:r>
    </w:p>
    <w:p w14:paraId="77ABF746" w14:textId="77777777" w:rsidR="001F40B5" w:rsidRPr="00E013C9" w:rsidRDefault="00C63ED0" w:rsidP="00AD65F0">
      <w:pPr>
        <w:pStyle w:val="Odsekzoznamu"/>
        <w:numPr>
          <w:ilvl w:val="0"/>
          <w:numId w:val="37"/>
        </w:numPr>
        <w:spacing w:before="120" w:after="120"/>
        <w:ind w:left="0"/>
        <w:contextualSpacing w:val="0"/>
        <w:rPr>
          <w:rFonts w:ascii="Garamond" w:hAnsi="Garamond"/>
          <w:color w:val="000000" w:themeColor="text1"/>
          <w:lang w:val="sk-SK"/>
        </w:rPr>
      </w:pPr>
      <w:r w:rsidRPr="00E013C9">
        <w:rPr>
          <w:rFonts w:ascii="Garamond" w:hAnsi="Garamond"/>
          <w:color w:val="000000" w:themeColor="text1"/>
          <w:lang w:val="sk-SK"/>
        </w:rPr>
        <w:t>Verejný obstarávateľ</w:t>
      </w:r>
      <w:r w:rsidR="001F40B5" w:rsidRPr="00E013C9">
        <w:rPr>
          <w:rFonts w:ascii="Garamond" w:hAnsi="Garamond"/>
          <w:color w:val="000000" w:themeColor="text1"/>
          <w:lang w:val="sk-SK"/>
        </w:rPr>
        <w:t xml:space="preserve"> bezodkladne prostredníctvom komunikačného rozhrania systému JOSEPHINE upovedomí uchádzača, že bol vylúčený alebo že jeho ponuka bola vylúčen</w:t>
      </w:r>
      <w:r w:rsidR="005D3693" w:rsidRPr="00E013C9">
        <w:rPr>
          <w:rFonts w:ascii="Garamond" w:hAnsi="Garamond"/>
          <w:color w:val="000000" w:themeColor="text1"/>
          <w:lang w:val="sk-SK"/>
        </w:rPr>
        <w:t>á</w:t>
      </w:r>
      <w:r w:rsidR="001F40B5" w:rsidRPr="00E013C9">
        <w:rPr>
          <w:rFonts w:ascii="Garamond" w:hAnsi="Garamond"/>
          <w:color w:val="000000" w:themeColor="text1"/>
          <w:lang w:val="sk-SK"/>
        </w:rPr>
        <w:t xml:space="preserve">  s uvedením dôvodu a lehoty, v ktorej môže byť doručená námietka.</w:t>
      </w:r>
    </w:p>
    <w:p w14:paraId="1B3A2DFF" w14:textId="77777777" w:rsidR="001F40B5" w:rsidRPr="00E013C9" w:rsidRDefault="001F40B5" w:rsidP="00AD65F0">
      <w:pPr>
        <w:pStyle w:val="Odsekzoznamu"/>
        <w:numPr>
          <w:ilvl w:val="0"/>
          <w:numId w:val="37"/>
        </w:numPr>
        <w:spacing w:before="120" w:after="120"/>
        <w:ind w:left="0"/>
        <w:contextualSpacing w:val="0"/>
        <w:rPr>
          <w:rFonts w:ascii="Garamond" w:hAnsi="Garamond"/>
          <w:color w:val="000000" w:themeColor="text1"/>
          <w:lang w:val="sk-SK"/>
        </w:rPr>
      </w:pPr>
      <w:r w:rsidRPr="00E013C9">
        <w:rPr>
          <w:rFonts w:ascii="Garamond" w:hAnsi="Garamond"/>
          <w:color w:val="000000" w:themeColor="text1"/>
          <w:lang w:val="sk-SK"/>
        </w:rPr>
        <w:lastRenderedPageBreak/>
        <w:t>Úspešnému uchádzačovi bude prostredníctvom komunikačného rozhrania systému JOSEPHINE bezodkladne zaslané oznámenie, že jeho ponuku prijíma a neúspešným uchádzačom zaslané oznámenie, že ich ponuka neuspela s uvedením dôvodov, pre ktoré ich ponuka nebola prijatá.</w:t>
      </w:r>
    </w:p>
    <w:p w14:paraId="220342F7" w14:textId="77777777" w:rsidR="001F40B5" w:rsidRPr="00E013C9" w:rsidRDefault="001F40B5" w:rsidP="00AD65F0">
      <w:pPr>
        <w:pStyle w:val="Odsekzoznamu"/>
        <w:numPr>
          <w:ilvl w:val="0"/>
          <w:numId w:val="37"/>
        </w:numPr>
        <w:spacing w:before="120" w:after="120"/>
        <w:ind w:left="0"/>
        <w:contextualSpacing w:val="0"/>
        <w:rPr>
          <w:rFonts w:ascii="Garamond" w:hAnsi="Garamond"/>
          <w:color w:val="000000" w:themeColor="text1"/>
          <w:lang w:val="sk-SK"/>
        </w:rPr>
      </w:pPr>
      <w:r w:rsidRPr="00E013C9">
        <w:rPr>
          <w:rFonts w:ascii="Garamond" w:hAnsi="Garamond"/>
          <w:color w:val="000000" w:themeColor="text1"/>
          <w:lang w:val="sk-SK"/>
        </w:rPr>
        <w:t xml:space="preserve">Pravidlá pre doručovanie – zásielka sa považuje za doručenú uchádzačovi ak jej adresát bude mať objektívnu možnosť oboznámiť sa s jej obsahom, </w:t>
      </w:r>
      <w:proofErr w:type="spellStart"/>
      <w:r w:rsidRPr="00E013C9">
        <w:rPr>
          <w:rFonts w:ascii="Garamond" w:hAnsi="Garamond"/>
          <w:color w:val="000000" w:themeColor="text1"/>
          <w:lang w:val="sk-SK"/>
        </w:rPr>
        <w:t>t.j</w:t>
      </w:r>
      <w:proofErr w:type="spellEnd"/>
      <w:r w:rsidRPr="00E013C9">
        <w:rPr>
          <w:rFonts w:ascii="Garamond" w:hAnsi="Garamond"/>
          <w:color w:val="000000" w:themeColor="text1"/>
          <w:lang w:val="sk-SK"/>
        </w:rPr>
        <w:t>. ako náhle sa dostane zásielka do sféry jeho dispozície. Za okamih doručenia sa v systéme JOSEPHINE považuje okamih jej odoslania v systéme JOSEPHINE a to v súlade s funkcionalitou systému.</w:t>
      </w:r>
    </w:p>
    <w:p w14:paraId="722CC177" w14:textId="77777777" w:rsidR="001F40B5" w:rsidRPr="00E013C9" w:rsidRDefault="00303C8C" w:rsidP="00776E72">
      <w:pPr>
        <w:pStyle w:val="Nadpis2"/>
        <w:spacing w:before="120"/>
        <w:ind w:left="142" w:hanging="499"/>
        <w:contextualSpacing w:val="0"/>
      </w:pPr>
      <w:bookmarkStart w:id="60" w:name="_Toc69143206"/>
      <w:r w:rsidRPr="00E013C9">
        <w:t>Preskúmanie ponúk</w:t>
      </w:r>
      <w:bookmarkEnd w:id="60"/>
    </w:p>
    <w:p w14:paraId="3A06D3DD" w14:textId="77777777" w:rsidR="001F40B5" w:rsidRPr="00E013C9" w:rsidRDefault="00293D5A" w:rsidP="00AD65F0">
      <w:pPr>
        <w:pStyle w:val="Odsekzoznamu"/>
        <w:numPr>
          <w:ilvl w:val="0"/>
          <w:numId w:val="38"/>
        </w:numPr>
        <w:spacing w:before="120" w:after="120"/>
        <w:ind w:left="0"/>
        <w:contextualSpacing w:val="0"/>
        <w:rPr>
          <w:rFonts w:ascii="Garamond" w:hAnsi="Garamond"/>
          <w:lang w:val="sk-SK"/>
        </w:rPr>
      </w:pPr>
      <w:r w:rsidRPr="00E013C9">
        <w:rPr>
          <w:rFonts w:ascii="Garamond" w:hAnsi="Garamond"/>
          <w:lang w:val="sk-SK"/>
        </w:rPr>
        <w:t>Do procesu vyhodnocovania ponúk budú zaradené tie ponuky, ktoré:</w:t>
      </w:r>
    </w:p>
    <w:p w14:paraId="32FA92D6" w14:textId="511C3012" w:rsidR="00293D5A" w:rsidRPr="00E013C9" w:rsidRDefault="00293D5A" w:rsidP="00AD65F0">
      <w:pPr>
        <w:pStyle w:val="Odsekzoznamu"/>
        <w:numPr>
          <w:ilvl w:val="0"/>
          <w:numId w:val="11"/>
        </w:numPr>
        <w:spacing w:before="120" w:after="120"/>
        <w:contextualSpacing w:val="0"/>
        <w:rPr>
          <w:rFonts w:ascii="Garamond" w:hAnsi="Garamond"/>
          <w:lang w:val="sk-SK"/>
        </w:rPr>
      </w:pPr>
      <w:r w:rsidRPr="00E013C9">
        <w:rPr>
          <w:rFonts w:ascii="Garamond" w:hAnsi="Garamond"/>
          <w:lang w:val="sk-SK"/>
        </w:rPr>
        <w:t>obsahujú náležitosti určené v</w:t>
      </w:r>
      <w:r w:rsidR="00710AED" w:rsidRPr="00E013C9">
        <w:rPr>
          <w:rFonts w:ascii="Garamond" w:hAnsi="Garamond"/>
          <w:lang w:val="sk-SK"/>
        </w:rPr>
        <w:t xml:space="preserve"> článku </w:t>
      </w:r>
      <w:r w:rsidR="00A119B2" w:rsidRPr="00E013C9">
        <w:rPr>
          <w:rFonts w:ascii="Garamond" w:hAnsi="Garamond"/>
          <w:lang w:val="sk-SK"/>
        </w:rPr>
        <w:t>1</w:t>
      </w:r>
      <w:r w:rsidR="00A119B2">
        <w:rPr>
          <w:rFonts w:ascii="Garamond" w:hAnsi="Garamond"/>
          <w:lang w:val="sk-SK"/>
        </w:rPr>
        <w:t>4</w:t>
      </w:r>
      <w:r w:rsidR="00710AED" w:rsidRPr="00E013C9">
        <w:rPr>
          <w:rFonts w:ascii="Garamond" w:hAnsi="Garamond"/>
          <w:lang w:val="sk-SK"/>
        </w:rPr>
        <w:t>.</w:t>
      </w:r>
      <w:r w:rsidRPr="00E013C9">
        <w:rPr>
          <w:rFonts w:ascii="Garamond" w:hAnsi="Garamond"/>
          <w:lang w:val="sk-SK"/>
        </w:rPr>
        <w:t xml:space="preserve"> a</w:t>
      </w:r>
      <w:r w:rsidR="00710AED" w:rsidRPr="00E013C9">
        <w:rPr>
          <w:rFonts w:ascii="Garamond" w:hAnsi="Garamond"/>
          <w:lang w:val="sk-SK"/>
        </w:rPr>
        <w:t> </w:t>
      </w:r>
      <w:r w:rsidR="00A119B2" w:rsidRPr="00E013C9">
        <w:rPr>
          <w:rFonts w:ascii="Garamond" w:hAnsi="Garamond"/>
          <w:lang w:val="sk-SK"/>
        </w:rPr>
        <w:t>1</w:t>
      </w:r>
      <w:r w:rsidR="00A119B2">
        <w:rPr>
          <w:rFonts w:ascii="Garamond" w:hAnsi="Garamond"/>
          <w:lang w:val="sk-SK"/>
        </w:rPr>
        <w:t>8</w:t>
      </w:r>
      <w:r w:rsidR="00710AED" w:rsidRPr="00E013C9">
        <w:rPr>
          <w:rFonts w:ascii="Garamond" w:hAnsi="Garamond"/>
          <w:lang w:val="sk-SK"/>
        </w:rPr>
        <w:t>. časti A</w:t>
      </w:r>
      <w:r w:rsidR="00EE2148" w:rsidRPr="00E013C9">
        <w:rPr>
          <w:rFonts w:ascii="Garamond" w:hAnsi="Garamond"/>
          <w:lang w:val="sk-SK"/>
        </w:rPr>
        <w:t>.1</w:t>
      </w:r>
      <w:r w:rsidR="00710AED" w:rsidRPr="00E013C9">
        <w:rPr>
          <w:rFonts w:ascii="Garamond" w:hAnsi="Garamond"/>
          <w:lang w:val="sk-SK"/>
        </w:rPr>
        <w:t xml:space="preserve"> </w:t>
      </w:r>
      <w:r w:rsidRPr="00E013C9">
        <w:rPr>
          <w:rFonts w:ascii="Garamond" w:hAnsi="Garamond"/>
          <w:lang w:val="sk-SK"/>
        </w:rPr>
        <w:t>súťažných podkladov;</w:t>
      </w:r>
    </w:p>
    <w:p w14:paraId="51DFF581" w14:textId="77777777" w:rsidR="00293D5A" w:rsidRPr="00E013C9" w:rsidRDefault="00293D5A" w:rsidP="00AD65F0">
      <w:pPr>
        <w:pStyle w:val="Odsekzoznamu"/>
        <w:numPr>
          <w:ilvl w:val="0"/>
          <w:numId w:val="11"/>
        </w:numPr>
        <w:spacing w:before="120" w:after="120"/>
        <w:contextualSpacing w:val="0"/>
        <w:rPr>
          <w:rFonts w:ascii="Garamond" w:hAnsi="Garamond"/>
          <w:lang w:val="sk-SK"/>
        </w:rPr>
      </w:pPr>
      <w:r w:rsidRPr="00E013C9">
        <w:rPr>
          <w:rFonts w:ascii="Garamond" w:hAnsi="Garamond"/>
          <w:lang w:val="sk-SK"/>
        </w:rPr>
        <w:t>zodpovedajú požiadavkám a podmienkam uvedeným v oznámení o vyhlásení verejného obstarávania a v týchto súťažných podkladoch;</w:t>
      </w:r>
    </w:p>
    <w:p w14:paraId="17DA46EF" w14:textId="77777777" w:rsidR="00293D5A" w:rsidRPr="00E013C9" w:rsidRDefault="00293D5A" w:rsidP="00AD65F0">
      <w:pPr>
        <w:pStyle w:val="Odsekzoznamu"/>
        <w:numPr>
          <w:ilvl w:val="0"/>
          <w:numId w:val="11"/>
        </w:numPr>
        <w:spacing w:before="120" w:after="120"/>
        <w:contextualSpacing w:val="0"/>
        <w:rPr>
          <w:rFonts w:ascii="Garamond" w:hAnsi="Garamond"/>
          <w:lang w:val="sk-SK"/>
        </w:rPr>
      </w:pPr>
      <w:r w:rsidRPr="00E013C9">
        <w:rPr>
          <w:rFonts w:ascii="Garamond" w:hAnsi="Garamond"/>
          <w:lang w:val="sk-SK"/>
        </w:rPr>
        <w:t>obsahujú všetky doklady a dokumenty, ktorými uchádzač preukazuje splnenie podmienok účasti vo verejnej súťaži.</w:t>
      </w:r>
    </w:p>
    <w:p w14:paraId="2BDFF5F9" w14:textId="77777777" w:rsidR="00293D5A" w:rsidRPr="00E013C9" w:rsidRDefault="00293D5A" w:rsidP="00AD65F0">
      <w:pPr>
        <w:pStyle w:val="Odsekzoznamu"/>
        <w:numPr>
          <w:ilvl w:val="0"/>
          <w:numId w:val="38"/>
        </w:numPr>
        <w:spacing w:before="120" w:after="120"/>
        <w:ind w:left="0"/>
        <w:contextualSpacing w:val="0"/>
        <w:rPr>
          <w:rFonts w:ascii="Garamond" w:hAnsi="Garamond"/>
          <w:lang w:val="sk-SK"/>
        </w:rPr>
      </w:pPr>
      <w:r w:rsidRPr="00E013C9">
        <w:rPr>
          <w:rFonts w:ascii="Garamond" w:hAnsi="Garamond"/>
          <w:lang w:val="sk-SK"/>
        </w:rPr>
        <w:t xml:space="preserve">Platnou ponukou je ponuka, ktorá zároveň neobsahuje žiadne obmedzenia alebo výhrady, ktoré sú v rozpore s požiadavkami a podmienkami uvedenými </w:t>
      </w:r>
      <w:r w:rsidR="00C63ED0" w:rsidRPr="00E013C9">
        <w:rPr>
          <w:rFonts w:ascii="Garamond" w:hAnsi="Garamond"/>
          <w:lang w:val="sk-SK"/>
        </w:rPr>
        <w:t>verejným obstarávateľom</w:t>
      </w:r>
      <w:r w:rsidRPr="00E013C9">
        <w:rPr>
          <w:rFonts w:ascii="Garamond" w:hAnsi="Garamond"/>
          <w:lang w:val="sk-SK"/>
        </w:rPr>
        <w:t xml:space="preserve"> v oznámení o vyhlásení verejného obstarávania a v týchto súťažných podkladoch.</w:t>
      </w:r>
    </w:p>
    <w:p w14:paraId="49EC1F4F" w14:textId="77777777" w:rsidR="00293D5A" w:rsidRPr="00E013C9" w:rsidRDefault="00293D5A" w:rsidP="00AD65F0">
      <w:pPr>
        <w:pStyle w:val="Odsekzoznamu"/>
        <w:numPr>
          <w:ilvl w:val="0"/>
          <w:numId w:val="38"/>
        </w:numPr>
        <w:spacing w:before="120" w:after="120"/>
        <w:ind w:left="0"/>
        <w:contextualSpacing w:val="0"/>
        <w:rPr>
          <w:rFonts w:ascii="Garamond" w:hAnsi="Garamond"/>
          <w:lang w:val="sk-SK"/>
        </w:rPr>
      </w:pPr>
      <w:r w:rsidRPr="00E013C9">
        <w:rPr>
          <w:rFonts w:ascii="Garamond" w:hAnsi="Garamond"/>
          <w:lang w:val="sk-SK"/>
        </w:rPr>
        <w:t>Uchádzači, ktorých ponuky nespĺňajú tieto podmienky a požiadavky alebo ponuky, ktoré nespĺňajú tieto podmienky a požiadavky, budú z verejného obstarávania vylúčení/vylúčené.</w:t>
      </w:r>
    </w:p>
    <w:p w14:paraId="0279E8FA" w14:textId="77777777" w:rsidR="00293D5A" w:rsidRPr="00E013C9" w:rsidRDefault="00293D5A" w:rsidP="00AD65F0">
      <w:pPr>
        <w:pStyle w:val="Odsekzoznamu"/>
        <w:numPr>
          <w:ilvl w:val="0"/>
          <w:numId w:val="38"/>
        </w:numPr>
        <w:spacing w:before="120" w:after="120"/>
        <w:ind w:left="0"/>
        <w:contextualSpacing w:val="0"/>
        <w:rPr>
          <w:rFonts w:ascii="Garamond" w:hAnsi="Garamond"/>
          <w:lang w:val="sk-SK"/>
        </w:rPr>
      </w:pPr>
      <w:r w:rsidRPr="00E013C9">
        <w:rPr>
          <w:rFonts w:ascii="Garamond" w:hAnsi="Garamond"/>
          <w:lang w:val="sk-SK"/>
        </w:rPr>
        <w:t xml:space="preserve">Vylúčený </w:t>
      </w:r>
      <w:r w:rsidR="005D3693" w:rsidRPr="00E013C9">
        <w:rPr>
          <w:rFonts w:ascii="Garamond" w:hAnsi="Garamond"/>
          <w:lang w:val="sk-SK"/>
        </w:rPr>
        <w:t>u</w:t>
      </w:r>
      <w:r w:rsidRPr="00E013C9">
        <w:rPr>
          <w:rFonts w:ascii="Garamond" w:hAnsi="Garamond"/>
          <w:lang w:val="sk-SK"/>
        </w:rPr>
        <w:t>chádzač bude upovedomený o vylúčení s uvedením dôvodu vylúčenia.</w:t>
      </w:r>
    </w:p>
    <w:p w14:paraId="19EB790B" w14:textId="77777777" w:rsidR="00293D5A" w:rsidRPr="00E013C9" w:rsidRDefault="00303C8C" w:rsidP="00776E72">
      <w:pPr>
        <w:pStyle w:val="Nadpis2"/>
        <w:spacing w:before="120"/>
        <w:ind w:left="142" w:hanging="499"/>
        <w:contextualSpacing w:val="0"/>
      </w:pPr>
      <w:bookmarkStart w:id="61" w:name="_Toc69143207"/>
      <w:r w:rsidRPr="00E013C9">
        <w:t>Vyhodnotenie ponúk</w:t>
      </w:r>
      <w:bookmarkEnd w:id="61"/>
      <w:r w:rsidRPr="00E013C9">
        <w:t xml:space="preserve"> </w:t>
      </w:r>
    </w:p>
    <w:p w14:paraId="798F53A4" w14:textId="77777777" w:rsidR="00293D5A" w:rsidRPr="00E013C9" w:rsidRDefault="00293D5A" w:rsidP="00AD65F0">
      <w:pPr>
        <w:pStyle w:val="Odsekzoznamu"/>
        <w:numPr>
          <w:ilvl w:val="0"/>
          <w:numId w:val="39"/>
        </w:numPr>
        <w:spacing w:before="120" w:after="120"/>
        <w:ind w:left="0"/>
        <w:contextualSpacing w:val="0"/>
        <w:rPr>
          <w:rFonts w:ascii="Garamond" w:hAnsi="Garamond"/>
          <w:lang w:val="sk-SK"/>
        </w:rPr>
      </w:pPr>
      <w:r w:rsidRPr="00E013C9">
        <w:rPr>
          <w:rFonts w:ascii="Garamond" w:hAnsi="Garamond"/>
          <w:lang w:val="sk-SK"/>
        </w:rPr>
        <w:t>Komisia vyhodnotí jednotlivé časti ponuky z hľadiska splnenia požiadaviek obstarávateľa na predmet zákazky a vylúči ponuky, ktoré nespĺňajú požiadavky na predmet zákazky uvedené v oznámení o vyhlásení verejného obstarávania, v súťažných podkladoch a v iných dokumentoch poskytnutých obstarávateľom.</w:t>
      </w:r>
      <w:r w:rsidR="00710AED" w:rsidRPr="00E013C9">
        <w:rPr>
          <w:rFonts w:ascii="Garamond" w:hAnsi="Garamond"/>
          <w:lang w:val="sk-SK"/>
        </w:rPr>
        <w:t xml:space="preserve"> K</w:t>
      </w:r>
      <w:r w:rsidRPr="00E013C9">
        <w:rPr>
          <w:rFonts w:ascii="Garamond" w:hAnsi="Garamond"/>
          <w:lang w:val="sk-SK"/>
        </w:rPr>
        <w:t>omisia posúdi zloženie zábezpeky.</w:t>
      </w:r>
    </w:p>
    <w:p w14:paraId="0A88B7B6" w14:textId="77777777" w:rsidR="00293D5A" w:rsidRPr="00E013C9" w:rsidRDefault="00293D5A" w:rsidP="00AD65F0">
      <w:pPr>
        <w:pStyle w:val="Odsekzoznamu"/>
        <w:numPr>
          <w:ilvl w:val="0"/>
          <w:numId w:val="39"/>
        </w:numPr>
        <w:spacing w:before="120" w:after="120"/>
        <w:ind w:left="0"/>
        <w:contextualSpacing w:val="0"/>
        <w:rPr>
          <w:rFonts w:ascii="Garamond" w:hAnsi="Garamond"/>
          <w:lang w:val="sk-SK"/>
        </w:rPr>
      </w:pPr>
      <w:r w:rsidRPr="00E013C9">
        <w:rPr>
          <w:rFonts w:ascii="Garamond" w:hAnsi="Garamond"/>
          <w:lang w:val="sk-SK"/>
        </w:rPr>
        <w:t>Komisia vyhodnocuje ponuky, ktoré neboli vylúčené, podľa kritérií určených v súťažných podkladoch, ktoré sú nediskriminačné a podporujú hospodársku súťaž.</w:t>
      </w:r>
    </w:p>
    <w:p w14:paraId="39FC81C8" w14:textId="77777777" w:rsidR="00293D5A" w:rsidRPr="00E013C9" w:rsidRDefault="00293D5A" w:rsidP="00AD65F0">
      <w:pPr>
        <w:pStyle w:val="Odsekzoznamu"/>
        <w:numPr>
          <w:ilvl w:val="0"/>
          <w:numId w:val="39"/>
        </w:numPr>
        <w:spacing w:before="120" w:after="120"/>
        <w:ind w:left="0"/>
        <w:contextualSpacing w:val="0"/>
        <w:rPr>
          <w:rFonts w:ascii="Garamond" w:hAnsi="Garamond"/>
          <w:lang w:val="sk-SK"/>
        </w:rPr>
      </w:pPr>
      <w:r w:rsidRPr="00E013C9">
        <w:rPr>
          <w:rFonts w:ascii="Garamond" w:hAnsi="Garamond"/>
          <w:lang w:val="sk-SK"/>
        </w:rPr>
        <w:t>Ak sa pri určitej zákazke javí ponuka ako mimoriadne nízka vo vzťahu k tovaru, stavebným prácam alebo službe, komisia písomne požiada uchádzača o vysvetlenie týkajúce sa tej časti ponuky, ktoré sú pre jej cenu podstatné.</w:t>
      </w:r>
    </w:p>
    <w:p w14:paraId="270BA622" w14:textId="77777777" w:rsidR="00293D5A" w:rsidRPr="00E013C9" w:rsidRDefault="00C63ED0" w:rsidP="00AD65F0">
      <w:pPr>
        <w:pStyle w:val="Odsekzoznamu"/>
        <w:numPr>
          <w:ilvl w:val="0"/>
          <w:numId w:val="39"/>
        </w:numPr>
        <w:spacing w:before="120" w:after="120"/>
        <w:ind w:left="0"/>
        <w:contextualSpacing w:val="0"/>
        <w:rPr>
          <w:rFonts w:ascii="Garamond" w:hAnsi="Garamond"/>
          <w:lang w:val="sk-SK"/>
        </w:rPr>
      </w:pPr>
      <w:r w:rsidRPr="00E013C9">
        <w:rPr>
          <w:rFonts w:ascii="Garamond" w:hAnsi="Garamond"/>
          <w:lang w:val="sk-SK"/>
        </w:rPr>
        <w:t>Verejný obstarávateľ</w:t>
      </w:r>
      <w:r w:rsidR="00293D5A" w:rsidRPr="00E013C9">
        <w:rPr>
          <w:rFonts w:ascii="Garamond" w:hAnsi="Garamond"/>
          <w:lang w:val="sk-SK"/>
        </w:rPr>
        <w:t xml:space="preserve"> vylúči z verejného obstarávania ponuku uchádzača, ak budú naplnené skutočnosti podľa § 53 ods. 5 zákona o verejnom obstarávaní.</w:t>
      </w:r>
    </w:p>
    <w:p w14:paraId="04F11CFA" w14:textId="77777777" w:rsidR="00293D5A" w:rsidRPr="00E013C9" w:rsidRDefault="00293D5A" w:rsidP="00AD65F0">
      <w:pPr>
        <w:pStyle w:val="Odsekzoznamu"/>
        <w:numPr>
          <w:ilvl w:val="0"/>
          <w:numId w:val="39"/>
        </w:numPr>
        <w:spacing w:before="120" w:after="120"/>
        <w:ind w:left="0"/>
        <w:contextualSpacing w:val="0"/>
        <w:rPr>
          <w:rFonts w:ascii="Garamond" w:hAnsi="Garamond"/>
          <w:lang w:val="sk-SK"/>
        </w:rPr>
      </w:pPr>
      <w:r w:rsidRPr="00E013C9">
        <w:rPr>
          <w:rFonts w:ascii="Garamond" w:hAnsi="Garamond"/>
          <w:lang w:val="sk-SK"/>
        </w:rPr>
        <w:t>Úspešným uchádzačom pri hodnotení jednotlivých časti ponúk sa stane ten, ktorý sa po vyhodnotení kritérií na vyhodnotenie ponúk hodnotenej časti ponuky, v zmysle hodnotiacich kritérií a postupov uvedených v časti A.2 Kritériá na vyhodnotenie ponúk a pravidlá ich uplatnenia, umiestni na prvom mieste a zároveň preukáže splnenie podmienok účasti.</w:t>
      </w:r>
    </w:p>
    <w:p w14:paraId="30F16642" w14:textId="77777777" w:rsidR="00293D5A" w:rsidRPr="00E013C9" w:rsidRDefault="00303C8C" w:rsidP="00776E72">
      <w:pPr>
        <w:pStyle w:val="Nadpis2"/>
        <w:spacing w:before="120"/>
        <w:ind w:left="142" w:hanging="499"/>
        <w:contextualSpacing w:val="0"/>
      </w:pPr>
      <w:bookmarkStart w:id="62" w:name="_Toc69143208"/>
      <w:r w:rsidRPr="00E013C9">
        <w:t>Vyhodnotenie splnenia podmienok účasti uchádzačov</w:t>
      </w:r>
      <w:bookmarkEnd w:id="62"/>
    </w:p>
    <w:p w14:paraId="37ECB7BC" w14:textId="77777777" w:rsidR="00FB6FF6" w:rsidRPr="00E013C9" w:rsidRDefault="00FB6FF6" w:rsidP="00AD65F0">
      <w:pPr>
        <w:pStyle w:val="Odsekzoznamu"/>
        <w:numPr>
          <w:ilvl w:val="0"/>
          <w:numId w:val="40"/>
        </w:numPr>
        <w:spacing w:before="120" w:after="120"/>
        <w:ind w:left="0"/>
        <w:contextualSpacing w:val="0"/>
        <w:rPr>
          <w:rFonts w:ascii="Garamond" w:hAnsi="Garamond"/>
          <w:lang w:val="sk-SK"/>
        </w:rPr>
      </w:pPr>
      <w:r w:rsidRPr="00E013C9">
        <w:rPr>
          <w:rFonts w:ascii="Garamond" w:hAnsi="Garamond"/>
          <w:lang w:val="sk-SK"/>
        </w:rPr>
        <w:t>V zmysle § 112 ods. 6 zákona o verejnom obstarávaní sa verejný obstarávateľ rozhodol, že vyhodnotenie splnenia podmienok účasti podľa § 40 zákona o verejnom obstarávaní sa uskutoční po vyhodnotení ponúk podľa § 53 zákona o verejnom obstarávaní. Vyhodnotenie splnenia podmienok účasti a vyhodnotenie ponúk z hľadiska splnenia požiadaviek na predmet zákazky sa uskutoční po vyhodnotení ponúk na základe kritérií na vyhodnotenie ponúk.</w:t>
      </w:r>
    </w:p>
    <w:p w14:paraId="0F518543" w14:textId="77777777" w:rsidR="00FB6FF6" w:rsidRPr="00E013C9" w:rsidRDefault="00FB6FF6" w:rsidP="00AD65F0">
      <w:pPr>
        <w:pStyle w:val="Odsekzoznamu"/>
        <w:numPr>
          <w:ilvl w:val="0"/>
          <w:numId w:val="40"/>
        </w:numPr>
        <w:spacing w:before="120" w:after="120"/>
        <w:ind w:left="0"/>
        <w:contextualSpacing w:val="0"/>
        <w:rPr>
          <w:rFonts w:ascii="Garamond" w:hAnsi="Garamond"/>
          <w:lang w:val="sk-SK"/>
        </w:rPr>
      </w:pPr>
      <w:r w:rsidRPr="00E013C9">
        <w:rPr>
          <w:rFonts w:ascii="Garamond" w:hAnsi="Garamond"/>
          <w:lang w:val="sk-SK"/>
        </w:rPr>
        <w:lastRenderedPageBreak/>
        <w:t>Vyhodnotenie splnenia podmienok účasti uchádzačov bude založené na posúdení splnenia podmienok účasti:</w:t>
      </w:r>
    </w:p>
    <w:p w14:paraId="45720646" w14:textId="77777777" w:rsidR="00FB6FF6" w:rsidRPr="00E013C9" w:rsidRDefault="00FB6FF6" w:rsidP="00AD65F0">
      <w:pPr>
        <w:pStyle w:val="Odsekzoznamu"/>
        <w:numPr>
          <w:ilvl w:val="0"/>
          <w:numId w:val="12"/>
        </w:numPr>
        <w:spacing w:before="120" w:after="120"/>
        <w:contextualSpacing w:val="0"/>
        <w:rPr>
          <w:rFonts w:ascii="Garamond" w:hAnsi="Garamond"/>
          <w:lang w:val="sk-SK"/>
        </w:rPr>
      </w:pPr>
      <w:r w:rsidRPr="00E013C9">
        <w:rPr>
          <w:rFonts w:ascii="Garamond" w:hAnsi="Garamond"/>
          <w:lang w:val="sk-SK"/>
        </w:rPr>
        <w:t>Osobného postavenia podľa § 32 zákona o verejnom obstarávaní</w:t>
      </w:r>
    </w:p>
    <w:p w14:paraId="42678857" w14:textId="77777777" w:rsidR="00FB6FF6" w:rsidRPr="00E013C9" w:rsidRDefault="00FB6FF6" w:rsidP="00AD65F0">
      <w:pPr>
        <w:pStyle w:val="Odsekzoznamu"/>
        <w:numPr>
          <w:ilvl w:val="0"/>
          <w:numId w:val="12"/>
        </w:numPr>
        <w:spacing w:before="120" w:after="120"/>
        <w:contextualSpacing w:val="0"/>
        <w:rPr>
          <w:rFonts w:ascii="Garamond" w:hAnsi="Garamond"/>
          <w:lang w:val="sk-SK"/>
        </w:rPr>
      </w:pPr>
      <w:r w:rsidRPr="00E013C9">
        <w:rPr>
          <w:rFonts w:ascii="Garamond" w:hAnsi="Garamond"/>
          <w:lang w:val="sk-SK"/>
        </w:rPr>
        <w:t>Finančného a ekonomického postavenia podľa § 33 zákona o verejnom obstarávaní</w:t>
      </w:r>
    </w:p>
    <w:p w14:paraId="18E65470" w14:textId="77777777" w:rsidR="00FB6FF6" w:rsidRPr="00E013C9" w:rsidRDefault="00FB6FF6" w:rsidP="00AD65F0">
      <w:pPr>
        <w:pStyle w:val="Odsekzoznamu"/>
        <w:numPr>
          <w:ilvl w:val="0"/>
          <w:numId w:val="12"/>
        </w:numPr>
        <w:spacing w:before="120" w:after="120"/>
        <w:contextualSpacing w:val="0"/>
        <w:rPr>
          <w:rFonts w:ascii="Garamond" w:hAnsi="Garamond"/>
          <w:lang w:val="sk-SK"/>
        </w:rPr>
      </w:pPr>
      <w:r w:rsidRPr="00E013C9">
        <w:rPr>
          <w:rFonts w:ascii="Garamond" w:hAnsi="Garamond"/>
          <w:lang w:val="sk-SK"/>
        </w:rPr>
        <w:t>Technickej alebo odbornej spôsobilosti podľa § 34 - § 36 zákona o</w:t>
      </w:r>
      <w:r w:rsidR="00710AED" w:rsidRPr="00E013C9">
        <w:rPr>
          <w:rFonts w:ascii="Garamond" w:hAnsi="Garamond"/>
          <w:lang w:val="sk-SK"/>
        </w:rPr>
        <w:t> </w:t>
      </w:r>
      <w:r w:rsidRPr="00E013C9">
        <w:rPr>
          <w:rFonts w:ascii="Garamond" w:hAnsi="Garamond"/>
          <w:lang w:val="sk-SK"/>
        </w:rPr>
        <w:t>verejnom</w:t>
      </w:r>
      <w:r w:rsidR="00710AED" w:rsidRPr="00E013C9">
        <w:rPr>
          <w:rFonts w:ascii="Garamond" w:hAnsi="Garamond"/>
          <w:lang w:val="sk-SK"/>
        </w:rPr>
        <w:t xml:space="preserve"> </w:t>
      </w:r>
      <w:r w:rsidRPr="00E013C9">
        <w:rPr>
          <w:rFonts w:ascii="Garamond" w:hAnsi="Garamond"/>
          <w:lang w:val="sk-SK"/>
        </w:rPr>
        <w:t>obstarávaní.</w:t>
      </w:r>
    </w:p>
    <w:p w14:paraId="57421691" w14:textId="77777777" w:rsidR="00FB6FF6" w:rsidRPr="00E013C9" w:rsidRDefault="00FB6FF6" w:rsidP="00AD65F0">
      <w:pPr>
        <w:pStyle w:val="Odsekzoznamu"/>
        <w:numPr>
          <w:ilvl w:val="0"/>
          <w:numId w:val="40"/>
        </w:numPr>
        <w:spacing w:before="120" w:after="120"/>
        <w:ind w:left="0"/>
        <w:contextualSpacing w:val="0"/>
        <w:rPr>
          <w:rFonts w:ascii="Garamond" w:hAnsi="Garamond"/>
          <w:lang w:val="sk-SK"/>
        </w:rPr>
      </w:pPr>
      <w:r w:rsidRPr="00E013C9">
        <w:rPr>
          <w:rFonts w:ascii="Garamond" w:hAnsi="Garamond"/>
          <w:lang w:val="sk-SK"/>
        </w:rPr>
        <w:t>Uchádzač, ktorého tvorí skupina dodávateľov zúčastnená vo verejnom obstarávaní, preukazuje splnenie podmienok účasti:</w:t>
      </w:r>
    </w:p>
    <w:p w14:paraId="1D689643" w14:textId="77777777" w:rsidR="00FB6FF6" w:rsidRPr="00E013C9" w:rsidRDefault="00FB6FF6" w:rsidP="00AD65F0">
      <w:pPr>
        <w:pStyle w:val="Odsekzoznamu"/>
        <w:numPr>
          <w:ilvl w:val="0"/>
          <w:numId w:val="13"/>
        </w:numPr>
        <w:spacing w:before="120" w:after="120"/>
        <w:contextualSpacing w:val="0"/>
        <w:rPr>
          <w:rFonts w:ascii="Garamond" w:hAnsi="Garamond"/>
          <w:lang w:val="sk-SK"/>
        </w:rPr>
      </w:pPr>
      <w:r w:rsidRPr="00E013C9">
        <w:rPr>
          <w:rFonts w:ascii="Garamond" w:hAnsi="Garamond"/>
          <w:lang w:val="sk-SK"/>
        </w:rPr>
        <w:t>Podľa § 32 ods. 1 a 2 zákona o verejnom obstarávaní za každého člena skupiny osobitne, splnenie podmienok účasti podľa § 32 ods. 1 písm. e) zákona o verejnom obstarávaní preukazuje člen skupiny len vo vzťahu k tej časti predmetu zákazky, ktorú má zabezpečiť</w:t>
      </w:r>
    </w:p>
    <w:p w14:paraId="50595D28" w14:textId="77777777" w:rsidR="00FB6FF6" w:rsidRPr="00E013C9" w:rsidRDefault="00FB6FF6" w:rsidP="00AD65F0">
      <w:pPr>
        <w:pStyle w:val="Odsekzoznamu"/>
        <w:numPr>
          <w:ilvl w:val="0"/>
          <w:numId w:val="13"/>
        </w:numPr>
        <w:spacing w:before="120" w:after="120"/>
        <w:contextualSpacing w:val="0"/>
        <w:rPr>
          <w:rFonts w:ascii="Garamond" w:hAnsi="Garamond"/>
          <w:lang w:val="sk-SK"/>
        </w:rPr>
      </w:pPr>
      <w:r w:rsidRPr="00E013C9">
        <w:rPr>
          <w:rFonts w:ascii="Garamond" w:hAnsi="Garamond"/>
          <w:lang w:val="sk-SK"/>
        </w:rPr>
        <w:t>Ktoré sa týkajú finančného a ekonomického postavenia za všetkých členov skupiny spoločne.</w:t>
      </w:r>
    </w:p>
    <w:p w14:paraId="0F57B90D" w14:textId="77777777" w:rsidR="00FB6FF6" w:rsidRPr="00E013C9" w:rsidRDefault="00FB6FF6" w:rsidP="00AD65F0">
      <w:pPr>
        <w:pStyle w:val="Odsekzoznamu"/>
        <w:numPr>
          <w:ilvl w:val="0"/>
          <w:numId w:val="13"/>
        </w:numPr>
        <w:spacing w:before="120" w:after="120"/>
        <w:contextualSpacing w:val="0"/>
        <w:rPr>
          <w:rFonts w:ascii="Garamond" w:hAnsi="Garamond"/>
          <w:lang w:val="sk-SK"/>
        </w:rPr>
      </w:pPr>
      <w:r w:rsidRPr="00E013C9">
        <w:rPr>
          <w:rFonts w:ascii="Garamond" w:hAnsi="Garamond"/>
          <w:lang w:val="sk-SK"/>
        </w:rPr>
        <w:t>Ktoré sa týkajú technickej a odbornej spôsobilosti za všetkých členov skupiny spoločne.</w:t>
      </w:r>
    </w:p>
    <w:p w14:paraId="3362E251" w14:textId="77777777" w:rsidR="007F14C5" w:rsidRPr="00E013C9" w:rsidRDefault="00FB6FF6" w:rsidP="00AD65F0">
      <w:pPr>
        <w:pStyle w:val="Odsekzoznamu"/>
        <w:numPr>
          <w:ilvl w:val="0"/>
          <w:numId w:val="40"/>
        </w:numPr>
        <w:spacing w:before="120" w:after="120"/>
        <w:ind w:left="0"/>
        <w:contextualSpacing w:val="0"/>
        <w:rPr>
          <w:rFonts w:ascii="Garamond" w:hAnsi="Garamond"/>
          <w:lang w:val="sk-SK"/>
        </w:rPr>
      </w:pPr>
      <w:r w:rsidRPr="00E013C9">
        <w:rPr>
          <w:rFonts w:ascii="Garamond" w:hAnsi="Garamond"/>
          <w:lang w:val="sk-SK"/>
        </w:rPr>
        <w:t>Splnenie podmienok účasti uchádzačov vo verejnom obstarávaní sa bude posudzovať z dokladov predložených podľa požiadaviek uvedených vo výzve na predkladanie ponúk a v týchto súťažných podkladoch.</w:t>
      </w:r>
    </w:p>
    <w:p w14:paraId="739118E9" w14:textId="77777777" w:rsidR="00FB6FF6" w:rsidRPr="00E013C9" w:rsidRDefault="00FB6FF6" w:rsidP="00AD65F0">
      <w:pPr>
        <w:pStyle w:val="Odsekzoznamu"/>
        <w:numPr>
          <w:ilvl w:val="0"/>
          <w:numId w:val="40"/>
        </w:numPr>
        <w:spacing w:before="120" w:after="120"/>
        <w:ind w:left="0"/>
        <w:contextualSpacing w:val="0"/>
        <w:rPr>
          <w:rFonts w:ascii="Garamond" w:hAnsi="Garamond"/>
          <w:lang w:val="sk-SK"/>
        </w:rPr>
      </w:pPr>
      <w:r w:rsidRPr="00E013C9">
        <w:rPr>
          <w:rFonts w:ascii="Garamond" w:hAnsi="Garamond"/>
          <w:lang w:val="sk-SK"/>
        </w:rPr>
        <w:t>Verejný obstarávateľ prostredníctvom systému EVO požiada uchádzača alebo záujemcu o vysvetlenie alebo doplnenie predložených dokladov vždy, keď z predložených dokladov nemožno posúdiť ich platnosť alebo splnenie podmienok účasti. Uchádzač doručí vysvetlenie alebo požadované doplnenie predložených dokladov prostredníctvom systému EVO v lehote podľa § 40 ods. 4 zákona o verejnom obstarávaní.</w:t>
      </w:r>
    </w:p>
    <w:p w14:paraId="20759A88" w14:textId="77777777" w:rsidR="00FB6FF6" w:rsidRPr="00E013C9" w:rsidRDefault="00C63ED0" w:rsidP="00AD65F0">
      <w:pPr>
        <w:pStyle w:val="Odsekzoznamu"/>
        <w:numPr>
          <w:ilvl w:val="0"/>
          <w:numId w:val="40"/>
        </w:numPr>
        <w:spacing w:before="120" w:after="120"/>
        <w:ind w:left="0"/>
        <w:contextualSpacing w:val="0"/>
        <w:rPr>
          <w:rFonts w:ascii="Garamond" w:hAnsi="Garamond"/>
          <w:lang w:val="sk-SK"/>
        </w:rPr>
      </w:pPr>
      <w:r w:rsidRPr="00E013C9">
        <w:rPr>
          <w:rFonts w:ascii="Garamond" w:hAnsi="Garamond"/>
          <w:lang w:val="sk-SK"/>
        </w:rPr>
        <w:t>Verejný obstarávateľ</w:t>
      </w:r>
      <w:r w:rsidR="00FB6FF6" w:rsidRPr="00E013C9">
        <w:rPr>
          <w:rFonts w:ascii="Garamond" w:hAnsi="Garamond"/>
          <w:lang w:val="sk-SK"/>
        </w:rPr>
        <w:t xml:space="preserve"> vylúči z verejného obstarávania uchádzača, ak budú naplnené skutočnosti podľa § 40 ods. 6 alebo 7 zákona o verejnom obstarávaní.</w:t>
      </w:r>
    </w:p>
    <w:p w14:paraId="5AB61EDC" w14:textId="77777777" w:rsidR="00FB6FF6" w:rsidRPr="00E013C9" w:rsidRDefault="00303C8C" w:rsidP="00776E72">
      <w:pPr>
        <w:pStyle w:val="Nadpis2"/>
        <w:spacing w:before="120"/>
        <w:ind w:left="142" w:hanging="499"/>
        <w:contextualSpacing w:val="0"/>
      </w:pPr>
      <w:bookmarkStart w:id="63" w:name="_Toc69143209"/>
      <w:r w:rsidRPr="00E013C9">
        <w:t>Vyhodnotenie ponúk z hľadiska požiadaviek na predmet zákazky</w:t>
      </w:r>
      <w:bookmarkEnd w:id="63"/>
    </w:p>
    <w:p w14:paraId="17CAB464" w14:textId="77777777" w:rsidR="00B8498A" w:rsidRPr="00E013C9" w:rsidRDefault="00FB6FF6" w:rsidP="00AD65F0">
      <w:pPr>
        <w:pStyle w:val="Odsekzoznamu"/>
        <w:numPr>
          <w:ilvl w:val="0"/>
          <w:numId w:val="41"/>
        </w:numPr>
        <w:shd w:val="clear" w:color="auto" w:fill="FFFFFF"/>
        <w:spacing w:before="120" w:after="120" w:line="240" w:lineRule="auto"/>
        <w:ind w:left="0"/>
        <w:contextualSpacing w:val="0"/>
        <w:rPr>
          <w:rFonts w:ascii="Garamond" w:hAnsi="Garamond" w:cstheme="minorHAnsi"/>
          <w:lang w:val="sk-SK"/>
        </w:rPr>
      </w:pPr>
      <w:r w:rsidRPr="00E013C9">
        <w:rPr>
          <w:rFonts w:ascii="Garamond" w:hAnsi="Garamond" w:cstheme="minorHAnsi"/>
          <w:lang w:val="sk-SK"/>
        </w:rPr>
        <w:t>Komisia vyhodnotí ponuky z hľadiska splnenia požiadaviek verejného obstarávateľa na predmet zákazky a náležitosti ponuky a vylúči ponuky, ktoré nespĺňajú požiadavky na predmet zákazky uvedené vo výzve na predkladanie ponúk a v týchto súťažných podkladoch.</w:t>
      </w:r>
    </w:p>
    <w:p w14:paraId="56772B55" w14:textId="77777777" w:rsidR="00FB6FF6" w:rsidRPr="00E013C9" w:rsidRDefault="00FB6FF6" w:rsidP="00AD65F0">
      <w:pPr>
        <w:pStyle w:val="Odsekzoznamu"/>
        <w:numPr>
          <w:ilvl w:val="0"/>
          <w:numId w:val="41"/>
        </w:numPr>
        <w:shd w:val="clear" w:color="auto" w:fill="FFFFFF"/>
        <w:spacing w:before="120" w:after="120" w:line="240" w:lineRule="auto"/>
        <w:ind w:left="0"/>
        <w:contextualSpacing w:val="0"/>
        <w:rPr>
          <w:rFonts w:ascii="Garamond" w:hAnsi="Garamond" w:cstheme="minorHAnsi"/>
          <w:lang w:val="sk-SK"/>
        </w:rPr>
      </w:pPr>
      <w:r w:rsidRPr="00E013C9">
        <w:rPr>
          <w:rFonts w:ascii="Garamond" w:hAnsi="Garamond" w:cstheme="minorHAnsi"/>
          <w:lang w:val="sk-SK"/>
        </w:rPr>
        <w:t>Komisia môže písomne požiadať uchádzačov o vysvetlenie ponuky prostredníctvom systému EVO. Vysvetlením ponuky nemôže dôjsť k zmene. Za zmenu ponuky sa nepovažuje odstránenie zrejmých chýb v písaní a počítaní.</w:t>
      </w:r>
    </w:p>
    <w:p w14:paraId="34C62EE7" w14:textId="77777777" w:rsidR="00FB6FF6" w:rsidRPr="00E013C9" w:rsidRDefault="00303C8C" w:rsidP="00776E72">
      <w:pPr>
        <w:pStyle w:val="Nadpis2"/>
        <w:spacing w:before="120"/>
        <w:ind w:left="142" w:hanging="499"/>
        <w:contextualSpacing w:val="0"/>
      </w:pPr>
      <w:bookmarkStart w:id="64" w:name="_Toc69143210"/>
      <w:r w:rsidRPr="00E013C9">
        <w:t>Dôvernosť procesu verejného obstarávania</w:t>
      </w:r>
      <w:bookmarkEnd w:id="64"/>
    </w:p>
    <w:p w14:paraId="32021149" w14:textId="77777777" w:rsidR="00FB6FF6" w:rsidRPr="00E013C9" w:rsidRDefault="00FB6FF6" w:rsidP="00AD65F0">
      <w:pPr>
        <w:pStyle w:val="Odsekzoznamu"/>
        <w:numPr>
          <w:ilvl w:val="0"/>
          <w:numId w:val="42"/>
        </w:numPr>
        <w:spacing w:before="120" w:after="120"/>
        <w:ind w:left="0"/>
        <w:contextualSpacing w:val="0"/>
        <w:rPr>
          <w:rFonts w:ascii="Garamond" w:hAnsi="Garamond" w:cstheme="minorHAnsi"/>
          <w:lang w:val="sk-SK"/>
        </w:rPr>
      </w:pPr>
      <w:r w:rsidRPr="00E013C9">
        <w:rPr>
          <w:rFonts w:ascii="Garamond" w:hAnsi="Garamond" w:cstheme="minorHAnsi"/>
          <w:lang w:val="sk-SK"/>
        </w:rPr>
        <w:t xml:space="preserve">Informácie týkajúce sa preskúmania, vysvetlenia, vyhodnotenia, vzájomného porovnania ponúk a odporúčaní prijatia ponuky sú dôverné. Členovia komisie na vyhodnotenie ponúk a zodpovedné osoby </w:t>
      </w:r>
      <w:r w:rsidR="00C63ED0" w:rsidRPr="00E013C9">
        <w:rPr>
          <w:rFonts w:ascii="Garamond" w:hAnsi="Garamond" w:cstheme="minorHAnsi"/>
          <w:lang w:val="sk-SK"/>
        </w:rPr>
        <w:t>verejného obstarávateľa</w:t>
      </w:r>
      <w:r w:rsidRPr="00E013C9">
        <w:rPr>
          <w:rFonts w:ascii="Garamond" w:hAnsi="Garamond" w:cstheme="minorHAnsi"/>
          <w:lang w:val="sk-SK"/>
        </w:rPr>
        <w:t xml:space="preserve"> nesmú počas prebiehajúceho procesu vyhlásenej verejnej súťaže poskytnúť alebo zverejniť uvedené informácie ani uchádzačom, ani žiadnym iným osobám.</w:t>
      </w:r>
    </w:p>
    <w:p w14:paraId="145DEE4C" w14:textId="77777777" w:rsidR="00FB6FF6" w:rsidRPr="00E013C9" w:rsidRDefault="00FB6FF6" w:rsidP="00AD65F0">
      <w:pPr>
        <w:pStyle w:val="Odsekzoznamu"/>
        <w:numPr>
          <w:ilvl w:val="0"/>
          <w:numId w:val="42"/>
        </w:numPr>
        <w:spacing w:before="120" w:after="120"/>
        <w:ind w:left="0"/>
        <w:contextualSpacing w:val="0"/>
        <w:rPr>
          <w:rFonts w:ascii="Garamond" w:hAnsi="Garamond" w:cstheme="minorHAnsi"/>
          <w:lang w:val="sk-SK"/>
        </w:rPr>
      </w:pPr>
      <w:r w:rsidRPr="00E013C9">
        <w:rPr>
          <w:rFonts w:ascii="Garamond" w:hAnsi="Garamond" w:cstheme="minorHAnsi"/>
          <w:lang w:val="sk-SK"/>
        </w:rPr>
        <w:t>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w:t>
      </w:r>
    </w:p>
    <w:p w14:paraId="728B85BD" w14:textId="77777777" w:rsidR="00FB6FF6" w:rsidRPr="00E013C9" w:rsidRDefault="00303C8C" w:rsidP="00776E72">
      <w:pPr>
        <w:pStyle w:val="Nadpis2"/>
        <w:spacing w:before="120"/>
        <w:ind w:left="142" w:hanging="499"/>
        <w:contextualSpacing w:val="0"/>
      </w:pPr>
      <w:bookmarkStart w:id="65" w:name="_Toc369511232"/>
      <w:bookmarkStart w:id="66" w:name="_Toc380494239"/>
      <w:bookmarkStart w:id="67" w:name="_Toc476636381"/>
      <w:bookmarkStart w:id="68" w:name="_Toc30663023"/>
      <w:bookmarkStart w:id="69" w:name="_Toc69143211"/>
      <w:r w:rsidRPr="00E013C9">
        <w:t>Informácia o výsledku vyhodnotenia ponúk</w:t>
      </w:r>
      <w:bookmarkEnd w:id="65"/>
      <w:bookmarkEnd w:id="66"/>
      <w:bookmarkEnd w:id="67"/>
      <w:bookmarkEnd w:id="68"/>
      <w:bookmarkEnd w:id="69"/>
    </w:p>
    <w:p w14:paraId="6D96A356" w14:textId="77777777" w:rsidR="00FB6FF6" w:rsidRPr="00E013C9" w:rsidRDefault="00DA46DE" w:rsidP="00AD65F0">
      <w:pPr>
        <w:pStyle w:val="Odsekzoznamu"/>
        <w:numPr>
          <w:ilvl w:val="0"/>
          <w:numId w:val="43"/>
        </w:numPr>
        <w:spacing w:before="120" w:after="120"/>
        <w:ind w:left="0"/>
        <w:contextualSpacing w:val="0"/>
        <w:rPr>
          <w:rFonts w:ascii="Garamond" w:hAnsi="Garamond" w:cstheme="minorHAnsi"/>
          <w:lang w:val="sk-SK"/>
        </w:rPr>
      </w:pPr>
      <w:r w:rsidRPr="00E013C9">
        <w:rPr>
          <w:rFonts w:ascii="Garamond" w:hAnsi="Garamond" w:cstheme="minorHAnsi"/>
          <w:lang w:val="sk-SK"/>
        </w:rPr>
        <w:t>V prípade, ak bol predložený Jednotný európsky dokument v zmysle § 39 zákona o verejnom obstarávaní alebo čestné vyhlásenie, verejný obstarávateľ po vyhodnotení ponúk povinný vyhodnotiť splnenie podmienok účasti úspešným uchádzačom podľa § 55 zákona o verejnom obstarávaní; ak dôjde k vylúčeniu uchádzača, vyhodnotí následne splnenie podmienok účasti ďalšieho uchádzača v poradí.</w:t>
      </w:r>
    </w:p>
    <w:p w14:paraId="470507DD" w14:textId="77777777" w:rsidR="00DA46DE" w:rsidRDefault="00710AED" w:rsidP="00AD65F0">
      <w:pPr>
        <w:pStyle w:val="Odsekzoznamu"/>
        <w:numPr>
          <w:ilvl w:val="0"/>
          <w:numId w:val="43"/>
        </w:numPr>
        <w:spacing w:before="120" w:after="120"/>
        <w:ind w:left="0"/>
        <w:contextualSpacing w:val="0"/>
        <w:rPr>
          <w:rFonts w:ascii="Garamond" w:hAnsi="Garamond" w:cstheme="minorHAnsi"/>
          <w:lang w:val="sk-SK"/>
        </w:rPr>
      </w:pPr>
      <w:r w:rsidRPr="00E013C9">
        <w:rPr>
          <w:rFonts w:ascii="Garamond" w:hAnsi="Garamond" w:cstheme="minorHAnsi"/>
          <w:lang w:val="sk-SK"/>
        </w:rPr>
        <w:lastRenderedPageBreak/>
        <w:t>V</w:t>
      </w:r>
      <w:r w:rsidR="00C63ED0" w:rsidRPr="00E013C9">
        <w:rPr>
          <w:rFonts w:ascii="Garamond" w:hAnsi="Garamond" w:cstheme="minorHAnsi"/>
          <w:lang w:val="sk-SK"/>
        </w:rPr>
        <w:t>erejný obstarávateľ</w:t>
      </w:r>
      <w:r w:rsidR="00DA46DE" w:rsidRPr="00E013C9">
        <w:rPr>
          <w:rFonts w:ascii="Garamond" w:hAnsi="Garamond" w:cstheme="minorHAnsi"/>
          <w:lang w:val="sk-SK"/>
        </w:rPr>
        <w:t xml:space="preserve"> zašle v súlade s § 55 zákona o verejnom obstarávaní informáciu o výsledku vyhodnotenia ponúk. </w:t>
      </w:r>
      <w:r w:rsidR="00C63ED0" w:rsidRPr="00E013C9">
        <w:rPr>
          <w:rFonts w:ascii="Garamond" w:hAnsi="Garamond" w:cstheme="minorHAnsi"/>
          <w:lang w:val="sk-SK"/>
        </w:rPr>
        <w:t>Verejný obstarávateľ</w:t>
      </w:r>
      <w:r w:rsidR="00DA46DE" w:rsidRPr="00E013C9">
        <w:rPr>
          <w:rFonts w:ascii="Garamond" w:hAnsi="Garamond" w:cstheme="minorHAnsi"/>
          <w:lang w:val="sk-SK"/>
        </w:rPr>
        <w:t xml:space="preserve"> pristúpi k uzavretiu </w:t>
      </w:r>
      <w:r w:rsidR="00EA58D0">
        <w:rPr>
          <w:rFonts w:ascii="Garamond" w:hAnsi="Garamond" w:cstheme="minorHAnsi"/>
          <w:lang w:val="sk-SK"/>
        </w:rPr>
        <w:t xml:space="preserve">Rámcovej </w:t>
      </w:r>
      <w:r w:rsidR="00DA46DE" w:rsidRPr="00E013C9">
        <w:rPr>
          <w:rFonts w:ascii="Garamond" w:hAnsi="Garamond" w:cstheme="minorHAnsi"/>
          <w:lang w:val="sk-SK"/>
        </w:rPr>
        <w:t xml:space="preserve">zmluvy po uplynutí zákonom stanovených lehôt. </w:t>
      </w:r>
      <w:r w:rsidR="00C63ED0" w:rsidRPr="00E013C9">
        <w:rPr>
          <w:rFonts w:ascii="Garamond" w:hAnsi="Garamond" w:cstheme="minorHAnsi"/>
          <w:lang w:val="sk-SK"/>
        </w:rPr>
        <w:t>Verejný obstarávateľ</w:t>
      </w:r>
      <w:r w:rsidR="00DA46DE" w:rsidRPr="00E013C9">
        <w:rPr>
          <w:rFonts w:ascii="Garamond" w:hAnsi="Garamond" w:cstheme="minorHAnsi"/>
          <w:lang w:val="sk-SK"/>
        </w:rPr>
        <w:t xml:space="preserve"> vyzve uchádzača na poskytnutie súčinnosti k</w:t>
      </w:r>
      <w:r w:rsidR="00EA58D0">
        <w:rPr>
          <w:rFonts w:ascii="Garamond" w:hAnsi="Garamond" w:cstheme="minorHAnsi"/>
          <w:lang w:val="sk-SK"/>
        </w:rPr>
        <w:t> </w:t>
      </w:r>
      <w:r w:rsidR="00DA46DE" w:rsidRPr="00E013C9">
        <w:rPr>
          <w:rFonts w:ascii="Garamond" w:hAnsi="Garamond" w:cstheme="minorHAnsi"/>
          <w:lang w:val="sk-SK"/>
        </w:rPr>
        <w:t>podpisu</w:t>
      </w:r>
      <w:r w:rsidR="00EA58D0">
        <w:rPr>
          <w:rFonts w:ascii="Garamond" w:hAnsi="Garamond" w:cstheme="minorHAnsi"/>
          <w:lang w:val="sk-SK"/>
        </w:rPr>
        <w:t xml:space="preserve"> Rámcovej</w:t>
      </w:r>
      <w:r w:rsidR="00DA46DE" w:rsidRPr="00E013C9">
        <w:rPr>
          <w:rFonts w:ascii="Garamond" w:hAnsi="Garamond" w:cstheme="minorHAnsi"/>
          <w:lang w:val="sk-SK"/>
        </w:rPr>
        <w:t xml:space="preserve"> zmluvy. </w:t>
      </w:r>
    </w:p>
    <w:p w14:paraId="270B793C" w14:textId="77777777" w:rsidR="00FB6FF6" w:rsidRDefault="00DA46DE" w:rsidP="00AD65F0">
      <w:pPr>
        <w:pStyle w:val="Odsekzoznamu"/>
        <w:numPr>
          <w:ilvl w:val="0"/>
          <w:numId w:val="43"/>
        </w:numPr>
        <w:shd w:val="clear" w:color="auto" w:fill="FFFFFF"/>
        <w:spacing w:before="120" w:after="120" w:line="240" w:lineRule="auto"/>
        <w:ind w:left="0"/>
        <w:contextualSpacing w:val="0"/>
        <w:rPr>
          <w:rFonts w:ascii="Garamond" w:hAnsi="Garamond" w:cstheme="minorHAnsi"/>
          <w:lang w:val="sk-SK"/>
        </w:rPr>
      </w:pPr>
      <w:r w:rsidRPr="00E013C9">
        <w:rPr>
          <w:rFonts w:ascii="Garamond" w:hAnsi="Garamond" w:cstheme="minorHAnsi"/>
          <w:lang w:val="sk-SK"/>
        </w:rPr>
        <w:t xml:space="preserve">Verejný obstarávateľ uzavrie </w:t>
      </w:r>
      <w:r w:rsidR="00EA58D0">
        <w:rPr>
          <w:rFonts w:ascii="Garamond" w:hAnsi="Garamond" w:cstheme="minorHAnsi"/>
          <w:lang w:val="sk-SK"/>
        </w:rPr>
        <w:t xml:space="preserve">Rámcovú </w:t>
      </w:r>
      <w:r w:rsidRPr="00E013C9">
        <w:rPr>
          <w:rFonts w:ascii="Garamond" w:hAnsi="Garamond" w:cstheme="minorHAnsi"/>
          <w:lang w:val="sk-SK"/>
        </w:rPr>
        <w:t>zmluvu s úspešným uchádzačom v lehote viazanosti ponúk.</w:t>
      </w:r>
    </w:p>
    <w:p w14:paraId="7E36C55D" w14:textId="77777777" w:rsidR="00DA46DE" w:rsidRPr="00E013C9" w:rsidRDefault="00303C8C" w:rsidP="00776E72">
      <w:pPr>
        <w:pStyle w:val="Nadpis2"/>
        <w:spacing w:before="120"/>
        <w:ind w:left="142" w:hanging="499"/>
        <w:contextualSpacing w:val="0"/>
      </w:pPr>
      <w:bookmarkStart w:id="70" w:name="_Toc69143212"/>
      <w:r w:rsidRPr="00E013C9">
        <w:t xml:space="preserve">Uzavretie </w:t>
      </w:r>
      <w:r w:rsidR="00EA58D0">
        <w:t xml:space="preserve">Rámcovej </w:t>
      </w:r>
      <w:r w:rsidRPr="00E013C9">
        <w:t>zmluvy</w:t>
      </w:r>
      <w:bookmarkEnd w:id="70"/>
    </w:p>
    <w:p w14:paraId="163E876F" w14:textId="77777777" w:rsidR="005A3BE7" w:rsidRDefault="00EA58D0" w:rsidP="00AD65F0">
      <w:pPr>
        <w:pStyle w:val="Odsekzoznamu"/>
        <w:numPr>
          <w:ilvl w:val="0"/>
          <w:numId w:val="44"/>
        </w:numPr>
        <w:shd w:val="clear" w:color="auto" w:fill="FFFFFF"/>
        <w:spacing w:before="120" w:after="120" w:line="240" w:lineRule="auto"/>
        <w:ind w:left="0"/>
        <w:contextualSpacing w:val="0"/>
        <w:rPr>
          <w:rFonts w:ascii="Garamond" w:hAnsi="Garamond" w:cstheme="minorHAnsi"/>
          <w:lang w:val="sk-SK"/>
        </w:rPr>
      </w:pPr>
      <w:r>
        <w:rPr>
          <w:rFonts w:ascii="Garamond" w:hAnsi="Garamond" w:cstheme="minorHAnsi"/>
          <w:lang w:val="sk-SK"/>
        </w:rPr>
        <w:t>Rámcová z</w:t>
      </w:r>
      <w:r w:rsidR="00DA46DE" w:rsidRPr="00E013C9">
        <w:rPr>
          <w:rFonts w:ascii="Garamond" w:hAnsi="Garamond" w:cstheme="minorHAnsi"/>
          <w:lang w:val="sk-SK"/>
        </w:rPr>
        <w:t>mluva s úspešným uchádzačom, ktorého ponuka bola prijatá, bude uzavretá najskôr jedenásty (11.) deň odo dňa odoslania oznámenia o výsledku vyhodnotenia ponúk (zákazka realizovaná elektronicky), ak nebola doručená žiadosť o nápravu, ak žiadosť o nápravu bola doručená po uplynutí lehoty podľa § 164 ods. 5 alebo ods. 6 zákona o verejnom obstarávaní alebo ak neboli podané námietky podľa § 170 zákona o verejnom obstarávaní.</w:t>
      </w:r>
    </w:p>
    <w:p w14:paraId="52BBBC41" w14:textId="416D0465" w:rsidR="0081374B" w:rsidRPr="0081374B" w:rsidRDefault="0081374B" w:rsidP="0081374B">
      <w:pPr>
        <w:pStyle w:val="Odsekzoznamu"/>
        <w:numPr>
          <w:ilvl w:val="0"/>
          <w:numId w:val="44"/>
        </w:numPr>
        <w:shd w:val="clear" w:color="auto" w:fill="FFFFFF"/>
        <w:spacing w:before="120" w:after="120" w:line="240" w:lineRule="auto"/>
        <w:ind w:left="0"/>
        <w:contextualSpacing w:val="0"/>
        <w:rPr>
          <w:rFonts w:ascii="Garamond" w:hAnsi="Garamond" w:cstheme="minorHAnsi"/>
          <w:lang w:val="sk-SK"/>
        </w:rPr>
      </w:pPr>
      <w:r w:rsidRPr="0081374B">
        <w:rPr>
          <w:rFonts w:ascii="Garamond" w:hAnsi="Garamond" w:cstheme="minorHAnsi"/>
          <w:lang w:val="sk-SK"/>
        </w:rPr>
        <w:t xml:space="preserve">Verejný obstarávateľ požaduje od víťazného uchádzača aby pred uzatvorením Rámcovej zmluvy predložil certifikáty na výrobu asfaltových zmesí AC pre </w:t>
      </w:r>
      <w:proofErr w:type="spellStart"/>
      <w:r w:rsidRPr="0081374B">
        <w:rPr>
          <w:rFonts w:ascii="Garamond" w:hAnsi="Garamond" w:cstheme="minorHAnsi"/>
          <w:lang w:val="sk-SK"/>
        </w:rPr>
        <w:t>pokládky</w:t>
      </w:r>
      <w:proofErr w:type="spellEnd"/>
      <w:r w:rsidRPr="0081374B">
        <w:rPr>
          <w:rFonts w:ascii="Garamond" w:hAnsi="Garamond" w:cstheme="minorHAnsi"/>
          <w:lang w:val="sk-SK"/>
        </w:rPr>
        <w:t xml:space="preserve"> na komunikáciách kde musia byť použité modifikované asfalty podľa STN EN 14023 PMB 45/80-75 a cestný asfalt 70/100 podľa STN EN 12591 pre zmes AC na opravu povrchov na chodníkoch.</w:t>
      </w:r>
    </w:p>
    <w:p w14:paraId="77DE7088" w14:textId="77777777" w:rsidR="00FB6FF6" w:rsidRPr="00E013C9" w:rsidRDefault="00DA46DE" w:rsidP="00AD65F0">
      <w:pPr>
        <w:pStyle w:val="Odsekzoznamu"/>
        <w:numPr>
          <w:ilvl w:val="0"/>
          <w:numId w:val="44"/>
        </w:numPr>
        <w:shd w:val="clear" w:color="auto" w:fill="FFFFFF"/>
        <w:spacing w:before="120" w:after="120" w:line="240" w:lineRule="auto"/>
        <w:ind w:left="0"/>
        <w:contextualSpacing w:val="0"/>
        <w:rPr>
          <w:rFonts w:ascii="Garamond" w:hAnsi="Garamond" w:cstheme="minorHAnsi"/>
          <w:lang w:val="sk-SK"/>
        </w:rPr>
      </w:pPr>
      <w:r w:rsidRPr="00E013C9">
        <w:rPr>
          <w:rFonts w:ascii="Garamond" w:hAnsi="Garamond" w:cstheme="minorHAnsi"/>
          <w:lang w:val="sk-SK"/>
        </w:rPr>
        <w:t xml:space="preserve">Ak úspešný uchádzač odmietne uzavrieť </w:t>
      </w:r>
      <w:r w:rsidR="00EA58D0">
        <w:rPr>
          <w:rFonts w:ascii="Garamond" w:hAnsi="Garamond" w:cstheme="minorHAnsi"/>
          <w:lang w:val="sk-SK"/>
        </w:rPr>
        <w:t xml:space="preserve">Rámcovú </w:t>
      </w:r>
      <w:r w:rsidRPr="00E013C9">
        <w:rPr>
          <w:rFonts w:ascii="Garamond" w:hAnsi="Garamond" w:cstheme="minorHAnsi"/>
          <w:lang w:val="sk-SK"/>
        </w:rPr>
        <w:t>zmluvu alebo nesplní povinnosť poskytnúť verejnému obstarávateľovi riadnu súčinnosť, potrebnú na uzavretie</w:t>
      </w:r>
      <w:r w:rsidR="00EA58D0">
        <w:rPr>
          <w:rFonts w:ascii="Garamond" w:hAnsi="Garamond" w:cstheme="minorHAnsi"/>
          <w:lang w:val="sk-SK"/>
        </w:rPr>
        <w:t xml:space="preserve"> Rámcovej</w:t>
      </w:r>
      <w:r w:rsidRPr="00E013C9">
        <w:rPr>
          <w:rFonts w:ascii="Garamond" w:hAnsi="Garamond" w:cstheme="minorHAnsi"/>
          <w:lang w:val="sk-SK"/>
        </w:rPr>
        <w:t xml:space="preserve"> zmluvy, verejný obstarávateľ bude postupovať v zmysle § 56 ods. 9 až 15 zákona o verejnom obstarávaní.</w:t>
      </w:r>
    </w:p>
    <w:p w14:paraId="2B900EFD" w14:textId="6E3DCE2C" w:rsidR="00DA46DE" w:rsidRDefault="00710AED" w:rsidP="00AD65F0">
      <w:pPr>
        <w:pStyle w:val="Odsekzoznamu"/>
        <w:numPr>
          <w:ilvl w:val="0"/>
          <w:numId w:val="44"/>
        </w:numPr>
        <w:spacing w:before="120" w:after="120"/>
        <w:ind w:left="0"/>
        <w:contextualSpacing w:val="0"/>
        <w:rPr>
          <w:rFonts w:ascii="Garamond" w:hAnsi="Garamond" w:cstheme="minorHAnsi"/>
          <w:lang w:val="sk-SK"/>
        </w:rPr>
      </w:pPr>
      <w:r w:rsidRPr="00E013C9">
        <w:rPr>
          <w:rFonts w:ascii="Garamond" w:hAnsi="Garamond" w:cstheme="minorHAnsi"/>
          <w:lang w:val="sk-SK"/>
        </w:rPr>
        <w:t>Verejný obstarávateľ</w:t>
      </w:r>
      <w:r w:rsidR="00DA46DE" w:rsidRPr="00E013C9">
        <w:rPr>
          <w:rFonts w:ascii="Garamond" w:hAnsi="Garamond" w:cstheme="minorHAnsi"/>
          <w:lang w:val="sk-SK"/>
        </w:rPr>
        <w:t xml:space="preserve"> nesmie uzavrieť</w:t>
      </w:r>
      <w:r w:rsidR="00EA58D0">
        <w:rPr>
          <w:rFonts w:ascii="Garamond" w:hAnsi="Garamond" w:cstheme="minorHAnsi"/>
          <w:lang w:val="sk-SK"/>
        </w:rPr>
        <w:t xml:space="preserve"> Rámcovú</w:t>
      </w:r>
      <w:r w:rsidR="00DA46DE" w:rsidRPr="00E013C9">
        <w:rPr>
          <w:rFonts w:ascii="Garamond" w:hAnsi="Garamond" w:cstheme="minorHAnsi"/>
          <w:lang w:val="sk-SK"/>
        </w:rPr>
        <w:t xml:space="preserve"> zmluvu 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541B6B30" w14:textId="77777777" w:rsidR="00AE3BB5" w:rsidRPr="00E013C9" w:rsidRDefault="00AE3BB5" w:rsidP="00660237">
      <w:pPr>
        <w:pStyle w:val="Odsekzoznamu"/>
        <w:spacing w:before="120" w:after="120"/>
        <w:ind w:left="0"/>
        <w:contextualSpacing w:val="0"/>
        <w:rPr>
          <w:rFonts w:ascii="Garamond" w:hAnsi="Garamond" w:cstheme="minorHAnsi"/>
          <w:lang w:val="sk-SK"/>
        </w:rPr>
      </w:pPr>
    </w:p>
    <w:p w14:paraId="509BC3DF" w14:textId="77777777" w:rsidR="00051F21" w:rsidRPr="00E013C9" w:rsidRDefault="00303C8C" w:rsidP="00776E72">
      <w:pPr>
        <w:pStyle w:val="Nadpis2"/>
        <w:spacing w:before="120"/>
        <w:ind w:left="142" w:hanging="499"/>
        <w:contextualSpacing w:val="0"/>
      </w:pPr>
      <w:bookmarkStart w:id="71" w:name="_Toc369511237"/>
      <w:bookmarkStart w:id="72" w:name="_Toc380494244"/>
      <w:bookmarkStart w:id="73" w:name="_Toc476636384"/>
      <w:bookmarkStart w:id="74" w:name="_Toc30663026"/>
      <w:bookmarkStart w:id="75" w:name="_Toc69143213"/>
      <w:r w:rsidRPr="00E013C9">
        <w:t>Zrušenie použitého postupu zadávania zákazky</w:t>
      </w:r>
      <w:bookmarkEnd w:id="71"/>
      <w:bookmarkEnd w:id="72"/>
      <w:bookmarkEnd w:id="73"/>
      <w:bookmarkEnd w:id="74"/>
      <w:bookmarkEnd w:id="75"/>
    </w:p>
    <w:p w14:paraId="02B61230" w14:textId="77777777" w:rsidR="00FB6FF6" w:rsidRPr="00E013C9" w:rsidRDefault="00051F21" w:rsidP="00AD65F0">
      <w:pPr>
        <w:pStyle w:val="Odsekzoznamu"/>
        <w:numPr>
          <w:ilvl w:val="0"/>
          <w:numId w:val="45"/>
        </w:numPr>
        <w:shd w:val="clear" w:color="auto" w:fill="FFFFFF"/>
        <w:spacing w:before="120" w:after="120" w:line="240" w:lineRule="auto"/>
        <w:ind w:left="0"/>
        <w:contextualSpacing w:val="0"/>
        <w:rPr>
          <w:rFonts w:ascii="Garamond" w:hAnsi="Garamond" w:cstheme="minorHAnsi"/>
          <w:lang w:val="sk-SK"/>
        </w:rPr>
      </w:pPr>
      <w:r w:rsidRPr="00E013C9">
        <w:rPr>
          <w:rFonts w:ascii="Garamond" w:hAnsi="Garamond" w:cstheme="minorHAnsi"/>
          <w:lang w:val="sk-SK"/>
        </w:rPr>
        <w:t>Verejný obstarávateľ zruší použitý postup zadávania zákazky, ak sa naplnili podmienky § 57 zákona o verejnom obstarávaní.</w:t>
      </w:r>
    </w:p>
    <w:p w14:paraId="1DE47C8D" w14:textId="77777777" w:rsidR="00051F21" w:rsidRPr="00E013C9" w:rsidRDefault="00051F21" w:rsidP="00AD65F0">
      <w:pPr>
        <w:pStyle w:val="Odsekzoznamu"/>
        <w:numPr>
          <w:ilvl w:val="0"/>
          <w:numId w:val="45"/>
        </w:numPr>
        <w:shd w:val="clear" w:color="auto" w:fill="FFFFFF"/>
        <w:spacing w:before="120" w:after="120"/>
        <w:ind w:left="0"/>
        <w:contextualSpacing w:val="0"/>
        <w:rPr>
          <w:rFonts w:ascii="Garamond" w:hAnsi="Garamond" w:cstheme="minorHAnsi"/>
          <w:lang w:val="sk-SK"/>
        </w:rPr>
      </w:pPr>
      <w:r w:rsidRPr="00E013C9">
        <w:rPr>
          <w:rFonts w:ascii="Garamond" w:hAnsi="Garamond" w:cstheme="minorHAnsi"/>
          <w:lang w:val="sk-SK"/>
        </w:rPr>
        <w:t>Verejný obstarávateľ si vyhradzuje právo neprijať ani jednu z predložených ponúk, ak nebudú zodpovedať jeho finančným možnostiam, t.</w:t>
      </w:r>
      <w:r w:rsidR="00EE2148" w:rsidRPr="00E013C9">
        <w:rPr>
          <w:rFonts w:ascii="Garamond" w:hAnsi="Garamond" w:cstheme="minorHAnsi"/>
          <w:lang w:val="sk-SK"/>
        </w:rPr>
        <w:t xml:space="preserve"> </w:t>
      </w:r>
      <w:r w:rsidRPr="00E013C9">
        <w:rPr>
          <w:rFonts w:ascii="Garamond" w:hAnsi="Garamond" w:cstheme="minorHAnsi"/>
          <w:lang w:val="sk-SK"/>
        </w:rPr>
        <w:t>j. ak prekročia jeho finančný limit pre predmet zákazky alebo sú neregulárne alebo inak neprijateľné.</w:t>
      </w:r>
    </w:p>
    <w:p w14:paraId="618B0125" w14:textId="77777777" w:rsidR="00051F21" w:rsidRPr="00E013C9" w:rsidRDefault="00051F21" w:rsidP="00AD65F0">
      <w:pPr>
        <w:pStyle w:val="Odsekzoznamu"/>
        <w:numPr>
          <w:ilvl w:val="0"/>
          <w:numId w:val="45"/>
        </w:numPr>
        <w:shd w:val="clear" w:color="auto" w:fill="FFFFFF"/>
        <w:spacing w:before="120" w:after="120"/>
        <w:ind w:left="0"/>
        <w:contextualSpacing w:val="0"/>
        <w:rPr>
          <w:rFonts w:ascii="Garamond" w:hAnsi="Garamond" w:cstheme="minorHAnsi"/>
          <w:lang w:val="sk-SK"/>
        </w:rPr>
      </w:pPr>
      <w:r w:rsidRPr="00E013C9">
        <w:rPr>
          <w:rFonts w:ascii="Garamond" w:hAnsi="Garamond" w:cstheme="minorHAnsi"/>
          <w:lang w:val="sk-SK"/>
        </w:rPr>
        <w:t xml:space="preserve">Verejný obstarávateľ bezodkladne upovedomí prostredníctvom systému </w:t>
      </w:r>
      <w:r w:rsidR="00710AED" w:rsidRPr="00E013C9">
        <w:rPr>
          <w:rFonts w:ascii="Garamond" w:hAnsi="Garamond" w:cstheme="minorHAnsi"/>
          <w:lang w:val="sk-SK"/>
        </w:rPr>
        <w:t>JOSEPHINE</w:t>
      </w:r>
      <w:r w:rsidRPr="00E013C9">
        <w:rPr>
          <w:rFonts w:ascii="Garamond" w:hAnsi="Garamond" w:cstheme="minorHAnsi"/>
          <w:lang w:val="sk-SK"/>
        </w:rPr>
        <w:t xml:space="preserve"> všetkých uchádzačov o zrušení použitého postupu zadávania zákazky s uvedením dôvodu a oznámi postup, ktorý použije pri zadávaní na pôvodný predmet zákazky.</w:t>
      </w:r>
    </w:p>
    <w:p w14:paraId="2CB7C3B5" w14:textId="77777777" w:rsidR="00FB6FF6" w:rsidRPr="00E013C9" w:rsidRDefault="00303C8C" w:rsidP="00776E72">
      <w:pPr>
        <w:pStyle w:val="Nadpis2"/>
        <w:spacing w:before="120"/>
        <w:ind w:left="142" w:hanging="499"/>
        <w:contextualSpacing w:val="0"/>
      </w:pPr>
      <w:bookmarkStart w:id="76" w:name="_Toc69143214"/>
      <w:r w:rsidRPr="00E013C9">
        <w:t>Subdodávatelia</w:t>
      </w:r>
      <w:bookmarkEnd w:id="76"/>
    </w:p>
    <w:p w14:paraId="20DBB360" w14:textId="77777777" w:rsidR="00051F21" w:rsidRPr="00E013C9" w:rsidRDefault="00C63ED0" w:rsidP="00AD65F0">
      <w:pPr>
        <w:pStyle w:val="Odsekzoznamu"/>
        <w:numPr>
          <w:ilvl w:val="0"/>
          <w:numId w:val="46"/>
        </w:numPr>
        <w:spacing w:before="120" w:after="120"/>
        <w:ind w:left="0"/>
        <w:contextualSpacing w:val="0"/>
        <w:rPr>
          <w:rFonts w:ascii="Garamond" w:hAnsi="Garamond" w:cstheme="minorHAnsi"/>
          <w:lang w:val="sk-SK"/>
        </w:rPr>
      </w:pPr>
      <w:r w:rsidRPr="00E013C9">
        <w:rPr>
          <w:rFonts w:ascii="Garamond" w:hAnsi="Garamond" w:cstheme="minorHAnsi"/>
          <w:lang w:val="sk-SK"/>
        </w:rPr>
        <w:t>Verejný obstarávateľ</w:t>
      </w:r>
      <w:r w:rsidR="00051F21" w:rsidRPr="00E013C9">
        <w:rPr>
          <w:rFonts w:ascii="Garamond" w:hAnsi="Garamond" w:cstheme="minorHAnsi"/>
          <w:lang w:val="sk-SK"/>
        </w:rPr>
        <w:t xml:space="preserve"> vyžaduje, aby:</w:t>
      </w:r>
    </w:p>
    <w:p w14:paraId="277D1B54" w14:textId="77777777" w:rsidR="00051F21" w:rsidRPr="00E013C9" w:rsidRDefault="00051F21" w:rsidP="00AD65F0">
      <w:pPr>
        <w:pStyle w:val="Odsekzoznamu"/>
        <w:numPr>
          <w:ilvl w:val="0"/>
          <w:numId w:val="14"/>
        </w:numPr>
        <w:spacing w:before="120" w:after="120"/>
        <w:contextualSpacing w:val="0"/>
        <w:rPr>
          <w:rFonts w:ascii="Garamond" w:hAnsi="Garamond" w:cstheme="minorHAnsi"/>
          <w:lang w:val="sk-SK"/>
        </w:rPr>
      </w:pPr>
      <w:r w:rsidRPr="00E013C9">
        <w:rPr>
          <w:rFonts w:ascii="Garamond" w:hAnsi="Garamond" w:cstheme="minorHAnsi"/>
          <w:lang w:val="sk-SK"/>
        </w:rPr>
        <w:t>uchádzač v ponuke uviedol podiel zákazky, ktorý má v úmysle zadať subdodávateľom, navrhovaných subdodávateľov a predmety subdodávok,</w:t>
      </w:r>
    </w:p>
    <w:p w14:paraId="058E3ADD" w14:textId="77777777" w:rsidR="00051F21" w:rsidRPr="00E013C9" w:rsidRDefault="00051F21" w:rsidP="00AD65F0">
      <w:pPr>
        <w:pStyle w:val="Odsekzoznamu"/>
        <w:numPr>
          <w:ilvl w:val="0"/>
          <w:numId w:val="14"/>
        </w:numPr>
        <w:spacing w:before="120" w:after="120"/>
        <w:contextualSpacing w:val="0"/>
        <w:rPr>
          <w:rFonts w:ascii="Garamond" w:hAnsi="Garamond" w:cstheme="minorHAnsi"/>
          <w:lang w:val="sk-SK"/>
        </w:rPr>
      </w:pPr>
      <w:r w:rsidRPr="00E013C9">
        <w:rPr>
          <w:rFonts w:ascii="Garamond" w:hAnsi="Garamond" w:cstheme="minorHAnsi"/>
          <w:lang w:val="sk-SK"/>
        </w:rPr>
        <w:t>navrhovaný subdodávateľ spĺňal podmienky účasti týkajúce sa osobného postavenia a neexistovali u neho dôvody na vylúčenie podľa § 40 ods. 6 písm. a) až h) a ods. 7 zákona o verejnom obstarávaní; oprávnenie dodávať tovar sa preukazuje vo vzťahu k tej časti predmetu zákazky, ktorý má subdodávateľ plniť.</w:t>
      </w:r>
    </w:p>
    <w:p w14:paraId="3C74DF7E" w14:textId="77777777" w:rsidR="00051F21" w:rsidRPr="00E013C9" w:rsidRDefault="00051F21" w:rsidP="00AD65F0">
      <w:pPr>
        <w:pStyle w:val="Odsekzoznamu"/>
        <w:numPr>
          <w:ilvl w:val="0"/>
          <w:numId w:val="46"/>
        </w:numPr>
        <w:spacing w:before="120" w:after="120"/>
        <w:ind w:left="0"/>
        <w:contextualSpacing w:val="0"/>
        <w:rPr>
          <w:rFonts w:ascii="Garamond" w:hAnsi="Garamond" w:cstheme="minorHAnsi"/>
          <w:lang w:val="sk-SK"/>
        </w:rPr>
      </w:pPr>
      <w:r w:rsidRPr="00E013C9">
        <w:rPr>
          <w:rFonts w:ascii="Garamond" w:hAnsi="Garamond" w:cstheme="minorHAnsi"/>
          <w:lang w:val="sk-SK"/>
        </w:rPr>
        <w:t xml:space="preserve">Ak navrhovaný subdodávateľ nespĺňa podmienky účasti podľa predchádzajúceho </w:t>
      </w:r>
      <w:r w:rsidR="00710AED" w:rsidRPr="00E013C9">
        <w:rPr>
          <w:rFonts w:ascii="Garamond" w:hAnsi="Garamond" w:cstheme="minorHAnsi"/>
          <w:lang w:val="sk-SK"/>
        </w:rPr>
        <w:t>článku</w:t>
      </w:r>
      <w:r w:rsidRPr="00E013C9">
        <w:rPr>
          <w:rFonts w:ascii="Garamond" w:hAnsi="Garamond" w:cstheme="minorHAnsi"/>
          <w:lang w:val="sk-SK"/>
        </w:rPr>
        <w:t xml:space="preserve"> súťažných podkladov, </w:t>
      </w:r>
      <w:r w:rsidR="00C63ED0" w:rsidRPr="00E013C9">
        <w:rPr>
          <w:rFonts w:ascii="Garamond" w:hAnsi="Garamond" w:cstheme="minorHAnsi"/>
          <w:lang w:val="sk-SK"/>
        </w:rPr>
        <w:t>Verejný obstarávateľ</w:t>
      </w:r>
      <w:r w:rsidRPr="00E013C9">
        <w:rPr>
          <w:rFonts w:ascii="Garamond" w:hAnsi="Garamond" w:cstheme="minorHAnsi"/>
          <w:lang w:val="sk-SK"/>
        </w:rPr>
        <w:t xml:space="preserve"> písomne požiada uchádzača o jeho nahradenie. Uchádzač doručí návrh nového subdodávateľa do piatich pracovných dní odo dňa doručenia žiadosti podľa prvej vety, ak </w:t>
      </w:r>
      <w:r w:rsidR="00C63ED0" w:rsidRPr="00E013C9">
        <w:rPr>
          <w:rFonts w:ascii="Garamond" w:hAnsi="Garamond" w:cstheme="minorHAnsi"/>
          <w:lang w:val="sk-SK"/>
        </w:rPr>
        <w:t>verejný obstarávateľ</w:t>
      </w:r>
      <w:r w:rsidRPr="00E013C9">
        <w:rPr>
          <w:rFonts w:ascii="Garamond" w:hAnsi="Garamond" w:cstheme="minorHAnsi"/>
          <w:lang w:val="sk-SK"/>
        </w:rPr>
        <w:t xml:space="preserve"> neurčil dlhšiu lehotu.</w:t>
      </w:r>
    </w:p>
    <w:p w14:paraId="6AAEA8E2" w14:textId="77777777" w:rsidR="00051F21" w:rsidRPr="00E013C9" w:rsidRDefault="00C63ED0" w:rsidP="00AD65F0">
      <w:pPr>
        <w:pStyle w:val="Odsekzoznamu"/>
        <w:numPr>
          <w:ilvl w:val="0"/>
          <w:numId w:val="46"/>
        </w:numPr>
        <w:spacing w:before="120" w:after="120"/>
        <w:ind w:left="0"/>
        <w:contextualSpacing w:val="0"/>
        <w:rPr>
          <w:rFonts w:ascii="Garamond" w:hAnsi="Garamond" w:cstheme="minorHAnsi"/>
          <w:lang w:val="sk-SK"/>
        </w:rPr>
      </w:pPr>
      <w:r w:rsidRPr="00E013C9">
        <w:rPr>
          <w:rFonts w:ascii="Garamond" w:hAnsi="Garamond" w:cstheme="minorHAnsi"/>
          <w:lang w:val="sk-SK"/>
        </w:rPr>
        <w:lastRenderedPageBreak/>
        <w:t>Verejný obstarávateľ</w:t>
      </w:r>
      <w:r w:rsidR="00051F21" w:rsidRPr="00E013C9">
        <w:rPr>
          <w:rFonts w:ascii="Garamond" w:hAnsi="Garamond" w:cstheme="minorHAnsi"/>
          <w:lang w:val="sk-SK"/>
        </w:rPr>
        <w:t xml:space="preserve"> vyžaduje, aby úspešný uchádzač v</w:t>
      </w:r>
      <w:r w:rsidR="00EA58D0">
        <w:rPr>
          <w:rFonts w:ascii="Garamond" w:hAnsi="Garamond" w:cstheme="minorHAnsi"/>
          <w:lang w:val="sk-SK"/>
        </w:rPr>
        <w:t xml:space="preserve"> Rámcovej </w:t>
      </w:r>
      <w:r w:rsidR="00051F21" w:rsidRPr="00E013C9">
        <w:rPr>
          <w:rFonts w:ascii="Garamond" w:hAnsi="Garamond" w:cstheme="minorHAnsi"/>
          <w:lang w:val="sk-SK"/>
        </w:rPr>
        <w:t>zmluve, najneskôr v čase jej uzavretia uviedol údaje o všetkých známych subdodávateľoch, údaje o osobe oprávnenej konať za subdodávateľa v rozsahu meno a priezvisko, adresa pobytu, dátum narodenia.</w:t>
      </w:r>
    </w:p>
    <w:p w14:paraId="4991C436" w14:textId="77777777" w:rsidR="00051F21" w:rsidRPr="00E013C9" w:rsidRDefault="00051F21" w:rsidP="00AD65F0">
      <w:pPr>
        <w:pStyle w:val="Odsekzoznamu"/>
        <w:numPr>
          <w:ilvl w:val="0"/>
          <w:numId w:val="46"/>
        </w:numPr>
        <w:spacing w:before="120" w:after="120"/>
        <w:ind w:left="0"/>
        <w:contextualSpacing w:val="0"/>
        <w:rPr>
          <w:rFonts w:ascii="Garamond" w:hAnsi="Garamond" w:cstheme="minorHAnsi"/>
          <w:lang w:val="sk-SK"/>
        </w:rPr>
      </w:pPr>
      <w:r w:rsidRPr="00E013C9">
        <w:rPr>
          <w:rFonts w:ascii="Garamond" w:hAnsi="Garamond" w:cstheme="minorHAnsi"/>
          <w:lang w:val="sk-SK"/>
        </w:rPr>
        <w:t xml:space="preserve">V prípade zmeny subdodávateľa počas trvania </w:t>
      </w:r>
      <w:r w:rsidR="00EA58D0">
        <w:rPr>
          <w:rFonts w:ascii="Garamond" w:hAnsi="Garamond" w:cstheme="minorHAnsi"/>
          <w:lang w:val="sk-SK"/>
        </w:rPr>
        <w:t xml:space="preserve">Rámcovej </w:t>
      </w:r>
      <w:r w:rsidRPr="00E013C9">
        <w:rPr>
          <w:rFonts w:ascii="Garamond" w:hAnsi="Garamond" w:cstheme="minorHAnsi"/>
          <w:lang w:val="sk-SK"/>
        </w:rPr>
        <w:t xml:space="preserve">zmluvy, ktorá je výsledkom tohto verejného obstarávania, musí subdodávateľ, ktorého sa návrh na zmenu týka, spĺňať podmienky účasti týkajúce sa osobného postavenia. Úspešný uchádzač je povinný </w:t>
      </w:r>
      <w:r w:rsidR="00C63ED0" w:rsidRPr="00E013C9">
        <w:rPr>
          <w:rFonts w:ascii="Garamond" w:hAnsi="Garamond" w:cstheme="minorHAnsi"/>
          <w:lang w:val="sk-SK"/>
        </w:rPr>
        <w:t>verejnému obstarávateľovi</w:t>
      </w:r>
      <w:r w:rsidRPr="00E013C9">
        <w:rPr>
          <w:rFonts w:ascii="Garamond" w:hAnsi="Garamond" w:cstheme="minorHAnsi"/>
          <w:lang w:val="sk-SK"/>
        </w:rPr>
        <w:t xml:space="preserve"> najneskôr 3 (tri) pracovné dni pred zmenou subdodávateľa, predložiť písomné oznámenie o zmene subdodávateľa, ktoré bude obsahovať minimálne: podiel zákazky, ktorý má uchádzač v úmysle zadať subdodávateľovi, konkrétnu časť dodávky, ktorú má subdodávateľ dodať, identifikačné údaje navrhovaného subdodávateľa vrátane údajov o osobe oprávnenej konať za subdodávateľa v rozsahu meno a priezvisko, adresa pobytu, dátum narodenia a preukázanie, že navrhovaný subdodávateľ spĺňa podmienky účasti týkajúce sa osobného postavenia podľa § 32 ods. 1 zákona o verejnom obstarávaní.</w:t>
      </w:r>
    </w:p>
    <w:p w14:paraId="78212AD9" w14:textId="77777777" w:rsidR="00051F21" w:rsidRPr="00E013C9" w:rsidRDefault="00051F21" w:rsidP="005A3BE7">
      <w:pPr>
        <w:spacing w:before="120" w:after="120"/>
        <w:contextualSpacing w:val="0"/>
        <w:rPr>
          <w:rFonts w:ascii="Garamond" w:hAnsi="Garamond" w:cstheme="minorHAnsi"/>
          <w:lang w:val="sk-SK"/>
        </w:rPr>
      </w:pPr>
    </w:p>
    <w:bookmarkEnd w:id="0"/>
    <w:p w14:paraId="2B75C1DE" w14:textId="77777777" w:rsidR="00883EEC" w:rsidRPr="00E013C9" w:rsidRDefault="00883EEC">
      <w:pPr>
        <w:contextualSpacing w:val="0"/>
        <w:jc w:val="left"/>
        <w:rPr>
          <w:rFonts w:ascii="Garamond" w:hAnsi="Garamond"/>
          <w:lang w:val="sk-SK"/>
        </w:rPr>
      </w:pPr>
      <w:r w:rsidRPr="00E013C9">
        <w:rPr>
          <w:rFonts w:ascii="Garamond" w:hAnsi="Garamond"/>
          <w:lang w:val="sk-SK"/>
        </w:rPr>
        <w:br w:type="page"/>
      </w:r>
    </w:p>
    <w:p w14:paraId="5D01AD39" w14:textId="7B6FA16B" w:rsidR="00883EEC" w:rsidRPr="00122771" w:rsidRDefault="00883EEC" w:rsidP="00122771">
      <w:pPr>
        <w:pStyle w:val="Nadpis2"/>
        <w:numPr>
          <w:ilvl w:val="0"/>
          <w:numId w:val="0"/>
        </w:numPr>
        <w:ind w:left="142" w:hanging="499"/>
        <w:jc w:val="center"/>
        <w:rPr>
          <w:sz w:val="32"/>
          <w:szCs w:val="32"/>
        </w:rPr>
      </w:pPr>
      <w:bookmarkStart w:id="77" w:name="_Toc69143215"/>
      <w:r w:rsidRPr="00E013C9">
        <w:rPr>
          <w:sz w:val="32"/>
          <w:szCs w:val="32"/>
        </w:rPr>
        <w:lastRenderedPageBreak/>
        <w:t xml:space="preserve">Časť </w:t>
      </w:r>
      <w:r w:rsidR="00A96137" w:rsidRPr="00E013C9">
        <w:rPr>
          <w:sz w:val="32"/>
          <w:szCs w:val="32"/>
        </w:rPr>
        <w:t>A.2</w:t>
      </w:r>
      <w:r w:rsidRPr="00E013C9">
        <w:rPr>
          <w:sz w:val="32"/>
          <w:szCs w:val="32"/>
        </w:rPr>
        <w:t xml:space="preserve"> - Kritérium na vyhodnotenie ponúk a pravidlá jeho uplatnenia</w:t>
      </w:r>
      <w:bookmarkEnd w:id="77"/>
    </w:p>
    <w:p w14:paraId="245F5C92" w14:textId="77777777" w:rsidR="00883EEC" w:rsidRPr="00E013C9" w:rsidRDefault="00883EEC" w:rsidP="00AD65F0">
      <w:pPr>
        <w:pStyle w:val="Nadpis2"/>
        <w:numPr>
          <w:ilvl w:val="0"/>
          <w:numId w:val="48"/>
        </w:numPr>
        <w:ind w:left="0"/>
      </w:pPr>
      <w:bookmarkStart w:id="78" w:name="_Toc69143216"/>
      <w:r w:rsidRPr="00E013C9">
        <w:t>Kritériá na hodnotenie ponúk</w:t>
      </w:r>
      <w:bookmarkEnd w:id="78"/>
    </w:p>
    <w:p w14:paraId="796EFFFD" w14:textId="5FF305D5" w:rsidR="00883EEC" w:rsidRPr="00E013C9" w:rsidRDefault="00883EEC" w:rsidP="00883EEC">
      <w:pPr>
        <w:pStyle w:val="Odsekzoznamu"/>
        <w:spacing w:before="120" w:after="120"/>
        <w:ind w:left="0"/>
        <w:contextualSpacing w:val="0"/>
        <w:rPr>
          <w:rFonts w:ascii="Garamond" w:hAnsi="Garamond" w:cstheme="minorHAnsi"/>
          <w:lang w:val="sk-SK"/>
        </w:rPr>
      </w:pPr>
      <w:r w:rsidRPr="00E013C9">
        <w:rPr>
          <w:rFonts w:ascii="Garamond" w:hAnsi="Garamond" w:cstheme="minorHAnsi"/>
          <w:lang w:val="sk-SK"/>
        </w:rPr>
        <w:t>Verejný obstarávateľ v súlade s § 44 ods. 3 písm. c) ZVO bude vyhodnocovať ponuky na základe najnižšej ceny bez DPH</w:t>
      </w:r>
      <w:r w:rsidR="005D3693" w:rsidRPr="00E013C9">
        <w:rPr>
          <w:rFonts w:ascii="Garamond" w:hAnsi="Garamond" w:cstheme="minorHAnsi"/>
          <w:lang w:val="sk-SK"/>
        </w:rPr>
        <w:t xml:space="preserve"> (100 %)</w:t>
      </w:r>
      <w:r w:rsidR="0065460A">
        <w:rPr>
          <w:rFonts w:ascii="Garamond" w:hAnsi="Garamond" w:cstheme="minorHAnsi"/>
          <w:lang w:val="sk-SK"/>
        </w:rPr>
        <w:t xml:space="preserve"> za jednotku podľa </w:t>
      </w:r>
      <w:r w:rsidR="00E1607A">
        <w:rPr>
          <w:rFonts w:ascii="Garamond" w:hAnsi="Garamond" w:cstheme="minorHAnsi"/>
          <w:lang w:val="sk-SK"/>
        </w:rPr>
        <w:t>rozpočtu</w:t>
      </w:r>
      <w:r w:rsidRPr="00E013C9">
        <w:rPr>
          <w:rFonts w:ascii="Garamond" w:hAnsi="Garamond" w:cstheme="minorHAnsi"/>
          <w:lang w:val="sk-SK"/>
        </w:rPr>
        <w:t>.</w:t>
      </w:r>
    </w:p>
    <w:p w14:paraId="3E4EDAE7" w14:textId="0F9B7260" w:rsidR="00122771" w:rsidRDefault="00883EEC" w:rsidP="00883EEC">
      <w:pPr>
        <w:pStyle w:val="Odsekzoznamu"/>
        <w:spacing w:before="120" w:after="120"/>
        <w:ind w:left="0"/>
        <w:contextualSpacing w:val="0"/>
        <w:rPr>
          <w:rFonts w:ascii="Garamond" w:hAnsi="Garamond" w:cstheme="minorHAnsi"/>
          <w:lang w:val="sk-SK"/>
        </w:rPr>
      </w:pPr>
      <w:r w:rsidRPr="00E013C9">
        <w:rPr>
          <w:rFonts w:ascii="Garamond" w:hAnsi="Garamond" w:cstheme="minorHAnsi"/>
          <w:lang w:val="sk-SK"/>
        </w:rPr>
        <w:t xml:space="preserve">Úspešnou bude ponuka uchádzača, ktorý poskytne verejnému obstarávateľovi najnižšiu </w:t>
      </w:r>
      <w:r w:rsidR="003F2B22">
        <w:rPr>
          <w:rFonts w:ascii="Garamond" w:hAnsi="Garamond" w:cstheme="minorHAnsi"/>
          <w:lang w:val="sk-SK"/>
        </w:rPr>
        <w:t>jednotkovú</w:t>
      </w:r>
      <w:r w:rsidRPr="00E013C9">
        <w:rPr>
          <w:rFonts w:ascii="Garamond" w:hAnsi="Garamond" w:cstheme="minorHAnsi"/>
          <w:lang w:val="sk-SK"/>
        </w:rPr>
        <w:t xml:space="preserve"> cenu za dodanie</w:t>
      </w:r>
      <w:r w:rsidR="00CD08AA" w:rsidRPr="00E013C9">
        <w:rPr>
          <w:rFonts w:ascii="Garamond" w:hAnsi="Garamond" w:cstheme="minorHAnsi"/>
          <w:lang w:val="sk-SK"/>
        </w:rPr>
        <w:t xml:space="preserve"> </w:t>
      </w:r>
      <w:r w:rsidRPr="00E013C9">
        <w:rPr>
          <w:rFonts w:ascii="Garamond" w:hAnsi="Garamond" w:cstheme="minorHAnsi"/>
          <w:lang w:val="sk-SK"/>
        </w:rPr>
        <w:t>predmetu zákazky bez dane z pridanej hodnoty</w:t>
      </w:r>
      <w:r w:rsidR="00122771">
        <w:rPr>
          <w:rFonts w:ascii="Garamond" w:hAnsi="Garamond" w:cstheme="minorHAnsi"/>
          <w:lang w:val="sk-SK"/>
        </w:rPr>
        <w:t xml:space="preserve"> pri predpokladanej celkovej hodnote 1 mil. Eur bez DPH</w:t>
      </w:r>
      <w:r w:rsidRPr="00E013C9">
        <w:rPr>
          <w:rFonts w:ascii="Garamond" w:hAnsi="Garamond" w:cstheme="minorHAnsi"/>
          <w:lang w:val="sk-SK"/>
        </w:rPr>
        <w:t xml:space="preserve">. </w:t>
      </w:r>
    </w:p>
    <w:p w14:paraId="651AD1D9" w14:textId="01B8259E" w:rsidR="00122771" w:rsidRPr="00122771" w:rsidRDefault="00122771" w:rsidP="00883EEC">
      <w:pPr>
        <w:pStyle w:val="Odsekzoznamu"/>
        <w:spacing w:before="120" w:after="120"/>
        <w:ind w:left="0"/>
        <w:contextualSpacing w:val="0"/>
        <w:rPr>
          <w:rFonts w:ascii="Garamond" w:hAnsi="Garamond" w:cstheme="minorHAnsi"/>
          <w:b/>
          <w:bCs/>
          <w:lang w:val="sk-SK"/>
        </w:rPr>
      </w:pPr>
      <w:r w:rsidRPr="00122771">
        <w:rPr>
          <w:rFonts w:ascii="Garamond" w:hAnsi="Garamond" w:cstheme="minorHAnsi"/>
          <w:b/>
          <w:bCs/>
          <w:lang w:val="sk-SK"/>
        </w:rPr>
        <w:t xml:space="preserve">Uchádzač v ponuke </w:t>
      </w:r>
      <w:r>
        <w:rPr>
          <w:rFonts w:ascii="Garamond" w:hAnsi="Garamond" w:cstheme="minorHAnsi"/>
          <w:b/>
          <w:bCs/>
          <w:lang w:val="sk-SK"/>
        </w:rPr>
        <w:t>ocení</w:t>
      </w:r>
      <w:r w:rsidRPr="00122771">
        <w:rPr>
          <w:rFonts w:ascii="Garamond" w:hAnsi="Garamond" w:cstheme="minorHAnsi"/>
          <w:b/>
          <w:bCs/>
          <w:lang w:val="sk-SK"/>
        </w:rPr>
        <w:t xml:space="preserve"> len rozpočtovú položku č. 1. z prílohy č. 1 rámcovej zmluvy. </w:t>
      </w:r>
    </w:p>
    <w:p w14:paraId="04BA5BF1" w14:textId="0863693B" w:rsidR="00122771" w:rsidRPr="00E013C9" w:rsidRDefault="00122771" w:rsidP="00883EEC">
      <w:pPr>
        <w:pStyle w:val="Odsekzoznamu"/>
        <w:spacing w:before="120" w:after="120"/>
        <w:ind w:left="0"/>
        <w:contextualSpacing w:val="0"/>
        <w:rPr>
          <w:rFonts w:ascii="Garamond" w:hAnsi="Garamond" w:cstheme="minorHAnsi"/>
          <w:lang w:val="sk-SK"/>
        </w:rPr>
      </w:pPr>
      <w:r>
        <w:rPr>
          <w:rFonts w:ascii="Garamond" w:hAnsi="Garamond" w:cstheme="minorHAnsi"/>
          <w:lang w:val="sk-SK"/>
        </w:rPr>
        <w:t>Rozpočtové položky č. 2 a </w:t>
      </w:r>
      <w:proofErr w:type="spellStart"/>
      <w:r>
        <w:rPr>
          <w:rFonts w:ascii="Garamond" w:hAnsi="Garamond" w:cstheme="minorHAnsi"/>
          <w:lang w:val="sk-SK"/>
        </w:rPr>
        <w:t>nasl</w:t>
      </w:r>
      <w:proofErr w:type="spellEnd"/>
      <w:r>
        <w:rPr>
          <w:rFonts w:ascii="Garamond" w:hAnsi="Garamond" w:cstheme="minorHAnsi"/>
          <w:lang w:val="sk-SK"/>
        </w:rPr>
        <w:t xml:space="preserve">. sú uvedené príkladne ako možné nové stavebné práce. </w:t>
      </w:r>
    </w:p>
    <w:p w14:paraId="13EC835C" w14:textId="7C4BFF96" w:rsidR="0038340A" w:rsidRDefault="0038340A" w:rsidP="0038340A">
      <w:pPr>
        <w:rPr>
          <w:rFonts w:ascii="Garamond" w:hAnsi="Garamond"/>
          <w:lang w:val="sk-SK"/>
        </w:rPr>
      </w:pPr>
      <w:r w:rsidRPr="00EA58D0">
        <w:rPr>
          <w:rFonts w:ascii="Garamond" w:hAnsi="Garamond"/>
          <w:lang w:val="sk-SK"/>
        </w:rPr>
        <w:t xml:space="preserve">Navrhovaná </w:t>
      </w:r>
      <w:r w:rsidR="00E1607A">
        <w:rPr>
          <w:rFonts w:ascii="Garamond" w:hAnsi="Garamond"/>
          <w:lang w:val="sk-SK"/>
        </w:rPr>
        <w:t xml:space="preserve">jednotkové </w:t>
      </w:r>
      <w:r w:rsidRPr="00EA58D0">
        <w:rPr>
          <w:rFonts w:ascii="Garamond" w:hAnsi="Garamond"/>
          <w:lang w:val="sk-SK"/>
        </w:rPr>
        <w:t xml:space="preserve">cena musí obsahovať cenu, ktorá zohľadní všetky požiadavky na predmet zákazky, ktoré sú uvedené v časti B.2 </w:t>
      </w:r>
      <w:r w:rsidR="00EE6D03">
        <w:rPr>
          <w:rFonts w:ascii="Garamond" w:hAnsi="Garamond"/>
          <w:lang w:val="sk-SK"/>
        </w:rPr>
        <w:t>s</w:t>
      </w:r>
      <w:r w:rsidRPr="00EA58D0">
        <w:rPr>
          <w:rFonts w:ascii="Garamond" w:hAnsi="Garamond"/>
          <w:lang w:val="sk-SK"/>
        </w:rPr>
        <w:t>úťažných podkladov.</w:t>
      </w:r>
    </w:p>
    <w:p w14:paraId="06A49A9B" w14:textId="77777777" w:rsidR="00EE6D03" w:rsidRDefault="00EE6D03" w:rsidP="0038340A">
      <w:pPr>
        <w:rPr>
          <w:rFonts w:ascii="Garamond" w:hAnsi="Garamond"/>
          <w:lang w:val="sk-SK"/>
        </w:rPr>
      </w:pPr>
    </w:p>
    <w:p w14:paraId="0B7AC474" w14:textId="38C3514F" w:rsidR="00EE6D03" w:rsidRPr="0038340A" w:rsidRDefault="00EE6D03" w:rsidP="0038340A">
      <w:pPr>
        <w:rPr>
          <w:rFonts w:ascii="Garamond" w:hAnsi="Garamond"/>
          <w:lang w:val="sk-SK"/>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0"/>
        <w:gridCol w:w="3279"/>
        <w:gridCol w:w="1641"/>
        <w:gridCol w:w="1701"/>
        <w:gridCol w:w="1650"/>
      </w:tblGrid>
      <w:tr w:rsidR="00A119B2" w:rsidRPr="00E013C9" w14:paraId="33B8DB24" w14:textId="0971C84A" w:rsidTr="004C15D4">
        <w:tc>
          <w:tcPr>
            <w:tcW w:w="7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3780CA0" w14:textId="77777777" w:rsidR="00A119B2" w:rsidRPr="00E013C9" w:rsidRDefault="00A119B2" w:rsidP="00AD65F0">
            <w:pPr>
              <w:pStyle w:val="Odsekzoznamu"/>
              <w:numPr>
                <w:ilvl w:val="0"/>
                <w:numId w:val="46"/>
              </w:numPr>
              <w:spacing w:before="120" w:after="120"/>
              <w:ind w:left="0"/>
              <w:rPr>
                <w:rFonts w:ascii="Garamond" w:hAnsi="Garamond" w:cstheme="minorHAnsi"/>
                <w:b/>
                <w:lang w:val="sk-SK"/>
              </w:rPr>
            </w:pPr>
            <w:bookmarkStart w:id="79" w:name="_Hlk21515796"/>
            <w:r w:rsidRPr="00E013C9">
              <w:rPr>
                <w:rFonts w:ascii="Garamond" w:hAnsi="Garamond" w:cstheme="minorHAnsi"/>
                <w:b/>
                <w:lang w:val="sk-SK"/>
              </w:rPr>
              <w:t>č. k.</w:t>
            </w:r>
          </w:p>
        </w:tc>
        <w:tc>
          <w:tcPr>
            <w:tcW w:w="8271"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D1D6C10" w14:textId="74FAE4E0" w:rsidR="00A119B2" w:rsidRPr="00E013C9" w:rsidRDefault="00A119B2" w:rsidP="00AD65F0">
            <w:pPr>
              <w:pStyle w:val="Odsekzoznamu"/>
              <w:numPr>
                <w:ilvl w:val="0"/>
                <w:numId w:val="46"/>
              </w:numPr>
              <w:spacing w:before="120" w:after="120"/>
              <w:ind w:left="0"/>
              <w:rPr>
                <w:rFonts w:ascii="Garamond" w:hAnsi="Garamond" w:cstheme="minorHAnsi"/>
                <w:b/>
                <w:lang w:val="sk-SK"/>
              </w:rPr>
            </w:pPr>
            <w:r w:rsidRPr="00E013C9">
              <w:rPr>
                <w:rFonts w:ascii="Garamond" w:hAnsi="Garamond" w:cstheme="minorHAnsi"/>
                <w:b/>
                <w:lang w:val="sk-SK"/>
              </w:rPr>
              <w:t>Kritérium</w:t>
            </w:r>
          </w:p>
        </w:tc>
      </w:tr>
      <w:tr w:rsidR="00A119B2" w:rsidRPr="00E013C9" w14:paraId="2072E692" w14:textId="1CC78FF6" w:rsidTr="004C15D4">
        <w:tc>
          <w:tcPr>
            <w:tcW w:w="9021"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EEA8472" w14:textId="32086AE1" w:rsidR="00A119B2" w:rsidRPr="00E013C9" w:rsidRDefault="00A119B2" w:rsidP="0071292A">
            <w:pPr>
              <w:pStyle w:val="Odsekzoznamu"/>
              <w:numPr>
                <w:ilvl w:val="0"/>
                <w:numId w:val="46"/>
              </w:numPr>
              <w:spacing w:before="120" w:after="120"/>
              <w:ind w:left="0"/>
              <w:rPr>
                <w:rFonts w:ascii="Garamond" w:hAnsi="Garamond" w:cstheme="minorHAnsi"/>
                <w:b/>
                <w:lang w:val="sk-SK"/>
              </w:rPr>
            </w:pPr>
            <w:r w:rsidRPr="00E013C9">
              <w:rPr>
                <w:rFonts w:ascii="Garamond" w:hAnsi="Garamond" w:cstheme="minorHAnsi"/>
                <w:b/>
                <w:lang w:val="sk-SK"/>
              </w:rPr>
              <w:t xml:space="preserve">Kritérium </w:t>
            </w:r>
            <w:r>
              <w:rPr>
                <w:rFonts w:ascii="Garamond" w:hAnsi="Garamond" w:cstheme="minorHAnsi"/>
                <w:b/>
                <w:lang w:val="sk-SK"/>
              </w:rPr>
              <w:t>jednotková</w:t>
            </w:r>
            <w:r w:rsidRPr="00E013C9">
              <w:rPr>
                <w:rFonts w:ascii="Garamond" w:hAnsi="Garamond" w:cstheme="minorHAnsi"/>
                <w:b/>
                <w:lang w:val="sk-SK"/>
              </w:rPr>
              <w:t xml:space="preserve"> zmluvná cena za predmet</w:t>
            </w:r>
            <w:r w:rsidRPr="0071292A">
              <w:rPr>
                <w:rFonts w:ascii="Garamond" w:hAnsi="Garamond" w:cstheme="minorHAnsi"/>
                <w:b/>
                <w:lang w:val="sk-SK"/>
              </w:rPr>
              <w:t xml:space="preserve"> zákazky vypočítaná na základe časti B.2 súťažných podkladov</w:t>
            </w:r>
          </w:p>
        </w:tc>
      </w:tr>
      <w:tr w:rsidR="006D1D23" w:rsidRPr="00E013C9" w14:paraId="6074AB23" w14:textId="77777777" w:rsidTr="004C15D4">
        <w:trPr>
          <w:trHeight w:val="1221"/>
        </w:trPr>
        <w:tc>
          <w:tcPr>
            <w:tcW w:w="750" w:type="dxa"/>
            <w:tcBorders>
              <w:top w:val="single" w:sz="4" w:space="0" w:color="000000"/>
              <w:left w:val="single" w:sz="4" w:space="0" w:color="000000"/>
              <w:bottom w:val="single" w:sz="4" w:space="0" w:color="000000"/>
              <w:right w:val="single" w:sz="4" w:space="0" w:color="000000"/>
            </w:tcBorders>
            <w:vAlign w:val="center"/>
          </w:tcPr>
          <w:p w14:paraId="065DFC34" w14:textId="77777777" w:rsidR="006D1D23" w:rsidRPr="00E013C9" w:rsidRDefault="006D1D23" w:rsidP="00AD65F0">
            <w:pPr>
              <w:pStyle w:val="Odsekzoznamu"/>
              <w:numPr>
                <w:ilvl w:val="0"/>
                <w:numId w:val="46"/>
              </w:numPr>
              <w:spacing w:before="120" w:after="120"/>
              <w:ind w:left="0"/>
              <w:rPr>
                <w:rFonts w:ascii="Garamond" w:hAnsi="Garamond" w:cstheme="minorHAnsi"/>
                <w:b/>
                <w:lang w:val="sk-SK"/>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A0FE87" w14:textId="77777777" w:rsidR="006D1D23" w:rsidRPr="00E013C9" w:rsidRDefault="006D1D23" w:rsidP="006D1D23">
            <w:pPr>
              <w:pStyle w:val="Odsekzoznamu"/>
              <w:spacing w:before="120" w:after="120"/>
              <w:ind w:left="0"/>
              <w:rPr>
                <w:rFonts w:ascii="Garamond" w:hAnsi="Garamond" w:cstheme="minorHAnsi"/>
                <w:b/>
                <w:lang w:val="sk-SK"/>
              </w:rPr>
            </w:pPr>
          </w:p>
        </w:tc>
        <w:tc>
          <w:tcPr>
            <w:tcW w:w="1641" w:type="dxa"/>
            <w:tcBorders>
              <w:top w:val="single" w:sz="4" w:space="0" w:color="000000"/>
              <w:left w:val="single" w:sz="4" w:space="0" w:color="000000"/>
              <w:bottom w:val="single" w:sz="4" w:space="0" w:color="000000"/>
              <w:right w:val="single" w:sz="4" w:space="0" w:color="000000"/>
            </w:tcBorders>
            <w:vAlign w:val="center"/>
          </w:tcPr>
          <w:p w14:paraId="61515E41" w14:textId="1600D306" w:rsidR="006D1D23" w:rsidRPr="00E013C9" w:rsidRDefault="006D1D23" w:rsidP="004C15D4">
            <w:pPr>
              <w:pStyle w:val="Odsekzoznamu"/>
              <w:spacing w:before="120" w:after="120"/>
              <w:ind w:left="0"/>
              <w:jc w:val="center"/>
              <w:rPr>
                <w:rFonts w:ascii="Garamond" w:hAnsi="Garamond" w:cstheme="minorHAnsi"/>
                <w:b/>
                <w:lang w:val="sk-SK"/>
              </w:rPr>
            </w:pPr>
            <w:r w:rsidRPr="00E013C9">
              <w:rPr>
                <w:rFonts w:ascii="Garamond" w:hAnsi="Garamond" w:cstheme="minorHAnsi"/>
                <w:b/>
                <w:lang w:val="sk-SK"/>
              </w:rPr>
              <w:t>EUR bez DPH</w:t>
            </w:r>
            <w:r>
              <w:rPr>
                <w:rFonts w:ascii="Garamond" w:hAnsi="Garamond" w:cstheme="minorHAnsi"/>
                <w:b/>
                <w:lang w:val="sk-SK"/>
              </w:rPr>
              <w:t>/m</w:t>
            </w:r>
            <w:r w:rsidRPr="004C15D4">
              <w:rPr>
                <w:rFonts w:ascii="Garamond" w:hAnsi="Garamond" w:cstheme="minorHAnsi"/>
                <w:b/>
                <w:lang w:val="sk-SK"/>
              </w:rPr>
              <w:t>2</w:t>
            </w:r>
          </w:p>
        </w:tc>
        <w:tc>
          <w:tcPr>
            <w:tcW w:w="1701" w:type="dxa"/>
            <w:tcBorders>
              <w:top w:val="single" w:sz="4" w:space="0" w:color="000000"/>
              <w:left w:val="single" w:sz="4" w:space="0" w:color="000000"/>
              <w:bottom w:val="single" w:sz="4" w:space="0" w:color="000000"/>
              <w:right w:val="single" w:sz="4" w:space="0" w:color="000000"/>
            </w:tcBorders>
            <w:vAlign w:val="center"/>
          </w:tcPr>
          <w:p w14:paraId="0999BBF5" w14:textId="48B6D44B" w:rsidR="006D1D23" w:rsidRDefault="006D1D23" w:rsidP="004C15D4">
            <w:pPr>
              <w:pStyle w:val="Odsekzoznamu"/>
              <w:spacing w:before="120" w:after="120"/>
              <w:ind w:left="0"/>
              <w:jc w:val="center"/>
              <w:rPr>
                <w:rFonts w:ascii="Garamond" w:hAnsi="Garamond" w:cstheme="minorHAnsi"/>
                <w:b/>
                <w:lang w:val="sk-SK"/>
              </w:rPr>
            </w:pPr>
            <w:r>
              <w:rPr>
                <w:rFonts w:ascii="Garamond" w:hAnsi="Garamond" w:cstheme="minorHAnsi"/>
                <w:b/>
                <w:lang w:val="sk-SK"/>
              </w:rPr>
              <w:t>Sadzba DPH a výška DPH</w:t>
            </w:r>
          </w:p>
        </w:tc>
        <w:tc>
          <w:tcPr>
            <w:tcW w:w="1650" w:type="dxa"/>
            <w:tcBorders>
              <w:top w:val="single" w:sz="4" w:space="0" w:color="000000"/>
              <w:left w:val="single" w:sz="4" w:space="0" w:color="000000"/>
              <w:bottom w:val="single" w:sz="4" w:space="0" w:color="000000"/>
              <w:right w:val="single" w:sz="4" w:space="0" w:color="000000"/>
            </w:tcBorders>
            <w:vAlign w:val="center"/>
          </w:tcPr>
          <w:p w14:paraId="69CC5F66" w14:textId="5002009C" w:rsidR="006D1D23" w:rsidRPr="00E013C9" w:rsidRDefault="006D1D23" w:rsidP="004C15D4">
            <w:pPr>
              <w:pStyle w:val="Odsekzoznamu"/>
              <w:spacing w:before="120" w:after="120"/>
              <w:ind w:left="0"/>
              <w:jc w:val="center"/>
              <w:rPr>
                <w:rFonts w:ascii="Garamond" w:hAnsi="Garamond" w:cstheme="minorHAnsi"/>
                <w:b/>
                <w:lang w:val="sk-SK"/>
              </w:rPr>
            </w:pPr>
            <w:r w:rsidRPr="00E013C9">
              <w:rPr>
                <w:rFonts w:ascii="Garamond" w:hAnsi="Garamond" w:cstheme="minorHAnsi"/>
                <w:b/>
                <w:lang w:val="sk-SK"/>
              </w:rPr>
              <w:t xml:space="preserve">EUR </w:t>
            </w:r>
            <w:r>
              <w:rPr>
                <w:rFonts w:ascii="Garamond" w:hAnsi="Garamond" w:cstheme="minorHAnsi"/>
                <w:b/>
                <w:lang w:val="sk-SK"/>
              </w:rPr>
              <w:t>s</w:t>
            </w:r>
            <w:r w:rsidRPr="00E013C9">
              <w:rPr>
                <w:rFonts w:ascii="Garamond" w:hAnsi="Garamond" w:cstheme="minorHAnsi"/>
                <w:b/>
                <w:lang w:val="sk-SK"/>
              </w:rPr>
              <w:t xml:space="preserve"> DPH</w:t>
            </w:r>
            <w:r>
              <w:rPr>
                <w:rFonts w:ascii="Garamond" w:hAnsi="Garamond" w:cstheme="minorHAnsi"/>
                <w:b/>
                <w:lang w:val="sk-SK"/>
              </w:rPr>
              <w:t>/m</w:t>
            </w:r>
            <w:r w:rsidRPr="004C15D4">
              <w:rPr>
                <w:rFonts w:ascii="Garamond" w:hAnsi="Garamond" w:cstheme="minorHAnsi"/>
                <w:b/>
                <w:lang w:val="sk-SK"/>
              </w:rPr>
              <w:t>2</w:t>
            </w:r>
          </w:p>
        </w:tc>
      </w:tr>
      <w:tr w:rsidR="00A119B2" w:rsidRPr="00E013C9" w14:paraId="119ABF14" w14:textId="75E7C61A" w:rsidTr="004C15D4">
        <w:trPr>
          <w:trHeight w:val="1221"/>
        </w:trPr>
        <w:tc>
          <w:tcPr>
            <w:tcW w:w="750" w:type="dxa"/>
            <w:tcBorders>
              <w:top w:val="single" w:sz="4" w:space="0" w:color="000000"/>
              <w:left w:val="single" w:sz="4" w:space="0" w:color="000000"/>
              <w:bottom w:val="single" w:sz="4" w:space="0" w:color="000000"/>
              <w:right w:val="single" w:sz="4" w:space="0" w:color="000000"/>
            </w:tcBorders>
            <w:vAlign w:val="center"/>
            <w:hideMark/>
          </w:tcPr>
          <w:p w14:paraId="73043F36" w14:textId="77777777" w:rsidR="00A119B2" w:rsidRPr="00E013C9" w:rsidRDefault="00A119B2" w:rsidP="00AD65F0">
            <w:pPr>
              <w:pStyle w:val="Odsekzoznamu"/>
              <w:numPr>
                <w:ilvl w:val="0"/>
                <w:numId w:val="46"/>
              </w:numPr>
              <w:spacing w:before="120" w:after="120"/>
              <w:ind w:left="0"/>
              <w:rPr>
                <w:rFonts w:ascii="Garamond" w:hAnsi="Garamond" w:cstheme="minorHAnsi"/>
                <w:b/>
                <w:lang w:val="sk-SK"/>
              </w:rPr>
            </w:pPr>
            <w:r w:rsidRPr="00E013C9">
              <w:rPr>
                <w:rFonts w:ascii="Garamond" w:hAnsi="Garamond" w:cstheme="minorHAnsi"/>
                <w:b/>
                <w:lang w:val="sk-SK"/>
              </w:rPr>
              <w:t>1.</w:t>
            </w: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4F9E219" w14:textId="77777777" w:rsidR="00A119B2" w:rsidRPr="00E013C9" w:rsidRDefault="00A119B2" w:rsidP="006D1D23">
            <w:pPr>
              <w:pStyle w:val="Odsekzoznamu"/>
              <w:spacing w:before="120" w:after="120"/>
              <w:ind w:left="0"/>
              <w:rPr>
                <w:rFonts w:ascii="Garamond" w:hAnsi="Garamond" w:cstheme="minorHAnsi"/>
                <w:b/>
                <w:lang w:val="sk-SK"/>
              </w:rPr>
            </w:pPr>
          </w:p>
          <w:p w14:paraId="016386B8" w14:textId="385DA42A" w:rsidR="00A119B2" w:rsidRPr="00E013C9" w:rsidRDefault="00A119B2" w:rsidP="006D1D23">
            <w:pPr>
              <w:pStyle w:val="Odsekzoznamu"/>
              <w:spacing w:before="120" w:after="120"/>
              <w:ind w:left="0"/>
              <w:rPr>
                <w:rFonts w:ascii="Garamond" w:hAnsi="Garamond" w:cstheme="minorHAnsi"/>
                <w:b/>
                <w:lang w:val="sk-SK"/>
              </w:rPr>
            </w:pPr>
            <w:r>
              <w:rPr>
                <w:rFonts w:ascii="Garamond" w:hAnsi="Garamond" w:cstheme="minorHAnsi"/>
                <w:b/>
                <w:lang w:val="sk-SK"/>
              </w:rPr>
              <w:t>Z</w:t>
            </w:r>
            <w:r w:rsidRPr="00E013C9">
              <w:rPr>
                <w:rFonts w:ascii="Garamond" w:hAnsi="Garamond" w:cstheme="minorHAnsi"/>
                <w:b/>
                <w:lang w:val="sk-SK"/>
              </w:rPr>
              <w:t xml:space="preserve">mluvná cena za </w:t>
            </w:r>
            <w:r>
              <w:rPr>
                <w:rFonts w:ascii="Garamond" w:hAnsi="Garamond" w:cstheme="minorHAnsi"/>
                <w:b/>
                <w:lang w:val="sk-SK"/>
              </w:rPr>
              <w:t xml:space="preserve">jednotku </w:t>
            </w:r>
            <w:r w:rsidRPr="00122771">
              <w:rPr>
                <w:rFonts w:ascii="Garamond" w:hAnsi="Garamond" w:cstheme="minorHAnsi"/>
                <w:b/>
                <w:lang w:val="sk-SK"/>
              </w:rPr>
              <w:t xml:space="preserve">Komunikácie- Oprava výtlkov, prepadov a nerovností do 10 cm (búranie + odvoz vybúraného materiálu+ zarezanie a zarovnanie povrchu+ penetrácia+ </w:t>
            </w:r>
            <w:proofErr w:type="spellStart"/>
            <w:r w:rsidRPr="00122771">
              <w:rPr>
                <w:rFonts w:ascii="Garamond" w:hAnsi="Garamond" w:cstheme="minorHAnsi"/>
                <w:b/>
                <w:lang w:val="sk-SK"/>
              </w:rPr>
              <w:t>pokládka</w:t>
            </w:r>
            <w:proofErr w:type="spellEnd"/>
            <w:r w:rsidRPr="00122771">
              <w:rPr>
                <w:rFonts w:ascii="Garamond" w:hAnsi="Garamond" w:cstheme="minorHAnsi"/>
                <w:b/>
                <w:lang w:val="sk-SK"/>
              </w:rPr>
              <w:t xml:space="preserve"> AC 11 O, II, zhutnenie a zarovnanie+ asfaltová zálievka, vrátane DDZ)</w:t>
            </w:r>
          </w:p>
          <w:p w14:paraId="6233E5B5" w14:textId="77777777" w:rsidR="00A119B2" w:rsidRPr="00E013C9" w:rsidRDefault="00A119B2" w:rsidP="006D1D23">
            <w:pPr>
              <w:pStyle w:val="Odsekzoznamu"/>
              <w:spacing w:before="120" w:after="120"/>
              <w:ind w:left="0"/>
              <w:rPr>
                <w:rFonts w:ascii="Garamond" w:hAnsi="Garamond" w:cstheme="minorHAnsi"/>
                <w:b/>
                <w:lang w:val="sk-SK"/>
              </w:rPr>
            </w:pPr>
          </w:p>
        </w:tc>
        <w:tc>
          <w:tcPr>
            <w:tcW w:w="1641" w:type="dxa"/>
            <w:tcBorders>
              <w:top w:val="single" w:sz="4" w:space="0" w:color="000000"/>
              <w:left w:val="single" w:sz="4" w:space="0" w:color="000000"/>
              <w:bottom w:val="single" w:sz="4" w:space="0" w:color="000000"/>
              <w:right w:val="single" w:sz="4" w:space="0" w:color="000000"/>
            </w:tcBorders>
            <w:vAlign w:val="center"/>
            <w:hideMark/>
          </w:tcPr>
          <w:p w14:paraId="7C0038AD" w14:textId="77777777" w:rsidR="00A119B2" w:rsidRPr="00E013C9" w:rsidRDefault="00A119B2" w:rsidP="006D1D23">
            <w:pPr>
              <w:pStyle w:val="Odsekzoznamu"/>
              <w:spacing w:before="120" w:after="120"/>
              <w:ind w:left="0"/>
              <w:rPr>
                <w:rFonts w:ascii="Garamond" w:hAnsi="Garamond" w:cstheme="minorHAnsi"/>
                <w:b/>
                <w:lang w:val="sk-SK"/>
              </w:rPr>
            </w:pPr>
          </w:p>
          <w:p w14:paraId="2F8B4E0B" w14:textId="77777777" w:rsidR="00A119B2" w:rsidRPr="00E013C9" w:rsidRDefault="00A119B2" w:rsidP="006D1D23">
            <w:pPr>
              <w:pStyle w:val="Odsekzoznamu"/>
              <w:spacing w:before="120" w:after="120"/>
              <w:ind w:left="0"/>
              <w:rPr>
                <w:rFonts w:ascii="Garamond" w:hAnsi="Garamond" w:cstheme="minorHAnsi"/>
                <w:b/>
                <w:lang w:val="sk-SK"/>
              </w:rPr>
            </w:pPr>
          </w:p>
          <w:p w14:paraId="72DFDFD4" w14:textId="76222713" w:rsidR="00A119B2" w:rsidRPr="00E013C9" w:rsidRDefault="00A119B2" w:rsidP="006D1D23">
            <w:pPr>
              <w:pStyle w:val="Odsekzoznamu"/>
              <w:spacing w:before="120" w:after="120"/>
              <w:ind w:left="0"/>
              <w:rPr>
                <w:rFonts w:ascii="Garamond" w:hAnsi="Garamond" w:cstheme="minorHAnsi"/>
                <w:b/>
                <w:lang w:val="sk-SK"/>
              </w:rPr>
            </w:pPr>
          </w:p>
        </w:tc>
        <w:tc>
          <w:tcPr>
            <w:tcW w:w="1701" w:type="dxa"/>
            <w:tcBorders>
              <w:top w:val="single" w:sz="4" w:space="0" w:color="000000"/>
              <w:left w:val="single" w:sz="4" w:space="0" w:color="000000"/>
              <w:bottom w:val="single" w:sz="4" w:space="0" w:color="000000"/>
              <w:right w:val="single" w:sz="4" w:space="0" w:color="000000"/>
            </w:tcBorders>
          </w:tcPr>
          <w:p w14:paraId="3C84EC43" w14:textId="77777777" w:rsidR="006D1D23" w:rsidRDefault="006D1D23" w:rsidP="006D1D23">
            <w:pPr>
              <w:pStyle w:val="Odsekzoznamu"/>
              <w:spacing w:before="120" w:after="120"/>
              <w:ind w:left="0"/>
              <w:rPr>
                <w:rFonts w:ascii="Garamond" w:hAnsi="Garamond" w:cstheme="minorHAnsi"/>
                <w:b/>
                <w:lang w:val="sk-SK"/>
              </w:rPr>
            </w:pPr>
          </w:p>
          <w:p w14:paraId="265C7219" w14:textId="55F869FA" w:rsidR="006D1D23" w:rsidRPr="00E013C9" w:rsidRDefault="006D1D23" w:rsidP="006D1D23">
            <w:pPr>
              <w:pStyle w:val="Odsekzoznamu"/>
              <w:spacing w:before="120" w:after="120"/>
              <w:ind w:left="0"/>
              <w:rPr>
                <w:rFonts w:ascii="Garamond" w:hAnsi="Garamond" w:cstheme="minorHAnsi"/>
                <w:b/>
                <w:lang w:val="sk-SK"/>
              </w:rPr>
            </w:pPr>
          </w:p>
        </w:tc>
        <w:tc>
          <w:tcPr>
            <w:tcW w:w="1650" w:type="dxa"/>
            <w:tcBorders>
              <w:top w:val="single" w:sz="4" w:space="0" w:color="000000"/>
              <w:left w:val="single" w:sz="4" w:space="0" w:color="000000"/>
              <w:bottom w:val="single" w:sz="4" w:space="0" w:color="000000"/>
              <w:right w:val="single" w:sz="4" w:space="0" w:color="000000"/>
            </w:tcBorders>
          </w:tcPr>
          <w:p w14:paraId="57A7D897" w14:textId="77777777" w:rsidR="00A119B2" w:rsidRPr="00E013C9" w:rsidRDefault="00A119B2" w:rsidP="00AD65F0">
            <w:pPr>
              <w:pStyle w:val="Odsekzoznamu"/>
              <w:numPr>
                <w:ilvl w:val="0"/>
                <w:numId w:val="46"/>
              </w:numPr>
              <w:spacing w:before="120" w:after="120"/>
              <w:ind w:left="0"/>
              <w:rPr>
                <w:rFonts w:ascii="Garamond" w:hAnsi="Garamond" w:cstheme="minorHAnsi"/>
                <w:b/>
                <w:lang w:val="sk-SK"/>
              </w:rPr>
            </w:pPr>
          </w:p>
        </w:tc>
      </w:tr>
      <w:bookmarkEnd w:id="79"/>
    </w:tbl>
    <w:p w14:paraId="78A12DDD" w14:textId="77777777" w:rsidR="00883EEC" w:rsidRPr="00E013C9" w:rsidRDefault="00883EEC" w:rsidP="00883EEC">
      <w:pPr>
        <w:rPr>
          <w:lang w:val="sk-SK"/>
        </w:rPr>
      </w:pPr>
    </w:p>
    <w:p w14:paraId="5A69820D" w14:textId="77777777" w:rsidR="00883EEC" w:rsidRPr="00E013C9" w:rsidRDefault="00883EEC" w:rsidP="00AD65F0">
      <w:pPr>
        <w:pStyle w:val="Nadpis2"/>
        <w:numPr>
          <w:ilvl w:val="0"/>
          <w:numId w:val="48"/>
        </w:numPr>
        <w:ind w:left="0"/>
      </w:pPr>
      <w:bookmarkStart w:id="80" w:name="_Toc69143217"/>
      <w:r w:rsidRPr="00E013C9">
        <w:t>Pravidlá a postup pri hodnotení ponúk.</w:t>
      </w:r>
      <w:bookmarkEnd w:id="80"/>
    </w:p>
    <w:p w14:paraId="1CAF15D9" w14:textId="77777777" w:rsidR="00883EEC" w:rsidRPr="00E013C9" w:rsidRDefault="00883EEC" w:rsidP="00883EEC">
      <w:pPr>
        <w:spacing w:before="120" w:after="120"/>
        <w:contextualSpacing w:val="0"/>
        <w:rPr>
          <w:rFonts w:ascii="Garamond" w:hAnsi="Garamond" w:cstheme="minorHAnsi"/>
          <w:lang w:val="sk-SK"/>
        </w:rPr>
      </w:pPr>
      <w:r w:rsidRPr="00E013C9">
        <w:rPr>
          <w:rFonts w:ascii="Garamond" w:hAnsi="Garamond" w:cstheme="minorHAnsi"/>
          <w:lang w:val="sk-SK"/>
        </w:rPr>
        <w:t xml:space="preserve">Komisia na vyhodnotenie ponúk bude hodnotiť len tie ponuky, ktoré neboli vylúčené a vyhovujú všetkým požiadavkám a špecifikáciám </w:t>
      </w:r>
      <w:r w:rsidR="005C315F" w:rsidRPr="00E013C9">
        <w:rPr>
          <w:rFonts w:ascii="Garamond" w:hAnsi="Garamond" w:cstheme="minorHAnsi"/>
          <w:lang w:val="sk-SK"/>
        </w:rPr>
        <w:t>verejného obstarávateľa</w:t>
      </w:r>
      <w:r w:rsidRPr="00E013C9">
        <w:rPr>
          <w:rFonts w:ascii="Garamond" w:hAnsi="Garamond" w:cstheme="minorHAnsi"/>
          <w:lang w:val="sk-SK"/>
        </w:rPr>
        <w:t xml:space="preserve"> uvedeným v oznámení o vyhlásení verejného obstarávania a v súťažných podkladoch k tejto zákazke a zároveň neobsahujú žiadne obmedzenia alebo výhrady, ktoré sú v rozpore s uvedenými dokumentmi.</w:t>
      </w:r>
    </w:p>
    <w:p w14:paraId="03E5F99B" w14:textId="77777777" w:rsidR="00883EEC" w:rsidRPr="00E013C9" w:rsidRDefault="00883EEC" w:rsidP="00883EEC">
      <w:pPr>
        <w:pStyle w:val="Odsekzoznamu"/>
        <w:spacing w:before="120" w:after="120"/>
        <w:ind w:left="0"/>
        <w:contextualSpacing w:val="0"/>
        <w:rPr>
          <w:rFonts w:ascii="Garamond" w:hAnsi="Garamond" w:cstheme="minorHAnsi"/>
          <w:lang w:val="sk-SK"/>
        </w:rPr>
      </w:pPr>
      <w:r w:rsidRPr="00E013C9">
        <w:rPr>
          <w:rFonts w:ascii="Garamond" w:hAnsi="Garamond" w:cstheme="minorHAnsi"/>
          <w:lang w:val="sk-SK"/>
        </w:rPr>
        <w:t>Komisia určí poradie uchádzačov podľa najnižšej ceny uvedenej v jednotlivých ponukách. To znamená, že na prvom mieste sa umiestni uchádzač, ktorý navrhol najnižšiu cenu za uskutočnenie stavebných prác. Úspešným uchádzačom sa stane ten uchádzač, ktorý sa umiestnil na prvom mieste. Ostatní uchádzači budú neúspešní.</w:t>
      </w:r>
    </w:p>
    <w:p w14:paraId="6C38C5C6" w14:textId="1AC8F9C2" w:rsidR="00883EEC" w:rsidRPr="00E013C9" w:rsidRDefault="00EE6D03" w:rsidP="00883EEC">
      <w:pPr>
        <w:pStyle w:val="Odsekzoznamu"/>
        <w:spacing w:before="120" w:after="120"/>
        <w:ind w:left="0"/>
        <w:contextualSpacing w:val="0"/>
        <w:rPr>
          <w:rFonts w:ascii="Garamond" w:hAnsi="Garamond" w:cstheme="minorHAnsi"/>
          <w:lang w:val="sk-SK"/>
        </w:rPr>
      </w:pPr>
      <w:r>
        <w:rPr>
          <w:rFonts w:ascii="Garamond" w:hAnsi="Garamond" w:cstheme="minorHAnsi"/>
          <w:lang w:val="sk-SK"/>
        </w:rPr>
        <w:lastRenderedPageBreak/>
        <w:t>Verejný o</w:t>
      </w:r>
      <w:r w:rsidR="00883EEC" w:rsidRPr="00E013C9">
        <w:rPr>
          <w:rFonts w:ascii="Garamond" w:hAnsi="Garamond" w:cstheme="minorHAnsi"/>
          <w:lang w:val="sk-SK"/>
        </w:rPr>
        <w:t>bstarávateľ uzavrie</w:t>
      </w:r>
      <w:r w:rsidR="00EA58D0">
        <w:rPr>
          <w:rFonts w:ascii="Garamond" w:hAnsi="Garamond" w:cstheme="minorHAnsi"/>
          <w:lang w:val="sk-SK"/>
        </w:rPr>
        <w:t xml:space="preserve"> Rámcovú</w:t>
      </w:r>
      <w:r w:rsidR="00883EEC" w:rsidRPr="00E013C9">
        <w:rPr>
          <w:rFonts w:ascii="Garamond" w:hAnsi="Garamond" w:cstheme="minorHAnsi"/>
          <w:lang w:val="sk-SK"/>
        </w:rPr>
        <w:t xml:space="preserve"> zmluvu na základe výsledku vyhodnotenia ponúk podľa určeného kritéria. Úspešnou ponukou bude ponuka uchádzača, ktorá bude obsahovať najnižšiu cenu bez DPH.</w:t>
      </w:r>
    </w:p>
    <w:p w14:paraId="59083989" w14:textId="77777777" w:rsidR="00883EEC" w:rsidRPr="00E013C9" w:rsidRDefault="00883EEC" w:rsidP="00883EEC">
      <w:pPr>
        <w:pStyle w:val="Odsekzoznamu"/>
        <w:spacing w:before="120" w:after="120"/>
        <w:ind w:left="0"/>
        <w:contextualSpacing w:val="0"/>
        <w:rPr>
          <w:rFonts w:ascii="Garamond" w:hAnsi="Garamond" w:cstheme="minorHAnsi"/>
          <w:lang w:val="sk-SK"/>
        </w:rPr>
      </w:pPr>
      <w:r w:rsidRPr="00E013C9">
        <w:rPr>
          <w:rFonts w:ascii="Garamond" w:hAnsi="Garamond" w:cstheme="minorHAnsi"/>
          <w:lang w:val="sk-SK"/>
        </w:rPr>
        <w:t xml:space="preserve">Víťazom tejto súťaže, teda úspešným sa stane uchádzač, ktorého komisia určí za úspešného v tejto súťaži a poskytne verejnému obstarávateľovi riadnu súčinnosť potrebnú na uzavretie </w:t>
      </w:r>
      <w:r w:rsidR="00EA58D0">
        <w:rPr>
          <w:rFonts w:ascii="Garamond" w:hAnsi="Garamond" w:cstheme="minorHAnsi"/>
          <w:lang w:val="sk-SK"/>
        </w:rPr>
        <w:t xml:space="preserve">Rámcovú </w:t>
      </w:r>
      <w:r w:rsidRPr="00E013C9">
        <w:rPr>
          <w:rFonts w:ascii="Garamond" w:hAnsi="Garamond" w:cstheme="minorHAnsi"/>
          <w:lang w:val="sk-SK"/>
        </w:rPr>
        <w:t xml:space="preserve">zmluvy v zmysle § 56 ods. 8 zákona o verejnom obstarávaní. </w:t>
      </w:r>
    </w:p>
    <w:p w14:paraId="2B94194F" w14:textId="77777777" w:rsidR="00A96137" w:rsidRPr="00E013C9" w:rsidRDefault="00883EEC" w:rsidP="00883EEC">
      <w:pPr>
        <w:pStyle w:val="Odsekzoznamu"/>
        <w:spacing w:before="120" w:after="120"/>
        <w:ind w:left="0"/>
        <w:contextualSpacing w:val="0"/>
        <w:rPr>
          <w:rFonts w:ascii="Garamond" w:hAnsi="Garamond" w:cstheme="minorHAnsi"/>
          <w:lang w:val="sk-SK"/>
        </w:rPr>
      </w:pPr>
      <w:r w:rsidRPr="00E013C9">
        <w:rPr>
          <w:rFonts w:ascii="Garamond" w:hAnsi="Garamond" w:cstheme="minorHAnsi"/>
          <w:lang w:val="sk-SK"/>
        </w:rPr>
        <w:t xml:space="preserve">Uchádzači zaokrúhľujú svoje návrhy v zmysle matematických pravidiel na dve desatinné miesta. </w:t>
      </w:r>
    </w:p>
    <w:p w14:paraId="6B9BABB0" w14:textId="77777777" w:rsidR="000219DD" w:rsidRPr="00E013C9" w:rsidRDefault="000219DD">
      <w:pPr>
        <w:contextualSpacing w:val="0"/>
        <w:jc w:val="left"/>
        <w:rPr>
          <w:rFonts w:ascii="Garamond" w:hAnsi="Garamond" w:cstheme="minorHAnsi"/>
          <w:lang w:val="sk-SK"/>
        </w:rPr>
      </w:pPr>
      <w:r w:rsidRPr="00E013C9">
        <w:rPr>
          <w:rFonts w:ascii="Garamond" w:hAnsi="Garamond" w:cstheme="minorHAnsi"/>
          <w:lang w:val="sk-SK"/>
        </w:rPr>
        <w:br w:type="page"/>
      </w:r>
    </w:p>
    <w:p w14:paraId="7974B135" w14:textId="5985B405" w:rsidR="007B19E6" w:rsidRPr="00E013C9" w:rsidRDefault="004D2F17" w:rsidP="007B19E6">
      <w:pPr>
        <w:pStyle w:val="Nadpis2"/>
        <w:numPr>
          <w:ilvl w:val="0"/>
          <w:numId w:val="0"/>
        </w:numPr>
        <w:ind w:left="142" w:hanging="499"/>
        <w:jc w:val="center"/>
        <w:rPr>
          <w:sz w:val="32"/>
          <w:szCs w:val="32"/>
        </w:rPr>
      </w:pPr>
      <w:bookmarkStart w:id="81" w:name="_Toc69143218"/>
      <w:r w:rsidRPr="00E013C9">
        <w:rPr>
          <w:sz w:val="32"/>
          <w:szCs w:val="32"/>
        </w:rPr>
        <w:lastRenderedPageBreak/>
        <w:t>Časť A.</w:t>
      </w:r>
      <w:r w:rsidR="0071292A">
        <w:rPr>
          <w:sz w:val="32"/>
          <w:szCs w:val="32"/>
        </w:rPr>
        <w:t>3</w:t>
      </w:r>
      <w:r w:rsidRPr="00E013C9">
        <w:rPr>
          <w:sz w:val="32"/>
          <w:szCs w:val="32"/>
        </w:rPr>
        <w:t xml:space="preserve"> - </w:t>
      </w:r>
      <w:r w:rsidR="007B19E6" w:rsidRPr="00E013C9">
        <w:rPr>
          <w:sz w:val="32"/>
          <w:szCs w:val="32"/>
        </w:rPr>
        <w:t>Podmienky účasti vo verejnom obstarávaní</w:t>
      </w:r>
      <w:bookmarkEnd w:id="81"/>
    </w:p>
    <w:p w14:paraId="0CBF45F4" w14:textId="77777777" w:rsidR="00706173" w:rsidRPr="00E013C9" w:rsidRDefault="00706173" w:rsidP="00706173">
      <w:pPr>
        <w:spacing w:before="120" w:after="120"/>
        <w:contextualSpacing w:val="0"/>
        <w:rPr>
          <w:rFonts w:ascii="Garamond" w:hAnsi="Garamond" w:cstheme="minorHAnsi"/>
          <w:lang w:val="sk-SK"/>
        </w:rPr>
      </w:pPr>
      <w:r w:rsidRPr="00E013C9">
        <w:rPr>
          <w:rFonts w:ascii="Garamond" w:hAnsi="Garamond" w:cstheme="minorHAnsi"/>
          <w:lang w:val="sk-SK"/>
        </w:rPr>
        <w:t xml:space="preserve">Hospodársky subjekt môže predbežne nahradiť doklady na preukázanie splnenia podmienok účasti určené verejným obstarávateľom predložením dokumentu „Jednotný európsky dokument“ (ďalej len „JED“). </w:t>
      </w:r>
      <w:r w:rsidR="0038340A">
        <w:rPr>
          <w:rFonts w:ascii="Garamond" w:hAnsi="Garamond" w:cstheme="minorHAnsi"/>
          <w:lang w:val="sk-SK"/>
        </w:rPr>
        <w:t>Verejný obstarávateľ</w:t>
      </w:r>
      <w:r w:rsidRPr="00E013C9">
        <w:rPr>
          <w:rFonts w:ascii="Garamond" w:hAnsi="Garamond" w:cstheme="minorHAnsi"/>
          <w:lang w:val="sk-SK"/>
        </w:rPr>
        <w:t xml:space="preserve"> umožňuje, aby hospodársky subjekt vyplnil v časti IV – Podmienky účasti len oddiel α: GLOBÁLNY ÚDAJ PRE VŠETKY PODMIENKY ÚČASTI.</w:t>
      </w:r>
    </w:p>
    <w:p w14:paraId="20EB5352" w14:textId="77777777" w:rsidR="00706173" w:rsidRPr="00E013C9" w:rsidRDefault="0038340A" w:rsidP="00706173">
      <w:pPr>
        <w:pStyle w:val="Odsekzoznamu"/>
        <w:spacing w:before="120" w:after="120"/>
        <w:ind w:left="0"/>
        <w:contextualSpacing w:val="0"/>
        <w:rPr>
          <w:rFonts w:ascii="Garamond" w:hAnsi="Garamond" w:cstheme="minorHAnsi"/>
          <w:lang w:val="sk-SK"/>
        </w:rPr>
      </w:pPr>
      <w:r>
        <w:rPr>
          <w:rFonts w:ascii="Garamond" w:hAnsi="Garamond" w:cstheme="minorHAnsi"/>
          <w:lang w:val="sk-SK"/>
        </w:rPr>
        <w:t>Verejný obstarávateľ</w:t>
      </w:r>
      <w:r w:rsidR="00706173" w:rsidRPr="00E013C9">
        <w:rPr>
          <w:rFonts w:ascii="Garamond" w:hAnsi="Garamond" w:cstheme="minorHAnsi"/>
          <w:lang w:val="sk-SK"/>
        </w:rPr>
        <w:t xml:space="preserve"> neposkytuje vzor jednotného európskeho dokumentu. Jednotný európsky dokument na vyplnenie uchádzačom spolu s manuálom vydaným Úradom pre verejné obstarávanie k jeho korektnému vyplneniu si môže uchádzač stiahnuť z webového portálu Úradu pre verejné obstarávanie:</w:t>
      </w:r>
    </w:p>
    <w:p w14:paraId="7EE834AC" w14:textId="77777777" w:rsidR="00706173" w:rsidRPr="00E013C9" w:rsidRDefault="00485BEA" w:rsidP="00706173">
      <w:pPr>
        <w:pStyle w:val="Odsekzoznamu"/>
        <w:spacing w:before="120" w:after="120"/>
        <w:ind w:left="0"/>
        <w:contextualSpacing w:val="0"/>
        <w:rPr>
          <w:rFonts w:ascii="Garamond" w:hAnsi="Garamond" w:cstheme="minorHAnsi"/>
          <w:lang w:val="sk-SK"/>
        </w:rPr>
      </w:pPr>
      <w:hyperlink r:id="rId10" w:history="1">
        <w:r w:rsidR="00706173" w:rsidRPr="00E013C9">
          <w:rPr>
            <w:rStyle w:val="Hypertextovprepojenie"/>
            <w:rFonts w:ascii="Garamond" w:hAnsi="Garamond" w:cstheme="minorHAnsi"/>
            <w:lang w:val="sk-SK"/>
          </w:rPr>
          <w:t>https://www.uvo.gov.sk/jednotny-europsky-dokument-pre-verejne-obstaravanie-602.html</w:t>
        </w:r>
      </w:hyperlink>
      <w:r w:rsidR="00706173" w:rsidRPr="00E013C9">
        <w:rPr>
          <w:rFonts w:ascii="Garamond" w:hAnsi="Garamond" w:cstheme="minorHAnsi"/>
          <w:lang w:val="sk-SK"/>
        </w:rPr>
        <w:t xml:space="preserve"> </w:t>
      </w:r>
    </w:p>
    <w:p w14:paraId="2D399A0E" w14:textId="77777777" w:rsidR="00EE7883" w:rsidRPr="00E013C9" w:rsidRDefault="00EE7883" w:rsidP="00535DEA">
      <w:pPr>
        <w:pStyle w:val="Odsekzoznamu"/>
        <w:spacing w:before="120" w:after="120"/>
        <w:ind w:left="0"/>
        <w:contextualSpacing w:val="0"/>
        <w:rPr>
          <w:rFonts w:ascii="Garamond" w:hAnsi="Garamond" w:cstheme="minorHAnsi"/>
          <w:lang w:val="sk-SK"/>
        </w:rPr>
      </w:pPr>
      <w:r w:rsidRPr="00E013C9">
        <w:rPr>
          <w:rFonts w:ascii="Garamond" w:hAnsi="Garamond" w:cstheme="minorHAnsi"/>
          <w:lang w:val="sk-SK"/>
        </w:rPr>
        <w:t>Hospodársky subjekt môže doklady na preukázanie splnenia podmienok účasti predbežne nahradiť čestným vyhlásením, v ktorom vyhlási, že spĺňa všetky podmienky účasti určené verejným obstarávateľom a poskytne verejnému obstarávateľovi na požiadanie doklady, ktoré čestným vyhlásením nahradil.</w:t>
      </w:r>
    </w:p>
    <w:p w14:paraId="15D7D066" w14:textId="77777777" w:rsidR="00EE7883" w:rsidRPr="00E013C9" w:rsidRDefault="00EE7883" w:rsidP="00535DEA">
      <w:pPr>
        <w:pStyle w:val="Odsekzoznamu"/>
        <w:numPr>
          <w:ilvl w:val="0"/>
          <w:numId w:val="59"/>
        </w:numPr>
        <w:spacing w:before="120" w:after="120"/>
        <w:contextualSpacing w:val="0"/>
        <w:rPr>
          <w:rFonts w:ascii="Garamond" w:hAnsi="Garamond" w:cstheme="minorHAnsi"/>
          <w:lang w:val="sk-SK"/>
        </w:rPr>
      </w:pPr>
      <w:r w:rsidRPr="00E013C9">
        <w:rPr>
          <w:rFonts w:ascii="Garamond" w:hAnsi="Garamond" w:cstheme="minorHAnsi"/>
          <w:lang w:val="sk-SK"/>
        </w:rPr>
        <w:t>Hospodársky subjekt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w:t>
      </w:r>
    </w:p>
    <w:p w14:paraId="13628D35" w14:textId="77777777" w:rsidR="00E260B3" w:rsidRPr="00E013C9" w:rsidRDefault="00E260B3" w:rsidP="00706173">
      <w:pPr>
        <w:pStyle w:val="Odsekzoznamu"/>
        <w:spacing w:before="120" w:after="120"/>
        <w:ind w:left="0"/>
        <w:contextualSpacing w:val="0"/>
        <w:rPr>
          <w:rFonts w:ascii="Garamond" w:hAnsi="Garamond" w:cstheme="minorHAnsi"/>
          <w:lang w:val="sk-SK"/>
        </w:rPr>
      </w:pPr>
      <w:r w:rsidRPr="00E013C9">
        <w:rPr>
          <w:rFonts w:ascii="Garamond" w:hAnsi="Garamond" w:cstheme="minorHAnsi"/>
          <w:lang w:val="sk-SK"/>
        </w:rPr>
        <w:t>Skupina dodávateľov preukazuje splnenie podmienok účasti vo verejnom obstarávaní týkajúcich sa osobného postavenia za každého člena skupiny osobitne a splnenie podmienok účasti vo verejnom obstarávaní týkajúce sa finančného a ekonomického postavenia a technickej alebo odbornej spôsobilosti preukazuje spoločne za všetkých členov skupiny. Splnenie podmienky účasti podľa § 32 ods. 1 písm. e) zákona o verejnom obstarávaní preukazuje člen skupiny len vo vzťahu k tej časti predmetu zákazky, ktorú má zabezpečiť.</w:t>
      </w:r>
    </w:p>
    <w:p w14:paraId="46CFEDEA" w14:textId="77777777" w:rsidR="007B19E6" w:rsidRPr="00E013C9" w:rsidRDefault="007B19E6" w:rsidP="00AD65F0">
      <w:pPr>
        <w:pStyle w:val="Odsekzoznamu"/>
        <w:numPr>
          <w:ilvl w:val="0"/>
          <w:numId w:val="51"/>
        </w:numPr>
        <w:spacing w:before="360"/>
        <w:ind w:left="0" w:hanging="357"/>
        <w:contextualSpacing w:val="0"/>
        <w:jc w:val="left"/>
        <w:rPr>
          <w:rFonts w:ascii="Garamond" w:hAnsi="Garamond" w:cstheme="minorHAnsi"/>
          <w:b/>
          <w:bCs/>
          <w:lang w:val="sk-SK"/>
        </w:rPr>
      </w:pPr>
      <w:r w:rsidRPr="00E013C9">
        <w:rPr>
          <w:rFonts w:ascii="Garamond" w:hAnsi="Garamond" w:cstheme="minorHAnsi"/>
          <w:b/>
          <w:bCs/>
          <w:lang w:val="sk-SK"/>
        </w:rPr>
        <w:t>Podmienky účasti vo verejnom obstarávaní týkajúce sa osobného postavenia</w:t>
      </w:r>
    </w:p>
    <w:p w14:paraId="31E704AC" w14:textId="77777777" w:rsidR="007B19E6" w:rsidRPr="00E013C9" w:rsidRDefault="007B19E6" w:rsidP="00AD65F0">
      <w:pPr>
        <w:pStyle w:val="Odsekzoznamu"/>
        <w:numPr>
          <w:ilvl w:val="0"/>
          <w:numId w:val="52"/>
        </w:numPr>
        <w:spacing w:before="120" w:after="120"/>
        <w:ind w:left="0"/>
        <w:contextualSpacing w:val="0"/>
        <w:rPr>
          <w:rFonts w:ascii="Garamond" w:hAnsi="Garamond" w:cstheme="minorHAnsi"/>
          <w:lang w:val="sk-SK"/>
        </w:rPr>
      </w:pPr>
      <w:r w:rsidRPr="00E013C9">
        <w:rPr>
          <w:rFonts w:ascii="Garamond" w:hAnsi="Garamond" w:cstheme="minorHAnsi"/>
          <w:lang w:val="sk-SK"/>
        </w:rPr>
        <w:t>Verejného obstarávania sa môže zúčastniť len ten uchádzač, ktorý spĺňa podmienky účasti týkajúce sa osobného postavenia uvedené v § 32 ods. 1 zákona o verejnom obstarávaní:</w:t>
      </w:r>
    </w:p>
    <w:p w14:paraId="06AB0C16" w14:textId="77777777" w:rsidR="007B19E6" w:rsidRPr="00E013C9" w:rsidRDefault="007B19E6" w:rsidP="00AD65F0">
      <w:pPr>
        <w:pStyle w:val="Odsekzoznamu"/>
        <w:numPr>
          <w:ilvl w:val="0"/>
          <w:numId w:val="53"/>
        </w:numPr>
        <w:spacing w:before="120" w:after="120"/>
        <w:contextualSpacing w:val="0"/>
        <w:rPr>
          <w:rFonts w:ascii="Garamond" w:hAnsi="Garamond" w:cstheme="minorHAnsi"/>
          <w:lang w:val="sk-SK"/>
        </w:rPr>
      </w:pPr>
      <w:r w:rsidRPr="00E013C9">
        <w:rPr>
          <w:rFonts w:ascii="Garamond" w:hAnsi="Garamond" w:cstheme="minorHAnsi"/>
          <w:lang w:val="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6AFB540C" w14:textId="77777777" w:rsidR="007B19E6" w:rsidRPr="00E013C9" w:rsidRDefault="007B19E6" w:rsidP="00AD65F0">
      <w:pPr>
        <w:pStyle w:val="Odsekzoznamu"/>
        <w:numPr>
          <w:ilvl w:val="0"/>
          <w:numId w:val="53"/>
        </w:numPr>
        <w:spacing w:before="120" w:after="120"/>
        <w:contextualSpacing w:val="0"/>
        <w:rPr>
          <w:rFonts w:ascii="Garamond" w:hAnsi="Garamond" w:cstheme="minorHAnsi"/>
          <w:lang w:val="sk-SK"/>
        </w:rPr>
      </w:pPr>
      <w:r w:rsidRPr="00E013C9">
        <w:rPr>
          <w:rFonts w:ascii="Garamond" w:hAnsi="Garamond" w:cstheme="minorHAnsi"/>
          <w:lang w:val="sk-SK"/>
        </w:rPr>
        <w:t>nemá evidované nedoplatky na poistnom na sociálne poistenie a zdravotná poisťovňa neeviduje voči nemu pohľadávky po splatnosti podľa osobitných predpisov v Slovenskej republike alebo v štáte sídla, miesta podnikania alebo obvyklého pobytu,</w:t>
      </w:r>
    </w:p>
    <w:p w14:paraId="46D44912" w14:textId="77777777" w:rsidR="007B19E6" w:rsidRPr="00E013C9" w:rsidRDefault="007B19E6" w:rsidP="00AD65F0">
      <w:pPr>
        <w:pStyle w:val="Odsekzoznamu"/>
        <w:numPr>
          <w:ilvl w:val="0"/>
          <w:numId w:val="53"/>
        </w:numPr>
        <w:spacing w:before="120" w:after="120"/>
        <w:contextualSpacing w:val="0"/>
        <w:rPr>
          <w:rFonts w:ascii="Garamond" w:hAnsi="Garamond" w:cstheme="minorHAnsi"/>
          <w:lang w:val="sk-SK"/>
        </w:rPr>
      </w:pPr>
      <w:r w:rsidRPr="00E013C9">
        <w:rPr>
          <w:rFonts w:ascii="Garamond" w:hAnsi="Garamond" w:cstheme="minorHAnsi"/>
          <w:lang w:val="sk-SK"/>
        </w:rPr>
        <w:t>nemá evidované daňové nedoplatky voči daňovému úradu a colnému úradu podľa osobitných predpisov v Slovenskej republike alebo v štáte sídla, miesta podnikania alebo obvyklého pobytu,</w:t>
      </w:r>
    </w:p>
    <w:p w14:paraId="590402FE" w14:textId="77777777" w:rsidR="007B19E6" w:rsidRPr="00E013C9" w:rsidRDefault="007B19E6" w:rsidP="00AD65F0">
      <w:pPr>
        <w:pStyle w:val="Odsekzoznamu"/>
        <w:numPr>
          <w:ilvl w:val="0"/>
          <w:numId w:val="53"/>
        </w:numPr>
        <w:spacing w:before="120" w:after="120"/>
        <w:contextualSpacing w:val="0"/>
        <w:rPr>
          <w:rFonts w:ascii="Garamond" w:hAnsi="Garamond" w:cstheme="minorHAnsi"/>
          <w:lang w:val="sk-SK"/>
        </w:rPr>
      </w:pPr>
      <w:r w:rsidRPr="00E013C9">
        <w:rPr>
          <w:rFonts w:ascii="Garamond" w:hAnsi="Garamond" w:cstheme="minorHAnsi"/>
          <w:lang w:val="sk-SK"/>
        </w:rPr>
        <w:t>nebol na jeho majetok vyhlásený konkurz, nie je v reštrukturalizácii, nie je v likvidácii, ani nebolo proti nemu zastavené konkurzné konanie pre nedostatok majetku alebo zrušený konkurz pre nedostatok majetku,</w:t>
      </w:r>
    </w:p>
    <w:p w14:paraId="09F3A0BF" w14:textId="77777777" w:rsidR="007B19E6" w:rsidRPr="00E013C9" w:rsidRDefault="007B19E6" w:rsidP="00AD65F0">
      <w:pPr>
        <w:pStyle w:val="Odsekzoznamu"/>
        <w:numPr>
          <w:ilvl w:val="0"/>
          <w:numId w:val="53"/>
        </w:numPr>
        <w:spacing w:before="120" w:after="120"/>
        <w:contextualSpacing w:val="0"/>
        <w:rPr>
          <w:rFonts w:ascii="Garamond" w:hAnsi="Garamond" w:cstheme="minorHAnsi"/>
          <w:lang w:val="sk-SK"/>
        </w:rPr>
      </w:pPr>
      <w:r w:rsidRPr="00E013C9">
        <w:rPr>
          <w:rFonts w:ascii="Garamond" w:hAnsi="Garamond" w:cstheme="minorHAnsi"/>
          <w:lang w:val="sk-SK"/>
        </w:rPr>
        <w:t>je oprávnený dodávať tovar, uskutočňovať stavebné práce alebo poskytovať službu,</w:t>
      </w:r>
    </w:p>
    <w:p w14:paraId="626A6406" w14:textId="77777777" w:rsidR="007B19E6" w:rsidRPr="00E013C9" w:rsidRDefault="007B19E6" w:rsidP="00AD65F0">
      <w:pPr>
        <w:pStyle w:val="Odsekzoznamu"/>
        <w:numPr>
          <w:ilvl w:val="0"/>
          <w:numId w:val="53"/>
        </w:numPr>
        <w:spacing w:before="120" w:after="120"/>
        <w:contextualSpacing w:val="0"/>
        <w:rPr>
          <w:rFonts w:ascii="Garamond" w:hAnsi="Garamond" w:cstheme="minorHAnsi"/>
          <w:lang w:val="sk-SK"/>
        </w:rPr>
      </w:pPr>
      <w:r w:rsidRPr="00E013C9">
        <w:rPr>
          <w:rFonts w:ascii="Garamond" w:hAnsi="Garamond" w:cstheme="minorHAnsi"/>
          <w:lang w:val="sk-SK"/>
        </w:rPr>
        <w:t>nemá uložený zákaz účasti vo verejnom obstarávaní potvrdený konečným rozhodnutím v Slovenskej republike alebo v štáte sídla, miesta podnikania alebo obvyklého pobytu,</w:t>
      </w:r>
    </w:p>
    <w:p w14:paraId="268C3391" w14:textId="77777777" w:rsidR="007B19E6" w:rsidRPr="00E013C9" w:rsidRDefault="007B19E6" w:rsidP="00AD65F0">
      <w:pPr>
        <w:pStyle w:val="Odsekzoznamu"/>
        <w:numPr>
          <w:ilvl w:val="0"/>
          <w:numId w:val="53"/>
        </w:numPr>
        <w:spacing w:before="120" w:after="120"/>
        <w:contextualSpacing w:val="0"/>
        <w:rPr>
          <w:rFonts w:ascii="Garamond" w:hAnsi="Garamond" w:cstheme="minorHAnsi"/>
          <w:lang w:val="sk-SK"/>
        </w:rPr>
      </w:pPr>
      <w:r w:rsidRPr="00E013C9">
        <w:rPr>
          <w:rFonts w:ascii="Garamond" w:hAnsi="Garamond" w:cstheme="minorHAnsi"/>
          <w:lang w:val="sk-SK"/>
        </w:rPr>
        <w:lastRenderedPageBreak/>
        <w:t>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6BA2FF0A" w14:textId="77777777" w:rsidR="007B19E6" w:rsidRPr="00E013C9" w:rsidRDefault="007B19E6" w:rsidP="00AD65F0">
      <w:pPr>
        <w:pStyle w:val="Odsekzoznamu"/>
        <w:numPr>
          <w:ilvl w:val="0"/>
          <w:numId w:val="53"/>
        </w:numPr>
        <w:spacing w:before="120" w:after="120"/>
        <w:contextualSpacing w:val="0"/>
        <w:rPr>
          <w:rFonts w:ascii="Garamond" w:hAnsi="Garamond" w:cstheme="minorHAnsi"/>
          <w:lang w:val="sk-SK"/>
        </w:rPr>
      </w:pPr>
      <w:r w:rsidRPr="00E013C9">
        <w:rPr>
          <w:rFonts w:ascii="Garamond" w:hAnsi="Garamond" w:cstheme="minorHAnsi"/>
          <w:lang w:val="sk-SK"/>
        </w:rPr>
        <w:t>nedopustil sa v predchádzajúcich troch rokoch od vyhlásenia alebo preukázateľného začatia verejného obstarávania závažného porušenia profesijných povinností, ktoré dokáže verejný obstarávateľ a obstarávateľ preukázať.</w:t>
      </w:r>
    </w:p>
    <w:p w14:paraId="671F19C4" w14:textId="7AF0604D" w:rsidR="00706173" w:rsidRPr="00E013C9" w:rsidRDefault="00706173" w:rsidP="00AD65F0">
      <w:pPr>
        <w:pStyle w:val="Odsekzoznamu"/>
        <w:numPr>
          <w:ilvl w:val="0"/>
          <w:numId w:val="52"/>
        </w:numPr>
        <w:spacing w:before="120" w:after="120"/>
        <w:ind w:left="0"/>
        <w:contextualSpacing w:val="0"/>
        <w:rPr>
          <w:rFonts w:ascii="Garamond" w:hAnsi="Garamond" w:cstheme="minorHAnsi"/>
          <w:lang w:val="sk-SK"/>
        </w:rPr>
      </w:pPr>
      <w:r w:rsidRPr="00E013C9">
        <w:rPr>
          <w:rFonts w:ascii="Garamond" w:hAnsi="Garamond" w:cstheme="minorHAnsi"/>
          <w:lang w:val="sk-SK"/>
        </w:rPr>
        <w:t>Uchádzač, preukazuje splnenie podmienok účasti</w:t>
      </w:r>
      <w:r w:rsidR="0071292A">
        <w:rPr>
          <w:rFonts w:ascii="Garamond" w:hAnsi="Garamond" w:cstheme="minorHAnsi"/>
          <w:lang w:val="sk-SK"/>
        </w:rPr>
        <w:t>,</w:t>
      </w:r>
      <w:r w:rsidRPr="00E013C9">
        <w:rPr>
          <w:rFonts w:ascii="Garamond" w:hAnsi="Garamond" w:cstheme="minorHAnsi"/>
          <w:lang w:val="sk-SK"/>
        </w:rPr>
        <w:t xml:space="preserve"> týkajúce sa osobného postavenia v súlade s § 32 ods. 2 zákona o verejnom obstarávaní nasledujúcim spôsobom:</w:t>
      </w:r>
    </w:p>
    <w:p w14:paraId="2F2C6D37" w14:textId="77777777" w:rsidR="00706173" w:rsidRPr="00E013C9" w:rsidRDefault="00706173" w:rsidP="00AD65F0">
      <w:pPr>
        <w:pStyle w:val="Odsekzoznamu"/>
        <w:numPr>
          <w:ilvl w:val="0"/>
          <w:numId w:val="54"/>
        </w:numPr>
        <w:spacing w:before="120" w:after="120"/>
        <w:contextualSpacing w:val="0"/>
        <w:rPr>
          <w:rFonts w:ascii="Garamond" w:hAnsi="Garamond" w:cstheme="minorHAnsi"/>
          <w:lang w:val="sk-SK"/>
        </w:rPr>
      </w:pPr>
      <w:r w:rsidRPr="00E013C9">
        <w:rPr>
          <w:rFonts w:ascii="Garamond" w:hAnsi="Garamond" w:cstheme="minorHAnsi"/>
          <w:lang w:val="sk-SK"/>
        </w:rPr>
        <w:t>písm. a) doloženým výpisom z registra trestov nie starším ako tri mesiace,</w:t>
      </w:r>
    </w:p>
    <w:p w14:paraId="566697DE" w14:textId="77777777" w:rsidR="00706173" w:rsidRPr="00E013C9" w:rsidRDefault="00706173" w:rsidP="00AD65F0">
      <w:pPr>
        <w:pStyle w:val="Odsekzoznamu"/>
        <w:numPr>
          <w:ilvl w:val="0"/>
          <w:numId w:val="54"/>
        </w:numPr>
        <w:spacing w:before="120" w:after="120"/>
        <w:contextualSpacing w:val="0"/>
        <w:rPr>
          <w:rFonts w:ascii="Garamond" w:hAnsi="Garamond" w:cstheme="minorHAnsi"/>
          <w:lang w:val="sk-SK"/>
        </w:rPr>
      </w:pPr>
      <w:r w:rsidRPr="00E013C9">
        <w:rPr>
          <w:rFonts w:ascii="Garamond" w:hAnsi="Garamond" w:cstheme="minorHAnsi"/>
          <w:lang w:val="sk-SK"/>
        </w:rPr>
        <w:t>písm. b) doloženým potvrdením zdravotnej poisťovne a Sociálnej poisťovne nie starším ako tri mesiace,</w:t>
      </w:r>
    </w:p>
    <w:p w14:paraId="38DD0507" w14:textId="77777777" w:rsidR="00706173" w:rsidRPr="00E013C9" w:rsidRDefault="00706173" w:rsidP="00AD65F0">
      <w:pPr>
        <w:pStyle w:val="Odsekzoznamu"/>
        <w:numPr>
          <w:ilvl w:val="0"/>
          <w:numId w:val="54"/>
        </w:numPr>
        <w:spacing w:before="120" w:after="120"/>
        <w:contextualSpacing w:val="0"/>
        <w:rPr>
          <w:rFonts w:ascii="Garamond" w:hAnsi="Garamond" w:cstheme="minorHAnsi"/>
          <w:lang w:val="sk-SK"/>
        </w:rPr>
      </w:pPr>
      <w:r w:rsidRPr="00E013C9">
        <w:rPr>
          <w:rFonts w:ascii="Garamond" w:hAnsi="Garamond" w:cstheme="minorHAnsi"/>
          <w:lang w:val="sk-SK"/>
        </w:rPr>
        <w:t>písm. c) doloženým potvrdením miestne príslušného daňového úradu a miestne príslušného colného úradu nie starším ako tri mesiace,</w:t>
      </w:r>
    </w:p>
    <w:p w14:paraId="1216AE2B" w14:textId="77777777" w:rsidR="00706173" w:rsidRPr="00E013C9" w:rsidRDefault="00706173" w:rsidP="00AD65F0">
      <w:pPr>
        <w:pStyle w:val="Odsekzoznamu"/>
        <w:numPr>
          <w:ilvl w:val="0"/>
          <w:numId w:val="54"/>
        </w:numPr>
        <w:spacing w:before="120" w:after="120"/>
        <w:contextualSpacing w:val="0"/>
        <w:rPr>
          <w:rFonts w:ascii="Garamond" w:hAnsi="Garamond" w:cstheme="minorHAnsi"/>
          <w:lang w:val="sk-SK"/>
        </w:rPr>
      </w:pPr>
      <w:r w:rsidRPr="00E013C9">
        <w:rPr>
          <w:rFonts w:ascii="Garamond" w:hAnsi="Garamond" w:cstheme="minorHAnsi"/>
          <w:lang w:val="sk-SK"/>
        </w:rPr>
        <w:t>písm. d) doloženým potvrdením príslušného súdu nie starším ako tri mesiace,</w:t>
      </w:r>
    </w:p>
    <w:p w14:paraId="0B246C2F" w14:textId="77777777" w:rsidR="00706173" w:rsidRPr="00E013C9" w:rsidRDefault="00706173" w:rsidP="00AD65F0">
      <w:pPr>
        <w:pStyle w:val="Odsekzoznamu"/>
        <w:numPr>
          <w:ilvl w:val="0"/>
          <w:numId w:val="54"/>
        </w:numPr>
        <w:spacing w:before="120" w:after="120"/>
        <w:contextualSpacing w:val="0"/>
        <w:rPr>
          <w:rFonts w:ascii="Garamond" w:hAnsi="Garamond" w:cstheme="minorHAnsi"/>
          <w:lang w:val="sk-SK"/>
        </w:rPr>
      </w:pPr>
      <w:r w:rsidRPr="00E013C9">
        <w:rPr>
          <w:rFonts w:ascii="Garamond" w:hAnsi="Garamond" w:cstheme="minorHAnsi"/>
          <w:lang w:val="sk-SK"/>
        </w:rPr>
        <w:t>písm. e) doloženým dokladom o oprávnení dodávať tovar, uskutočňovať stavebné práce alebo poskytovať službu, ktorý zodpovedá predmetu zákazky,</w:t>
      </w:r>
    </w:p>
    <w:p w14:paraId="0F570245" w14:textId="77777777" w:rsidR="00706173" w:rsidRPr="00E013C9" w:rsidRDefault="00706173" w:rsidP="00AD65F0">
      <w:pPr>
        <w:pStyle w:val="Odsekzoznamu"/>
        <w:numPr>
          <w:ilvl w:val="0"/>
          <w:numId w:val="54"/>
        </w:numPr>
        <w:spacing w:before="120" w:after="120"/>
        <w:contextualSpacing w:val="0"/>
        <w:rPr>
          <w:rFonts w:ascii="Garamond" w:hAnsi="Garamond" w:cstheme="minorHAnsi"/>
          <w:lang w:val="sk-SK"/>
        </w:rPr>
      </w:pPr>
      <w:r w:rsidRPr="00E013C9">
        <w:rPr>
          <w:rFonts w:ascii="Garamond" w:hAnsi="Garamond" w:cstheme="minorHAnsi"/>
          <w:lang w:val="sk-SK"/>
        </w:rPr>
        <w:t>písm. f) doloženým čestným vyhlásením</w:t>
      </w:r>
    </w:p>
    <w:p w14:paraId="17FED794" w14:textId="77777777" w:rsidR="00706173" w:rsidRPr="00E013C9" w:rsidRDefault="00706173" w:rsidP="00AD65F0">
      <w:pPr>
        <w:pStyle w:val="Odsekzoznamu"/>
        <w:numPr>
          <w:ilvl w:val="0"/>
          <w:numId w:val="52"/>
        </w:numPr>
        <w:spacing w:before="120" w:after="120"/>
        <w:ind w:left="0"/>
        <w:contextualSpacing w:val="0"/>
        <w:rPr>
          <w:rFonts w:ascii="Garamond" w:hAnsi="Garamond" w:cstheme="minorHAnsi"/>
          <w:lang w:val="sk-SK"/>
        </w:rPr>
      </w:pPr>
      <w:r w:rsidRPr="00E013C9">
        <w:rPr>
          <w:rFonts w:ascii="Garamond" w:hAnsi="Garamond" w:cstheme="minorHAnsi"/>
          <w:lang w:val="sk-SK"/>
        </w:rPr>
        <w:t>Ak uchádzač alebo záujemca má sídlo, miesto podnikania alebo obvyklý pobyt mimo územia Slovenskej republiky a štát jeho sídla, miesta podnikania alebo obvyklého pobytu nevydáva niektoré z dokladov uvedených v § 32 ods. 2 zákona o verejnom obstarávaní alebo nevydáva ani rovnocenné doklady, možno ich nahradiť čestným vyhlásením podľa predpisov platných v štáte jeho sídla, miesta podnikania alebo obvyklého pobytu.</w:t>
      </w:r>
    </w:p>
    <w:p w14:paraId="26A0F952" w14:textId="77777777" w:rsidR="00706173" w:rsidRPr="00E013C9" w:rsidRDefault="00706173" w:rsidP="00AD65F0">
      <w:pPr>
        <w:pStyle w:val="Odsekzoznamu"/>
        <w:numPr>
          <w:ilvl w:val="0"/>
          <w:numId w:val="52"/>
        </w:numPr>
        <w:spacing w:before="120" w:after="120"/>
        <w:ind w:left="0"/>
        <w:contextualSpacing w:val="0"/>
        <w:rPr>
          <w:rFonts w:ascii="Garamond" w:hAnsi="Garamond" w:cstheme="minorHAnsi"/>
          <w:lang w:val="sk-SK"/>
        </w:rPr>
      </w:pPr>
      <w:r w:rsidRPr="00E013C9">
        <w:rPr>
          <w:rFonts w:ascii="Garamond" w:hAnsi="Garamond" w:cstheme="minorHAnsi"/>
          <w:lang w:val="sk-SK"/>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08898D3E" w14:textId="77777777" w:rsidR="00706173" w:rsidRPr="00E013C9" w:rsidRDefault="00706173" w:rsidP="00AD65F0">
      <w:pPr>
        <w:pStyle w:val="Odsekzoznamu"/>
        <w:numPr>
          <w:ilvl w:val="0"/>
          <w:numId w:val="52"/>
        </w:numPr>
        <w:spacing w:before="120" w:after="120"/>
        <w:ind w:left="0"/>
        <w:contextualSpacing w:val="0"/>
        <w:rPr>
          <w:rFonts w:ascii="Garamond" w:hAnsi="Garamond" w:cstheme="minorHAnsi"/>
          <w:lang w:val="sk-SK"/>
        </w:rPr>
      </w:pPr>
      <w:r w:rsidRPr="00E013C9">
        <w:rPr>
          <w:rFonts w:ascii="Garamond" w:hAnsi="Garamond" w:cstheme="minorHAnsi"/>
          <w:lang w:val="sk-SK"/>
        </w:rPr>
        <w:t>Hospodársky subjekt vo verejnom obstarávaní môže preukázať splnenie podmienok účasti osobného postavenia podľa § 152 ods. 1 zákona o verejnom obstarávaní zápisom do zoznamu hospodárskych subjektov. Uchádzač zapísaný v zozname hospodárskych subjektov podľa zákona o verejnom obstarávaní nie je povinný v procese verejného obstarávania predkladať doklady podľa § 32 ods. 2 zákona o verejnom obstarávaní.</w:t>
      </w:r>
    </w:p>
    <w:p w14:paraId="1FFC3DD2" w14:textId="77777777" w:rsidR="00706173" w:rsidRPr="00E013C9" w:rsidRDefault="00706173" w:rsidP="00AD65F0">
      <w:pPr>
        <w:pStyle w:val="Odsekzoznamu"/>
        <w:numPr>
          <w:ilvl w:val="0"/>
          <w:numId w:val="52"/>
        </w:numPr>
        <w:spacing w:before="120" w:after="120"/>
        <w:ind w:left="0"/>
        <w:contextualSpacing w:val="0"/>
        <w:rPr>
          <w:rFonts w:ascii="Garamond" w:hAnsi="Garamond" w:cstheme="minorHAnsi"/>
          <w:lang w:val="sk-SK"/>
        </w:rPr>
      </w:pPr>
      <w:r w:rsidRPr="00E013C9">
        <w:rPr>
          <w:rFonts w:ascii="Garamond" w:hAnsi="Garamond" w:cstheme="minorHAnsi"/>
          <w:lang w:val="sk-SK"/>
        </w:rPr>
        <w:t>Verejný obstarávateľ uzná rovnocenný zápis alebo potvrdenie o zápise vydané príslušným orgánom iného členského štátu, ktorým uchádzač preukazuje splnenie podmienok účasti vo verejnom obstarávaní. Verejný obstarávateľ musí prijať aj iný rovnocenný doklad predložený uchádzačom.</w:t>
      </w:r>
    </w:p>
    <w:p w14:paraId="2ADC60E8" w14:textId="77777777" w:rsidR="00706173" w:rsidRPr="00E013C9" w:rsidRDefault="00E260B3" w:rsidP="00AD65F0">
      <w:pPr>
        <w:pStyle w:val="Odsekzoznamu"/>
        <w:numPr>
          <w:ilvl w:val="0"/>
          <w:numId w:val="51"/>
        </w:numPr>
        <w:spacing w:before="360"/>
        <w:ind w:left="0" w:hanging="357"/>
        <w:contextualSpacing w:val="0"/>
        <w:jc w:val="left"/>
        <w:rPr>
          <w:rFonts w:ascii="Garamond" w:hAnsi="Garamond" w:cstheme="minorHAnsi"/>
          <w:b/>
          <w:bCs/>
          <w:lang w:val="sk-SK"/>
        </w:rPr>
      </w:pPr>
      <w:r w:rsidRPr="00E013C9">
        <w:rPr>
          <w:rFonts w:ascii="Garamond" w:hAnsi="Garamond" w:cstheme="minorHAnsi"/>
          <w:b/>
          <w:bCs/>
          <w:lang w:val="sk-SK"/>
        </w:rPr>
        <w:t>Podmienky účasti vo verejnom obstarávaní týkajúce sa finančného a ekonomického postavenia</w:t>
      </w:r>
    </w:p>
    <w:p w14:paraId="637E5FEC" w14:textId="77777777" w:rsidR="00E260B3" w:rsidRPr="00E013C9" w:rsidRDefault="00E260B3" w:rsidP="00AD65F0">
      <w:pPr>
        <w:pStyle w:val="Odsekzoznamu"/>
        <w:numPr>
          <w:ilvl w:val="0"/>
          <w:numId w:val="55"/>
        </w:numPr>
        <w:spacing w:before="120" w:after="120"/>
        <w:ind w:left="0"/>
        <w:contextualSpacing w:val="0"/>
        <w:rPr>
          <w:rFonts w:ascii="Garamond" w:hAnsi="Garamond" w:cstheme="minorHAnsi"/>
          <w:lang w:val="sk-SK"/>
        </w:rPr>
      </w:pPr>
      <w:r w:rsidRPr="00E013C9">
        <w:rPr>
          <w:rFonts w:ascii="Garamond" w:hAnsi="Garamond" w:cstheme="minorHAnsi"/>
          <w:lang w:val="sk-SK"/>
        </w:rPr>
        <w:t>Verejný obstarávateľ nevyžaduje preukázanie finančného a ekonomického postavenia podľa § 33 zákona o verejnom obstarávaní</w:t>
      </w:r>
    </w:p>
    <w:p w14:paraId="0232D10E" w14:textId="77777777" w:rsidR="00E260B3" w:rsidRPr="00E013C9" w:rsidRDefault="00E260B3" w:rsidP="00AD65F0">
      <w:pPr>
        <w:pStyle w:val="Odsekzoznamu"/>
        <w:numPr>
          <w:ilvl w:val="0"/>
          <w:numId w:val="51"/>
        </w:numPr>
        <w:spacing w:before="360"/>
        <w:ind w:left="0" w:hanging="357"/>
        <w:contextualSpacing w:val="0"/>
        <w:jc w:val="left"/>
        <w:rPr>
          <w:rFonts w:ascii="Garamond" w:hAnsi="Garamond" w:cstheme="minorHAnsi"/>
          <w:b/>
          <w:bCs/>
          <w:lang w:val="sk-SK"/>
        </w:rPr>
      </w:pPr>
      <w:r w:rsidRPr="00E013C9">
        <w:rPr>
          <w:rFonts w:ascii="Garamond" w:hAnsi="Garamond" w:cstheme="minorHAnsi"/>
          <w:b/>
          <w:bCs/>
          <w:lang w:val="sk-SK"/>
        </w:rPr>
        <w:t>Podmienky účasti vo verejnom obstarávaní týkajúce sa technickej spôsobilosti a odbornej spôsobilosti</w:t>
      </w:r>
    </w:p>
    <w:p w14:paraId="728AC446" w14:textId="77777777" w:rsidR="00E260B3" w:rsidRPr="00E013C9" w:rsidRDefault="00E260B3" w:rsidP="00AD65F0">
      <w:pPr>
        <w:pStyle w:val="Odsekzoznamu"/>
        <w:numPr>
          <w:ilvl w:val="0"/>
          <w:numId w:val="56"/>
        </w:numPr>
        <w:spacing w:before="120" w:after="120"/>
        <w:ind w:left="0"/>
        <w:contextualSpacing w:val="0"/>
        <w:rPr>
          <w:rFonts w:ascii="Garamond" w:hAnsi="Garamond" w:cstheme="minorHAnsi"/>
          <w:lang w:val="sk-SK"/>
        </w:rPr>
      </w:pPr>
      <w:r w:rsidRPr="00E013C9">
        <w:rPr>
          <w:rFonts w:ascii="Garamond" w:hAnsi="Garamond" w:cstheme="minorHAnsi"/>
          <w:lang w:val="sk-SK"/>
        </w:rPr>
        <w:t>Uchádzač musí spĺňať podmienky účasti týkajúce sa technickej spôsobilosti podľa § 34 zákona o verejnom obstarávaní, ktoré preukazuje:</w:t>
      </w:r>
    </w:p>
    <w:p w14:paraId="5098A87E" w14:textId="77777777" w:rsidR="00E260B3" w:rsidRPr="00E013C9" w:rsidRDefault="00E260B3" w:rsidP="00AD65F0">
      <w:pPr>
        <w:pStyle w:val="Odsekzoznamu"/>
        <w:numPr>
          <w:ilvl w:val="0"/>
          <w:numId w:val="57"/>
        </w:numPr>
        <w:spacing w:before="120" w:after="120"/>
        <w:contextualSpacing w:val="0"/>
        <w:rPr>
          <w:rFonts w:ascii="Garamond" w:hAnsi="Garamond" w:cstheme="minorHAnsi"/>
          <w:lang w:val="sk-SK"/>
        </w:rPr>
      </w:pPr>
      <w:r w:rsidRPr="00E013C9">
        <w:rPr>
          <w:rFonts w:ascii="Garamond" w:hAnsi="Garamond" w:cstheme="minorHAnsi"/>
          <w:lang w:val="sk-SK"/>
        </w:rPr>
        <w:lastRenderedPageBreak/>
        <w:t>podľa § 34 ods. 1 písm. b) zákona o verejnom obstarávaní predložením:</w:t>
      </w:r>
    </w:p>
    <w:p w14:paraId="0B84CC4F" w14:textId="1C1F4992" w:rsidR="00E260B3" w:rsidRPr="00E013C9" w:rsidRDefault="00E260B3" w:rsidP="00AD65F0">
      <w:pPr>
        <w:pStyle w:val="Odsekzoznamu"/>
        <w:numPr>
          <w:ilvl w:val="1"/>
          <w:numId w:val="57"/>
        </w:numPr>
        <w:spacing w:before="120" w:after="120"/>
        <w:contextualSpacing w:val="0"/>
        <w:rPr>
          <w:rFonts w:ascii="Garamond" w:hAnsi="Garamond" w:cstheme="minorHAnsi"/>
          <w:lang w:val="sk-SK"/>
        </w:rPr>
      </w:pPr>
      <w:r w:rsidRPr="00E013C9">
        <w:rPr>
          <w:rFonts w:ascii="Garamond" w:hAnsi="Garamond" w:cstheme="minorHAnsi"/>
          <w:lang w:val="sk-SK"/>
        </w:rPr>
        <w:t xml:space="preserve">zoznamom stavebných prác uskutočnených za predchádzajúce </w:t>
      </w:r>
      <w:r w:rsidR="00335CFC">
        <w:rPr>
          <w:rFonts w:ascii="Garamond" w:hAnsi="Garamond" w:cstheme="minorHAnsi"/>
          <w:lang w:val="sk-SK"/>
        </w:rPr>
        <w:t>päť rokov</w:t>
      </w:r>
      <w:r w:rsidRPr="00E013C9">
        <w:rPr>
          <w:rFonts w:ascii="Garamond" w:hAnsi="Garamond" w:cstheme="minorHAnsi"/>
          <w:lang w:val="sk-SK"/>
        </w:rPr>
        <w:t xml:space="preserve">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14:paraId="009EA0B6" w14:textId="77777777" w:rsidR="00E260B3" w:rsidRPr="00E013C9" w:rsidRDefault="004A6E91" w:rsidP="00AD65F0">
      <w:pPr>
        <w:pStyle w:val="Odsekzoznamu"/>
        <w:numPr>
          <w:ilvl w:val="2"/>
          <w:numId w:val="57"/>
        </w:numPr>
        <w:spacing w:before="120" w:after="120"/>
        <w:contextualSpacing w:val="0"/>
        <w:rPr>
          <w:rFonts w:ascii="Garamond" w:hAnsi="Garamond" w:cstheme="minorHAnsi"/>
          <w:lang w:val="sk-SK"/>
        </w:rPr>
      </w:pPr>
      <w:r w:rsidRPr="00E013C9">
        <w:rPr>
          <w:rFonts w:ascii="Garamond" w:hAnsi="Garamond" w:cstheme="minorHAnsi"/>
          <w:lang w:val="sk-SK"/>
        </w:rPr>
        <w:t>bol verejný obstarávateľ alebo obstarávateľ podľa tohto zákona, dokladom je referencia,</w:t>
      </w:r>
    </w:p>
    <w:p w14:paraId="60880775" w14:textId="77777777" w:rsidR="004A6E91" w:rsidRPr="00E013C9" w:rsidRDefault="004A6E91" w:rsidP="00AD65F0">
      <w:pPr>
        <w:pStyle w:val="Odsekzoznamu"/>
        <w:numPr>
          <w:ilvl w:val="2"/>
          <w:numId w:val="57"/>
        </w:numPr>
        <w:spacing w:before="120" w:after="120"/>
        <w:contextualSpacing w:val="0"/>
        <w:rPr>
          <w:rFonts w:ascii="Garamond" w:hAnsi="Garamond" w:cstheme="minorHAnsi"/>
          <w:lang w:val="sk-SK"/>
        </w:rPr>
      </w:pPr>
      <w:r w:rsidRPr="00E013C9">
        <w:rPr>
          <w:rFonts w:ascii="Garamond" w:hAnsi="Garamond" w:cstheme="minorHAnsi"/>
          <w:lang w:val="sk-SK"/>
        </w:rPr>
        <w:t>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5D930D30" w14:textId="3D34AD97" w:rsidR="002857AC" w:rsidRPr="00E013C9" w:rsidRDefault="004A6E91" w:rsidP="002857AC">
      <w:pPr>
        <w:pStyle w:val="Odsekzoznamu"/>
        <w:numPr>
          <w:ilvl w:val="1"/>
          <w:numId w:val="57"/>
        </w:numPr>
        <w:spacing w:before="120" w:after="120"/>
        <w:contextualSpacing w:val="0"/>
        <w:rPr>
          <w:rFonts w:ascii="Garamond" w:hAnsi="Garamond" w:cstheme="minorHAnsi"/>
          <w:lang w:val="sk-SK"/>
        </w:rPr>
      </w:pPr>
      <w:r w:rsidRPr="00E013C9">
        <w:rPr>
          <w:rFonts w:ascii="Garamond" w:hAnsi="Garamond" w:cstheme="minorHAnsi"/>
          <w:lang w:val="sk-SK"/>
        </w:rPr>
        <w:t xml:space="preserve">Verejný obstarávateľ požaduje predložiť zoznam referencií na vykonanie stavebných prác rovnakého, alebo obdobného charakteru a rozsahu ako je predmet zákazky (opravy cestných komunikácií </w:t>
      </w:r>
      <w:r w:rsidR="00335CFC">
        <w:rPr>
          <w:rFonts w:ascii="Garamond" w:hAnsi="Garamond" w:cstheme="minorHAnsi"/>
          <w:lang w:val="sk-SK"/>
        </w:rPr>
        <w:t xml:space="preserve">alebo komunikácií </w:t>
      </w:r>
      <w:r w:rsidRPr="00E013C9">
        <w:rPr>
          <w:rFonts w:ascii="Garamond" w:hAnsi="Garamond" w:cstheme="minorHAnsi"/>
          <w:lang w:val="sk-SK"/>
        </w:rPr>
        <w:t xml:space="preserve">určených pre chodcov) v celkovom finančnom objeme min. </w:t>
      </w:r>
      <w:r w:rsidR="00335CFC">
        <w:rPr>
          <w:rFonts w:ascii="Garamond" w:hAnsi="Garamond" w:cstheme="minorHAnsi"/>
          <w:b/>
          <w:bCs/>
          <w:lang w:val="sk-SK"/>
        </w:rPr>
        <w:t>250.000,-</w:t>
      </w:r>
      <w:r w:rsidRPr="00E013C9">
        <w:rPr>
          <w:rFonts w:ascii="Garamond" w:hAnsi="Garamond" w:cstheme="minorHAnsi"/>
          <w:lang w:val="sk-SK"/>
        </w:rPr>
        <w:t xml:space="preserve"> </w:t>
      </w:r>
      <w:r w:rsidRPr="00E013C9">
        <w:rPr>
          <w:rFonts w:ascii="Garamond" w:hAnsi="Garamond" w:cstheme="minorHAnsi"/>
          <w:b/>
          <w:bCs/>
          <w:lang w:val="sk-SK"/>
        </w:rPr>
        <w:t>EUR bez DPH</w:t>
      </w:r>
      <w:r w:rsidR="00335CFC">
        <w:rPr>
          <w:rFonts w:ascii="Garamond" w:hAnsi="Garamond" w:cstheme="minorHAnsi"/>
          <w:b/>
          <w:bCs/>
          <w:lang w:val="sk-SK"/>
        </w:rPr>
        <w:t xml:space="preserve"> celkovo</w:t>
      </w:r>
      <w:r w:rsidRPr="00E013C9">
        <w:rPr>
          <w:rFonts w:ascii="Garamond" w:hAnsi="Garamond" w:cstheme="minorHAnsi"/>
          <w:lang w:val="sk-SK"/>
        </w:rPr>
        <w:t>.</w:t>
      </w:r>
    </w:p>
    <w:p w14:paraId="6D6DCF24" w14:textId="77777777" w:rsidR="002857AC" w:rsidRPr="00535DEA" w:rsidRDefault="002857AC" w:rsidP="00535DEA">
      <w:pPr>
        <w:pStyle w:val="Odsekzoznamu"/>
        <w:spacing w:before="120" w:after="120"/>
        <w:ind w:left="1560"/>
        <w:contextualSpacing w:val="0"/>
        <w:rPr>
          <w:rFonts w:ascii="Garamond" w:hAnsi="Garamond" w:cstheme="minorHAnsi"/>
          <w:lang w:val="sk-SK"/>
        </w:rPr>
      </w:pPr>
      <w:r w:rsidRPr="00535DEA">
        <w:rPr>
          <w:rFonts w:ascii="Garamond" w:hAnsi="Garamond" w:cstheme="minorHAnsi"/>
          <w:lang w:val="sk-SK"/>
        </w:rPr>
        <w:t>Zdôvodnenie podmienok účasti podľa § 38 ods. 5 zákona o verejnom obstarávaní: Dôvodom požadovania stanovenej podmienky účasti je preukázanie schopnosti zrealizovať rozsah požadovaných prác v stanovenom rozsahu, kvalite a termíne.</w:t>
      </w:r>
    </w:p>
    <w:p w14:paraId="24AA840F" w14:textId="77777777" w:rsidR="004A6E91" w:rsidRPr="00E013C9" w:rsidRDefault="004A6E91" w:rsidP="00AD65F0">
      <w:pPr>
        <w:pStyle w:val="Odsekzoznamu"/>
        <w:numPr>
          <w:ilvl w:val="0"/>
          <w:numId w:val="57"/>
        </w:numPr>
        <w:spacing w:before="120" w:after="120"/>
        <w:contextualSpacing w:val="0"/>
        <w:rPr>
          <w:rFonts w:ascii="Garamond" w:hAnsi="Garamond" w:cstheme="minorHAnsi"/>
          <w:lang w:val="sk-SK"/>
        </w:rPr>
      </w:pPr>
      <w:r w:rsidRPr="00E013C9">
        <w:rPr>
          <w:rFonts w:ascii="Garamond" w:hAnsi="Garamond" w:cstheme="minorHAnsi"/>
          <w:lang w:val="sk-SK"/>
        </w:rPr>
        <w:t>podľa § 34 ods. 1 písm. g) zákona o verejnom obstarávaní predložením:</w:t>
      </w:r>
    </w:p>
    <w:p w14:paraId="3C99045F" w14:textId="7D3C15F7" w:rsidR="004A6E91" w:rsidRPr="00E013C9" w:rsidRDefault="004A6E91" w:rsidP="00AD65F0">
      <w:pPr>
        <w:pStyle w:val="Odsekzoznamu"/>
        <w:numPr>
          <w:ilvl w:val="1"/>
          <w:numId w:val="57"/>
        </w:numPr>
        <w:spacing w:before="120" w:after="120"/>
        <w:contextualSpacing w:val="0"/>
        <w:rPr>
          <w:rFonts w:ascii="Garamond" w:hAnsi="Garamond" w:cstheme="minorHAnsi"/>
          <w:lang w:val="sk-SK"/>
        </w:rPr>
      </w:pPr>
      <w:r w:rsidRPr="00E013C9">
        <w:rPr>
          <w:rFonts w:ascii="Garamond" w:hAnsi="Garamond" w:cstheme="minorHAnsi"/>
          <w:lang w:val="sk-SK"/>
        </w:rPr>
        <w:t>potvrdení alebo obdobným dokumentom o vzdelaní a odbornej praxi nasledujúcich osôb, ktor</w:t>
      </w:r>
      <w:r w:rsidR="00736FA2">
        <w:rPr>
          <w:rFonts w:ascii="Garamond" w:hAnsi="Garamond" w:cstheme="minorHAnsi"/>
          <w:lang w:val="sk-SK"/>
        </w:rPr>
        <w:t>é</w:t>
      </w:r>
      <w:r w:rsidRPr="00E013C9">
        <w:rPr>
          <w:rFonts w:ascii="Garamond" w:hAnsi="Garamond" w:cstheme="minorHAnsi"/>
          <w:lang w:val="sk-SK"/>
        </w:rPr>
        <w:t xml:space="preserve"> sa budú podieľať na realizácii predmetu zákazky: </w:t>
      </w:r>
    </w:p>
    <w:tbl>
      <w:tblPr>
        <w:tblStyle w:val="Mriekatabuky"/>
        <w:tblW w:w="0" w:type="auto"/>
        <w:tblInd w:w="562" w:type="dxa"/>
        <w:tblLook w:val="04A0" w:firstRow="1" w:lastRow="0" w:firstColumn="1" w:lastColumn="0" w:noHBand="0" w:noVBand="1"/>
      </w:tblPr>
      <w:tblGrid>
        <w:gridCol w:w="2835"/>
        <w:gridCol w:w="5619"/>
      </w:tblGrid>
      <w:tr w:rsidR="00AD5003" w:rsidRPr="00E013C9" w14:paraId="7B1105EA" w14:textId="77777777" w:rsidTr="00535DEA">
        <w:tc>
          <w:tcPr>
            <w:tcW w:w="2835" w:type="dxa"/>
            <w:vAlign w:val="center"/>
          </w:tcPr>
          <w:p w14:paraId="554990F2" w14:textId="77777777" w:rsidR="00AD5003" w:rsidRPr="00E013C9" w:rsidRDefault="00AD5003" w:rsidP="00535DEA">
            <w:pPr>
              <w:pStyle w:val="Odsekzoznamu"/>
              <w:spacing w:before="120" w:after="120"/>
              <w:ind w:left="414"/>
              <w:contextualSpacing w:val="0"/>
              <w:jc w:val="center"/>
              <w:rPr>
                <w:rFonts w:ascii="Garamond" w:hAnsi="Garamond" w:cstheme="minorHAnsi"/>
                <w:b/>
                <w:bCs/>
                <w:u w:val="single"/>
                <w:lang w:val="sk-SK"/>
              </w:rPr>
            </w:pPr>
            <w:r w:rsidRPr="00E013C9">
              <w:rPr>
                <w:rFonts w:ascii="Garamond" w:hAnsi="Garamond" w:cstheme="minorHAnsi"/>
                <w:b/>
                <w:bCs/>
                <w:u w:val="single"/>
                <w:lang w:val="sk-SK"/>
              </w:rPr>
              <w:t>Pozícia</w:t>
            </w:r>
          </w:p>
        </w:tc>
        <w:tc>
          <w:tcPr>
            <w:tcW w:w="5619" w:type="dxa"/>
            <w:vAlign w:val="center"/>
          </w:tcPr>
          <w:p w14:paraId="024A64FE" w14:textId="77777777" w:rsidR="00AD5003" w:rsidRPr="00535DEA" w:rsidRDefault="00AD5003" w:rsidP="00535DEA">
            <w:pPr>
              <w:pStyle w:val="Odsekzoznamu"/>
              <w:spacing w:before="120" w:after="120"/>
              <w:jc w:val="center"/>
              <w:rPr>
                <w:rFonts w:ascii="Garamond" w:hAnsi="Garamond" w:cstheme="minorHAnsi"/>
                <w:b/>
                <w:bCs/>
                <w:lang w:val="sk-SK"/>
              </w:rPr>
            </w:pPr>
            <w:r w:rsidRPr="00535DEA">
              <w:rPr>
                <w:rFonts w:ascii="Garamond" w:hAnsi="Garamond" w:cstheme="minorHAnsi"/>
                <w:b/>
                <w:bCs/>
                <w:lang w:val="sk-SK"/>
              </w:rPr>
              <w:t>Požadované dokumenty</w:t>
            </w:r>
          </w:p>
        </w:tc>
      </w:tr>
      <w:tr w:rsidR="005C315F" w:rsidRPr="00E013C9" w14:paraId="76C2D2E2" w14:textId="77777777" w:rsidTr="00535DEA">
        <w:tc>
          <w:tcPr>
            <w:tcW w:w="2835" w:type="dxa"/>
          </w:tcPr>
          <w:p w14:paraId="571CD134" w14:textId="0529EE70" w:rsidR="005C315F" w:rsidRPr="00E013C9" w:rsidRDefault="00486489" w:rsidP="005C315F">
            <w:pPr>
              <w:pStyle w:val="Odsekzoznamu"/>
              <w:numPr>
                <w:ilvl w:val="2"/>
                <w:numId w:val="57"/>
              </w:numPr>
              <w:spacing w:before="120" w:after="120"/>
              <w:ind w:left="414"/>
              <w:contextualSpacing w:val="0"/>
              <w:rPr>
                <w:rFonts w:ascii="Garamond" w:hAnsi="Garamond" w:cstheme="minorHAnsi"/>
                <w:b/>
                <w:bCs/>
                <w:u w:val="single"/>
                <w:lang w:val="sk-SK"/>
              </w:rPr>
            </w:pPr>
            <w:r>
              <w:rPr>
                <w:rFonts w:ascii="Garamond" w:hAnsi="Garamond" w:cstheme="minorHAnsi"/>
                <w:b/>
                <w:bCs/>
                <w:u w:val="single"/>
                <w:lang w:val="sk-SK"/>
              </w:rPr>
              <w:t xml:space="preserve"> stavebný technik </w:t>
            </w:r>
          </w:p>
          <w:p w14:paraId="079297BA" w14:textId="77777777" w:rsidR="005C315F" w:rsidRPr="00E013C9" w:rsidRDefault="005C315F" w:rsidP="005C315F">
            <w:pPr>
              <w:pStyle w:val="Odsekzoznamu"/>
              <w:spacing w:before="120" w:after="120"/>
              <w:ind w:left="0"/>
              <w:contextualSpacing w:val="0"/>
              <w:rPr>
                <w:rFonts w:ascii="Garamond" w:hAnsi="Garamond" w:cstheme="minorHAnsi"/>
                <w:b/>
                <w:bCs/>
                <w:u w:val="single"/>
                <w:lang w:val="sk-SK"/>
              </w:rPr>
            </w:pPr>
          </w:p>
        </w:tc>
        <w:tc>
          <w:tcPr>
            <w:tcW w:w="5619" w:type="dxa"/>
          </w:tcPr>
          <w:p w14:paraId="1DD37A43" w14:textId="77777777" w:rsidR="00AD5003" w:rsidRPr="00E013C9" w:rsidRDefault="00AD5003" w:rsidP="00535DEA">
            <w:pPr>
              <w:pStyle w:val="Odsekzoznamu"/>
              <w:numPr>
                <w:ilvl w:val="0"/>
                <w:numId w:val="60"/>
              </w:numPr>
              <w:spacing w:before="120" w:after="120"/>
              <w:ind w:left="460"/>
              <w:rPr>
                <w:rFonts w:ascii="Garamond" w:hAnsi="Garamond" w:cstheme="minorHAnsi"/>
                <w:lang w:val="sk-SK"/>
              </w:rPr>
            </w:pPr>
            <w:proofErr w:type="spellStart"/>
            <w:r w:rsidRPr="00E013C9">
              <w:rPr>
                <w:rFonts w:ascii="Garamond" w:hAnsi="Garamond" w:cstheme="minorHAnsi"/>
                <w:lang w:val="sk-SK"/>
              </w:rPr>
              <w:t>Profesný</w:t>
            </w:r>
            <w:proofErr w:type="spellEnd"/>
            <w:r w:rsidRPr="00E013C9">
              <w:rPr>
                <w:rFonts w:ascii="Garamond" w:hAnsi="Garamond" w:cstheme="minorHAnsi"/>
                <w:lang w:val="sk-SK"/>
              </w:rPr>
              <w:t xml:space="preserve">  životopis</w:t>
            </w:r>
          </w:p>
          <w:p w14:paraId="66DE3C79" w14:textId="5B40FB0B" w:rsidR="005C315F" w:rsidRPr="00535DEA" w:rsidRDefault="00AD5003" w:rsidP="00535DEA">
            <w:pPr>
              <w:pStyle w:val="Odsekzoznamu"/>
              <w:numPr>
                <w:ilvl w:val="0"/>
                <w:numId w:val="60"/>
              </w:numPr>
              <w:spacing w:before="120" w:after="120"/>
              <w:ind w:left="460"/>
              <w:rPr>
                <w:rFonts w:ascii="Garamond" w:hAnsi="Garamond" w:cstheme="minorHAnsi"/>
                <w:lang w:val="sk-SK"/>
              </w:rPr>
            </w:pPr>
            <w:r w:rsidRPr="00E013C9">
              <w:rPr>
                <w:rFonts w:ascii="Garamond" w:hAnsi="Garamond" w:cstheme="minorHAnsi"/>
                <w:lang w:val="sk-SK"/>
              </w:rPr>
              <w:t xml:space="preserve">zoznamom stavebných prác </w:t>
            </w:r>
            <w:r w:rsidR="00486489" w:rsidRPr="00E013C9">
              <w:rPr>
                <w:rFonts w:ascii="Garamond" w:hAnsi="Garamond" w:cstheme="minorHAnsi"/>
                <w:lang w:val="sk-SK"/>
              </w:rPr>
              <w:t xml:space="preserve">rovnakého, alebo obdobného charakteru a rozsahu ako je predmet zákazky (opravy cestných komunikácií </w:t>
            </w:r>
            <w:r w:rsidR="00486489">
              <w:rPr>
                <w:rFonts w:ascii="Garamond" w:hAnsi="Garamond" w:cstheme="minorHAnsi"/>
                <w:lang w:val="sk-SK"/>
              </w:rPr>
              <w:t xml:space="preserve">alebo komunikácií </w:t>
            </w:r>
            <w:r w:rsidR="00486489" w:rsidRPr="00E013C9">
              <w:rPr>
                <w:rFonts w:ascii="Garamond" w:hAnsi="Garamond" w:cstheme="minorHAnsi"/>
                <w:lang w:val="sk-SK"/>
              </w:rPr>
              <w:t>určených pre chodcov)</w:t>
            </w:r>
            <w:r w:rsidR="00486489">
              <w:rPr>
                <w:rFonts w:ascii="Garamond" w:hAnsi="Garamond" w:cstheme="minorHAnsi"/>
                <w:lang w:val="sk-SK"/>
              </w:rPr>
              <w:t xml:space="preserve"> </w:t>
            </w:r>
            <w:r w:rsidRPr="00E013C9">
              <w:rPr>
                <w:rFonts w:ascii="Garamond" w:hAnsi="Garamond" w:cstheme="minorHAnsi"/>
                <w:lang w:val="sk-SK"/>
              </w:rPr>
              <w:t xml:space="preserve">v súhrnnej hodnote aspoň </w:t>
            </w:r>
            <w:r w:rsidR="005265B0">
              <w:rPr>
                <w:rFonts w:ascii="Garamond" w:hAnsi="Garamond" w:cstheme="minorHAnsi"/>
                <w:lang w:val="sk-SK"/>
              </w:rPr>
              <w:t>250.000</w:t>
            </w:r>
            <w:r w:rsidRPr="00E013C9">
              <w:rPr>
                <w:rFonts w:ascii="Garamond" w:hAnsi="Garamond" w:cstheme="minorHAnsi"/>
                <w:lang w:val="sk-SK"/>
              </w:rPr>
              <w:t>,- EUR bez DPH, uskutočnených  za predchádzajúc</w:t>
            </w:r>
            <w:r w:rsidR="005265B0">
              <w:rPr>
                <w:rFonts w:ascii="Garamond" w:hAnsi="Garamond" w:cstheme="minorHAnsi"/>
                <w:lang w:val="sk-SK"/>
              </w:rPr>
              <w:t>ich päť rokov</w:t>
            </w:r>
            <w:r w:rsidR="00A203BD">
              <w:rPr>
                <w:rFonts w:ascii="Garamond" w:hAnsi="Garamond" w:cstheme="minorHAnsi"/>
                <w:lang w:val="sk-SK"/>
              </w:rPr>
              <w:t xml:space="preserve"> </w:t>
            </w:r>
            <w:r w:rsidRPr="00E013C9">
              <w:rPr>
                <w:rFonts w:ascii="Garamond" w:hAnsi="Garamond" w:cstheme="minorHAnsi"/>
                <w:lang w:val="sk-SK"/>
              </w:rPr>
              <w:t>od vyhlásenia verejného obstarávania s uvedením cien, miest, lehôt uskutočnenia stavebných prác, odberateľa stavebných prác a kontaktom na odberateľa stavebných prác</w:t>
            </w:r>
          </w:p>
        </w:tc>
      </w:tr>
    </w:tbl>
    <w:p w14:paraId="2B211BA5" w14:textId="77777777" w:rsidR="005C315F" w:rsidRPr="00E013C9" w:rsidRDefault="005C315F" w:rsidP="00535DEA">
      <w:pPr>
        <w:pStyle w:val="Odsekzoznamu"/>
        <w:spacing w:before="120" w:after="120"/>
        <w:ind w:left="1418"/>
        <w:contextualSpacing w:val="0"/>
        <w:rPr>
          <w:rFonts w:ascii="Garamond" w:hAnsi="Garamond" w:cstheme="minorHAnsi"/>
          <w:lang w:val="sk-SK"/>
        </w:rPr>
      </w:pPr>
      <w:r w:rsidRPr="00535DEA">
        <w:rPr>
          <w:rFonts w:ascii="Garamond" w:hAnsi="Garamond" w:cstheme="minorHAnsi"/>
          <w:lang w:val="sk-SK"/>
        </w:rPr>
        <w:t>Zdôvodnenie podmienok účasti podľa § 38 ods. 5</w:t>
      </w:r>
      <w:r w:rsidRPr="00E013C9">
        <w:rPr>
          <w:rFonts w:ascii="Garamond" w:hAnsi="Garamond" w:cstheme="minorHAnsi"/>
          <w:lang w:val="sk-SK"/>
        </w:rPr>
        <w:t xml:space="preserve"> </w:t>
      </w:r>
      <w:r w:rsidRPr="00535DEA">
        <w:rPr>
          <w:rFonts w:ascii="Garamond" w:hAnsi="Garamond" w:cstheme="minorHAnsi"/>
          <w:lang w:val="sk-SK"/>
        </w:rPr>
        <w:t>zákona o verejnom obstarávaní: Dôvodom požadovania stanovenej podmienky účasti je</w:t>
      </w:r>
      <w:r w:rsidRPr="00E013C9">
        <w:rPr>
          <w:rFonts w:ascii="Garamond" w:hAnsi="Garamond" w:cstheme="minorHAnsi"/>
          <w:lang w:val="sk-SK"/>
        </w:rPr>
        <w:t xml:space="preserve"> </w:t>
      </w:r>
      <w:r w:rsidRPr="00535DEA">
        <w:rPr>
          <w:rFonts w:ascii="Garamond" w:hAnsi="Garamond" w:cstheme="minorHAnsi"/>
          <w:lang w:val="sk-SK"/>
        </w:rPr>
        <w:t>preukázanie odborného vedenia stavby.</w:t>
      </w:r>
    </w:p>
    <w:p w14:paraId="302E4004" w14:textId="77777777" w:rsidR="002857AC" w:rsidRPr="00E013C9" w:rsidRDefault="002857AC" w:rsidP="002857AC">
      <w:pPr>
        <w:pStyle w:val="Odsekzoznamu"/>
        <w:numPr>
          <w:ilvl w:val="0"/>
          <w:numId w:val="57"/>
        </w:numPr>
        <w:spacing w:before="120" w:after="120"/>
        <w:contextualSpacing w:val="0"/>
        <w:rPr>
          <w:rFonts w:ascii="Garamond" w:hAnsi="Garamond" w:cstheme="minorHAnsi"/>
          <w:lang w:val="sk-SK"/>
        </w:rPr>
      </w:pPr>
      <w:r w:rsidRPr="00E013C9">
        <w:rPr>
          <w:rFonts w:ascii="Garamond" w:hAnsi="Garamond" w:cstheme="minorHAnsi"/>
          <w:lang w:val="sk-SK"/>
        </w:rPr>
        <w:t>podľa § 34 ods. 1 písm. l) zákona o verejnom obstarávaní predložením:</w:t>
      </w:r>
    </w:p>
    <w:p w14:paraId="795AA055" w14:textId="77777777" w:rsidR="002857AC" w:rsidRPr="00535DEA" w:rsidRDefault="002857AC" w:rsidP="00535DEA">
      <w:pPr>
        <w:pStyle w:val="Odsekzoznamu"/>
        <w:numPr>
          <w:ilvl w:val="1"/>
          <w:numId w:val="57"/>
        </w:numPr>
        <w:spacing w:before="120" w:after="120"/>
        <w:contextualSpacing w:val="0"/>
        <w:rPr>
          <w:rFonts w:ascii="Garamond" w:hAnsi="Garamond" w:cstheme="minorHAnsi"/>
          <w:lang w:val="sk-SK"/>
        </w:rPr>
      </w:pPr>
      <w:r w:rsidRPr="00E013C9">
        <w:rPr>
          <w:rFonts w:ascii="Garamond" w:hAnsi="Garamond" w:cstheme="minorHAnsi"/>
          <w:lang w:val="sk-SK"/>
        </w:rPr>
        <w:t>predložením informácie o podiele plnenia z</w:t>
      </w:r>
      <w:r w:rsidR="00EA58D0">
        <w:rPr>
          <w:rFonts w:ascii="Garamond" w:hAnsi="Garamond" w:cstheme="minorHAnsi"/>
          <w:lang w:val="sk-SK"/>
        </w:rPr>
        <w:t xml:space="preserve"> Rámcovej</w:t>
      </w:r>
      <w:r w:rsidRPr="00E013C9">
        <w:rPr>
          <w:rFonts w:ascii="Garamond" w:hAnsi="Garamond" w:cstheme="minorHAnsi"/>
          <w:lang w:val="sk-SK"/>
        </w:rPr>
        <w:t xml:space="preserve"> </w:t>
      </w:r>
      <w:r w:rsidR="00EA58D0">
        <w:rPr>
          <w:rFonts w:ascii="Garamond" w:hAnsi="Garamond" w:cstheme="minorHAnsi"/>
          <w:lang w:val="sk-SK"/>
        </w:rPr>
        <w:t>z</w:t>
      </w:r>
      <w:r w:rsidRPr="00E013C9">
        <w:rPr>
          <w:rFonts w:ascii="Garamond" w:hAnsi="Garamond" w:cstheme="minorHAnsi"/>
          <w:lang w:val="sk-SK"/>
        </w:rPr>
        <w:t>mluvy, ktorý má v úmysle zabezpečiť subdodávateľom/mi spolu s uvedením identifikačných údajov subdodávateľa, v rozsahu meno a priezvisko, obchodné meno alebo názov, adresa pobytu alebo sídla, identifikačné číslo alebo dátum narodenia, ak nebolo pridelené identifikačné číslo, prípadne čestným vyhlásením, že nemá v úmysle využiť subdodávateľa/</w:t>
      </w:r>
      <w:proofErr w:type="spellStart"/>
      <w:r w:rsidRPr="00E013C9">
        <w:rPr>
          <w:rFonts w:ascii="Garamond" w:hAnsi="Garamond" w:cstheme="minorHAnsi"/>
          <w:lang w:val="sk-SK"/>
        </w:rPr>
        <w:t>ov</w:t>
      </w:r>
      <w:proofErr w:type="spellEnd"/>
      <w:r w:rsidRPr="00E013C9">
        <w:rPr>
          <w:rFonts w:ascii="Garamond" w:hAnsi="Garamond" w:cstheme="minorHAnsi"/>
          <w:lang w:val="sk-SK"/>
        </w:rPr>
        <w:t>.</w:t>
      </w:r>
    </w:p>
    <w:p w14:paraId="24C5D6A4" w14:textId="77777777" w:rsidR="00E260B3" w:rsidRPr="00E013C9" w:rsidRDefault="001F38B9" w:rsidP="00AD5003">
      <w:pPr>
        <w:pStyle w:val="Odsekzoznamu"/>
        <w:numPr>
          <w:ilvl w:val="0"/>
          <w:numId w:val="56"/>
        </w:numPr>
        <w:spacing w:before="120" w:after="120"/>
        <w:ind w:left="0"/>
        <w:contextualSpacing w:val="0"/>
        <w:rPr>
          <w:rFonts w:ascii="Garamond" w:hAnsi="Garamond" w:cstheme="minorHAnsi"/>
          <w:lang w:val="sk-SK"/>
        </w:rPr>
      </w:pPr>
      <w:r w:rsidRPr="00E013C9">
        <w:rPr>
          <w:rFonts w:ascii="Garamond" w:hAnsi="Garamond" w:cstheme="minorHAnsi"/>
          <w:lang w:val="sk-SK"/>
        </w:rPr>
        <w:t xml:space="preserve">Uchádzač môže na preukázanie technickej spôsobilosti alebo odbornej spôsobilosti využiť technické a odborné kapacity inej osoby, bez ohľadu na ich právny vzťah. V takomto prípade musí uchádzač </w:t>
      </w:r>
      <w:r w:rsidR="0038340A">
        <w:rPr>
          <w:rFonts w:ascii="Garamond" w:hAnsi="Garamond" w:cstheme="minorHAnsi"/>
          <w:lang w:val="sk-SK"/>
        </w:rPr>
        <w:t xml:space="preserve">verejnému </w:t>
      </w:r>
      <w:r w:rsidR="0038340A">
        <w:rPr>
          <w:rFonts w:ascii="Garamond" w:hAnsi="Garamond" w:cstheme="minorHAnsi"/>
          <w:lang w:val="sk-SK"/>
        </w:rPr>
        <w:lastRenderedPageBreak/>
        <w:t>obstarávateľovi</w:t>
      </w:r>
      <w:r w:rsidRPr="00E013C9">
        <w:rPr>
          <w:rFonts w:ascii="Garamond" w:hAnsi="Garamond" w:cstheme="minorHAnsi"/>
          <w:lang w:val="sk-SK"/>
        </w:rPr>
        <w:t xml:space="preserve"> preukázať, že pri plnení </w:t>
      </w:r>
      <w:r w:rsidR="00EA58D0">
        <w:rPr>
          <w:rFonts w:ascii="Garamond" w:hAnsi="Garamond" w:cstheme="minorHAnsi"/>
          <w:lang w:val="sk-SK"/>
        </w:rPr>
        <w:t xml:space="preserve">Rámcovej </w:t>
      </w:r>
      <w:r w:rsidRPr="00E013C9">
        <w:rPr>
          <w:rFonts w:ascii="Garamond" w:hAnsi="Garamond" w:cstheme="minorHAnsi"/>
          <w:lang w:val="sk-SK"/>
        </w:rPr>
        <w:t>zmluvy bude skutočne používať kapacity osoby, ktorej spôsobilosť využíva na preukázanie technickej spôsobilosti alebo odbornej spôsobilosti. Túto skutočnosť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zákona o verejnom obstarávaní. Oprávnenie dodávať tovar, uskutočňovať stavebné práce, alebo poskytovať službu preukazuje vo vzťahu k tej časti predmetu zákazky, na ktorú boli kapacity záujemcovi alebo uchádzačovi poskytnuté.</w:t>
      </w:r>
    </w:p>
    <w:p w14:paraId="54C80B7F" w14:textId="77777777" w:rsidR="00A96137" w:rsidRPr="00E013C9" w:rsidRDefault="00A96137">
      <w:pPr>
        <w:contextualSpacing w:val="0"/>
        <w:jc w:val="left"/>
        <w:rPr>
          <w:rFonts w:ascii="Garamond" w:hAnsi="Garamond" w:cstheme="minorHAnsi"/>
          <w:lang w:val="sk-SK"/>
        </w:rPr>
      </w:pPr>
      <w:r w:rsidRPr="00E013C9">
        <w:rPr>
          <w:rFonts w:ascii="Garamond" w:hAnsi="Garamond" w:cstheme="minorHAnsi"/>
          <w:lang w:val="sk-SK"/>
        </w:rPr>
        <w:br w:type="page"/>
      </w:r>
    </w:p>
    <w:p w14:paraId="196DF0A3" w14:textId="77777777" w:rsidR="00883EEC" w:rsidRPr="00E013C9" w:rsidRDefault="00A96137" w:rsidP="00AD65F0">
      <w:pPr>
        <w:pStyle w:val="Nadpis2"/>
        <w:numPr>
          <w:ilvl w:val="0"/>
          <w:numId w:val="49"/>
        </w:numPr>
        <w:jc w:val="center"/>
        <w:rPr>
          <w:sz w:val="32"/>
          <w:szCs w:val="32"/>
        </w:rPr>
      </w:pPr>
      <w:bookmarkStart w:id="82" w:name="_Toc69143219"/>
      <w:r w:rsidRPr="00E013C9">
        <w:rPr>
          <w:sz w:val="32"/>
          <w:szCs w:val="32"/>
        </w:rPr>
        <w:lastRenderedPageBreak/>
        <w:t>OBCHODNÉ PODMIENKY POSKYTOVANIA PREDMETU OBSTARÁVANIA</w:t>
      </w:r>
      <w:bookmarkEnd w:id="82"/>
    </w:p>
    <w:p w14:paraId="29B56D77" w14:textId="77777777" w:rsidR="00A96137" w:rsidRPr="00E013C9" w:rsidRDefault="00A96137" w:rsidP="00A96137">
      <w:pPr>
        <w:rPr>
          <w:lang w:val="sk-SK"/>
        </w:rPr>
      </w:pPr>
    </w:p>
    <w:p w14:paraId="30353650" w14:textId="77777777" w:rsidR="00A96137" w:rsidRPr="00E013C9" w:rsidRDefault="00A96137" w:rsidP="00A96137">
      <w:pPr>
        <w:pStyle w:val="Nadpis2"/>
        <w:numPr>
          <w:ilvl w:val="0"/>
          <w:numId w:val="0"/>
        </w:numPr>
        <w:ind w:left="142" w:hanging="499"/>
        <w:jc w:val="center"/>
        <w:rPr>
          <w:sz w:val="32"/>
          <w:szCs w:val="32"/>
        </w:rPr>
      </w:pPr>
      <w:bookmarkStart w:id="83" w:name="_Toc69143220"/>
      <w:r w:rsidRPr="00E013C9">
        <w:rPr>
          <w:sz w:val="32"/>
          <w:szCs w:val="32"/>
        </w:rPr>
        <w:t>Časť B.1 – Rámcová zmluva</w:t>
      </w:r>
      <w:bookmarkEnd w:id="83"/>
    </w:p>
    <w:p w14:paraId="04716ADD" w14:textId="77777777" w:rsidR="00A96137" w:rsidRPr="00E013C9" w:rsidRDefault="00A96137" w:rsidP="00A96137">
      <w:pPr>
        <w:rPr>
          <w:rFonts w:ascii="Garamond" w:hAnsi="Garamond"/>
          <w:lang w:val="sk-SK"/>
        </w:rPr>
      </w:pPr>
      <w:r w:rsidRPr="00E013C9">
        <w:rPr>
          <w:rFonts w:ascii="Garamond" w:hAnsi="Garamond"/>
          <w:lang w:val="sk-SK"/>
        </w:rPr>
        <w:t xml:space="preserve">Rámcová zmluva tvorí </w:t>
      </w:r>
      <w:r w:rsidR="00EE2148" w:rsidRPr="00E013C9">
        <w:rPr>
          <w:rFonts w:ascii="Garamond" w:hAnsi="Garamond"/>
          <w:lang w:val="sk-SK"/>
        </w:rPr>
        <w:t>Prílohu č. 1</w:t>
      </w:r>
      <w:r w:rsidRPr="00E013C9">
        <w:rPr>
          <w:rFonts w:ascii="Garamond" w:hAnsi="Garamond"/>
          <w:lang w:val="sk-SK"/>
        </w:rPr>
        <w:t xml:space="preserve"> súťažných podkladov.</w:t>
      </w:r>
    </w:p>
    <w:p w14:paraId="0E1D64EC" w14:textId="77777777" w:rsidR="00A96137" w:rsidRPr="00E013C9" w:rsidRDefault="00A96137">
      <w:pPr>
        <w:contextualSpacing w:val="0"/>
        <w:jc w:val="left"/>
        <w:rPr>
          <w:lang w:val="sk-SK"/>
        </w:rPr>
      </w:pPr>
      <w:r w:rsidRPr="00E013C9">
        <w:rPr>
          <w:lang w:val="sk-SK"/>
        </w:rPr>
        <w:br w:type="page"/>
      </w:r>
    </w:p>
    <w:p w14:paraId="18B573E6" w14:textId="3B77DF51" w:rsidR="00A96137" w:rsidRDefault="00A96137" w:rsidP="00A96137">
      <w:pPr>
        <w:pStyle w:val="Nadpis2"/>
        <w:numPr>
          <w:ilvl w:val="0"/>
          <w:numId w:val="0"/>
        </w:numPr>
        <w:ind w:left="142" w:hanging="499"/>
        <w:jc w:val="center"/>
        <w:rPr>
          <w:sz w:val="32"/>
          <w:szCs w:val="32"/>
        </w:rPr>
      </w:pPr>
      <w:bookmarkStart w:id="84" w:name="_Toc69143221"/>
      <w:r w:rsidRPr="00E013C9">
        <w:rPr>
          <w:sz w:val="32"/>
          <w:szCs w:val="32"/>
        </w:rPr>
        <w:lastRenderedPageBreak/>
        <w:t>Časť B.2 - Opis predmetu zákazky</w:t>
      </w:r>
      <w:bookmarkEnd w:id="84"/>
    </w:p>
    <w:p w14:paraId="00BF0045" w14:textId="21440DD2" w:rsidR="00AE3BB5" w:rsidRPr="00A203BD" w:rsidRDefault="00AE3BB5" w:rsidP="00A203BD">
      <w:pPr>
        <w:pStyle w:val="Odsekzoznamu"/>
        <w:spacing w:before="120" w:after="120"/>
        <w:ind w:left="0"/>
        <w:contextualSpacing w:val="0"/>
      </w:pPr>
      <w:r w:rsidRPr="00A203BD">
        <w:rPr>
          <w:rFonts w:ascii="Garamond" w:hAnsi="Garamond" w:cstheme="minorHAnsi"/>
          <w:lang w:val="sk-SK"/>
        </w:rPr>
        <w:t>Viď príloha č. 1</w:t>
      </w:r>
      <w:r w:rsidR="00B73347">
        <w:rPr>
          <w:rFonts w:ascii="Garamond" w:hAnsi="Garamond" w:cstheme="minorHAnsi"/>
          <w:lang w:val="sk-SK"/>
        </w:rPr>
        <w:t xml:space="preserve"> a príloha č. 2</w:t>
      </w:r>
      <w:r w:rsidRPr="00A203BD">
        <w:rPr>
          <w:rFonts w:ascii="Garamond" w:hAnsi="Garamond" w:cstheme="minorHAnsi"/>
          <w:lang w:val="sk-SK"/>
        </w:rPr>
        <w:t xml:space="preserve"> Rámcovej zmluvy</w:t>
      </w:r>
      <w:r>
        <w:rPr>
          <w:rFonts w:ascii="Garamond" w:hAnsi="Garamond" w:cstheme="minorHAnsi"/>
          <w:lang w:val="sk-SK"/>
        </w:rPr>
        <w:t>.</w:t>
      </w:r>
      <w:r w:rsidRPr="00A203BD">
        <w:rPr>
          <w:rFonts w:ascii="Garamond" w:hAnsi="Garamond" w:cstheme="minorHAnsi"/>
          <w:lang w:val="sk-SK"/>
        </w:rPr>
        <w:t xml:space="preserve"> </w:t>
      </w:r>
    </w:p>
    <w:p w14:paraId="220801F0" w14:textId="77777777" w:rsidR="001F38B9" w:rsidRPr="00E013C9" w:rsidRDefault="001F38B9">
      <w:pPr>
        <w:contextualSpacing w:val="0"/>
        <w:jc w:val="left"/>
        <w:rPr>
          <w:rFonts w:ascii="Garamond" w:hAnsi="Garamond" w:cstheme="minorHAnsi"/>
          <w:lang w:val="sk-SK"/>
        </w:rPr>
      </w:pPr>
      <w:r w:rsidRPr="00E013C9">
        <w:rPr>
          <w:rFonts w:ascii="Garamond" w:hAnsi="Garamond" w:cstheme="minorHAnsi"/>
          <w:lang w:val="sk-SK"/>
        </w:rPr>
        <w:br w:type="page"/>
      </w:r>
    </w:p>
    <w:p w14:paraId="283F1288" w14:textId="77777777" w:rsidR="00662052" w:rsidRPr="00E013C9" w:rsidRDefault="001F38B9" w:rsidP="001F38B9">
      <w:pPr>
        <w:pStyle w:val="Nadpis2"/>
        <w:numPr>
          <w:ilvl w:val="0"/>
          <w:numId w:val="0"/>
        </w:numPr>
        <w:ind w:left="142" w:hanging="499"/>
        <w:jc w:val="center"/>
        <w:rPr>
          <w:sz w:val="32"/>
          <w:szCs w:val="32"/>
        </w:rPr>
      </w:pPr>
      <w:bookmarkStart w:id="85" w:name="_Toc69143222"/>
      <w:r w:rsidRPr="00E013C9">
        <w:rPr>
          <w:sz w:val="32"/>
          <w:szCs w:val="32"/>
        </w:rPr>
        <w:lastRenderedPageBreak/>
        <w:t>Časť B.3 Prílohy súťažných podkladov</w:t>
      </w:r>
      <w:bookmarkEnd w:id="85"/>
    </w:p>
    <w:p w14:paraId="16B6A3AE" w14:textId="77777777" w:rsidR="001F38B9" w:rsidRPr="00E013C9" w:rsidRDefault="001F38B9" w:rsidP="001F38B9">
      <w:pPr>
        <w:rPr>
          <w:lang w:val="sk-SK"/>
        </w:rPr>
      </w:pPr>
    </w:p>
    <w:p w14:paraId="77B20D7E" w14:textId="77777777" w:rsidR="001F38B9" w:rsidRPr="00E013C9" w:rsidRDefault="001F38B9" w:rsidP="001F38B9">
      <w:pPr>
        <w:pStyle w:val="Odsekzoznamu"/>
        <w:spacing w:before="120" w:after="120"/>
        <w:ind w:left="0"/>
        <w:contextualSpacing w:val="0"/>
        <w:rPr>
          <w:rFonts w:ascii="Garamond" w:hAnsi="Garamond" w:cstheme="minorHAnsi"/>
          <w:lang w:val="sk-SK"/>
        </w:rPr>
      </w:pPr>
      <w:r w:rsidRPr="00E013C9">
        <w:rPr>
          <w:rFonts w:ascii="Garamond" w:hAnsi="Garamond" w:cstheme="minorHAnsi"/>
          <w:b/>
          <w:bCs/>
          <w:lang w:val="sk-SK"/>
        </w:rPr>
        <w:t>Príloha č. 1</w:t>
      </w:r>
      <w:r w:rsidRPr="00E013C9">
        <w:rPr>
          <w:rFonts w:ascii="Garamond" w:hAnsi="Garamond" w:cstheme="minorHAnsi"/>
          <w:lang w:val="sk-SK"/>
        </w:rPr>
        <w:t xml:space="preserve"> – Návrh Rámcovej zmluvy</w:t>
      </w:r>
    </w:p>
    <w:p w14:paraId="04BC9F53" w14:textId="77777777" w:rsidR="00BB7617" w:rsidRPr="00E013C9" w:rsidRDefault="001F38B9" w:rsidP="001F38B9">
      <w:pPr>
        <w:pStyle w:val="Odsekzoznamu"/>
        <w:spacing w:before="120" w:after="120"/>
        <w:ind w:left="0"/>
        <w:contextualSpacing w:val="0"/>
        <w:rPr>
          <w:rFonts w:ascii="Garamond" w:hAnsi="Garamond" w:cstheme="minorHAnsi"/>
          <w:lang w:val="sk-SK"/>
        </w:rPr>
      </w:pPr>
      <w:r w:rsidRPr="00E013C9">
        <w:rPr>
          <w:rFonts w:ascii="Garamond" w:hAnsi="Garamond" w:cstheme="minorHAnsi"/>
          <w:b/>
          <w:bCs/>
          <w:lang w:val="sk-SK"/>
        </w:rPr>
        <w:t>Príloha č. 2</w:t>
      </w:r>
      <w:r w:rsidRPr="00E013C9">
        <w:rPr>
          <w:rFonts w:ascii="Garamond" w:hAnsi="Garamond" w:cstheme="minorHAnsi"/>
          <w:lang w:val="sk-SK"/>
        </w:rPr>
        <w:t xml:space="preserve"> – Podiel plnenia z Rámcovej zmluvy</w:t>
      </w:r>
    </w:p>
    <w:p w14:paraId="5338F311" w14:textId="77777777" w:rsidR="00236EB8" w:rsidRPr="00E013C9" w:rsidRDefault="00236EB8" w:rsidP="001F38B9">
      <w:pPr>
        <w:pStyle w:val="Odsekzoznamu"/>
        <w:spacing w:before="120" w:after="120"/>
        <w:ind w:left="0"/>
        <w:contextualSpacing w:val="0"/>
        <w:rPr>
          <w:rFonts w:ascii="Garamond" w:hAnsi="Garamond" w:cstheme="minorHAnsi"/>
          <w:lang w:val="sk-SK"/>
        </w:rPr>
      </w:pPr>
      <w:r w:rsidRPr="00E013C9">
        <w:rPr>
          <w:rFonts w:ascii="Garamond" w:hAnsi="Garamond" w:cstheme="minorHAnsi"/>
          <w:b/>
          <w:bCs/>
          <w:lang w:val="sk-SK"/>
        </w:rPr>
        <w:t>Príloha č. 3</w:t>
      </w:r>
      <w:r w:rsidRPr="00E013C9">
        <w:rPr>
          <w:rFonts w:ascii="Garamond" w:hAnsi="Garamond" w:cstheme="minorHAnsi"/>
          <w:lang w:val="sk-SK"/>
        </w:rPr>
        <w:t xml:space="preserve"> – Návrh na plnenie kritérií </w:t>
      </w:r>
    </w:p>
    <w:p w14:paraId="4AD1AAB1" w14:textId="77777777" w:rsidR="00125F46" w:rsidRDefault="00125F46">
      <w:pPr>
        <w:contextualSpacing w:val="0"/>
        <w:jc w:val="left"/>
        <w:rPr>
          <w:rFonts w:ascii="Garamond" w:hAnsi="Garamond"/>
          <w:lang w:val="sk-SK"/>
        </w:rPr>
      </w:pPr>
      <w:r w:rsidRPr="002D27DE">
        <w:rPr>
          <w:rFonts w:ascii="Garamond" w:hAnsi="Garamond" w:cstheme="minorHAnsi"/>
          <w:b/>
          <w:lang w:val="sk-SK"/>
        </w:rPr>
        <w:t>Príloha č. 4</w:t>
      </w:r>
      <w:r w:rsidRPr="00E013C9">
        <w:rPr>
          <w:rFonts w:ascii="Garamond" w:hAnsi="Garamond" w:cstheme="minorHAnsi"/>
          <w:lang w:val="sk-SK"/>
        </w:rPr>
        <w:t xml:space="preserve"> - </w:t>
      </w:r>
      <w:r w:rsidRPr="00E013C9">
        <w:rPr>
          <w:rFonts w:ascii="Garamond" w:hAnsi="Garamond"/>
          <w:lang w:val="sk-SK"/>
        </w:rPr>
        <w:t xml:space="preserve">List s identifikačnými údajmi uchádzača </w:t>
      </w:r>
    </w:p>
    <w:p w14:paraId="237674CB" w14:textId="275F7B6A" w:rsidR="00C05B45" w:rsidRPr="00E013C9" w:rsidRDefault="00C05B45">
      <w:pPr>
        <w:contextualSpacing w:val="0"/>
        <w:jc w:val="left"/>
        <w:rPr>
          <w:rFonts w:ascii="Garamond" w:hAnsi="Garamond" w:cstheme="minorHAnsi"/>
          <w:lang w:val="sk-SK"/>
        </w:rPr>
      </w:pPr>
      <w:r w:rsidRPr="002D27DE">
        <w:rPr>
          <w:rFonts w:ascii="Garamond" w:hAnsi="Garamond"/>
          <w:b/>
          <w:lang w:val="sk-SK"/>
        </w:rPr>
        <w:t>Príloha č. 5</w:t>
      </w:r>
      <w:r>
        <w:rPr>
          <w:rFonts w:ascii="Garamond" w:hAnsi="Garamond"/>
          <w:lang w:val="sk-SK"/>
        </w:rPr>
        <w:t xml:space="preserve"> – Ilustračné fotografie miesta dodania predmetu zákazky</w:t>
      </w:r>
    </w:p>
    <w:p w14:paraId="688E2822" w14:textId="77777777" w:rsidR="00125F46" w:rsidRPr="00E013C9" w:rsidRDefault="00125F46">
      <w:pPr>
        <w:contextualSpacing w:val="0"/>
        <w:jc w:val="left"/>
        <w:rPr>
          <w:rFonts w:ascii="Garamond" w:hAnsi="Garamond" w:cstheme="minorHAnsi"/>
          <w:lang w:val="sk-SK"/>
        </w:rPr>
      </w:pPr>
    </w:p>
    <w:p w14:paraId="30A68668" w14:textId="77777777" w:rsidR="00125F46" w:rsidRPr="00E013C9" w:rsidRDefault="00125F46">
      <w:pPr>
        <w:contextualSpacing w:val="0"/>
        <w:jc w:val="left"/>
        <w:rPr>
          <w:rFonts w:ascii="Garamond" w:hAnsi="Garamond" w:cstheme="minorHAnsi"/>
          <w:lang w:val="sk-SK"/>
        </w:rPr>
        <w:sectPr w:rsidR="00125F46" w:rsidRPr="00E013C9">
          <w:footerReference w:type="default" r:id="rId11"/>
          <w:pgSz w:w="11906" w:h="16838"/>
          <w:pgMar w:top="1440" w:right="1440" w:bottom="1440" w:left="1440" w:header="708" w:footer="708" w:gutter="0"/>
          <w:cols w:space="708"/>
          <w:docGrid w:linePitch="360"/>
        </w:sectPr>
      </w:pPr>
    </w:p>
    <w:p w14:paraId="7F7F0664" w14:textId="77777777" w:rsidR="001F38B9" w:rsidRPr="00E013C9" w:rsidRDefault="00BB7617" w:rsidP="001F38B9">
      <w:pPr>
        <w:pStyle w:val="Odsekzoznamu"/>
        <w:spacing w:before="120" w:after="120"/>
        <w:ind w:left="0"/>
        <w:contextualSpacing w:val="0"/>
        <w:rPr>
          <w:rFonts w:ascii="Garamond" w:hAnsi="Garamond" w:cstheme="minorHAnsi"/>
          <w:lang w:val="sk-SK"/>
        </w:rPr>
      </w:pPr>
      <w:r w:rsidRPr="00E013C9">
        <w:rPr>
          <w:rFonts w:ascii="Garamond" w:hAnsi="Garamond" w:cstheme="minorHAnsi"/>
          <w:lang w:val="sk-SK"/>
        </w:rPr>
        <w:lastRenderedPageBreak/>
        <w:t>Príloha č. 2</w:t>
      </w:r>
    </w:p>
    <w:p w14:paraId="47251686" w14:textId="77777777" w:rsidR="00BB7617" w:rsidRPr="00E013C9" w:rsidRDefault="00BB7617" w:rsidP="00BB7617">
      <w:pPr>
        <w:pStyle w:val="Odsekzoznamu"/>
        <w:spacing w:before="120" w:after="120"/>
        <w:ind w:left="0"/>
        <w:contextualSpacing w:val="0"/>
        <w:jc w:val="center"/>
        <w:rPr>
          <w:rFonts w:ascii="Garamond" w:hAnsi="Garamond" w:cstheme="minorHAnsi"/>
          <w:b/>
          <w:bCs/>
          <w:sz w:val="28"/>
          <w:szCs w:val="28"/>
          <w:lang w:val="sk-SK"/>
        </w:rPr>
      </w:pPr>
      <w:r w:rsidRPr="00E013C9">
        <w:rPr>
          <w:rFonts w:ascii="Garamond" w:hAnsi="Garamond" w:cstheme="minorHAnsi"/>
          <w:b/>
          <w:bCs/>
          <w:sz w:val="28"/>
          <w:szCs w:val="28"/>
          <w:lang w:val="sk-SK"/>
        </w:rPr>
        <w:t>Podiel plnenia z</w:t>
      </w:r>
      <w:r w:rsidR="00EA58D0">
        <w:rPr>
          <w:rFonts w:ascii="Garamond" w:hAnsi="Garamond" w:cstheme="minorHAnsi"/>
          <w:b/>
          <w:bCs/>
          <w:sz w:val="28"/>
          <w:szCs w:val="28"/>
          <w:lang w:val="sk-SK"/>
        </w:rPr>
        <w:t xml:space="preserve"> Rámcovej</w:t>
      </w:r>
      <w:r w:rsidRPr="00E013C9">
        <w:rPr>
          <w:rFonts w:ascii="Garamond" w:hAnsi="Garamond" w:cstheme="minorHAnsi"/>
          <w:b/>
          <w:bCs/>
          <w:sz w:val="28"/>
          <w:szCs w:val="28"/>
          <w:lang w:val="sk-SK"/>
        </w:rPr>
        <w:t xml:space="preserve"> zmluvy</w:t>
      </w:r>
    </w:p>
    <w:p w14:paraId="74DDF79B" w14:textId="77777777" w:rsidR="00BB7617" w:rsidRPr="00E013C9" w:rsidRDefault="00BB7617" w:rsidP="00BB7617">
      <w:pPr>
        <w:pStyle w:val="Odsekzoznamu"/>
        <w:spacing w:before="120" w:after="120"/>
        <w:ind w:left="0"/>
        <w:contextualSpacing w:val="0"/>
        <w:jc w:val="center"/>
        <w:rPr>
          <w:rFonts w:ascii="Garamond" w:hAnsi="Garamond" w:cstheme="minorHAnsi"/>
          <w:b/>
          <w:bCs/>
          <w:sz w:val="28"/>
          <w:szCs w:val="28"/>
          <w:lang w:val="sk-SK"/>
        </w:rPr>
      </w:pPr>
    </w:p>
    <w:p w14:paraId="0270E8DA" w14:textId="77777777" w:rsidR="00BB7617" w:rsidRPr="00E013C9" w:rsidRDefault="00BB7617" w:rsidP="00BB7617">
      <w:pPr>
        <w:pStyle w:val="Odsekzoznamu"/>
        <w:spacing w:before="120" w:after="120"/>
        <w:ind w:left="0"/>
        <w:contextualSpacing w:val="0"/>
        <w:rPr>
          <w:rFonts w:ascii="Garamond" w:hAnsi="Garamond" w:cstheme="minorHAnsi"/>
          <w:lang w:val="sk-SK"/>
        </w:rPr>
      </w:pPr>
      <w:r w:rsidRPr="00E013C9">
        <w:rPr>
          <w:rFonts w:ascii="Garamond" w:hAnsi="Garamond" w:cstheme="minorHAnsi"/>
          <w:lang w:val="sk-SK"/>
        </w:rPr>
        <w:t xml:space="preserve">V súlade s ustanovením § 41 ods. 1 zákona č. 343/2015 Z. z. o verejnom obstarávaní a o zmene a doplnení niektorých zákonov, </w:t>
      </w:r>
      <w:r w:rsidR="0038340A">
        <w:rPr>
          <w:rFonts w:ascii="Garamond" w:hAnsi="Garamond" w:cstheme="minorHAnsi"/>
          <w:lang w:val="sk-SK"/>
        </w:rPr>
        <w:t>verejný obstarávateľ</w:t>
      </w:r>
      <w:r w:rsidRPr="00E013C9">
        <w:rPr>
          <w:rFonts w:ascii="Garamond" w:hAnsi="Garamond" w:cstheme="minorHAnsi"/>
          <w:lang w:val="sk-SK"/>
        </w:rPr>
        <w:t xml:space="preserve"> požaduje od uchádzačov, aby vo svojej ponuke uviedli: </w:t>
      </w:r>
    </w:p>
    <w:p w14:paraId="40A1AA45" w14:textId="77777777" w:rsidR="00BB7617" w:rsidRPr="00E013C9" w:rsidRDefault="00BB7617" w:rsidP="00BB7617">
      <w:pPr>
        <w:pStyle w:val="Odsekzoznamu"/>
        <w:spacing w:before="120" w:after="120"/>
        <w:ind w:left="0"/>
        <w:contextualSpacing w:val="0"/>
        <w:rPr>
          <w:rFonts w:ascii="Garamond" w:hAnsi="Garamond" w:cstheme="minorHAnsi"/>
          <w:lang w:val="sk-SK"/>
        </w:rPr>
      </w:pPr>
      <w:r w:rsidRPr="00E013C9">
        <w:rPr>
          <w:rFonts w:ascii="Garamond" w:hAnsi="Garamond" w:cstheme="minorHAnsi"/>
          <w:lang w:val="sk-SK"/>
        </w:rPr>
        <w:t xml:space="preserve">1. percentuálny podiel zákazky, ktorý majú v úmysle zadať tretím osobám, </w:t>
      </w:r>
    </w:p>
    <w:p w14:paraId="150DDFF4" w14:textId="77777777" w:rsidR="00BB7617" w:rsidRPr="00E013C9" w:rsidRDefault="00BB7617" w:rsidP="00BB7617">
      <w:pPr>
        <w:pStyle w:val="Odsekzoznamu"/>
        <w:spacing w:before="120" w:after="120"/>
        <w:ind w:left="0"/>
        <w:contextualSpacing w:val="0"/>
        <w:rPr>
          <w:rFonts w:ascii="Garamond" w:hAnsi="Garamond" w:cstheme="minorHAnsi"/>
          <w:lang w:val="sk-SK"/>
        </w:rPr>
      </w:pPr>
      <w:r w:rsidRPr="00E013C9">
        <w:rPr>
          <w:rFonts w:ascii="Garamond" w:hAnsi="Garamond" w:cstheme="minorHAnsi"/>
          <w:lang w:val="sk-SK"/>
        </w:rPr>
        <w:t xml:space="preserve">2. zoznam všetkých navrhovaných subdodávateľov, </w:t>
      </w:r>
    </w:p>
    <w:p w14:paraId="505557AD" w14:textId="77777777" w:rsidR="00BB7617" w:rsidRPr="00E013C9" w:rsidRDefault="00BB7617" w:rsidP="00BB7617">
      <w:pPr>
        <w:pStyle w:val="Odsekzoznamu"/>
        <w:spacing w:before="120" w:after="120"/>
        <w:ind w:left="0"/>
        <w:contextualSpacing w:val="0"/>
        <w:rPr>
          <w:rFonts w:ascii="Garamond" w:hAnsi="Garamond" w:cstheme="minorHAnsi"/>
          <w:lang w:val="sk-SK"/>
        </w:rPr>
      </w:pPr>
      <w:r w:rsidRPr="00E013C9">
        <w:rPr>
          <w:rFonts w:ascii="Garamond" w:hAnsi="Garamond" w:cstheme="minorHAnsi"/>
          <w:lang w:val="sk-SK"/>
        </w:rPr>
        <w:t xml:space="preserve">3. uvedenie predmetu subdodávky. </w:t>
      </w:r>
    </w:p>
    <w:p w14:paraId="75115EFD" w14:textId="77777777" w:rsidR="00BB7617" w:rsidRPr="00E013C9" w:rsidRDefault="00BB7617" w:rsidP="00BB7617">
      <w:pPr>
        <w:pStyle w:val="Odsekzoznamu"/>
        <w:spacing w:before="120" w:after="120"/>
        <w:ind w:left="0"/>
        <w:contextualSpacing w:val="0"/>
        <w:rPr>
          <w:rFonts w:ascii="Garamond" w:hAnsi="Garamond" w:cstheme="minorHAnsi"/>
          <w:lang w:val="sk-SK"/>
        </w:rPr>
      </w:pPr>
    </w:p>
    <w:p w14:paraId="3675F344" w14:textId="77777777" w:rsidR="00BB7617" w:rsidRPr="00E013C9" w:rsidRDefault="00BB7617" w:rsidP="00BB7617">
      <w:pPr>
        <w:pStyle w:val="Odsekzoznamu"/>
        <w:spacing w:before="120" w:after="120"/>
        <w:ind w:left="0"/>
        <w:contextualSpacing w:val="0"/>
        <w:rPr>
          <w:rFonts w:ascii="Garamond" w:hAnsi="Garamond" w:cstheme="minorHAnsi"/>
          <w:lang w:val="sk-SK"/>
        </w:rPr>
      </w:pPr>
      <w:r w:rsidRPr="00E013C9">
        <w:rPr>
          <w:rFonts w:ascii="Garamond" w:hAnsi="Garamond" w:cstheme="minorHAnsi"/>
          <w:lang w:val="sk-SK"/>
        </w:rPr>
        <w:t>Uchádzač uvedie v ponuke – tabuľka č. 1 podiel zákazky, ktoré má v úmysle zadať tretím osobám, ako aj navrhovaných subdodávateľov a predmety subdodávok. Ak uchádzač nemá v úmysle zadať podiel zákazky tretím osobám, je túto skutočnosť povinný vyslovene uviesť vo svojej ponuke.</w:t>
      </w:r>
    </w:p>
    <w:p w14:paraId="66024C25" w14:textId="77777777" w:rsidR="00BB7617" w:rsidRPr="00E013C9" w:rsidRDefault="00BB7617" w:rsidP="00BB7617">
      <w:pPr>
        <w:pStyle w:val="Odsekzoznamu"/>
        <w:spacing w:before="120" w:after="120"/>
        <w:ind w:left="0"/>
        <w:contextualSpacing w:val="0"/>
        <w:rPr>
          <w:rFonts w:ascii="Garamond" w:hAnsi="Garamond" w:cstheme="minorHAnsi"/>
          <w:lang w:val="sk-SK"/>
        </w:rPr>
      </w:pPr>
    </w:p>
    <w:p w14:paraId="01301C7C" w14:textId="77777777" w:rsidR="00BB7617" w:rsidRPr="00E013C9" w:rsidRDefault="00BB7617" w:rsidP="00BB7617">
      <w:pPr>
        <w:pStyle w:val="Odsekzoznamu"/>
        <w:spacing w:before="120" w:after="120"/>
        <w:rPr>
          <w:rFonts w:ascii="Garamond" w:hAnsi="Garamond" w:cstheme="minorHAnsi"/>
          <w:lang w:val="sk-SK"/>
        </w:rPr>
      </w:pPr>
      <w:r w:rsidRPr="00E013C9">
        <w:rPr>
          <w:rFonts w:ascii="Garamond" w:hAnsi="Garamond" w:cstheme="minorHAnsi"/>
          <w:lang w:val="sk-SK"/>
        </w:rPr>
        <w:t>Tabuľka č. 1</w:t>
      </w:r>
    </w:p>
    <w:tbl>
      <w:tblPr>
        <w:tblStyle w:val="Mriekatabuky"/>
        <w:tblW w:w="9634" w:type="dxa"/>
        <w:tblLook w:val="04A0" w:firstRow="1" w:lastRow="0" w:firstColumn="1" w:lastColumn="0" w:noHBand="0" w:noVBand="1"/>
      </w:tblPr>
      <w:tblGrid>
        <w:gridCol w:w="842"/>
        <w:gridCol w:w="1394"/>
        <w:gridCol w:w="4709"/>
        <w:gridCol w:w="2689"/>
      </w:tblGrid>
      <w:tr w:rsidR="00BB7617" w:rsidRPr="00E013C9" w14:paraId="26EBB1CC" w14:textId="77777777" w:rsidTr="00535DEA">
        <w:tc>
          <w:tcPr>
            <w:tcW w:w="846" w:type="dxa"/>
          </w:tcPr>
          <w:p w14:paraId="2DC169E2" w14:textId="77777777" w:rsidR="00BB7617" w:rsidRPr="00E013C9" w:rsidRDefault="00BB7617" w:rsidP="00BB7617">
            <w:pPr>
              <w:pStyle w:val="Odsekzoznamu"/>
              <w:spacing w:before="120" w:after="120" w:line="259" w:lineRule="auto"/>
              <w:ind w:left="317"/>
              <w:rPr>
                <w:rFonts w:ascii="Garamond" w:hAnsi="Garamond" w:cstheme="minorHAnsi"/>
                <w:b/>
                <w:lang w:val="sk-SK"/>
              </w:rPr>
            </w:pPr>
            <w:r w:rsidRPr="00E013C9">
              <w:rPr>
                <w:rFonts w:ascii="Garamond" w:hAnsi="Garamond" w:cstheme="minorHAnsi"/>
                <w:b/>
                <w:lang w:val="sk-SK"/>
              </w:rPr>
              <w:t>P. č.</w:t>
            </w:r>
          </w:p>
        </w:tc>
        <w:tc>
          <w:tcPr>
            <w:tcW w:w="1276" w:type="dxa"/>
          </w:tcPr>
          <w:p w14:paraId="7007DCB7" w14:textId="77777777" w:rsidR="00BB7617" w:rsidRPr="00E013C9" w:rsidRDefault="00BB7617" w:rsidP="00BB7617">
            <w:pPr>
              <w:pStyle w:val="Odsekzoznamu"/>
              <w:spacing w:before="120" w:after="120" w:line="259" w:lineRule="auto"/>
              <w:ind w:left="59"/>
              <w:rPr>
                <w:rFonts w:ascii="Garamond" w:hAnsi="Garamond" w:cstheme="minorHAnsi"/>
                <w:b/>
                <w:lang w:val="sk-SK"/>
              </w:rPr>
            </w:pPr>
            <w:r w:rsidRPr="00E013C9">
              <w:rPr>
                <w:rFonts w:ascii="Garamond" w:hAnsi="Garamond" w:cstheme="minorHAnsi"/>
                <w:b/>
                <w:lang w:val="sk-SK"/>
              </w:rPr>
              <w:t>% podiel subdodávky</w:t>
            </w:r>
          </w:p>
        </w:tc>
        <w:tc>
          <w:tcPr>
            <w:tcW w:w="4792" w:type="dxa"/>
          </w:tcPr>
          <w:p w14:paraId="78AB471C" w14:textId="77777777" w:rsidR="00BB7617" w:rsidRPr="00E013C9" w:rsidRDefault="00AD5003" w:rsidP="00BB7617">
            <w:pPr>
              <w:pStyle w:val="Odsekzoznamu"/>
              <w:spacing w:before="120" w:after="120" w:line="259" w:lineRule="auto"/>
              <w:ind w:left="72"/>
              <w:rPr>
                <w:rFonts w:ascii="Garamond" w:hAnsi="Garamond" w:cstheme="minorHAnsi"/>
                <w:b/>
                <w:lang w:val="sk-SK"/>
              </w:rPr>
            </w:pPr>
            <w:r w:rsidRPr="00E013C9">
              <w:rPr>
                <w:rFonts w:ascii="Garamond" w:hAnsi="Garamond" w:cstheme="minorHAnsi"/>
                <w:b/>
                <w:lang w:val="sk-SK"/>
              </w:rPr>
              <w:t>Identifikácia subdodávateľa (názov, IČO, sídlo/miesto podnikania, osoba oprávnená konať v rozsahu meno a priezvisko, adresa pobytu, dátum narodenia)</w:t>
            </w:r>
          </w:p>
        </w:tc>
        <w:tc>
          <w:tcPr>
            <w:tcW w:w="2720" w:type="dxa"/>
          </w:tcPr>
          <w:p w14:paraId="5DD3F1AF" w14:textId="77777777" w:rsidR="00BB7617" w:rsidRPr="00E013C9" w:rsidRDefault="00BB7617" w:rsidP="00BB7617">
            <w:pPr>
              <w:pStyle w:val="Odsekzoznamu"/>
              <w:spacing w:before="120" w:after="120" w:line="259" w:lineRule="auto"/>
              <w:ind w:left="213"/>
              <w:rPr>
                <w:rFonts w:ascii="Garamond" w:hAnsi="Garamond" w:cstheme="minorHAnsi"/>
                <w:b/>
                <w:lang w:val="sk-SK"/>
              </w:rPr>
            </w:pPr>
            <w:r w:rsidRPr="00E013C9">
              <w:rPr>
                <w:rFonts w:ascii="Garamond" w:hAnsi="Garamond" w:cstheme="minorHAnsi"/>
                <w:b/>
                <w:lang w:val="sk-SK"/>
              </w:rPr>
              <w:t>Predmet subdodávky</w:t>
            </w:r>
          </w:p>
        </w:tc>
      </w:tr>
      <w:tr w:rsidR="00BB7617" w:rsidRPr="00E013C9" w14:paraId="7E05F16E" w14:textId="77777777" w:rsidTr="00535DEA">
        <w:tc>
          <w:tcPr>
            <w:tcW w:w="846" w:type="dxa"/>
          </w:tcPr>
          <w:p w14:paraId="3B10B62D" w14:textId="77777777" w:rsidR="00BB7617" w:rsidRPr="00E013C9" w:rsidRDefault="00BB7617" w:rsidP="00BB7617">
            <w:pPr>
              <w:pStyle w:val="Odsekzoznamu"/>
              <w:spacing w:before="120" w:after="120" w:line="259" w:lineRule="auto"/>
              <w:ind w:left="317"/>
              <w:rPr>
                <w:rFonts w:ascii="Garamond" w:hAnsi="Garamond" w:cstheme="minorHAnsi"/>
                <w:i/>
                <w:lang w:val="sk-SK"/>
              </w:rPr>
            </w:pPr>
            <w:r w:rsidRPr="00E013C9">
              <w:rPr>
                <w:rFonts w:ascii="Garamond" w:hAnsi="Garamond" w:cstheme="minorHAnsi"/>
                <w:i/>
                <w:lang w:val="sk-SK"/>
              </w:rPr>
              <w:t>1.</w:t>
            </w:r>
          </w:p>
        </w:tc>
        <w:tc>
          <w:tcPr>
            <w:tcW w:w="1276" w:type="dxa"/>
          </w:tcPr>
          <w:p w14:paraId="0B29B8BD" w14:textId="77777777" w:rsidR="00BB7617" w:rsidRPr="00E013C9" w:rsidRDefault="00BB7617" w:rsidP="00BB7617">
            <w:pPr>
              <w:pStyle w:val="Odsekzoznamu"/>
              <w:spacing w:before="120" w:after="120" w:line="259" w:lineRule="auto"/>
              <w:ind w:left="59"/>
              <w:rPr>
                <w:rFonts w:ascii="Garamond" w:hAnsi="Garamond" w:cstheme="minorHAnsi"/>
                <w:i/>
                <w:lang w:val="sk-SK"/>
              </w:rPr>
            </w:pPr>
          </w:p>
        </w:tc>
        <w:tc>
          <w:tcPr>
            <w:tcW w:w="4792" w:type="dxa"/>
          </w:tcPr>
          <w:p w14:paraId="5AA0DCB6" w14:textId="77777777" w:rsidR="00BB7617" w:rsidRPr="00E013C9" w:rsidRDefault="00BB7617" w:rsidP="00BB7617">
            <w:pPr>
              <w:pStyle w:val="Odsekzoznamu"/>
              <w:spacing w:before="120" w:after="120" w:line="259" w:lineRule="auto"/>
              <w:ind w:left="72"/>
              <w:rPr>
                <w:rFonts w:ascii="Garamond" w:hAnsi="Garamond" w:cstheme="minorHAnsi"/>
                <w:i/>
                <w:lang w:val="sk-SK"/>
              </w:rPr>
            </w:pPr>
          </w:p>
        </w:tc>
        <w:tc>
          <w:tcPr>
            <w:tcW w:w="2720" w:type="dxa"/>
          </w:tcPr>
          <w:p w14:paraId="684018D7" w14:textId="77777777" w:rsidR="00BB7617" w:rsidRPr="00E013C9" w:rsidRDefault="00BB7617" w:rsidP="00BB7617">
            <w:pPr>
              <w:pStyle w:val="Odsekzoznamu"/>
              <w:spacing w:before="120" w:after="120" w:line="259" w:lineRule="auto"/>
              <w:ind w:left="213"/>
              <w:rPr>
                <w:rFonts w:ascii="Garamond" w:hAnsi="Garamond" w:cstheme="minorHAnsi"/>
                <w:i/>
                <w:lang w:val="sk-SK"/>
              </w:rPr>
            </w:pPr>
          </w:p>
        </w:tc>
      </w:tr>
      <w:tr w:rsidR="00BB7617" w:rsidRPr="00E013C9" w14:paraId="0B51ADF2" w14:textId="77777777" w:rsidTr="00535DEA">
        <w:tc>
          <w:tcPr>
            <w:tcW w:w="846" w:type="dxa"/>
          </w:tcPr>
          <w:p w14:paraId="450BF66E" w14:textId="77777777" w:rsidR="00BB7617" w:rsidRPr="00E013C9" w:rsidRDefault="00BB7617" w:rsidP="00BB7617">
            <w:pPr>
              <w:pStyle w:val="Odsekzoznamu"/>
              <w:spacing w:before="120" w:after="120" w:line="259" w:lineRule="auto"/>
              <w:ind w:left="317"/>
              <w:rPr>
                <w:rFonts w:ascii="Garamond" w:hAnsi="Garamond" w:cstheme="minorHAnsi"/>
                <w:i/>
                <w:lang w:val="sk-SK"/>
              </w:rPr>
            </w:pPr>
            <w:r w:rsidRPr="00E013C9">
              <w:rPr>
                <w:rFonts w:ascii="Garamond" w:hAnsi="Garamond" w:cstheme="minorHAnsi"/>
                <w:i/>
                <w:lang w:val="sk-SK"/>
              </w:rPr>
              <w:t>2.</w:t>
            </w:r>
          </w:p>
        </w:tc>
        <w:tc>
          <w:tcPr>
            <w:tcW w:w="1276" w:type="dxa"/>
          </w:tcPr>
          <w:p w14:paraId="76F9C255" w14:textId="77777777" w:rsidR="00BB7617" w:rsidRPr="00E013C9" w:rsidRDefault="00BB7617" w:rsidP="00BB7617">
            <w:pPr>
              <w:pStyle w:val="Odsekzoznamu"/>
              <w:spacing w:before="120" w:after="120" w:line="259" w:lineRule="auto"/>
              <w:ind w:left="59"/>
              <w:rPr>
                <w:rFonts w:ascii="Garamond" w:hAnsi="Garamond" w:cstheme="minorHAnsi"/>
                <w:i/>
                <w:lang w:val="sk-SK"/>
              </w:rPr>
            </w:pPr>
          </w:p>
        </w:tc>
        <w:tc>
          <w:tcPr>
            <w:tcW w:w="4792" w:type="dxa"/>
          </w:tcPr>
          <w:p w14:paraId="66A1380E" w14:textId="77777777" w:rsidR="00BB7617" w:rsidRPr="00E013C9" w:rsidRDefault="00BB7617" w:rsidP="00BB7617">
            <w:pPr>
              <w:pStyle w:val="Odsekzoznamu"/>
              <w:spacing w:before="120" w:after="120" w:line="259" w:lineRule="auto"/>
              <w:ind w:left="72"/>
              <w:rPr>
                <w:rFonts w:ascii="Garamond" w:hAnsi="Garamond" w:cstheme="minorHAnsi"/>
                <w:i/>
                <w:lang w:val="sk-SK"/>
              </w:rPr>
            </w:pPr>
          </w:p>
        </w:tc>
        <w:tc>
          <w:tcPr>
            <w:tcW w:w="2720" w:type="dxa"/>
          </w:tcPr>
          <w:p w14:paraId="51F0509E" w14:textId="77777777" w:rsidR="00BB7617" w:rsidRPr="00E013C9" w:rsidRDefault="00BB7617" w:rsidP="00BB7617">
            <w:pPr>
              <w:pStyle w:val="Odsekzoznamu"/>
              <w:spacing w:before="120" w:after="120" w:line="259" w:lineRule="auto"/>
              <w:ind w:left="213"/>
              <w:rPr>
                <w:rFonts w:ascii="Garamond" w:hAnsi="Garamond" w:cstheme="minorHAnsi"/>
                <w:i/>
                <w:lang w:val="sk-SK"/>
              </w:rPr>
            </w:pPr>
          </w:p>
        </w:tc>
      </w:tr>
      <w:tr w:rsidR="00BB7617" w:rsidRPr="00E013C9" w14:paraId="3C750C22" w14:textId="77777777" w:rsidTr="00535DEA">
        <w:tc>
          <w:tcPr>
            <w:tcW w:w="846" w:type="dxa"/>
          </w:tcPr>
          <w:p w14:paraId="578AC9A5" w14:textId="77777777" w:rsidR="00BB7617" w:rsidRPr="00E013C9" w:rsidRDefault="00BB7617" w:rsidP="00BB7617">
            <w:pPr>
              <w:pStyle w:val="Odsekzoznamu"/>
              <w:spacing w:before="120" w:after="120" w:line="259" w:lineRule="auto"/>
              <w:ind w:left="317"/>
              <w:rPr>
                <w:rFonts w:ascii="Garamond" w:hAnsi="Garamond" w:cstheme="minorHAnsi"/>
                <w:i/>
                <w:lang w:val="sk-SK"/>
              </w:rPr>
            </w:pPr>
            <w:r w:rsidRPr="00E013C9">
              <w:rPr>
                <w:rFonts w:ascii="Garamond" w:hAnsi="Garamond" w:cstheme="minorHAnsi"/>
                <w:i/>
                <w:lang w:val="sk-SK"/>
              </w:rPr>
              <w:t>3.</w:t>
            </w:r>
          </w:p>
        </w:tc>
        <w:tc>
          <w:tcPr>
            <w:tcW w:w="1276" w:type="dxa"/>
          </w:tcPr>
          <w:p w14:paraId="0266A9A5" w14:textId="77777777" w:rsidR="00BB7617" w:rsidRPr="00E013C9" w:rsidRDefault="00BB7617" w:rsidP="00BB7617">
            <w:pPr>
              <w:pStyle w:val="Odsekzoznamu"/>
              <w:spacing w:before="120" w:after="120" w:line="259" w:lineRule="auto"/>
              <w:ind w:left="59"/>
              <w:rPr>
                <w:rFonts w:ascii="Garamond" w:hAnsi="Garamond" w:cstheme="minorHAnsi"/>
                <w:i/>
                <w:lang w:val="sk-SK"/>
              </w:rPr>
            </w:pPr>
          </w:p>
        </w:tc>
        <w:tc>
          <w:tcPr>
            <w:tcW w:w="4792" w:type="dxa"/>
          </w:tcPr>
          <w:p w14:paraId="3786C53B" w14:textId="77777777" w:rsidR="00BB7617" w:rsidRPr="00E013C9" w:rsidRDefault="00BB7617" w:rsidP="00BB7617">
            <w:pPr>
              <w:pStyle w:val="Odsekzoznamu"/>
              <w:spacing w:before="120" w:after="120" w:line="259" w:lineRule="auto"/>
              <w:ind w:left="72"/>
              <w:rPr>
                <w:rFonts w:ascii="Garamond" w:hAnsi="Garamond" w:cstheme="minorHAnsi"/>
                <w:i/>
                <w:lang w:val="sk-SK"/>
              </w:rPr>
            </w:pPr>
          </w:p>
        </w:tc>
        <w:tc>
          <w:tcPr>
            <w:tcW w:w="2720" w:type="dxa"/>
          </w:tcPr>
          <w:p w14:paraId="48493B4E" w14:textId="77777777" w:rsidR="00BB7617" w:rsidRPr="00E013C9" w:rsidRDefault="00BB7617" w:rsidP="00BB7617">
            <w:pPr>
              <w:pStyle w:val="Odsekzoznamu"/>
              <w:spacing w:before="120" w:after="120" w:line="259" w:lineRule="auto"/>
              <w:ind w:left="213"/>
              <w:rPr>
                <w:rFonts w:ascii="Garamond" w:hAnsi="Garamond" w:cstheme="minorHAnsi"/>
                <w:i/>
                <w:lang w:val="sk-SK"/>
              </w:rPr>
            </w:pPr>
          </w:p>
        </w:tc>
      </w:tr>
      <w:tr w:rsidR="00AD5003" w:rsidRPr="00E013C9" w14:paraId="6FD982A5" w14:textId="77777777" w:rsidTr="0038340A">
        <w:tc>
          <w:tcPr>
            <w:tcW w:w="846" w:type="dxa"/>
          </w:tcPr>
          <w:p w14:paraId="715F444C" w14:textId="77777777" w:rsidR="00AD5003" w:rsidRPr="00E013C9" w:rsidRDefault="00AD5003" w:rsidP="00BB7617">
            <w:pPr>
              <w:pStyle w:val="Odsekzoznamu"/>
              <w:spacing w:before="120" w:after="120"/>
              <w:ind w:left="317"/>
              <w:rPr>
                <w:rFonts w:ascii="Garamond" w:hAnsi="Garamond" w:cstheme="minorHAnsi"/>
                <w:i/>
                <w:lang w:val="sk-SK"/>
              </w:rPr>
            </w:pPr>
          </w:p>
        </w:tc>
        <w:tc>
          <w:tcPr>
            <w:tcW w:w="1276" w:type="dxa"/>
          </w:tcPr>
          <w:p w14:paraId="6ECC108B" w14:textId="77777777" w:rsidR="00AD5003" w:rsidRPr="00E013C9" w:rsidRDefault="00AD5003" w:rsidP="00BB7617">
            <w:pPr>
              <w:pStyle w:val="Odsekzoznamu"/>
              <w:spacing w:before="120" w:after="120"/>
              <w:ind w:left="59"/>
              <w:rPr>
                <w:rFonts w:ascii="Garamond" w:hAnsi="Garamond" w:cstheme="minorHAnsi"/>
                <w:i/>
                <w:lang w:val="sk-SK"/>
              </w:rPr>
            </w:pPr>
          </w:p>
        </w:tc>
        <w:tc>
          <w:tcPr>
            <w:tcW w:w="4792" w:type="dxa"/>
          </w:tcPr>
          <w:p w14:paraId="25A384EE" w14:textId="77777777" w:rsidR="00AD5003" w:rsidRPr="00E013C9" w:rsidRDefault="00AD5003" w:rsidP="00BB7617">
            <w:pPr>
              <w:pStyle w:val="Odsekzoznamu"/>
              <w:spacing w:before="120" w:after="120"/>
              <w:ind w:left="72"/>
              <w:rPr>
                <w:rFonts w:ascii="Garamond" w:hAnsi="Garamond" w:cstheme="minorHAnsi"/>
                <w:i/>
                <w:lang w:val="sk-SK"/>
              </w:rPr>
            </w:pPr>
          </w:p>
        </w:tc>
        <w:tc>
          <w:tcPr>
            <w:tcW w:w="2720" w:type="dxa"/>
          </w:tcPr>
          <w:p w14:paraId="0D2F6F9D" w14:textId="77777777" w:rsidR="00AD5003" w:rsidRPr="00E013C9" w:rsidRDefault="00AD5003" w:rsidP="00BB7617">
            <w:pPr>
              <w:pStyle w:val="Odsekzoznamu"/>
              <w:spacing w:before="120" w:after="120"/>
              <w:ind w:left="213"/>
              <w:rPr>
                <w:rFonts w:ascii="Garamond" w:hAnsi="Garamond" w:cstheme="minorHAnsi"/>
                <w:i/>
                <w:lang w:val="sk-SK"/>
              </w:rPr>
            </w:pPr>
          </w:p>
        </w:tc>
      </w:tr>
    </w:tbl>
    <w:p w14:paraId="0675DF05" w14:textId="77777777" w:rsidR="00BB7617" w:rsidRPr="00E013C9" w:rsidRDefault="00BB7617" w:rsidP="00BB7617">
      <w:pPr>
        <w:pStyle w:val="Odsekzoznamu"/>
        <w:spacing w:before="120" w:after="120"/>
        <w:rPr>
          <w:rFonts w:ascii="Garamond" w:hAnsi="Garamond" w:cstheme="minorHAnsi"/>
          <w:lang w:val="sk-SK"/>
        </w:rPr>
      </w:pPr>
    </w:p>
    <w:p w14:paraId="72F965A8" w14:textId="77777777" w:rsidR="00BB7617" w:rsidRPr="00E013C9" w:rsidRDefault="00BB7617" w:rsidP="00BB7617">
      <w:pPr>
        <w:pStyle w:val="Odsekzoznamu"/>
        <w:spacing w:before="120" w:after="120"/>
        <w:rPr>
          <w:rFonts w:ascii="Garamond" w:hAnsi="Garamond" w:cstheme="minorHAnsi"/>
          <w:lang w:val="sk-SK"/>
        </w:rPr>
      </w:pPr>
    </w:p>
    <w:p w14:paraId="64BDC9A0" w14:textId="77777777" w:rsidR="00BB7617" w:rsidRPr="00E013C9" w:rsidRDefault="00BB7617" w:rsidP="00BB7617">
      <w:pPr>
        <w:pStyle w:val="Odsekzoznamu"/>
        <w:spacing w:before="120" w:after="120"/>
        <w:rPr>
          <w:rFonts w:ascii="Garamond" w:hAnsi="Garamond" w:cstheme="minorHAnsi"/>
          <w:lang w:val="sk-SK"/>
        </w:rPr>
      </w:pPr>
    </w:p>
    <w:p w14:paraId="5FECF908" w14:textId="77777777" w:rsidR="00BB7617" w:rsidRPr="00E013C9" w:rsidRDefault="00BB7617" w:rsidP="0038340A">
      <w:pPr>
        <w:pStyle w:val="Odsekzoznamu"/>
        <w:spacing w:before="120" w:after="120"/>
        <w:ind w:left="4962"/>
        <w:jc w:val="center"/>
        <w:rPr>
          <w:rFonts w:ascii="Garamond" w:hAnsi="Garamond" w:cstheme="minorHAnsi"/>
          <w:lang w:val="sk-SK"/>
        </w:rPr>
      </w:pPr>
    </w:p>
    <w:p w14:paraId="211A960E" w14:textId="77777777" w:rsidR="00BB7617" w:rsidRPr="00E013C9" w:rsidRDefault="00BB7617" w:rsidP="0038340A">
      <w:pPr>
        <w:pStyle w:val="Odsekzoznamu"/>
        <w:spacing w:before="120" w:after="120"/>
        <w:ind w:left="4962"/>
        <w:jc w:val="center"/>
        <w:rPr>
          <w:rFonts w:ascii="Garamond" w:hAnsi="Garamond" w:cstheme="minorHAnsi"/>
          <w:lang w:val="sk-SK"/>
        </w:rPr>
      </w:pPr>
      <w:r w:rsidRPr="00E013C9">
        <w:rPr>
          <w:rFonts w:ascii="Garamond" w:hAnsi="Garamond" w:cstheme="minorHAnsi"/>
          <w:lang w:val="sk-SK"/>
        </w:rPr>
        <w:t>V .................................. dňa .................</w:t>
      </w:r>
    </w:p>
    <w:p w14:paraId="13FB4B04" w14:textId="77777777" w:rsidR="00BB7617" w:rsidRPr="00E013C9" w:rsidRDefault="00BB7617" w:rsidP="0038340A">
      <w:pPr>
        <w:pStyle w:val="Odsekzoznamu"/>
        <w:spacing w:before="120" w:after="120"/>
        <w:ind w:left="4962"/>
        <w:jc w:val="center"/>
        <w:rPr>
          <w:rFonts w:ascii="Garamond" w:hAnsi="Garamond" w:cstheme="minorHAnsi"/>
          <w:lang w:val="sk-SK"/>
        </w:rPr>
      </w:pPr>
    </w:p>
    <w:p w14:paraId="2A798736" w14:textId="77777777" w:rsidR="00BB7617" w:rsidRPr="00E013C9" w:rsidRDefault="00BB7617" w:rsidP="0038340A">
      <w:pPr>
        <w:pStyle w:val="Odsekzoznamu"/>
        <w:spacing w:before="120" w:after="120"/>
        <w:ind w:left="4962"/>
        <w:jc w:val="center"/>
        <w:rPr>
          <w:rFonts w:ascii="Garamond" w:hAnsi="Garamond" w:cstheme="minorHAnsi"/>
          <w:lang w:val="sk-SK"/>
        </w:rPr>
      </w:pPr>
    </w:p>
    <w:p w14:paraId="1344E349" w14:textId="77777777" w:rsidR="00BB7617" w:rsidRPr="00E013C9" w:rsidRDefault="00BB7617" w:rsidP="0038340A">
      <w:pPr>
        <w:pStyle w:val="Odsekzoznamu"/>
        <w:spacing w:before="120" w:after="120"/>
        <w:ind w:left="4962"/>
        <w:jc w:val="center"/>
        <w:rPr>
          <w:rFonts w:ascii="Garamond" w:hAnsi="Garamond" w:cstheme="minorHAnsi"/>
          <w:lang w:val="sk-SK"/>
        </w:rPr>
      </w:pPr>
    </w:p>
    <w:p w14:paraId="54D011A1" w14:textId="77777777" w:rsidR="00BB7617" w:rsidRPr="00E013C9" w:rsidRDefault="00BB7617" w:rsidP="0038340A">
      <w:pPr>
        <w:pStyle w:val="Odsekzoznamu"/>
        <w:spacing w:before="120" w:after="120"/>
        <w:ind w:left="4962"/>
        <w:jc w:val="center"/>
        <w:rPr>
          <w:rFonts w:ascii="Garamond" w:hAnsi="Garamond" w:cstheme="minorHAnsi"/>
          <w:lang w:val="sk-SK"/>
        </w:rPr>
      </w:pPr>
    </w:p>
    <w:p w14:paraId="4D412A79" w14:textId="04EBAA07" w:rsidR="00BB7617" w:rsidRPr="00E013C9" w:rsidRDefault="00BB7617" w:rsidP="0038340A">
      <w:pPr>
        <w:pStyle w:val="Odsekzoznamu"/>
        <w:spacing w:before="120" w:after="120"/>
        <w:ind w:left="4962"/>
        <w:jc w:val="center"/>
        <w:rPr>
          <w:rFonts w:ascii="Garamond" w:hAnsi="Garamond" w:cstheme="minorHAnsi"/>
          <w:lang w:val="sk-SK"/>
        </w:rPr>
      </w:pPr>
      <w:r w:rsidRPr="00E013C9">
        <w:rPr>
          <w:rFonts w:ascii="Garamond" w:hAnsi="Garamond" w:cstheme="minorHAnsi"/>
          <w:lang w:val="sk-SK"/>
        </w:rPr>
        <w:t>....................................................................................</w:t>
      </w:r>
    </w:p>
    <w:p w14:paraId="58074DC1" w14:textId="77777777" w:rsidR="00BB7617" w:rsidRPr="00E013C9" w:rsidRDefault="00BB7617" w:rsidP="0038340A">
      <w:pPr>
        <w:pStyle w:val="Odsekzoznamu"/>
        <w:spacing w:before="120" w:after="120"/>
        <w:ind w:left="4962"/>
        <w:jc w:val="center"/>
        <w:rPr>
          <w:rFonts w:ascii="Garamond" w:hAnsi="Garamond" w:cstheme="minorHAnsi"/>
          <w:lang w:val="sk-SK"/>
        </w:rPr>
      </w:pPr>
      <w:r w:rsidRPr="00E013C9">
        <w:rPr>
          <w:rFonts w:ascii="Garamond" w:hAnsi="Garamond" w:cstheme="minorHAnsi"/>
          <w:lang w:val="sk-SK"/>
        </w:rPr>
        <w:t>meno, priezvisko a podpis štatutárneho orgánu</w:t>
      </w:r>
    </w:p>
    <w:p w14:paraId="2B3ED13D" w14:textId="77777777" w:rsidR="00BB7617" w:rsidRPr="00E013C9" w:rsidRDefault="00BB7617" w:rsidP="0038340A">
      <w:pPr>
        <w:pStyle w:val="Odsekzoznamu"/>
        <w:spacing w:before="120" w:after="120"/>
        <w:ind w:left="4962"/>
        <w:jc w:val="center"/>
        <w:rPr>
          <w:rFonts w:ascii="Garamond" w:hAnsi="Garamond" w:cstheme="minorHAnsi"/>
          <w:i/>
          <w:lang w:val="sk-SK"/>
        </w:rPr>
      </w:pPr>
      <w:r w:rsidRPr="00E013C9">
        <w:rPr>
          <w:rFonts w:ascii="Garamond" w:hAnsi="Garamond" w:cstheme="minorHAnsi"/>
          <w:lang w:val="sk-SK"/>
        </w:rPr>
        <w:t>alebo člen štatutárneho orgánu uchádza</w:t>
      </w:r>
    </w:p>
    <w:p w14:paraId="23EDC8C2" w14:textId="77777777" w:rsidR="00236EB8" w:rsidRPr="00E013C9" w:rsidRDefault="00236EB8">
      <w:pPr>
        <w:contextualSpacing w:val="0"/>
        <w:jc w:val="left"/>
        <w:rPr>
          <w:rFonts w:ascii="Garamond" w:hAnsi="Garamond" w:cstheme="minorHAnsi"/>
          <w:lang w:val="sk-SK"/>
        </w:rPr>
      </w:pPr>
      <w:r w:rsidRPr="00E013C9">
        <w:rPr>
          <w:rFonts w:ascii="Garamond" w:hAnsi="Garamond" w:cstheme="minorHAnsi"/>
          <w:lang w:val="sk-SK"/>
        </w:rPr>
        <w:br w:type="page"/>
      </w:r>
    </w:p>
    <w:p w14:paraId="743B8BC5" w14:textId="77777777" w:rsidR="00BB7617" w:rsidRPr="00E013C9" w:rsidRDefault="00236EB8" w:rsidP="00BB7617">
      <w:pPr>
        <w:pStyle w:val="Odsekzoznamu"/>
        <w:spacing w:before="120" w:after="120"/>
        <w:ind w:left="0"/>
        <w:contextualSpacing w:val="0"/>
        <w:rPr>
          <w:rFonts w:ascii="Garamond" w:hAnsi="Garamond" w:cstheme="minorHAnsi"/>
          <w:lang w:val="sk-SK"/>
        </w:rPr>
      </w:pPr>
      <w:r w:rsidRPr="00E013C9">
        <w:rPr>
          <w:rFonts w:ascii="Garamond" w:hAnsi="Garamond" w:cstheme="minorHAnsi"/>
          <w:lang w:val="sk-SK"/>
        </w:rPr>
        <w:lastRenderedPageBreak/>
        <w:t xml:space="preserve">Príloha č. 3 </w:t>
      </w:r>
    </w:p>
    <w:p w14:paraId="2B6E07D8" w14:textId="77777777" w:rsidR="00236EB8" w:rsidRPr="00E013C9" w:rsidRDefault="00236EB8" w:rsidP="00236EB8">
      <w:pPr>
        <w:pStyle w:val="Odsekzoznamu"/>
        <w:spacing w:before="120" w:after="120"/>
        <w:ind w:left="0"/>
        <w:contextualSpacing w:val="0"/>
        <w:jc w:val="center"/>
        <w:rPr>
          <w:rFonts w:ascii="Garamond" w:hAnsi="Garamond" w:cstheme="minorHAnsi"/>
          <w:b/>
          <w:bCs/>
          <w:sz w:val="28"/>
          <w:szCs w:val="28"/>
          <w:lang w:val="sk-SK"/>
        </w:rPr>
      </w:pPr>
      <w:r w:rsidRPr="00E013C9">
        <w:rPr>
          <w:rFonts w:ascii="Garamond" w:hAnsi="Garamond" w:cstheme="minorHAnsi"/>
          <w:b/>
          <w:bCs/>
          <w:sz w:val="28"/>
          <w:szCs w:val="28"/>
          <w:lang w:val="sk-SK"/>
        </w:rPr>
        <w:t>Návrh na plnenie kritérií</w:t>
      </w:r>
    </w:p>
    <w:p w14:paraId="372FA5F0" w14:textId="77777777" w:rsidR="00236EB8" w:rsidRPr="00E013C9" w:rsidRDefault="00236EB8" w:rsidP="00236EB8">
      <w:pPr>
        <w:pStyle w:val="Odsekzoznamu"/>
        <w:spacing w:before="120" w:after="120"/>
        <w:ind w:left="0"/>
        <w:contextualSpacing w:val="0"/>
        <w:jc w:val="center"/>
        <w:rPr>
          <w:rFonts w:ascii="Garamond" w:hAnsi="Garamond" w:cstheme="minorHAnsi"/>
          <w:b/>
          <w:bCs/>
          <w:lang w:val="sk-SK"/>
        </w:rPr>
      </w:pPr>
    </w:p>
    <w:p w14:paraId="39FDB211" w14:textId="77777777" w:rsidR="00236EB8" w:rsidRPr="00E013C9" w:rsidRDefault="00236EB8" w:rsidP="00AD65F0">
      <w:pPr>
        <w:pStyle w:val="Odsekzoznamu"/>
        <w:numPr>
          <w:ilvl w:val="0"/>
          <w:numId w:val="58"/>
        </w:numPr>
        <w:spacing w:before="120" w:after="120"/>
        <w:ind w:left="0"/>
        <w:contextualSpacing w:val="0"/>
        <w:rPr>
          <w:rFonts w:ascii="Garamond" w:hAnsi="Garamond" w:cstheme="minorHAnsi"/>
          <w:lang w:val="sk-SK"/>
        </w:rPr>
      </w:pPr>
      <w:bookmarkStart w:id="86" w:name="_Toc380494307"/>
      <w:bookmarkStart w:id="87" w:name="_Toc476636409"/>
      <w:bookmarkStart w:id="88" w:name="_Toc10633673"/>
      <w:bookmarkStart w:id="89" w:name="_Toc11414949"/>
      <w:bookmarkStart w:id="90" w:name="_Toc13483480"/>
      <w:bookmarkStart w:id="91" w:name="_Toc13816899"/>
      <w:bookmarkStart w:id="92" w:name="_Toc30663038"/>
      <w:bookmarkStart w:id="93" w:name="_Hlk68102622"/>
      <w:r w:rsidRPr="00E013C9">
        <w:rPr>
          <w:rFonts w:ascii="Garamond" w:hAnsi="Garamond" w:cstheme="minorHAnsi"/>
          <w:lang w:val="sk-SK"/>
        </w:rPr>
        <w:t>Návrh na plnenie kritéri</w:t>
      </w:r>
      <w:bookmarkEnd w:id="86"/>
      <w:r w:rsidRPr="00E013C9">
        <w:rPr>
          <w:rFonts w:ascii="Garamond" w:hAnsi="Garamond" w:cstheme="minorHAnsi"/>
          <w:lang w:val="sk-SK"/>
        </w:rPr>
        <w:t>a</w:t>
      </w:r>
      <w:bookmarkEnd w:id="87"/>
      <w:bookmarkEnd w:id="88"/>
      <w:bookmarkEnd w:id="89"/>
      <w:bookmarkEnd w:id="90"/>
      <w:bookmarkEnd w:id="91"/>
      <w:bookmarkEnd w:id="92"/>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236EB8" w:rsidRPr="00E013C9" w14:paraId="38FDC28C" w14:textId="77777777" w:rsidTr="007A7218">
        <w:trPr>
          <w:jc w:val="center"/>
        </w:trPr>
        <w:tc>
          <w:tcPr>
            <w:tcW w:w="4553" w:type="dxa"/>
            <w:tcBorders>
              <w:top w:val="single" w:sz="4" w:space="0" w:color="000000"/>
              <w:left w:val="single" w:sz="4" w:space="0" w:color="000000"/>
              <w:bottom w:val="single" w:sz="4" w:space="0" w:color="000000"/>
              <w:right w:val="single" w:sz="4" w:space="0" w:color="000000"/>
            </w:tcBorders>
            <w:hideMark/>
          </w:tcPr>
          <w:bookmarkEnd w:id="93"/>
          <w:p w14:paraId="54A513C3" w14:textId="77777777" w:rsidR="00236EB8" w:rsidRPr="00E013C9" w:rsidRDefault="00236EB8" w:rsidP="007A7218">
            <w:pPr>
              <w:rPr>
                <w:rFonts w:ascii="Garamond" w:hAnsi="Garamond"/>
                <w:lang w:val="sk-SK" w:eastAsia="cs-CZ"/>
              </w:rPr>
            </w:pPr>
            <w:r w:rsidRPr="00E013C9">
              <w:rPr>
                <w:rFonts w:ascii="Garamond" w:hAnsi="Garamond"/>
                <w:lang w:val="sk-SK" w:eastAsia="cs-CZ"/>
              </w:rPr>
              <w:t>Obchodné meno uchádzača:</w:t>
            </w:r>
            <w:r w:rsidRPr="00E013C9">
              <w:rPr>
                <w:rStyle w:val="Odkaznapoznmkupodiarou"/>
                <w:rFonts w:ascii="Garamond" w:hAnsi="Garamond"/>
                <w:lang w:val="sk-SK" w:eastAsia="cs-CZ"/>
              </w:rPr>
              <w:footnoteReference w:id="1"/>
            </w:r>
          </w:p>
        </w:tc>
        <w:tc>
          <w:tcPr>
            <w:tcW w:w="4457" w:type="dxa"/>
            <w:tcBorders>
              <w:top w:val="single" w:sz="4" w:space="0" w:color="000000"/>
              <w:left w:val="single" w:sz="4" w:space="0" w:color="000000"/>
              <w:bottom w:val="single" w:sz="4" w:space="0" w:color="000000"/>
              <w:right w:val="single" w:sz="4" w:space="0" w:color="000000"/>
            </w:tcBorders>
          </w:tcPr>
          <w:p w14:paraId="5BF3F4A8" w14:textId="77777777" w:rsidR="00236EB8" w:rsidRPr="00E013C9" w:rsidRDefault="00236EB8" w:rsidP="007A7218">
            <w:pPr>
              <w:rPr>
                <w:rFonts w:ascii="Garamond" w:hAnsi="Garamond"/>
                <w:lang w:val="sk-SK" w:eastAsia="cs-CZ"/>
              </w:rPr>
            </w:pPr>
          </w:p>
        </w:tc>
      </w:tr>
      <w:tr w:rsidR="00236EB8" w:rsidRPr="00E013C9" w14:paraId="7C9FCA1A" w14:textId="77777777" w:rsidTr="007A721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A1D55D0" w14:textId="77777777" w:rsidR="00236EB8" w:rsidRPr="00E013C9" w:rsidRDefault="00236EB8" w:rsidP="007A7218">
            <w:pPr>
              <w:rPr>
                <w:rFonts w:ascii="Garamond" w:hAnsi="Garamond"/>
                <w:lang w:val="sk-SK" w:eastAsia="cs-CZ"/>
              </w:rPr>
            </w:pPr>
            <w:r w:rsidRPr="00E013C9">
              <w:rPr>
                <w:rFonts w:ascii="Garamond" w:hAnsi="Garamond"/>
                <w:lang w:val="sk-SK" w:eastAsia="cs-CZ"/>
              </w:rPr>
              <w:t>Adresa uchádzača:</w:t>
            </w:r>
          </w:p>
        </w:tc>
        <w:tc>
          <w:tcPr>
            <w:tcW w:w="4457" w:type="dxa"/>
            <w:tcBorders>
              <w:top w:val="single" w:sz="4" w:space="0" w:color="000000"/>
              <w:left w:val="single" w:sz="4" w:space="0" w:color="000000"/>
              <w:bottom w:val="single" w:sz="4" w:space="0" w:color="000000"/>
              <w:right w:val="single" w:sz="4" w:space="0" w:color="000000"/>
            </w:tcBorders>
          </w:tcPr>
          <w:p w14:paraId="52720E6A" w14:textId="77777777" w:rsidR="00236EB8" w:rsidRPr="00E013C9" w:rsidRDefault="00236EB8" w:rsidP="007A7218">
            <w:pPr>
              <w:rPr>
                <w:rFonts w:ascii="Garamond" w:hAnsi="Garamond"/>
                <w:lang w:val="sk-SK" w:eastAsia="cs-CZ"/>
              </w:rPr>
            </w:pPr>
          </w:p>
        </w:tc>
      </w:tr>
      <w:tr w:rsidR="00A02B02" w:rsidRPr="00E013C9" w14:paraId="42326909" w14:textId="77777777" w:rsidTr="007A7218">
        <w:trPr>
          <w:jc w:val="center"/>
        </w:trPr>
        <w:tc>
          <w:tcPr>
            <w:tcW w:w="4553" w:type="dxa"/>
            <w:tcBorders>
              <w:top w:val="single" w:sz="4" w:space="0" w:color="000000"/>
              <w:left w:val="single" w:sz="4" w:space="0" w:color="000000"/>
              <w:bottom w:val="single" w:sz="4" w:space="0" w:color="000000"/>
              <w:right w:val="single" w:sz="4" w:space="0" w:color="000000"/>
            </w:tcBorders>
          </w:tcPr>
          <w:p w14:paraId="1919403B" w14:textId="77777777" w:rsidR="00A02B02" w:rsidRPr="00E013C9" w:rsidRDefault="00A02B02" w:rsidP="007A7218">
            <w:pPr>
              <w:rPr>
                <w:rFonts w:ascii="Garamond" w:hAnsi="Garamond"/>
                <w:lang w:val="sk-SK" w:eastAsia="cs-CZ"/>
              </w:rPr>
            </w:pPr>
            <w:r w:rsidRPr="00E013C9">
              <w:rPr>
                <w:rFonts w:ascii="Garamond" w:hAnsi="Garamond"/>
                <w:lang w:val="sk-SK" w:eastAsia="cs-CZ"/>
              </w:rPr>
              <w:t>IČO uchádzača:</w:t>
            </w:r>
          </w:p>
        </w:tc>
        <w:tc>
          <w:tcPr>
            <w:tcW w:w="4457" w:type="dxa"/>
            <w:tcBorders>
              <w:top w:val="single" w:sz="4" w:space="0" w:color="000000"/>
              <w:left w:val="single" w:sz="4" w:space="0" w:color="000000"/>
              <w:bottom w:val="single" w:sz="4" w:space="0" w:color="000000"/>
              <w:right w:val="single" w:sz="4" w:space="0" w:color="000000"/>
            </w:tcBorders>
          </w:tcPr>
          <w:p w14:paraId="78C1E9C7" w14:textId="77777777" w:rsidR="00A02B02" w:rsidRPr="00E013C9" w:rsidRDefault="00A02B02" w:rsidP="007A7218">
            <w:pPr>
              <w:rPr>
                <w:rFonts w:ascii="Garamond" w:hAnsi="Garamond"/>
                <w:lang w:val="sk-SK" w:eastAsia="cs-CZ"/>
              </w:rPr>
            </w:pPr>
          </w:p>
        </w:tc>
      </w:tr>
      <w:tr w:rsidR="00236EB8" w:rsidRPr="00E013C9" w14:paraId="603625BA" w14:textId="77777777" w:rsidTr="007A721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2F44DEC" w14:textId="77777777" w:rsidR="00236EB8" w:rsidRPr="00E013C9" w:rsidRDefault="00236EB8" w:rsidP="007A7218">
            <w:pPr>
              <w:rPr>
                <w:rFonts w:ascii="Garamond" w:hAnsi="Garamond"/>
                <w:lang w:val="sk-SK" w:eastAsia="cs-CZ"/>
              </w:rPr>
            </w:pPr>
            <w:r w:rsidRPr="00E013C9">
              <w:rPr>
                <w:rFonts w:ascii="Garamond" w:hAnsi="Garamond"/>
                <w:lang w:val="sk-SK" w:eastAsia="cs-CZ"/>
              </w:rPr>
              <w:t>Meno oprávnenej osoby podpisovať za firmu:</w:t>
            </w:r>
          </w:p>
        </w:tc>
        <w:tc>
          <w:tcPr>
            <w:tcW w:w="4457" w:type="dxa"/>
            <w:tcBorders>
              <w:top w:val="single" w:sz="4" w:space="0" w:color="000000"/>
              <w:left w:val="single" w:sz="4" w:space="0" w:color="000000"/>
              <w:bottom w:val="single" w:sz="4" w:space="0" w:color="000000"/>
              <w:right w:val="single" w:sz="4" w:space="0" w:color="000000"/>
            </w:tcBorders>
          </w:tcPr>
          <w:p w14:paraId="115E0D6F" w14:textId="77777777" w:rsidR="00236EB8" w:rsidRPr="00E013C9" w:rsidRDefault="00236EB8" w:rsidP="007A7218">
            <w:pPr>
              <w:rPr>
                <w:rFonts w:ascii="Garamond" w:hAnsi="Garamond"/>
                <w:lang w:val="sk-SK" w:eastAsia="cs-CZ"/>
              </w:rPr>
            </w:pPr>
          </w:p>
        </w:tc>
      </w:tr>
      <w:tr w:rsidR="00236EB8" w:rsidRPr="00E013C9" w14:paraId="32FA8BA7" w14:textId="77777777" w:rsidTr="007A721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18523893" w14:textId="77777777" w:rsidR="00236EB8" w:rsidRPr="00E013C9" w:rsidRDefault="00236EB8" w:rsidP="007A7218">
            <w:pPr>
              <w:rPr>
                <w:rFonts w:ascii="Garamond" w:hAnsi="Garamond"/>
                <w:lang w:val="sk-SK" w:eastAsia="cs-CZ"/>
              </w:rPr>
            </w:pPr>
            <w:r w:rsidRPr="00E013C9">
              <w:rPr>
                <w:rFonts w:ascii="Garamond" w:hAnsi="Garamond"/>
                <w:lang w:val="sk-SK" w:eastAsia="cs-CZ"/>
              </w:rPr>
              <w:t>Meno kontaktnej osoby a jej funkcia:</w:t>
            </w:r>
          </w:p>
        </w:tc>
        <w:tc>
          <w:tcPr>
            <w:tcW w:w="4457" w:type="dxa"/>
            <w:tcBorders>
              <w:top w:val="single" w:sz="4" w:space="0" w:color="000000"/>
              <w:left w:val="single" w:sz="4" w:space="0" w:color="000000"/>
              <w:bottom w:val="single" w:sz="4" w:space="0" w:color="000000"/>
              <w:right w:val="single" w:sz="4" w:space="0" w:color="000000"/>
            </w:tcBorders>
          </w:tcPr>
          <w:p w14:paraId="25511760" w14:textId="77777777" w:rsidR="00236EB8" w:rsidRPr="00E013C9" w:rsidRDefault="00236EB8" w:rsidP="007A7218">
            <w:pPr>
              <w:rPr>
                <w:rFonts w:ascii="Garamond" w:hAnsi="Garamond"/>
                <w:lang w:val="sk-SK" w:eastAsia="cs-CZ"/>
              </w:rPr>
            </w:pPr>
          </w:p>
        </w:tc>
      </w:tr>
      <w:tr w:rsidR="00236EB8" w:rsidRPr="00E013C9" w14:paraId="286FB988" w14:textId="77777777" w:rsidTr="007A721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0CC4DF9" w14:textId="77777777" w:rsidR="00236EB8" w:rsidRPr="00E013C9" w:rsidRDefault="00236EB8" w:rsidP="007A7218">
            <w:pPr>
              <w:rPr>
                <w:rFonts w:ascii="Garamond" w:hAnsi="Garamond"/>
                <w:lang w:val="sk-SK" w:eastAsia="cs-CZ"/>
              </w:rPr>
            </w:pPr>
            <w:r w:rsidRPr="00E013C9">
              <w:rPr>
                <w:rFonts w:ascii="Garamond" w:hAnsi="Garamond"/>
                <w:lang w:val="sk-SK" w:eastAsia="cs-CZ"/>
              </w:rPr>
              <w:t>Číslo TEL. kontaktnej osoby:</w:t>
            </w:r>
          </w:p>
        </w:tc>
        <w:tc>
          <w:tcPr>
            <w:tcW w:w="4457" w:type="dxa"/>
            <w:tcBorders>
              <w:top w:val="single" w:sz="4" w:space="0" w:color="000000"/>
              <w:left w:val="single" w:sz="4" w:space="0" w:color="000000"/>
              <w:bottom w:val="single" w:sz="4" w:space="0" w:color="000000"/>
              <w:right w:val="single" w:sz="4" w:space="0" w:color="000000"/>
            </w:tcBorders>
          </w:tcPr>
          <w:p w14:paraId="48D82E29" w14:textId="77777777" w:rsidR="00236EB8" w:rsidRPr="00E013C9" w:rsidRDefault="00236EB8" w:rsidP="007A7218">
            <w:pPr>
              <w:rPr>
                <w:rFonts w:ascii="Garamond" w:hAnsi="Garamond"/>
                <w:lang w:val="sk-SK" w:eastAsia="cs-CZ"/>
              </w:rPr>
            </w:pPr>
          </w:p>
        </w:tc>
      </w:tr>
      <w:tr w:rsidR="00236EB8" w:rsidRPr="00E013C9" w14:paraId="7F96B03F" w14:textId="77777777" w:rsidTr="007A721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12D59B1" w14:textId="77777777" w:rsidR="00236EB8" w:rsidRPr="00E013C9" w:rsidRDefault="00236EB8" w:rsidP="007A7218">
            <w:pPr>
              <w:rPr>
                <w:rFonts w:ascii="Garamond" w:hAnsi="Garamond"/>
                <w:lang w:val="sk-SK" w:eastAsia="cs-CZ"/>
              </w:rPr>
            </w:pPr>
            <w:r w:rsidRPr="00E013C9">
              <w:rPr>
                <w:rFonts w:ascii="Garamond" w:hAnsi="Garamond"/>
                <w:lang w:val="sk-SK" w:eastAsia="cs-CZ"/>
              </w:rPr>
              <w:t>E-mail kontaktnej osoby:</w:t>
            </w:r>
          </w:p>
        </w:tc>
        <w:tc>
          <w:tcPr>
            <w:tcW w:w="4457" w:type="dxa"/>
            <w:tcBorders>
              <w:top w:val="single" w:sz="4" w:space="0" w:color="000000"/>
              <w:left w:val="single" w:sz="4" w:space="0" w:color="000000"/>
              <w:bottom w:val="single" w:sz="4" w:space="0" w:color="000000"/>
              <w:right w:val="single" w:sz="4" w:space="0" w:color="000000"/>
            </w:tcBorders>
          </w:tcPr>
          <w:p w14:paraId="23D6B97D" w14:textId="77777777" w:rsidR="00236EB8" w:rsidRPr="00E013C9" w:rsidRDefault="00236EB8" w:rsidP="007A7218">
            <w:pPr>
              <w:rPr>
                <w:rFonts w:ascii="Garamond" w:hAnsi="Garamond"/>
                <w:lang w:val="sk-SK" w:eastAsia="cs-CZ"/>
              </w:rPr>
            </w:pPr>
          </w:p>
        </w:tc>
      </w:tr>
    </w:tbl>
    <w:p w14:paraId="02D91125" w14:textId="77777777" w:rsidR="00236EB8" w:rsidRPr="00E013C9" w:rsidRDefault="00236EB8" w:rsidP="00236EB8">
      <w:pPr>
        <w:rPr>
          <w:rFonts w:ascii="Garamond" w:hAnsi="Garamond"/>
          <w:lang w:val="sk-SK"/>
        </w:rPr>
      </w:pPr>
    </w:p>
    <w:p w14:paraId="3B322EFA" w14:textId="1C618D30" w:rsidR="0081374B" w:rsidRDefault="0081374B" w:rsidP="009D694E">
      <w:pPr>
        <w:pStyle w:val="Odsekzoznamu"/>
        <w:spacing w:before="120" w:after="120"/>
        <w:ind w:left="0"/>
        <w:contextualSpacing w:val="0"/>
        <w:rPr>
          <w:rFonts w:ascii="Garamond" w:hAnsi="Garamond" w:cstheme="minorHAnsi"/>
          <w:lang w:val="sk-SK"/>
        </w:rPr>
      </w:pPr>
      <w:r w:rsidRPr="00E013C9">
        <w:rPr>
          <w:rFonts w:ascii="Garamond" w:hAnsi="Garamond" w:cstheme="minorHAnsi"/>
          <w:lang w:val="sk-SK"/>
        </w:rPr>
        <w:t xml:space="preserve">Úspešnou bude ponuka uchádzača, ktorý poskytne verejnému obstarávateľovi najnižšiu </w:t>
      </w:r>
      <w:r w:rsidR="003F2B22">
        <w:rPr>
          <w:rFonts w:ascii="Garamond" w:hAnsi="Garamond" w:cstheme="minorHAnsi"/>
          <w:lang w:val="sk-SK"/>
        </w:rPr>
        <w:t xml:space="preserve">jednotkovú </w:t>
      </w:r>
      <w:r w:rsidRPr="00E013C9">
        <w:rPr>
          <w:rFonts w:ascii="Garamond" w:hAnsi="Garamond" w:cstheme="minorHAnsi"/>
          <w:lang w:val="sk-SK"/>
        </w:rPr>
        <w:t>cenu za dodanie predmetu zákazky bez dane z pridanej hodnoty</w:t>
      </w:r>
      <w:r w:rsidR="00122771">
        <w:rPr>
          <w:rFonts w:ascii="Garamond" w:hAnsi="Garamond" w:cstheme="minorHAnsi"/>
          <w:lang w:val="sk-SK"/>
        </w:rPr>
        <w:t xml:space="preserve"> pri celkovej predpokladanej hodnote 1 mil. Eur bez DPH</w:t>
      </w:r>
      <w:r w:rsidR="00FA549E">
        <w:rPr>
          <w:rFonts w:ascii="Garamond" w:hAnsi="Garamond" w:cstheme="minorHAnsi"/>
          <w:lang w:val="sk-SK"/>
        </w:rPr>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0"/>
        <w:gridCol w:w="384"/>
        <w:gridCol w:w="2895"/>
        <w:gridCol w:w="1641"/>
        <w:gridCol w:w="1701"/>
        <w:gridCol w:w="1526"/>
        <w:gridCol w:w="124"/>
      </w:tblGrid>
      <w:tr w:rsidR="000C6382" w:rsidRPr="00E013C9" w14:paraId="28C071FF" w14:textId="77777777" w:rsidTr="000C6382">
        <w:trPr>
          <w:gridAfter w:val="1"/>
          <w:wAfter w:w="124" w:type="dxa"/>
        </w:trPr>
        <w:tc>
          <w:tcPr>
            <w:tcW w:w="113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441440E" w14:textId="77777777" w:rsidR="000C6382" w:rsidRPr="00E013C9" w:rsidRDefault="000C6382" w:rsidP="00D604EB">
            <w:pPr>
              <w:pStyle w:val="Odsekzoznamu"/>
              <w:numPr>
                <w:ilvl w:val="0"/>
                <w:numId w:val="46"/>
              </w:numPr>
              <w:spacing w:before="120" w:after="120"/>
              <w:ind w:left="0"/>
              <w:rPr>
                <w:rFonts w:ascii="Garamond" w:hAnsi="Garamond" w:cstheme="minorHAnsi"/>
                <w:b/>
                <w:lang w:val="sk-SK"/>
              </w:rPr>
            </w:pPr>
            <w:r w:rsidRPr="00E013C9">
              <w:rPr>
                <w:rFonts w:ascii="Garamond" w:hAnsi="Garamond" w:cstheme="minorHAnsi"/>
                <w:b/>
                <w:lang w:val="sk-SK"/>
              </w:rPr>
              <w:t>č. k.</w:t>
            </w:r>
          </w:p>
        </w:tc>
        <w:tc>
          <w:tcPr>
            <w:tcW w:w="7763"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6DC9EB0" w14:textId="77777777" w:rsidR="000C6382" w:rsidRPr="00E013C9" w:rsidRDefault="000C6382" w:rsidP="00D604EB">
            <w:pPr>
              <w:pStyle w:val="Odsekzoznamu"/>
              <w:numPr>
                <w:ilvl w:val="0"/>
                <w:numId w:val="46"/>
              </w:numPr>
              <w:spacing w:before="120" w:after="120"/>
              <w:ind w:left="0"/>
              <w:rPr>
                <w:rFonts w:ascii="Garamond" w:hAnsi="Garamond" w:cstheme="minorHAnsi"/>
                <w:b/>
                <w:lang w:val="sk-SK"/>
              </w:rPr>
            </w:pPr>
            <w:r w:rsidRPr="00E013C9">
              <w:rPr>
                <w:rFonts w:ascii="Garamond" w:hAnsi="Garamond" w:cstheme="minorHAnsi"/>
                <w:b/>
                <w:lang w:val="sk-SK"/>
              </w:rPr>
              <w:t>Kritérium</w:t>
            </w:r>
          </w:p>
        </w:tc>
      </w:tr>
      <w:tr w:rsidR="000C6382" w:rsidRPr="00E013C9" w14:paraId="71722FEC" w14:textId="77777777" w:rsidTr="00D604EB">
        <w:tc>
          <w:tcPr>
            <w:tcW w:w="9021"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9E215FB" w14:textId="77777777" w:rsidR="000C6382" w:rsidRPr="00E013C9" w:rsidRDefault="000C6382" w:rsidP="00D604EB">
            <w:pPr>
              <w:pStyle w:val="Odsekzoznamu"/>
              <w:numPr>
                <w:ilvl w:val="0"/>
                <w:numId w:val="46"/>
              </w:numPr>
              <w:spacing w:before="120" w:after="120"/>
              <w:ind w:left="0"/>
              <w:rPr>
                <w:rFonts w:ascii="Garamond" w:hAnsi="Garamond" w:cstheme="minorHAnsi"/>
                <w:b/>
                <w:lang w:val="sk-SK"/>
              </w:rPr>
            </w:pPr>
            <w:r w:rsidRPr="00E013C9">
              <w:rPr>
                <w:rFonts w:ascii="Garamond" w:hAnsi="Garamond" w:cstheme="minorHAnsi"/>
                <w:b/>
                <w:lang w:val="sk-SK"/>
              </w:rPr>
              <w:t xml:space="preserve">Kritérium </w:t>
            </w:r>
            <w:r>
              <w:rPr>
                <w:rFonts w:ascii="Garamond" w:hAnsi="Garamond" w:cstheme="minorHAnsi"/>
                <w:b/>
                <w:lang w:val="sk-SK"/>
              </w:rPr>
              <w:t>jednotková</w:t>
            </w:r>
            <w:r w:rsidRPr="00E013C9">
              <w:rPr>
                <w:rFonts w:ascii="Garamond" w:hAnsi="Garamond" w:cstheme="minorHAnsi"/>
                <w:b/>
                <w:lang w:val="sk-SK"/>
              </w:rPr>
              <w:t xml:space="preserve"> zmluvná cena za predmet</w:t>
            </w:r>
            <w:r w:rsidRPr="0071292A">
              <w:rPr>
                <w:rFonts w:ascii="Garamond" w:hAnsi="Garamond" w:cstheme="minorHAnsi"/>
                <w:b/>
                <w:lang w:val="sk-SK"/>
              </w:rPr>
              <w:t xml:space="preserve"> zákazky vypočítaná na základe časti B.2 súťažných podkladov</w:t>
            </w:r>
          </w:p>
        </w:tc>
      </w:tr>
      <w:tr w:rsidR="000C6382" w:rsidRPr="00E013C9" w14:paraId="2CE30F49" w14:textId="77777777" w:rsidTr="00D604EB">
        <w:trPr>
          <w:trHeight w:val="1221"/>
        </w:trPr>
        <w:tc>
          <w:tcPr>
            <w:tcW w:w="750" w:type="dxa"/>
            <w:tcBorders>
              <w:top w:val="single" w:sz="4" w:space="0" w:color="000000"/>
              <w:left w:val="single" w:sz="4" w:space="0" w:color="000000"/>
              <w:bottom w:val="single" w:sz="4" w:space="0" w:color="000000"/>
              <w:right w:val="single" w:sz="4" w:space="0" w:color="000000"/>
            </w:tcBorders>
            <w:vAlign w:val="center"/>
          </w:tcPr>
          <w:p w14:paraId="44A566BF" w14:textId="77777777" w:rsidR="000C6382" w:rsidRPr="00E013C9" w:rsidRDefault="000C6382" w:rsidP="00D604EB">
            <w:pPr>
              <w:pStyle w:val="Odsekzoznamu"/>
              <w:numPr>
                <w:ilvl w:val="0"/>
                <w:numId w:val="46"/>
              </w:numPr>
              <w:spacing w:before="120" w:after="120"/>
              <w:ind w:left="0"/>
              <w:rPr>
                <w:rFonts w:ascii="Garamond" w:hAnsi="Garamond" w:cstheme="minorHAnsi"/>
                <w:b/>
                <w:lang w:val="sk-SK"/>
              </w:rPr>
            </w:pPr>
          </w:p>
        </w:tc>
        <w:tc>
          <w:tcPr>
            <w:tcW w:w="327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8638A86" w14:textId="77777777" w:rsidR="000C6382" w:rsidRPr="00E013C9" w:rsidRDefault="000C6382" w:rsidP="00D604EB">
            <w:pPr>
              <w:pStyle w:val="Odsekzoznamu"/>
              <w:spacing w:before="120" w:after="120"/>
              <w:ind w:left="0"/>
              <w:rPr>
                <w:rFonts w:ascii="Garamond" w:hAnsi="Garamond" w:cstheme="minorHAnsi"/>
                <w:b/>
                <w:lang w:val="sk-SK"/>
              </w:rPr>
            </w:pPr>
          </w:p>
        </w:tc>
        <w:tc>
          <w:tcPr>
            <w:tcW w:w="1641" w:type="dxa"/>
            <w:tcBorders>
              <w:top w:val="single" w:sz="4" w:space="0" w:color="000000"/>
              <w:left w:val="single" w:sz="4" w:space="0" w:color="000000"/>
              <w:bottom w:val="single" w:sz="4" w:space="0" w:color="000000"/>
              <w:right w:val="single" w:sz="4" w:space="0" w:color="000000"/>
            </w:tcBorders>
            <w:vAlign w:val="center"/>
          </w:tcPr>
          <w:p w14:paraId="3DC6080D" w14:textId="77777777" w:rsidR="000C6382" w:rsidRPr="00E013C9" w:rsidRDefault="000C6382" w:rsidP="00D604EB">
            <w:pPr>
              <w:pStyle w:val="Odsekzoznamu"/>
              <w:spacing w:before="120" w:after="120"/>
              <w:ind w:left="0"/>
              <w:jc w:val="center"/>
              <w:rPr>
                <w:rFonts w:ascii="Garamond" w:hAnsi="Garamond" w:cstheme="minorHAnsi"/>
                <w:b/>
                <w:lang w:val="sk-SK"/>
              </w:rPr>
            </w:pPr>
            <w:r w:rsidRPr="00E013C9">
              <w:rPr>
                <w:rFonts w:ascii="Garamond" w:hAnsi="Garamond" w:cstheme="minorHAnsi"/>
                <w:b/>
                <w:lang w:val="sk-SK"/>
              </w:rPr>
              <w:t>EUR bez DPH</w:t>
            </w:r>
            <w:r>
              <w:rPr>
                <w:rFonts w:ascii="Garamond" w:hAnsi="Garamond" w:cstheme="minorHAnsi"/>
                <w:b/>
                <w:lang w:val="sk-SK"/>
              </w:rPr>
              <w:t>/m</w:t>
            </w:r>
            <w:r w:rsidRPr="001A7FE3">
              <w:rPr>
                <w:rFonts w:ascii="Garamond" w:hAnsi="Garamond" w:cstheme="minorHAnsi"/>
                <w:b/>
                <w:lang w:val="sk-SK"/>
              </w:rPr>
              <w:t>2</w:t>
            </w:r>
          </w:p>
        </w:tc>
        <w:tc>
          <w:tcPr>
            <w:tcW w:w="1701" w:type="dxa"/>
            <w:tcBorders>
              <w:top w:val="single" w:sz="4" w:space="0" w:color="000000"/>
              <w:left w:val="single" w:sz="4" w:space="0" w:color="000000"/>
              <w:bottom w:val="single" w:sz="4" w:space="0" w:color="000000"/>
              <w:right w:val="single" w:sz="4" w:space="0" w:color="000000"/>
            </w:tcBorders>
            <w:vAlign w:val="center"/>
          </w:tcPr>
          <w:p w14:paraId="712FBE99" w14:textId="77777777" w:rsidR="000C6382" w:rsidRDefault="000C6382" w:rsidP="00D604EB">
            <w:pPr>
              <w:pStyle w:val="Odsekzoznamu"/>
              <w:spacing w:before="120" w:after="120"/>
              <w:ind w:left="0"/>
              <w:jc w:val="center"/>
              <w:rPr>
                <w:rFonts w:ascii="Garamond" w:hAnsi="Garamond" w:cstheme="minorHAnsi"/>
                <w:b/>
                <w:lang w:val="sk-SK"/>
              </w:rPr>
            </w:pPr>
            <w:r>
              <w:rPr>
                <w:rFonts w:ascii="Garamond" w:hAnsi="Garamond" w:cstheme="minorHAnsi"/>
                <w:b/>
                <w:lang w:val="sk-SK"/>
              </w:rPr>
              <w:t>Sadzba DPH a výška DPH</w:t>
            </w:r>
          </w:p>
        </w:tc>
        <w:tc>
          <w:tcPr>
            <w:tcW w:w="1650" w:type="dxa"/>
            <w:gridSpan w:val="2"/>
            <w:tcBorders>
              <w:top w:val="single" w:sz="4" w:space="0" w:color="000000"/>
              <w:left w:val="single" w:sz="4" w:space="0" w:color="000000"/>
              <w:bottom w:val="single" w:sz="4" w:space="0" w:color="000000"/>
              <w:right w:val="single" w:sz="4" w:space="0" w:color="000000"/>
            </w:tcBorders>
            <w:vAlign w:val="center"/>
          </w:tcPr>
          <w:p w14:paraId="4FAFF8A7" w14:textId="77777777" w:rsidR="000C6382" w:rsidRPr="00E013C9" w:rsidRDefault="000C6382" w:rsidP="00D604EB">
            <w:pPr>
              <w:pStyle w:val="Odsekzoznamu"/>
              <w:spacing w:before="120" w:after="120"/>
              <w:ind w:left="0"/>
              <w:jc w:val="center"/>
              <w:rPr>
                <w:rFonts w:ascii="Garamond" w:hAnsi="Garamond" w:cstheme="minorHAnsi"/>
                <w:b/>
                <w:lang w:val="sk-SK"/>
              </w:rPr>
            </w:pPr>
            <w:r w:rsidRPr="00E013C9">
              <w:rPr>
                <w:rFonts w:ascii="Garamond" w:hAnsi="Garamond" w:cstheme="minorHAnsi"/>
                <w:b/>
                <w:lang w:val="sk-SK"/>
              </w:rPr>
              <w:t xml:space="preserve">EUR </w:t>
            </w:r>
            <w:r>
              <w:rPr>
                <w:rFonts w:ascii="Garamond" w:hAnsi="Garamond" w:cstheme="minorHAnsi"/>
                <w:b/>
                <w:lang w:val="sk-SK"/>
              </w:rPr>
              <w:t>s</w:t>
            </w:r>
            <w:r w:rsidRPr="00E013C9">
              <w:rPr>
                <w:rFonts w:ascii="Garamond" w:hAnsi="Garamond" w:cstheme="minorHAnsi"/>
                <w:b/>
                <w:lang w:val="sk-SK"/>
              </w:rPr>
              <w:t xml:space="preserve"> DPH</w:t>
            </w:r>
            <w:r>
              <w:rPr>
                <w:rFonts w:ascii="Garamond" w:hAnsi="Garamond" w:cstheme="minorHAnsi"/>
                <w:b/>
                <w:lang w:val="sk-SK"/>
              </w:rPr>
              <w:t>/m</w:t>
            </w:r>
            <w:r w:rsidRPr="001A7FE3">
              <w:rPr>
                <w:rFonts w:ascii="Garamond" w:hAnsi="Garamond" w:cstheme="minorHAnsi"/>
                <w:b/>
                <w:lang w:val="sk-SK"/>
              </w:rPr>
              <w:t>2</w:t>
            </w:r>
          </w:p>
        </w:tc>
      </w:tr>
      <w:tr w:rsidR="000C6382" w:rsidRPr="00E013C9" w14:paraId="1A2031C6" w14:textId="77777777" w:rsidTr="00D604EB">
        <w:trPr>
          <w:trHeight w:val="1221"/>
        </w:trPr>
        <w:tc>
          <w:tcPr>
            <w:tcW w:w="750" w:type="dxa"/>
            <w:tcBorders>
              <w:top w:val="single" w:sz="4" w:space="0" w:color="000000"/>
              <w:left w:val="single" w:sz="4" w:space="0" w:color="000000"/>
              <w:bottom w:val="single" w:sz="4" w:space="0" w:color="000000"/>
              <w:right w:val="single" w:sz="4" w:space="0" w:color="000000"/>
            </w:tcBorders>
            <w:vAlign w:val="center"/>
            <w:hideMark/>
          </w:tcPr>
          <w:p w14:paraId="1DCE3D96" w14:textId="77777777" w:rsidR="000C6382" w:rsidRPr="00E013C9" w:rsidRDefault="000C6382" w:rsidP="00D604EB">
            <w:pPr>
              <w:pStyle w:val="Odsekzoznamu"/>
              <w:numPr>
                <w:ilvl w:val="0"/>
                <w:numId w:val="46"/>
              </w:numPr>
              <w:spacing w:before="120" w:after="120"/>
              <w:ind w:left="0"/>
              <w:rPr>
                <w:rFonts w:ascii="Garamond" w:hAnsi="Garamond" w:cstheme="minorHAnsi"/>
                <w:b/>
                <w:lang w:val="sk-SK"/>
              </w:rPr>
            </w:pPr>
            <w:r w:rsidRPr="00E013C9">
              <w:rPr>
                <w:rFonts w:ascii="Garamond" w:hAnsi="Garamond" w:cstheme="minorHAnsi"/>
                <w:b/>
                <w:lang w:val="sk-SK"/>
              </w:rPr>
              <w:t>1.</w:t>
            </w:r>
          </w:p>
        </w:tc>
        <w:tc>
          <w:tcPr>
            <w:tcW w:w="327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C1D63B6" w14:textId="77777777" w:rsidR="000C6382" w:rsidRPr="00E013C9" w:rsidRDefault="000C6382" w:rsidP="00D604EB">
            <w:pPr>
              <w:pStyle w:val="Odsekzoznamu"/>
              <w:spacing w:before="120" w:after="120"/>
              <w:ind w:left="0"/>
              <w:rPr>
                <w:rFonts w:ascii="Garamond" w:hAnsi="Garamond" w:cstheme="minorHAnsi"/>
                <w:b/>
                <w:lang w:val="sk-SK"/>
              </w:rPr>
            </w:pPr>
          </w:p>
          <w:p w14:paraId="5E86E3C7" w14:textId="77777777" w:rsidR="000C6382" w:rsidRPr="00E013C9" w:rsidRDefault="000C6382" w:rsidP="00D604EB">
            <w:pPr>
              <w:pStyle w:val="Odsekzoznamu"/>
              <w:spacing w:before="120" w:after="120"/>
              <w:ind w:left="0"/>
              <w:rPr>
                <w:rFonts w:ascii="Garamond" w:hAnsi="Garamond" w:cstheme="minorHAnsi"/>
                <w:b/>
                <w:lang w:val="sk-SK"/>
              </w:rPr>
            </w:pPr>
            <w:r>
              <w:rPr>
                <w:rFonts w:ascii="Garamond" w:hAnsi="Garamond" w:cstheme="minorHAnsi"/>
                <w:b/>
                <w:lang w:val="sk-SK"/>
              </w:rPr>
              <w:t>Z</w:t>
            </w:r>
            <w:r w:rsidRPr="00E013C9">
              <w:rPr>
                <w:rFonts w:ascii="Garamond" w:hAnsi="Garamond" w:cstheme="minorHAnsi"/>
                <w:b/>
                <w:lang w:val="sk-SK"/>
              </w:rPr>
              <w:t xml:space="preserve">mluvná cena za </w:t>
            </w:r>
            <w:r>
              <w:rPr>
                <w:rFonts w:ascii="Garamond" w:hAnsi="Garamond" w:cstheme="minorHAnsi"/>
                <w:b/>
                <w:lang w:val="sk-SK"/>
              </w:rPr>
              <w:t xml:space="preserve">jednotku </w:t>
            </w:r>
            <w:r w:rsidRPr="00122771">
              <w:rPr>
                <w:rFonts w:ascii="Garamond" w:hAnsi="Garamond" w:cstheme="minorHAnsi"/>
                <w:b/>
                <w:lang w:val="sk-SK"/>
              </w:rPr>
              <w:t xml:space="preserve">Komunikácie- Oprava výtlkov, prepadov a nerovností do 10 cm (búranie + odvoz vybúraného materiálu+ zarezanie a zarovnanie povrchu+ penetrácia+ </w:t>
            </w:r>
            <w:proofErr w:type="spellStart"/>
            <w:r w:rsidRPr="00122771">
              <w:rPr>
                <w:rFonts w:ascii="Garamond" w:hAnsi="Garamond" w:cstheme="minorHAnsi"/>
                <w:b/>
                <w:lang w:val="sk-SK"/>
              </w:rPr>
              <w:t>pokládka</w:t>
            </w:r>
            <w:proofErr w:type="spellEnd"/>
            <w:r w:rsidRPr="00122771">
              <w:rPr>
                <w:rFonts w:ascii="Garamond" w:hAnsi="Garamond" w:cstheme="minorHAnsi"/>
                <w:b/>
                <w:lang w:val="sk-SK"/>
              </w:rPr>
              <w:t xml:space="preserve"> AC 11 O, II, zhutnenie a zarovnanie+ asfaltová zálievka, vrátane DDZ)</w:t>
            </w:r>
          </w:p>
          <w:p w14:paraId="77DD3F01" w14:textId="77777777" w:rsidR="000C6382" w:rsidRPr="00E013C9" w:rsidRDefault="000C6382" w:rsidP="00D604EB">
            <w:pPr>
              <w:pStyle w:val="Odsekzoznamu"/>
              <w:spacing w:before="120" w:after="120"/>
              <w:ind w:left="0"/>
              <w:rPr>
                <w:rFonts w:ascii="Garamond" w:hAnsi="Garamond" w:cstheme="minorHAnsi"/>
                <w:b/>
                <w:lang w:val="sk-SK"/>
              </w:rPr>
            </w:pPr>
          </w:p>
        </w:tc>
        <w:tc>
          <w:tcPr>
            <w:tcW w:w="1641" w:type="dxa"/>
            <w:tcBorders>
              <w:top w:val="single" w:sz="4" w:space="0" w:color="000000"/>
              <w:left w:val="single" w:sz="4" w:space="0" w:color="000000"/>
              <w:bottom w:val="single" w:sz="4" w:space="0" w:color="000000"/>
              <w:right w:val="single" w:sz="4" w:space="0" w:color="000000"/>
            </w:tcBorders>
            <w:vAlign w:val="center"/>
            <w:hideMark/>
          </w:tcPr>
          <w:p w14:paraId="7DC6F0E9" w14:textId="77777777" w:rsidR="000C6382" w:rsidRPr="00E013C9" w:rsidRDefault="000C6382" w:rsidP="00D604EB">
            <w:pPr>
              <w:pStyle w:val="Odsekzoznamu"/>
              <w:spacing w:before="120" w:after="120"/>
              <w:ind w:left="0"/>
              <w:rPr>
                <w:rFonts w:ascii="Garamond" w:hAnsi="Garamond" w:cstheme="minorHAnsi"/>
                <w:b/>
                <w:lang w:val="sk-SK"/>
              </w:rPr>
            </w:pPr>
          </w:p>
          <w:p w14:paraId="54151C0B" w14:textId="77777777" w:rsidR="000C6382" w:rsidRPr="00E013C9" w:rsidRDefault="000C6382" w:rsidP="00D604EB">
            <w:pPr>
              <w:pStyle w:val="Odsekzoznamu"/>
              <w:spacing w:before="120" w:after="120"/>
              <w:ind w:left="0"/>
              <w:rPr>
                <w:rFonts w:ascii="Garamond" w:hAnsi="Garamond" w:cstheme="minorHAnsi"/>
                <w:b/>
                <w:lang w:val="sk-SK"/>
              </w:rPr>
            </w:pPr>
          </w:p>
          <w:p w14:paraId="48E1C682" w14:textId="77777777" w:rsidR="000C6382" w:rsidRPr="00E013C9" w:rsidRDefault="000C6382" w:rsidP="00D604EB">
            <w:pPr>
              <w:pStyle w:val="Odsekzoznamu"/>
              <w:spacing w:before="120" w:after="120"/>
              <w:ind w:left="0"/>
              <w:rPr>
                <w:rFonts w:ascii="Garamond" w:hAnsi="Garamond" w:cstheme="minorHAnsi"/>
                <w:b/>
                <w:lang w:val="sk-SK"/>
              </w:rPr>
            </w:pPr>
          </w:p>
        </w:tc>
        <w:tc>
          <w:tcPr>
            <w:tcW w:w="1701" w:type="dxa"/>
            <w:tcBorders>
              <w:top w:val="single" w:sz="4" w:space="0" w:color="000000"/>
              <w:left w:val="single" w:sz="4" w:space="0" w:color="000000"/>
              <w:bottom w:val="single" w:sz="4" w:space="0" w:color="000000"/>
              <w:right w:val="single" w:sz="4" w:space="0" w:color="000000"/>
            </w:tcBorders>
          </w:tcPr>
          <w:p w14:paraId="18895460" w14:textId="77777777" w:rsidR="000C6382" w:rsidRDefault="000C6382" w:rsidP="00D604EB">
            <w:pPr>
              <w:pStyle w:val="Odsekzoznamu"/>
              <w:spacing w:before="120" w:after="120"/>
              <w:ind w:left="0"/>
              <w:rPr>
                <w:rFonts w:ascii="Garamond" w:hAnsi="Garamond" w:cstheme="minorHAnsi"/>
                <w:b/>
                <w:lang w:val="sk-SK"/>
              </w:rPr>
            </w:pPr>
          </w:p>
          <w:p w14:paraId="6776B6F9" w14:textId="77777777" w:rsidR="000C6382" w:rsidRPr="00E013C9" w:rsidRDefault="000C6382" w:rsidP="00D604EB">
            <w:pPr>
              <w:pStyle w:val="Odsekzoznamu"/>
              <w:spacing w:before="120" w:after="120"/>
              <w:ind w:left="0"/>
              <w:rPr>
                <w:rFonts w:ascii="Garamond" w:hAnsi="Garamond" w:cstheme="minorHAnsi"/>
                <w:b/>
                <w:lang w:val="sk-SK"/>
              </w:rPr>
            </w:pPr>
          </w:p>
        </w:tc>
        <w:tc>
          <w:tcPr>
            <w:tcW w:w="1650" w:type="dxa"/>
            <w:gridSpan w:val="2"/>
            <w:tcBorders>
              <w:top w:val="single" w:sz="4" w:space="0" w:color="000000"/>
              <w:left w:val="single" w:sz="4" w:space="0" w:color="000000"/>
              <w:bottom w:val="single" w:sz="4" w:space="0" w:color="000000"/>
              <w:right w:val="single" w:sz="4" w:space="0" w:color="000000"/>
            </w:tcBorders>
          </w:tcPr>
          <w:p w14:paraId="50564EF7" w14:textId="77777777" w:rsidR="000C6382" w:rsidRPr="00E013C9" w:rsidRDefault="000C6382" w:rsidP="00D604EB">
            <w:pPr>
              <w:pStyle w:val="Odsekzoznamu"/>
              <w:numPr>
                <w:ilvl w:val="0"/>
                <w:numId w:val="46"/>
              </w:numPr>
              <w:spacing w:before="120" w:after="120"/>
              <w:ind w:left="0"/>
              <w:rPr>
                <w:rFonts w:ascii="Garamond" w:hAnsi="Garamond" w:cstheme="minorHAnsi"/>
                <w:b/>
                <w:lang w:val="sk-SK"/>
              </w:rPr>
            </w:pPr>
          </w:p>
        </w:tc>
      </w:tr>
    </w:tbl>
    <w:p w14:paraId="504D7B3E" w14:textId="77777777" w:rsidR="00236EB8" w:rsidRPr="00EA58D0" w:rsidRDefault="00236EB8" w:rsidP="00236EB8">
      <w:pPr>
        <w:autoSpaceDE w:val="0"/>
        <w:autoSpaceDN w:val="0"/>
        <w:adjustRightInd w:val="0"/>
        <w:rPr>
          <w:rFonts w:ascii="Garamond" w:hAnsi="Garamond" w:cs="Calibri Light"/>
          <w:b/>
          <w:bCs/>
          <w:lang w:val="sk-SK" w:eastAsia="cs-CZ"/>
        </w:rPr>
      </w:pPr>
    </w:p>
    <w:p w14:paraId="1DDEB23C" w14:textId="77777777" w:rsidR="009D694E" w:rsidRPr="009D694E" w:rsidRDefault="00236EB8" w:rsidP="009D694E">
      <w:pPr>
        <w:rPr>
          <w:rFonts w:ascii="Garamond" w:hAnsi="Garamond"/>
          <w:lang w:val="sk-SK"/>
        </w:rPr>
      </w:pPr>
      <w:r w:rsidRPr="0038340A">
        <w:rPr>
          <w:rFonts w:ascii="Garamond" w:hAnsi="Garamond"/>
          <w:lang w:val="sk-SK"/>
        </w:rPr>
        <w:t xml:space="preserve">Vyššie uvedenú ponuku sme vypracovali v súvislosti s verejným obstarávaním vyhláseným </w:t>
      </w:r>
      <w:r w:rsidR="00A02B02" w:rsidRPr="0038340A">
        <w:rPr>
          <w:rFonts w:ascii="Garamond" w:hAnsi="Garamond"/>
          <w:lang w:val="sk-SK"/>
        </w:rPr>
        <w:t>Mestskou časťou Bratislava -Petržalka</w:t>
      </w:r>
      <w:r w:rsidRPr="0038340A">
        <w:rPr>
          <w:rFonts w:ascii="Garamond" w:hAnsi="Garamond"/>
          <w:lang w:val="sk-SK"/>
        </w:rPr>
        <w:t xml:space="preserve"> na predmet zákazky: </w:t>
      </w:r>
      <w:r w:rsidR="009D694E" w:rsidRPr="009D694E">
        <w:rPr>
          <w:rFonts w:ascii="Garamond" w:hAnsi="Garamond"/>
          <w:b/>
          <w:bCs/>
          <w:lang w:val="sk-SK"/>
        </w:rPr>
        <w:t xml:space="preserve">Opravy výtlkov a chodníkov – </w:t>
      </w:r>
      <w:proofErr w:type="spellStart"/>
      <w:r w:rsidR="009D694E" w:rsidRPr="009D694E">
        <w:rPr>
          <w:rFonts w:ascii="Garamond" w:hAnsi="Garamond"/>
          <w:b/>
          <w:bCs/>
          <w:lang w:val="sk-SK"/>
        </w:rPr>
        <w:t>asfaltérske</w:t>
      </w:r>
      <w:proofErr w:type="spellEnd"/>
      <w:r w:rsidR="009D694E" w:rsidRPr="009D694E">
        <w:rPr>
          <w:rFonts w:ascii="Garamond" w:hAnsi="Garamond"/>
          <w:b/>
          <w:bCs/>
          <w:lang w:val="sk-SK"/>
        </w:rPr>
        <w:t xml:space="preserve"> práce 2021-2023</w:t>
      </w:r>
    </w:p>
    <w:p w14:paraId="477DE558" w14:textId="03687C3F" w:rsidR="00236EB8" w:rsidRPr="00EA58D0" w:rsidRDefault="00236EB8" w:rsidP="00236EB8">
      <w:pPr>
        <w:rPr>
          <w:rFonts w:ascii="Garamond" w:hAnsi="Garamond"/>
          <w:b/>
          <w:bCs/>
          <w:lang w:val="sk-SK"/>
        </w:rPr>
      </w:pPr>
    </w:p>
    <w:p w14:paraId="42116FA7" w14:textId="77777777" w:rsidR="00236EB8" w:rsidRPr="00EA58D0" w:rsidRDefault="00236EB8" w:rsidP="00236EB8">
      <w:pPr>
        <w:rPr>
          <w:rFonts w:ascii="Garamond" w:hAnsi="Garamond"/>
          <w:lang w:val="sk-SK"/>
        </w:rPr>
      </w:pPr>
      <w:r w:rsidRPr="0038340A">
        <w:rPr>
          <w:rFonts w:ascii="Garamond" w:hAnsi="Garamond"/>
          <w:lang w:val="sk-SK"/>
        </w:rPr>
        <w:t xml:space="preserve">Táto ponuka je záväzná do uplynutia lehoty viazanosti ponúk uvedenej v súťažných podkladoch verejného obstarávania. </w:t>
      </w:r>
    </w:p>
    <w:p w14:paraId="1A25A7A7" w14:textId="77777777" w:rsidR="00236EB8" w:rsidRPr="00EA58D0" w:rsidRDefault="00236EB8" w:rsidP="00236EB8">
      <w:pPr>
        <w:rPr>
          <w:rFonts w:ascii="Garamond" w:hAnsi="Garamond"/>
          <w:i/>
          <w:lang w:val="sk-SK"/>
        </w:rPr>
      </w:pPr>
    </w:p>
    <w:p w14:paraId="319D6166" w14:textId="77777777" w:rsidR="00236EB8" w:rsidRPr="00EA58D0" w:rsidRDefault="00236EB8" w:rsidP="00EA58D0">
      <w:pPr>
        <w:autoSpaceDE w:val="0"/>
        <w:autoSpaceDN w:val="0"/>
        <w:adjustRightInd w:val="0"/>
        <w:ind w:left="4962"/>
        <w:jc w:val="center"/>
        <w:rPr>
          <w:rFonts w:ascii="Garamond" w:hAnsi="Garamond" w:cs="Garamond"/>
          <w:color w:val="000000"/>
          <w:lang w:val="sk-SK" w:eastAsia="cs-CZ"/>
        </w:rPr>
      </w:pPr>
    </w:p>
    <w:p w14:paraId="7DAE5493" w14:textId="77777777" w:rsidR="00236EB8" w:rsidRPr="00E013C9" w:rsidRDefault="00236EB8" w:rsidP="00EA58D0">
      <w:pPr>
        <w:autoSpaceDE w:val="0"/>
        <w:autoSpaceDN w:val="0"/>
        <w:adjustRightInd w:val="0"/>
        <w:ind w:left="4962"/>
        <w:jc w:val="center"/>
        <w:rPr>
          <w:rFonts w:ascii="Garamond" w:hAnsi="Garamond" w:cs="Garamond"/>
          <w:color w:val="000000"/>
          <w:lang w:val="sk-SK" w:eastAsia="cs-CZ"/>
        </w:rPr>
      </w:pPr>
      <w:r w:rsidRPr="00EA58D0">
        <w:rPr>
          <w:rFonts w:ascii="Garamond" w:hAnsi="Garamond" w:cs="Garamond"/>
          <w:color w:val="000000"/>
          <w:lang w:val="sk-SK" w:eastAsia="cs-CZ"/>
        </w:rPr>
        <w:lastRenderedPageBreak/>
        <w:t>V .................................. dňa .................</w:t>
      </w:r>
    </w:p>
    <w:p w14:paraId="23EF9965" w14:textId="77777777" w:rsidR="00236EB8" w:rsidRPr="00E013C9" w:rsidRDefault="00236EB8" w:rsidP="00EA58D0">
      <w:pPr>
        <w:ind w:left="4962"/>
        <w:jc w:val="center"/>
        <w:rPr>
          <w:rFonts w:ascii="Garamond" w:hAnsi="Garamond"/>
          <w:lang w:val="sk-SK"/>
        </w:rPr>
      </w:pPr>
    </w:p>
    <w:p w14:paraId="39DC7343" w14:textId="77777777" w:rsidR="00236EB8" w:rsidRPr="00E013C9" w:rsidRDefault="00236EB8" w:rsidP="00EA58D0">
      <w:pPr>
        <w:ind w:left="4962"/>
        <w:jc w:val="center"/>
        <w:rPr>
          <w:rFonts w:ascii="Garamond" w:hAnsi="Garamond"/>
          <w:lang w:val="sk-SK"/>
        </w:rPr>
      </w:pPr>
    </w:p>
    <w:p w14:paraId="593E9453" w14:textId="77777777" w:rsidR="00236EB8" w:rsidRPr="00E013C9" w:rsidRDefault="00236EB8" w:rsidP="00EA58D0">
      <w:pPr>
        <w:ind w:left="4962"/>
        <w:jc w:val="center"/>
        <w:rPr>
          <w:rFonts w:ascii="Garamond" w:hAnsi="Garamond"/>
          <w:lang w:val="sk-SK"/>
        </w:rPr>
      </w:pPr>
    </w:p>
    <w:p w14:paraId="50CD1CD4" w14:textId="77777777" w:rsidR="00236EB8" w:rsidRPr="00E013C9" w:rsidRDefault="00236EB8" w:rsidP="00EA58D0">
      <w:pPr>
        <w:ind w:left="4962"/>
        <w:jc w:val="center"/>
        <w:rPr>
          <w:rFonts w:ascii="Garamond" w:hAnsi="Garamond"/>
          <w:lang w:val="sk-SK"/>
        </w:rPr>
      </w:pPr>
    </w:p>
    <w:p w14:paraId="67D7C156" w14:textId="77777777" w:rsidR="00236EB8" w:rsidRPr="00E013C9" w:rsidRDefault="00236EB8" w:rsidP="00EA58D0">
      <w:pPr>
        <w:ind w:left="4962"/>
        <w:jc w:val="center"/>
        <w:rPr>
          <w:rFonts w:ascii="Garamond" w:hAnsi="Garamond"/>
          <w:lang w:val="sk-SK"/>
        </w:rPr>
      </w:pPr>
      <w:r w:rsidRPr="00E013C9">
        <w:rPr>
          <w:rFonts w:ascii="Garamond" w:hAnsi="Garamond"/>
          <w:lang w:val="sk-SK"/>
        </w:rPr>
        <w:t>..........................................................</w:t>
      </w:r>
    </w:p>
    <w:p w14:paraId="1A7CF9B6" w14:textId="0B46C897" w:rsidR="000C6382" w:rsidRDefault="00236EB8" w:rsidP="00103C3B">
      <w:pPr>
        <w:ind w:left="4962"/>
        <w:jc w:val="center"/>
        <w:rPr>
          <w:rFonts w:ascii="Garamond" w:hAnsi="Garamond"/>
          <w:lang w:val="sk-SK"/>
        </w:rPr>
      </w:pPr>
      <w:r w:rsidRPr="00E013C9">
        <w:rPr>
          <w:rFonts w:ascii="Garamond" w:hAnsi="Garamond"/>
          <w:lang w:val="sk-SK"/>
        </w:rPr>
        <w:t>podpis oprávnenej osoby</w:t>
      </w:r>
    </w:p>
    <w:p w14:paraId="3589F60A" w14:textId="77777777" w:rsidR="000C6382" w:rsidRDefault="000C6382">
      <w:pPr>
        <w:contextualSpacing w:val="0"/>
        <w:jc w:val="left"/>
        <w:rPr>
          <w:rFonts w:ascii="Garamond" w:hAnsi="Garamond"/>
          <w:lang w:val="sk-SK"/>
        </w:rPr>
      </w:pPr>
      <w:r>
        <w:rPr>
          <w:rFonts w:ascii="Garamond" w:hAnsi="Garamond"/>
          <w:lang w:val="sk-SK"/>
        </w:rPr>
        <w:br w:type="page"/>
      </w:r>
    </w:p>
    <w:p w14:paraId="1C83E722" w14:textId="77777777" w:rsidR="00236EB8" w:rsidRPr="00E013C9" w:rsidRDefault="00236EB8" w:rsidP="00103C3B">
      <w:pPr>
        <w:ind w:left="4962"/>
        <w:jc w:val="center"/>
        <w:rPr>
          <w:rFonts w:ascii="Garamond" w:hAnsi="Garamond"/>
          <w:lang w:val="sk-SK"/>
        </w:rPr>
      </w:pPr>
    </w:p>
    <w:tbl>
      <w:tblPr>
        <w:tblpPr w:leftFromText="141" w:rightFromText="141" w:vertAnchor="text" w:horzAnchor="margin" w:tblpXSpec="center" w:tblpY="-2113"/>
        <w:tblW w:w="17340" w:type="dxa"/>
        <w:tblCellMar>
          <w:left w:w="70" w:type="dxa"/>
          <w:right w:w="70" w:type="dxa"/>
        </w:tblCellMar>
        <w:tblLook w:val="00A0" w:firstRow="1" w:lastRow="0" w:firstColumn="1" w:lastColumn="0" w:noHBand="0" w:noVBand="0"/>
      </w:tblPr>
      <w:tblGrid>
        <w:gridCol w:w="17340"/>
      </w:tblGrid>
      <w:tr w:rsidR="00236EB8" w:rsidRPr="00E013C9" w14:paraId="413430A1" w14:textId="77777777" w:rsidTr="007A7218">
        <w:trPr>
          <w:trHeight w:val="360"/>
        </w:trPr>
        <w:tc>
          <w:tcPr>
            <w:tcW w:w="17340" w:type="dxa"/>
            <w:tcBorders>
              <w:top w:val="nil"/>
              <w:left w:val="nil"/>
              <w:bottom w:val="nil"/>
              <w:right w:val="nil"/>
            </w:tcBorders>
            <w:shd w:val="clear" w:color="000000" w:fill="FFFFFF"/>
            <w:vAlign w:val="center"/>
          </w:tcPr>
          <w:p w14:paraId="47848020" w14:textId="77777777" w:rsidR="00236EB8" w:rsidRPr="00E013C9" w:rsidRDefault="00236EB8" w:rsidP="007A7218">
            <w:pPr>
              <w:jc w:val="center"/>
              <w:rPr>
                <w:rFonts w:ascii="Garamond" w:hAnsi="Garamond"/>
                <w:b/>
                <w:bCs/>
                <w:lang w:val="sk-SK"/>
              </w:rPr>
            </w:pPr>
          </w:p>
        </w:tc>
      </w:tr>
    </w:tbl>
    <w:p w14:paraId="0A3A64A3" w14:textId="77777777" w:rsidR="00236EB8" w:rsidRPr="00484DC8" w:rsidRDefault="00125F46" w:rsidP="00A02B02">
      <w:pPr>
        <w:pStyle w:val="Odsekzoznamu"/>
        <w:spacing w:before="120" w:after="120"/>
        <w:ind w:left="0"/>
        <w:contextualSpacing w:val="0"/>
        <w:rPr>
          <w:rFonts w:ascii="Garamond" w:hAnsi="Garamond" w:cstheme="minorHAnsi"/>
          <w:lang w:val="sk-SK"/>
        </w:rPr>
      </w:pPr>
      <w:r w:rsidRPr="00484DC8">
        <w:rPr>
          <w:rFonts w:ascii="Garamond" w:hAnsi="Garamond" w:cstheme="minorHAnsi"/>
          <w:lang w:val="sk-SK"/>
        </w:rPr>
        <w:t>Príloha č. 4</w:t>
      </w:r>
    </w:p>
    <w:p w14:paraId="7D337403" w14:textId="77777777" w:rsidR="00125F46" w:rsidRPr="00484DC8" w:rsidRDefault="00125F46" w:rsidP="00125F46">
      <w:pPr>
        <w:pStyle w:val="Odsekzoznamu"/>
        <w:spacing w:before="120" w:after="120"/>
        <w:ind w:left="0"/>
        <w:contextualSpacing w:val="0"/>
        <w:jc w:val="center"/>
        <w:rPr>
          <w:rFonts w:ascii="Garamond" w:hAnsi="Garamond" w:cstheme="minorHAnsi"/>
          <w:b/>
          <w:bCs/>
          <w:sz w:val="28"/>
          <w:szCs w:val="28"/>
          <w:lang w:val="sk-SK"/>
        </w:rPr>
      </w:pPr>
      <w:r w:rsidRPr="00484DC8">
        <w:rPr>
          <w:rFonts w:ascii="Garamond" w:hAnsi="Garamond" w:cstheme="minorHAnsi"/>
          <w:b/>
          <w:bCs/>
          <w:sz w:val="28"/>
          <w:szCs w:val="28"/>
          <w:lang w:val="sk-SK"/>
        </w:rPr>
        <w:t xml:space="preserve">Identifikačné údaje uchádzača </w:t>
      </w:r>
    </w:p>
    <w:p w14:paraId="39F69D23" w14:textId="77777777" w:rsidR="00E013C9" w:rsidRPr="00484DC8" w:rsidRDefault="00E013C9" w:rsidP="00E013C9">
      <w:pPr>
        <w:pStyle w:val="Odsekzoznamu"/>
        <w:spacing w:before="120" w:after="120"/>
        <w:ind w:left="0"/>
        <w:contextualSpacing w:val="0"/>
        <w:jc w:val="center"/>
        <w:rPr>
          <w:rFonts w:ascii="Garamond" w:hAnsi="Garamond" w:cstheme="minorHAnsi"/>
          <w:b/>
          <w:bCs/>
          <w:sz w:val="28"/>
          <w:szCs w:val="28"/>
          <w:lang w:val="sk-SK"/>
        </w:rPr>
      </w:pPr>
      <w:r w:rsidRPr="00484DC8">
        <w:rPr>
          <w:rFonts w:ascii="Garamond" w:hAnsi="Garamond" w:cstheme="minorHAnsi"/>
          <w:b/>
          <w:bCs/>
          <w:sz w:val="28"/>
          <w:szCs w:val="28"/>
          <w:lang w:val="sk-SK"/>
        </w:rPr>
        <w:t>(krycí list)</w:t>
      </w:r>
    </w:p>
    <w:p w14:paraId="44F71FE8" w14:textId="77777777" w:rsidR="00E013C9" w:rsidRPr="00484DC8" w:rsidRDefault="00E013C9" w:rsidP="00E013C9">
      <w:pPr>
        <w:spacing w:after="0"/>
        <w:rPr>
          <w:rFonts w:ascii="Garamond" w:hAnsi="Garamond" w:cs="Times New Roman"/>
          <w:b/>
          <w:lang w:val="sk-SK"/>
        </w:rPr>
      </w:pPr>
      <w:r w:rsidRPr="00484DC8">
        <w:rPr>
          <w:rFonts w:ascii="Garamond" w:hAnsi="Garamond" w:cs="Times New Roman"/>
          <w:b/>
          <w:lang w:val="sk-SK"/>
        </w:rPr>
        <w:t xml:space="preserve">Identifikácia verejného obstarávateľa: </w:t>
      </w:r>
    </w:p>
    <w:p w14:paraId="578FD91A" w14:textId="77777777" w:rsidR="00E013C9" w:rsidRPr="00484DC8" w:rsidRDefault="00E013C9" w:rsidP="00E013C9">
      <w:pPr>
        <w:tabs>
          <w:tab w:val="left" w:pos="851"/>
        </w:tabs>
        <w:autoSpaceDE w:val="0"/>
        <w:autoSpaceDN w:val="0"/>
        <w:spacing w:after="0"/>
        <w:rPr>
          <w:rFonts w:ascii="Garamond" w:hAnsi="Garamond" w:cs="Times New Roman"/>
          <w:b/>
          <w:lang w:val="sk-SK"/>
        </w:rPr>
      </w:pPr>
      <w:r w:rsidRPr="00484DC8">
        <w:rPr>
          <w:rFonts w:ascii="Garamond" w:hAnsi="Garamond" w:cs="Times New Roman"/>
          <w:lang w:val="sk-SK"/>
        </w:rPr>
        <w:t>Názov :</w:t>
      </w:r>
      <w:r w:rsidRPr="00484DC8">
        <w:rPr>
          <w:rFonts w:ascii="Garamond" w:hAnsi="Garamond" w:cs="Times New Roman"/>
          <w:lang w:val="sk-SK"/>
        </w:rPr>
        <w:tab/>
      </w:r>
      <w:r w:rsidRPr="00484DC8">
        <w:rPr>
          <w:rFonts w:ascii="Garamond" w:hAnsi="Garamond" w:cs="Times New Roman"/>
          <w:lang w:val="sk-SK"/>
        </w:rPr>
        <w:tab/>
      </w:r>
      <w:r w:rsidRPr="00484DC8">
        <w:rPr>
          <w:rFonts w:ascii="Garamond" w:hAnsi="Garamond" w:cs="Times New Roman"/>
          <w:lang w:val="sk-SK"/>
        </w:rPr>
        <w:tab/>
      </w:r>
      <w:r w:rsidRPr="00484DC8">
        <w:rPr>
          <w:rFonts w:ascii="Garamond" w:hAnsi="Garamond" w:cs="Times New Roman"/>
          <w:b/>
          <w:lang w:val="sk-SK"/>
        </w:rPr>
        <w:t>Mestská časť Bratislava-Petržalka</w:t>
      </w:r>
      <w:r w:rsidRPr="00484DC8">
        <w:rPr>
          <w:rFonts w:ascii="Garamond" w:hAnsi="Garamond" w:cs="Times New Roman"/>
          <w:lang w:val="sk-SK"/>
        </w:rPr>
        <w:t xml:space="preserve">  </w:t>
      </w:r>
      <w:r w:rsidRPr="00484DC8">
        <w:rPr>
          <w:rFonts w:ascii="Garamond" w:hAnsi="Garamond" w:cs="Times New Roman"/>
          <w:lang w:val="sk-SK"/>
        </w:rPr>
        <w:tab/>
        <w:t xml:space="preserve">          </w:t>
      </w:r>
    </w:p>
    <w:p w14:paraId="4488A1C5" w14:textId="2EEBBFA1" w:rsidR="00E013C9" w:rsidRPr="00484DC8" w:rsidRDefault="00E013C9" w:rsidP="00E013C9">
      <w:pPr>
        <w:spacing w:after="0"/>
        <w:rPr>
          <w:rFonts w:ascii="Garamond" w:hAnsi="Garamond" w:cs="Times New Roman"/>
          <w:lang w:val="sk-SK"/>
        </w:rPr>
      </w:pPr>
      <w:r w:rsidRPr="00484DC8">
        <w:rPr>
          <w:rFonts w:ascii="Garamond" w:hAnsi="Garamond" w:cs="Times New Roman"/>
          <w:lang w:val="sk-SK"/>
        </w:rPr>
        <w:t xml:space="preserve">Adresa: </w:t>
      </w:r>
      <w:r w:rsidRPr="00484DC8">
        <w:rPr>
          <w:rFonts w:ascii="Garamond" w:hAnsi="Garamond" w:cs="Times New Roman"/>
          <w:lang w:val="sk-SK"/>
        </w:rPr>
        <w:tab/>
      </w:r>
      <w:r w:rsidRPr="00484DC8">
        <w:rPr>
          <w:rFonts w:ascii="Garamond" w:hAnsi="Garamond" w:cs="Times New Roman"/>
          <w:lang w:val="sk-SK"/>
        </w:rPr>
        <w:tab/>
      </w:r>
      <w:r w:rsidR="000C6382">
        <w:rPr>
          <w:rFonts w:ascii="Garamond" w:hAnsi="Garamond" w:cs="Times New Roman"/>
          <w:lang w:val="sk-SK"/>
        </w:rPr>
        <w:tab/>
      </w:r>
      <w:proofErr w:type="spellStart"/>
      <w:r w:rsidRPr="00484DC8">
        <w:rPr>
          <w:rFonts w:ascii="Garamond" w:hAnsi="Garamond" w:cs="Times New Roman"/>
          <w:lang w:val="sk-SK"/>
        </w:rPr>
        <w:t>Kutlíkova</w:t>
      </w:r>
      <w:proofErr w:type="spellEnd"/>
      <w:r w:rsidRPr="00484DC8">
        <w:rPr>
          <w:rFonts w:ascii="Garamond" w:hAnsi="Garamond" w:cs="Times New Roman"/>
          <w:lang w:val="sk-SK"/>
        </w:rPr>
        <w:t xml:space="preserve">   17, 852 12 Bratislava</w:t>
      </w:r>
    </w:p>
    <w:p w14:paraId="48B2EEEA" w14:textId="25234859" w:rsidR="00E013C9" w:rsidRPr="00484DC8" w:rsidRDefault="00E013C9" w:rsidP="00E013C9">
      <w:pPr>
        <w:spacing w:after="0"/>
        <w:rPr>
          <w:rFonts w:ascii="Garamond" w:hAnsi="Garamond" w:cs="Times New Roman"/>
          <w:lang w:val="sk-SK"/>
        </w:rPr>
      </w:pPr>
      <w:r w:rsidRPr="00484DC8">
        <w:rPr>
          <w:rFonts w:ascii="Garamond" w:hAnsi="Garamond" w:cs="Times New Roman"/>
          <w:lang w:val="sk-SK"/>
        </w:rPr>
        <w:t>Krajina:</w:t>
      </w:r>
      <w:r w:rsidRPr="00484DC8">
        <w:rPr>
          <w:rFonts w:ascii="Garamond" w:hAnsi="Garamond" w:cs="Times New Roman"/>
          <w:lang w:val="sk-SK"/>
        </w:rPr>
        <w:tab/>
      </w:r>
      <w:r w:rsidRPr="00484DC8">
        <w:rPr>
          <w:rFonts w:ascii="Garamond" w:hAnsi="Garamond" w:cs="Times New Roman"/>
          <w:lang w:val="sk-SK"/>
        </w:rPr>
        <w:tab/>
      </w:r>
      <w:r w:rsidR="000C6382">
        <w:rPr>
          <w:rFonts w:ascii="Garamond" w:hAnsi="Garamond" w:cs="Times New Roman"/>
          <w:lang w:val="sk-SK"/>
        </w:rPr>
        <w:tab/>
      </w:r>
      <w:r w:rsidRPr="00484DC8">
        <w:rPr>
          <w:rFonts w:ascii="Garamond" w:hAnsi="Garamond" w:cs="Times New Roman"/>
          <w:lang w:val="sk-SK"/>
        </w:rPr>
        <w:t xml:space="preserve">Slovenská republika                      </w:t>
      </w:r>
    </w:p>
    <w:p w14:paraId="13845383" w14:textId="77777777" w:rsidR="00E013C9" w:rsidRPr="00484DC8" w:rsidRDefault="00E013C9" w:rsidP="00E013C9">
      <w:pPr>
        <w:spacing w:after="0"/>
        <w:rPr>
          <w:rFonts w:ascii="Garamond" w:hAnsi="Garamond" w:cs="Times New Roman"/>
          <w:lang w:val="sk-SK"/>
        </w:rPr>
      </w:pPr>
      <w:r w:rsidRPr="00484DC8">
        <w:rPr>
          <w:rFonts w:ascii="Garamond" w:hAnsi="Garamond" w:cs="Times New Roman"/>
          <w:lang w:val="sk-SK"/>
        </w:rPr>
        <w:t>IČO:</w:t>
      </w:r>
      <w:r w:rsidRPr="00484DC8">
        <w:rPr>
          <w:rFonts w:ascii="Garamond" w:hAnsi="Garamond" w:cs="Times New Roman"/>
          <w:lang w:val="sk-SK"/>
        </w:rPr>
        <w:tab/>
      </w:r>
      <w:r w:rsidRPr="00484DC8">
        <w:rPr>
          <w:rFonts w:ascii="Garamond" w:hAnsi="Garamond" w:cs="Times New Roman"/>
          <w:lang w:val="sk-SK"/>
        </w:rPr>
        <w:tab/>
      </w:r>
      <w:r w:rsidRPr="00484DC8">
        <w:rPr>
          <w:rFonts w:ascii="Garamond" w:hAnsi="Garamond" w:cs="Times New Roman"/>
          <w:lang w:val="sk-SK"/>
        </w:rPr>
        <w:tab/>
        <w:t xml:space="preserve">00 603 201                     </w:t>
      </w:r>
    </w:p>
    <w:p w14:paraId="56848D86" w14:textId="77777777" w:rsidR="00E013C9" w:rsidRPr="00484DC8" w:rsidRDefault="00E013C9" w:rsidP="00E013C9">
      <w:pPr>
        <w:spacing w:after="0"/>
        <w:rPr>
          <w:rFonts w:ascii="Garamond" w:hAnsi="Garamond" w:cs="Times New Roman"/>
          <w:lang w:val="sk-SK"/>
        </w:rPr>
      </w:pPr>
      <w:r w:rsidRPr="00484DC8">
        <w:rPr>
          <w:rFonts w:ascii="Garamond" w:hAnsi="Garamond" w:cs="Times New Roman"/>
          <w:lang w:val="sk-SK"/>
        </w:rPr>
        <w:t>DIČ:</w:t>
      </w:r>
      <w:r w:rsidRPr="00484DC8">
        <w:rPr>
          <w:rFonts w:ascii="Garamond" w:hAnsi="Garamond" w:cs="Times New Roman"/>
          <w:lang w:val="sk-SK"/>
        </w:rPr>
        <w:tab/>
      </w:r>
      <w:r w:rsidRPr="00484DC8">
        <w:rPr>
          <w:rFonts w:ascii="Garamond" w:hAnsi="Garamond" w:cs="Times New Roman"/>
          <w:lang w:val="sk-SK"/>
        </w:rPr>
        <w:tab/>
      </w:r>
      <w:r w:rsidRPr="00484DC8">
        <w:rPr>
          <w:rFonts w:ascii="Garamond" w:hAnsi="Garamond" w:cs="Times New Roman"/>
          <w:lang w:val="sk-SK"/>
        </w:rPr>
        <w:tab/>
        <w:t xml:space="preserve">2020936643                   </w:t>
      </w:r>
    </w:p>
    <w:p w14:paraId="19C37F19" w14:textId="77777777" w:rsidR="00484DC8" w:rsidRDefault="00E013C9" w:rsidP="00E013C9">
      <w:pPr>
        <w:rPr>
          <w:rFonts w:ascii="Garamond" w:hAnsi="Garamond" w:cs="Times New Roman"/>
          <w:lang w:val="sk-SK"/>
        </w:rPr>
      </w:pPr>
      <w:r w:rsidRPr="00484DC8">
        <w:rPr>
          <w:rFonts w:ascii="Garamond" w:hAnsi="Garamond" w:cs="Times New Roman"/>
          <w:lang w:val="sk-SK"/>
        </w:rPr>
        <w:t>Štatutárny zástupca:</w:t>
      </w:r>
      <w:r w:rsidRPr="00484DC8">
        <w:rPr>
          <w:rFonts w:ascii="Garamond" w:hAnsi="Garamond" w:cs="Times New Roman"/>
          <w:lang w:val="sk-SK"/>
        </w:rPr>
        <w:tab/>
        <w:t xml:space="preserve">Ing. Ján Hrčka, starosta </w:t>
      </w:r>
      <w:r w:rsidRPr="00484DC8">
        <w:rPr>
          <w:rFonts w:ascii="Garamond" w:hAnsi="Garamond" w:cs="Times New Roman"/>
          <w:lang w:val="sk-SK"/>
        </w:rPr>
        <w:tab/>
      </w:r>
      <w:r w:rsidRPr="00484DC8">
        <w:rPr>
          <w:rFonts w:ascii="Garamond" w:hAnsi="Garamond" w:cs="Times New Roman"/>
          <w:lang w:val="sk-SK"/>
        </w:rPr>
        <w:tab/>
      </w:r>
    </w:p>
    <w:p w14:paraId="36362BB7" w14:textId="6DE232CB" w:rsidR="00E013C9" w:rsidRPr="00484DC8" w:rsidRDefault="00E013C9" w:rsidP="00E013C9">
      <w:pPr>
        <w:rPr>
          <w:rFonts w:ascii="Garamond" w:hAnsi="Garamond" w:cs="Times New Roman"/>
          <w:lang w:val="sk-SK"/>
        </w:rPr>
      </w:pPr>
      <w:r w:rsidRPr="00484DC8">
        <w:rPr>
          <w:rFonts w:ascii="Garamond" w:hAnsi="Garamond" w:cs="Times New Roman"/>
          <w:lang w:val="sk-SK"/>
        </w:rPr>
        <w:t xml:space="preserve">                                                                                  </w:t>
      </w:r>
    </w:p>
    <w:p w14:paraId="5737E3BF" w14:textId="69240864" w:rsidR="00E013C9" w:rsidRPr="00484DC8" w:rsidRDefault="00E013C9" w:rsidP="00484DC8">
      <w:pPr>
        <w:spacing w:before="120" w:after="120"/>
        <w:contextualSpacing w:val="0"/>
        <w:jc w:val="center"/>
        <w:rPr>
          <w:rFonts w:ascii="Garamond" w:hAnsi="Garamond"/>
          <w:b/>
          <w:bCs/>
          <w:lang w:val="sk-SK"/>
        </w:rPr>
      </w:pPr>
      <w:r w:rsidRPr="00484DC8">
        <w:rPr>
          <w:rFonts w:ascii="Garamond" w:hAnsi="Garamond"/>
          <w:b/>
          <w:lang w:val="sk-SK"/>
        </w:rPr>
        <w:t>„</w:t>
      </w:r>
      <w:r w:rsidR="00484DC8" w:rsidRPr="00484DC8">
        <w:rPr>
          <w:rFonts w:ascii="Garamond" w:hAnsi="Garamond"/>
          <w:b/>
          <w:bCs/>
          <w:lang w:val="sk-SK"/>
        </w:rPr>
        <w:t xml:space="preserve">Opravy výtlkov a chodníkov – </w:t>
      </w:r>
      <w:proofErr w:type="spellStart"/>
      <w:r w:rsidR="00484DC8" w:rsidRPr="00484DC8">
        <w:rPr>
          <w:rFonts w:ascii="Garamond" w:hAnsi="Garamond"/>
          <w:b/>
          <w:bCs/>
          <w:lang w:val="sk-SK"/>
        </w:rPr>
        <w:t>asfaltérske</w:t>
      </w:r>
      <w:proofErr w:type="spellEnd"/>
      <w:r w:rsidR="00484DC8" w:rsidRPr="00484DC8">
        <w:rPr>
          <w:rFonts w:ascii="Garamond" w:hAnsi="Garamond"/>
          <w:b/>
          <w:bCs/>
          <w:lang w:val="sk-SK"/>
        </w:rPr>
        <w:t xml:space="preserve"> práce 2021-2023</w:t>
      </w:r>
      <w:r w:rsidRPr="00484DC8">
        <w:rPr>
          <w:rFonts w:ascii="Garamond" w:hAnsi="Garamond"/>
          <w:b/>
          <w:iCs/>
          <w:lang w:val="sk-SK"/>
        </w:rPr>
        <w:t>“</w:t>
      </w:r>
    </w:p>
    <w:p w14:paraId="1628EF2E" w14:textId="77777777" w:rsidR="00E013C9" w:rsidRPr="00484DC8" w:rsidRDefault="00E013C9" w:rsidP="00E013C9">
      <w:pPr>
        <w:jc w:val="center"/>
        <w:rPr>
          <w:rFonts w:ascii="Garamond" w:hAnsi="Garamond" w:cs="Times New Roman"/>
          <w:b/>
          <w:bCs/>
          <w:lang w:val="sk-SK"/>
        </w:rPr>
      </w:pPr>
      <w:r w:rsidRPr="00484DC8">
        <w:rPr>
          <w:rFonts w:ascii="Garamond" w:hAnsi="Garamond" w:cs="Times New Roman"/>
          <w:b/>
          <w:bCs/>
          <w:lang w:val="sk-SK"/>
        </w:rPr>
        <w:t>Identifikačné údaje uchádzača: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4"/>
        <w:gridCol w:w="4382"/>
      </w:tblGrid>
      <w:tr w:rsidR="00E013C9" w:rsidRPr="00E013C9" w14:paraId="4A48D9E5" w14:textId="77777777" w:rsidTr="00535DEA">
        <w:tc>
          <w:tcPr>
            <w:tcW w:w="4634" w:type="dxa"/>
          </w:tcPr>
          <w:p w14:paraId="3B6C748E" w14:textId="77777777" w:rsidR="00E013C9" w:rsidRPr="0038340A" w:rsidRDefault="00E013C9" w:rsidP="0038340A">
            <w:pPr>
              <w:rPr>
                <w:rFonts w:ascii="Garamond" w:hAnsi="Garamond"/>
                <w:lang w:val="sk-SK" w:eastAsia="cs-CZ"/>
              </w:rPr>
            </w:pPr>
            <w:r w:rsidRPr="0038340A">
              <w:rPr>
                <w:rFonts w:ascii="Garamond" w:hAnsi="Garamond"/>
                <w:lang w:val="sk-SK" w:eastAsia="cs-CZ"/>
              </w:rPr>
              <w:t>Obchodný názov spoločnosti:</w:t>
            </w:r>
          </w:p>
        </w:tc>
        <w:tc>
          <w:tcPr>
            <w:tcW w:w="4382" w:type="dxa"/>
          </w:tcPr>
          <w:p w14:paraId="4AC031F1" w14:textId="77777777" w:rsidR="00E013C9" w:rsidRPr="0038340A" w:rsidRDefault="00E013C9" w:rsidP="0038340A">
            <w:pPr>
              <w:rPr>
                <w:rFonts w:ascii="Garamond" w:hAnsi="Garamond"/>
                <w:lang w:val="sk-SK" w:eastAsia="cs-CZ"/>
              </w:rPr>
            </w:pPr>
          </w:p>
        </w:tc>
      </w:tr>
      <w:tr w:rsidR="00E013C9" w:rsidRPr="00E013C9" w14:paraId="64011BBF" w14:textId="77777777" w:rsidTr="00535DEA">
        <w:tc>
          <w:tcPr>
            <w:tcW w:w="4634" w:type="dxa"/>
            <w:shd w:val="clear" w:color="auto" w:fill="D9D9D9"/>
          </w:tcPr>
          <w:p w14:paraId="67DBFCE2" w14:textId="77777777" w:rsidR="00E013C9" w:rsidRPr="0038340A" w:rsidRDefault="00E013C9" w:rsidP="0038340A">
            <w:pPr>
              <w:rPr>
                <w:rFonts w:ascii="Garamond" w:hAnsi="Garamond"/>
                <w:lang w:val="sk-SK" w:eastAsia="cs-CZ"/>
              </w:rPr>
            </w:pPr>
            <w:r w:rsidRPr="0038340A">
              <w:rPr>
                <w:rFonts w:ascii="Garamond" w:hAnsi="Garamond"/>
                <w:lang w:val="sk-SK" w:eastAsia="cs-CZ"/>
              </w:rPr>
              <w:t>Sídlo alebo miesto podnikania:</w:t>
            </w:r>
          </w:p>
        </w:tc>
        <w:tc>
          <w:tcPr>
            <w:tcW w:w="4382" w:type="dxa"/>
            <w:shd w:val="clear" w:color="auto" w:fill="D9D9D9"/>
          </w:tcPr>
          <w:p w14:paraId="7D814A02" w14:textId="77777777" w:rsidR="00E013C9" w:rsidRPr="0038340A" w:rsidRDefault="00E013C9" w:rsidP="0038340A">
            <w:pPr>
              <w:rPr>
                <w:rFonts w:ascii="Garamond" w:hAnsi="Garamond"/>
                <w:lang w:val="sk-SK" w:eastAsia="cs-CZ"/>
              </w:rPr>
            </w:pPr>
          </w:p>
        </w:tc>
      </w:tr>
      <w:tr w:rsidR="00E013C9" w:rsidRPr="00E013C9" w14:paraId="2EFD4C3B" w14:textId="77777777" w:rsidTr="00535DEA">
        <w:tc>
          <w:tcPr>
            <w:tcW w:w="4634" w:type="dxa"/>
          </w:tcPr>
          <w:p w14:paraId="19925351" w14:textId="77777777" w:rsidR="00E013C9" w:rsidRPr="0038340A" w:rsidRDefault="00E013C9" w:rsidP="0038340A">
            <w:pPr>
              <w:rPr>
                <w:rFonts w:ascii="Garamond" w:hAnsi="Garamond"/>
                <w:lang w:val="sk-SK" w:eastAsia="cs-CZ"/>
              </w:rPr>
            </w:pPr>
            <w:r w:rsidRPr="0038340A">
              <w:rPr>
                <w:rFonts w:ascii="Garamond" w:hAnsi="Garamond"/>
                <w:lang w:val="sk-SK" w:eastAsia="cs-CZ"/>
              </w:rPr>
              <w:t>Ulica, číslo sídla:</w:t>
            </w:r>
          </w:p>
        </w:tc>
        <w:tc>
          <w:tcPr>
            <w:tcW w:w="4382" w:type="dxa"/>
          </w:tcPr>
          <w:p w14:paraId="1D93179B" w14:textId="77777777" w:rsidR="00E013C9" w:rsidRPr="0038340A" w:rsidRDefault="00E013C9" w:rsidP="0038340A">
            <w:pPr>
              <w:rPr>
                <w:rFonts w:ascii="Garamond" w:hAnsi="Garamond"/>
                <w:lang w:val="sk-SK" w:eastAsia="cs-CZ"/>
              </w:rPr>
            </w:pPr>
          </w:p>
        </w:tc>
      </w:tr>
      <w:tr w:rsidR="00E013C9" w:rsidRPr="00E013C9" w14:paraId="235E18DB" w14:textId="77777777" w:rsidTr="00535DEA">
        <w:tc>
          <w:tcPr>
            <w:tcW w:w="4634" w:type="dxa"/>
          </w:tcPr>
          <w:p w14:paraId="466252BE" w14:textId="77777777" w:rsidR="00E013C9" w:rsidRPr="0038340A" w:rsidRDefault="00E013C9" w:rsidP="0038340A">
            <w:pPr>
              <w:rPr>
                <w:rFonts w:ascii="Garamond" w:hAnsi="Garamond"/>
                <w:lang w:val="sk-SK" w:eastAsia="cs-CZ"/>
              </w:rPr>
            </w:pPr>
            <w:r w:rsidRPr="0038340A">
              <w:rPr>
                <w:rFonts w:ascii="Garamond" w:hAnsi="Garamond"/>
                <w:lang w:val="sk-SK" w:eastAsia="cs-CZ"/>
              </w:rPr>
              <w:t xml:space="preserve">PSČ: </w:t>
            </w:r>
          </w:p>
        </w:tc>
        <w:tc>
          <w:tcPr>
            <w:tcW w:w="4382" w:type="dxa"/>
          </w:tcPr>
          <w:p w14:paraId="450D1EA9" w14:textId="77777777" w:rsidR="00E013C9" w:rsidRPr="0038340A" w:rsidRDefault="00E013C9" w:rsidP="0038340A">
            <w:pPr>
              <w:rPr>
                <w:rFonts w:ascii="Garamond" w:hAnsi="Garamond"/>
                <w:lang w:val="sk-SK" w:eastAsia="cs-CZ"/>
              </w:rPr>
            </w:pPr>
          </w:p>
        </w:tc>
      </w:tr>
      <w:tr w:rsidR="00E013C9" w:rsidRPr="00E013C9" w14:paraId="27D9FAFB" w14:textId="77777777" w:rsidTr="00535DEA">
        <w:tc>
          <w:tcPr>
            <w:tcW w:w="4634" w:type="dxa"/>
          </w:tcPr>
          <w:p w14:paraId="6BEC4CC4" w14:textId="77777777" w:rsidR="00E013C9" w:rsidRPr="0038340A" w:rsidRDefault="00E013C9" w:rsidP="0038340A">
            <w:pPr>
              <w:rPr>
                <w:rFonts w:ascii="Garamond" w:hAnsi="Garamond"/>
                <w:lang w:val="sk-SK" w:eastAsia="cs-CZ"/>
              </w:rPr>
            </w:pPr>
            <w:r w:rsidRPr="0038340A">
              <w:rPr>
                <w:rFonts w:ascii="Garamond" w:hAnsi="Garamond"/>
                <w:lang w:val="sk-SK" w:eastAsia="cs-CZ"/>
              </w:rPr>
              <w:t>Mesto a štát:</w:t>
            </w:r>
          </w:p>
        </w:tc>
        <w:tc>
          <w:tcPr>
            <w:tcW w:w="4382" w:type="dxa"/>
          </w:tcPr>
          <w:p w14:paraId="6349F8C8" w14:textId="77777777" w:rsidR="00E013C9" w:rsidRPr="0038340A" w:rsidRDefault="00E013C9" w:rsidP="0038340A">
            <w:pPr>
              <w:rPr>
                <w:rFonts w:ascii="Garamond" w:hAnsi="Garamond"/>
                <w:lang w:val="sk-SK" w:eastAsia="cs-CZ"/>
              </w:rPr>
            </w:pPr>
          </w:p>
        </w:tc>
      </w:tr>
      <w:tr w:rsidR="00E013C9" w:rsidRPr="00E013C9" w14:paraId="6CE3F4C3" w14:textId="77777777" w:rsidTr="00535DEA">
        <w:tc>
          <w:tcPr>
            <w:tcW w:w="4634" w:type="dxa"/>
            <w:shd w:val="clear" w:color="auto" w:fill="D9D9D9"/>
          </w:tcPr>
          <w:p w14:paraId="707E3F5B" w14:textId="77777777" w:rsidR="00E013C9" w:rsidRPr="0038340A" w:rsidRDefault="00E013C9" w:rsidP="0038340A">
            <w:pPr>
              <w:rPr>
                <w:rFonts w:ascii="Garamond" w:hAnsi="Garamond"/>
                <w:lang w:val="sk-SK" w:eastAsia="cs-CZ"/>
              </w:rPr>
            </w:pPr>
            <w:r w:rsidRPr="0038340A">
              <w:rPr>
                <w:rFonts w:ascii="Garamond" w:hAnsi="Garamond"/>
                <w:lang w:val="sk-SK" w:eastAsia="cs-CZ"/>
              </w:rPr>
              <w:t xml:space="preserve">Štatutárny zástupca: </w:t>
            </w:r>
          </w:p>
        </w:tc>
        <w:tc>
          <w:tcPr>
            <w:tcW w:w="4382" w:type="dxa"/>
            <w:shd w:val="clear" w:color="auto" w:fill="D9D9D9"/>
          </w:tcPr>
          <w:p w14:paraId="36516D89" w14:textId="77777777" w:rsidR="00E013C9" w:rsidRPr="0038340A" w:rsidRDefault="00E013C9" w:rsidP="0038340A">
            <w:pPr>
              <w:rPr>
                <w:rFonts w:ascii="Garamond" w:hAnsi="Garamond"/>
                <w:lang w:val="sk-SK" w:eastAsia="cs-CZ"/>
              </w:rPr>
            </w:pPr>
          </w:p>
        </w:tc>
      </w:tr>
      <w:tr w:rsidR="00E013C9" w:rsidRPr="00E013C9" w14:paraId="6FBE90D5" w14:textId="77777777" w:rsidTr="00535DEA">
        <w:tc>
          <w:tcPr>
            <w:tcW w:w="4634" w:type="dxa"/>
          </w:tcPr>
          <w:p w14:paraId="0031CE6F" w14:textId="77777777" w:rsidR="00E013C9" w:rsidRPr="0038340A" w:rsidRDefault="00E013C9" w:rsidP="0038340A">
            <w:pPr>
              <w:rPr>
                <w:rFonts w:ascii="Garamond" w:hAnsi="Garamond"/>
                <w:lang w:val="sk-SK" w:eastAsia="cs-CZ"/>
              </w:rPr>
            </w:pPr>
            <w:r w:rsidRPr="0038340A">
              <w:rPr>
                <w:rFonts w:ascii="Garamond" w:hAnsi="Garamond"/>
                <w:lang w:val="sk-SK" w:eastAsia="cs-CZ"/>
              </w:rPr>
              <w:t>Meno, priezvisko, titul:</w:t>
            </w:r>
          </w:p>
        </w:tc>
        <w:tc>
          <w:tcPr>
            <w:tcW w:w="4382" w:type="dxa"/>
          </w:tcPr>
          <w:p w14:paraId="11C939E4" w14:textId="77777777" w:rsidR="00E013C9" w:rsidRPr="0038340A" w:rsidRDefault="00E013C9" w:rsidP="0038340A">
            <w:pPr>
              <w:rPr>
                <w:rFonts w:ascii="Garamond" w:hAnsi="Garamond"/>
                <w:lang w:val="sk-SK" w:eastAsia="cs-CZ"/>
              </w:rPr>
            </w:pPr>
          </w:p>
        </w:tc>
      </w:tr>
      <w:tr w:rsidR="00E013C9" w:rsidRPr="00E013C9" w14:paraId="25AD3E03" w14:textId="77777777" w:rsidTr="00535DEA">
        <w:tc>
          <w:tcPr>
            <w:tcW w:w="4634" w:type="dxa"/>
          </w:tcPr>
          <w:p w14:paraId="7CC71BA4" w14:textId="77777777" w:rsidR="00E013C9" w:rsidRPr="0038340A" w:rsidRDefault="00E013C9" w:rsidP="0038340A">
            <w:pPr>
              <w:rPr>
                <w:rFonts w:ascii="Garamond" w:hAnsi="Garamond"/>
                <w:lang w:val="sk-SK" w:eastAsia="cs-CZ"/>
              </w:rPr>
            </w:pPr>
            <w:r w:rsidRPr="0038340A">
              <w:rPr>
                <w:rFonts w:ascii="Garamond" w:hAnsi="Garamond"/>
                <w:lang w:val="sk-SK" w:eastAsia="cs-CZ"/>
              </w:rPr>
              <w:t xml:space="preserve">Telefón: </w:t>
            </w:r>
          </w:p>
        </w:tc>
        <w:tc>
          <w:tcPr>
            <w:tcW w:w="4382" w:type="dxa"/>
          </w:tcPr>
          <w:p w14:paraId="7D7C53F1" w14:textId="77777777" w:rsidR="00E013C9" w:rsidRPr="0038340A" w:rsidRDefault="00E013C9" w:rsidP="0038340A">
            <w:pPr>
              <w:rPr>
                <w:rFonts w:ascii="Garamond" w:hAnsi="Garamond"/>
                <w:lang w:val="sk-SK" w:eastAsia="cs-CZ"/>
              </w:rPr>
            </w:pPr>
          </w:p>
        </w:tc>
      </w:tr>
      <w:tr w:rsidR="00E013C9" w:rsidRPr="00E013C9" w14:paraId="6CCB9303" w14:textId="77777777" w:rsidTr="00535DEA">
        <w:tc>
          <w:tcPr>
            <w:tcW w:w="4634" w:type="dxa"/>
          </w:tcPr>
          <w:p w14:paraId="0230BD81" w14:textId="77777777" w:rsidR="00E013C9" w:rsidRPr="0038340A" w:rsidRDefault="00E013C9" w:rsidP="0038340A">
            <w:pPr>
              <w:rPr>
                <w:rFonts w:ascii="Garamond" w:hAnsi="Garamond"/>
                <w:lang w:val="sk-SK" w:eastAsia="cs-CZ"/>
              </w:rPr>
            </w:pPr>
            <w:r w:rsidRPr="0038340A">
              <w:rPr>
                <w:rFonts w:ascii="Garamond" w:hAnsi="Garamond"/>
                <w:lang w:val="sk-SK" w:eastAsia="cs-CZ"/>
              </w:rPr>
              <w:t>E-mail:</w:t>
            </w:r>
          </w:p>
        </w:tc>
        <w:tc>
          <w:tcPr>
            <w:tcW w:w="4382" w:type="dxa"/>
          </w:tcPr>
          <w:p w14:paraId="22E2AB1F" w14:textId="77777777" w:rsidR="00E013C9" w:rsidRPr="0038340A" w:rsidRDefault="00E013C9" w:rsidP="0038340A">
            <w:pPr>
              <w:rPr>
                <w:rFonts w:ascii="Garamond" w:hAnsi="Garamond"/>
                <w:lang w:val="sk-SK" w:eastAsia="cs-CZ"/>
              </w:rPr>
            </w:pPr>
          </w:p>
        </w:tc>
      </w:tr>
      <w:tr w:rsidR="00E013C9" w:rsidRPr="00E013C9" w14:paraId="676F2067" w14:textId="77777777" w:rsidTr="00535DEA">
        <w:tc>
          <w:tcPr>
            <w:tcW w:w="4634" w:type="dxa"/>
          </w:tcPr>
          <w:p w14:paraId="58D3C742" w14:textId="77777777" w:rsidR="00E013C9" w:rsidRPr="0038340A" w:rsidRDefault="00E013C9" w:rsidP="0038340A">
            <w:pPr>
              <w:rPr>
                <w:rFonts w:ascii="Garamond" w:hAnsi="Garamond"/>
                <w:lang w:val="sk-SK" w:eastAsia="cs-CZ"/>
              </w:rPr>
            </w:pPr>
            <w:r w:rsidRPr="0038340A">
              <w:rPr>
                <w:rFonts w:ascii="Garamond" w:hAnsi="Garamond"/>
                <w:lang w:val="sk-SK" w:eastAsia="cs-CZ"/>
              </w:rPr>
              <w:t xml:space="preserve">Internetová adresa: </w:t>
            </w:r>
          </w:p>
        </w:tc>
        <w:tc>
          <w:tcPr>
            <w:tcW w:w="4382" w:type="dxa"/>
          </w:tcPr>
          <w:p w14:paraId="4F9021D7" w14:textId="77777777" w:rsidR="00E013C9" w:rsidRPr="0038340A" w:rsidRDefault="00E013C9" w:rsidP="0038340A">
            <w:pPr>
              <w:rPr>
                <w:rFonts w:ascii="Garamond" w:hAnsi="Garamond"/>
                <w:lang w:val="sk-SK" w:eastAsia="cs-CZ"/>
              </w:rPr>
            </w:pPr>
          </w:p>
        </w:tc>
      </w:tr>
      <w:tr w:rsidR="00E013C9" w:rsidRPr="00E013C9" w14:paraId="48F09592" w14:textId="77777777" w:rsidTr="00535DEA">
        <w:tc>
          <w:tcPr>
            <w:tcW w:w="4634" w:type="dxa"/>
            <w:shd w:val="clear" w:color="auto" w:fill="D9D9D9"/>
          </w:tcPr>
          <w:p w14:paraId="2D3AED74" w14:textId="77777777" w:rsidR="00E013C9" w:rsidRPr="0038340A" w:rsidRDefault="00E013C9" w:rsidP="0038340A">
            <w:pPr>
              <w:rPr>
                <w:rFonts w:ascii="Garamond" w:hAnsi="Garamond"/>
                <w:lang w:val="sk-SK" w:eastAsia="cs-CZ"/>
              </w:rPr>
            </w:pPr>
            <w:r w:rsidRPr="0038340A">
              <w:rPr>
                <w:rFonts w:ascii="Garamond" w:hAnsi="Garamond"/>
                <w:lang w:val="sk-SK" w:eastAsia="cs-CZ"/>
              </w:rPr>
              <w:t>Všeobecné identifikačné údaje:</w:t>
            </w:r>
          </w:p>
        </w:tc>
        <w:tc>
          <w:tcPr>
            <w:tcW w:w="4382" w:type="dxa"/>
            <w:shd w:val="clear" w:color="auto" w:fill="D9D9D9"/>
          </w:tcPr>
          <w:p w14:paraId="48B45368" w14:textId="77777777" w:rsidR="00E013C9" w:rsidRPr="0038340A" w:rsidRDefault="00E013C9" w:rsidP="0038340A">
            <w:pPr>
              <w:rPr>
                <w:rFonts w:ascii="Garamond" w:hAnsi="Garamond"/>
                <w:lang w:val="sk-SK" w:eastAsia="cs-CZ"/>
              </w:rPr>
            </w:pPr>
          </w:p>
        </w:tc>
      </w:tr>
      <w:tr w:rsidR="00E013C9" w:rsidRPr="00E013C9" w14:paraId="236D01DE" w14:textId="77777777" w:rsidTr="00E013C9">
        <w:tc>
          <w:tcPr>
            <w:tcW w:w="4634" w:type="dxa"/>
            <w:shd w:val="clear" w:color="auto" w:fill="D9D9D9"/>
          </w:tcPr>
          <w:p w14:paraId="50A6E53E" w14:textId="77777777" w:rsidR="00E013C9" w:rsidRPr="0038340A" w:rsidRDefault="00E013C9" w:rsidP="0038340A">
            <w:pPr>
              <w:rPr>
                <w:rFonts w:ascii="Garamond" w:hAnsi="Garamond"/>
                <w:lang w:val="sk-SK" w:eastAsia="cs-CZ"/>
              </w:rPr>
            </w:pPr>
            <w:r w:rsidRPr="0038340A">
              <w:rPr>
                <w:rFonts w:ascii="Garamond" w:hAnsi="Garamond"/>
                <w:lang w:val="sk-SK" w:eastAsia="cs-CZ"/>
              </w:rPr>
              <w:t>Právna forma:</w:t>
            </w:r>
          </w:p>
        </w:tc>
        <w:tc>
          <w:tcPr>
            <w:tcW w:w="4382" w:type="dxa"/>
            <w:shd w:val="clear" w:color="auto" w:fill="D9D9D9"/>
          </w:tcPr>
          <w:p w14:paraId="2DB5683F" w14:textId="77777777" w:rsidR="00E013C9" w:rsidRPr="0038340A" w:rsidRDefault="00E013C9" w:rsidP="0038340A">
            <w:pPr>
              <w:rPr>
                <w:rFonts w:ascii="Garamond" w:hAnsi="Garamond"/>
                <w:lang w:val="sk-SK" w:eastAsia="cs-CZ"/>
              </w:rPr>
            </w:pPr>
          </w:p>
        </w:tc>
      </w:tr>
      <w:tr w:rsidR="00E013C9" w:rsidRPr="00E013C9" w14:paraId="7F2B6B9B" w14:textId="77777777" w:rsidTr="00535DEA">
        <w:tc>
          <w:tcPr>
            <w:tcW w:w="4634" w:type="dxa"/>
            <w:shd w:val="clear" w:color="auto" w:fill="FFFFFF"/>
          </w:tcPr>
          <w:p w14:paraId="27ED7858" w14:textId="77777777" w:rsidR="00E013C9" w:rsidRPr="0038340A" w:rsidRDefault="00E013C9" w:rsidP="0038340A">
            <w:pPr>
              <w:rPr>
                <w:rFonts w:ascii="Garamond" w:hAnsi="Garamond"/>
                <w:lang w:val="sk-SK" w:eastAsia="cs-CZ"/>
              </w:rPr>
            </w:pPr>
            <w:r w:rsidRPr="0038340A">
              <w:rPr>
                <w:rFonts w:ascii="Garamond" w:hAnsi="Garamond"/>
                <w:lang w:val="sk-SK" w:eastAsia="cs-CZ"/>
              </w:rPr>
              <w:t>IČO:</w:t>
            </w:r>
          </w:p>
        </w:tc>
        <w:tc>
          <w:tcPr>
            <w:tcW w:w="4382" w:type="dxa"/>
            <w:shd w:val="clear" w:color="auto" w:fill="FFFFFF"/>
          </w:tcPr>
          <w:p w14:paraId="5C2E8183" w14:textId="77777777" w:rsidR="00E013C9" w:rsidRPr="0038340A" w:rsidRDefault="00E013C9" w:rsidP="0038340A">
            <w:pPr>
              <w:rPr>
                <w:rFonts w:ascii="Garamond" w:hAnsi="Garamond"/>
                <w:lang w:val="sk-SK" w:eastAsia="cs-CZ"/>
              </w:rPr>
            </w:pPr>
          </w:p>
        </w:tc>
      </w:tr>
      <w:tr w:rsidR="00E013C9" w:rsidRPr="00E013C9" w14:paraId="061BD967" w14:textId="77777777" w:rsidTr="00535DEA">
        <w:tc>
          <w:tcPr>
            <w:tcW w:w="4634" w:type="dxa"/>
            <w:shd w:val="clear" w:color="auto" w:fill="FFFFFF"/>
          </w:tcPr>
          <w:p w14:paraId="3FCC2487" w14:textId="77777777" w:rsidR="00E013C9" w:rsidRPr="0038340A" w:rsidRDefault="00E013C9" w:rsidP="0038340A">
            <w:pPr>
              <w:rPr>
                <w:rFonts w:ascii="Garamond" w:hAnsi="Garamond"/>
                <w:lang w:val="sk-SK" w:eastAsia="cs-CZ"/>
              </w:rPr>
            </w:pPr>
            <w:r w:rsidRPr="0038340A">
              <w:rPr>
                <w:rFonts w:ascii="Garamond" w:hAnsi="Garamond"/>
                <w:lang w:val="sk-SK" w:eastAsia="cs-CZ"/>
              </w:rPr>
              <w:t>IČ DPH:</w:t>
            </w:r>
          </w:p>
        </w:tc>
        <w:tc>
          <w:tcPr>
            <w:tcW w:w="4382" w:type="dxa"/>
            <w:shd w:val="clear" w:color="auto" w:fill="FFFFFF"/>
          </w:tcPr>
          <w:p w14:paraId="15A21567" w14:textId="77777777" w:rsidR="00E013C9" w:rsidRPr="0038340A" w:rsidRDefault="00E013C9" w:rsidP="0038340A">
            <w:pPr>
              <w:rPr>
                <w:rFonts w:ascii="Garamond" w:hAnsi="Garamond"/>
                <w:lang w:val="sk-SK" w:eastAsia="cs-CZ"/>
              </w:rPr>
            </w:pPr>
          </w:p>
        </w:tc>
      </w:tr>
      <w:tr w:rsidR="00E013C9" w:rsidRPr="00E013C9" w14:paraId="0A0FE145" w14:textId="77777777" w:rsidTr="00535DEA">
        <w:tc>
          <w:tcPr>
            <w:tcW w:w="4634" w:type="dxa"/>
            <w:shd w:val="clear" w:color="auto" w:fill="FFFFFF"/>
          </w:tcPr>
          <w:p w14:paraId="756FF4BE" w14:textId="77777777" w:rsidR="00E013C9" w:rsidRPr="0038340A" w:rsidRDefault="00E013C9" w:rsidP="0038340A">
            <w:pPr>
              <w:rPr>
                <w:rFonts w:ascii="Garamond" w:hAnsi="Garamond"/>
                <w:lang w:val="sk-SK" w:eastAsia="cs-CZ"/>
              </w:rPr>
            </w:pPr>
            <w:r w:rsidRPr="0038340A">
              <w:rPr>
                <w:rFonts w:ascii="Garamond" w:hAnsi="Garamond"/>
                <w:lang w:val="sk-SK" w:eastAsia="cs-CZ"/>
              </w:rPr>
              <w:t>DIČ:</w:t>
            </w:r>
          </w:p>
        </w:tc>
        <w:tc>
          <w:tcPr>
            <w:tcW w:w="4382" w:type="dxa"/>
            <w:shd w:val="clear" w:color="auto" w:fill="FFFFFF"/>
          </w:tcPr>
          <w:p w14:paraId="630D234B" w14:textId="77777777" w:rsidR="00E013C9" w:rsidRPr="0038340A" w:rsidRDefault="00E013C9" w:rsidP="0038340A">
            <w:pPr>
              <w:rPr>
                <w:rFonts w:ascii="Garamond" w:hAnsi="Garamond"/>
                <w:lang w:val="sk-SK" w:eastAsia="cs-CZ"/>
              </w:rPr>
            </w:pPr>
          </w:p>
        </w:tc>
      </w:tr>
      <w:tr w:rsidR="00E013C9" w:rsidRPr="00E013C9" w14:paraId="11EFA5F1" w14:textId="77777777" w:rsidTr="00535DEA">
        <w:tc>
          <w:tcPr>
            <w:tcW w:w="4634" w:type="dxa"/>
            <w:shd w:val="clear" w:color="auto" w:fill="FFFFFF"/>
          </w:tcPr>
          <w:p w14:paraId="1E41D28F" w14:textId="77777777" w:rsidR="00E013C9" w:rsidRPr="0038340A" w:rsidRDefault="00E013C9" w:rsidP="0038340A">
            <w:pPr>
              <w:rPr>
                <w:rFonts w:ascii="Garamond" w:hAnsi="Garamond"/>
                <w:lang w:val="sk-SK" w:eastAsia="cs-CZ"/>
              </w:rPr>
            </w:pPr>
            <w:r w:rsidRPr="0038340A">
              <w:rPr>
                <w:rFonts w:ascii="Garamond" w:hAnsi="Garamond"/>
                <w:lang w:val="sk-SK" w:eastAsia="cs-CZ"/>
              </w:rPr>
              <w:t xml:space="preserve">Kontaktná osoba (meno, priezvisko, titul):  </w:t>
            </w:r>
          </w:p>
        </w:tc>
        <w:tc>
          <w:tcPr>
            <w:tcW w:w="4382" w:type="dxa"/>
            <w:shd w:val="clear" w:color="auto" w:fill="FFFFFF"/>
          </w:tcPr>
          <w:p w14:paraId="5E377E28" w14:textId="77777777" w:rsidR="00E013C9" w:rsidRPr="0038340A" w:rsidRDefault="00E013C9" w:rsidP="0038340A">
            <w:pPr>
              <w:rPr>
                <w:rFonts w:ascii="Garamond" w:hAnsi="Garamond"/>
                <w:lang w:val="sk-SK" w:eastAsia="cs-CZ"/>
              </w:rPr>
            </w:pPr>
          </w:p>
        </w:tc>
      </w:tr>
      <w:tr w:rsidR="00E013C9" w:rsidRPr="00E013C9" w14:paraId="2CFE2FF0" w14:textId="77777777" w:rsidTr="00535DEA">
        <w:tc>
          <w:tcPr>
            <w:tcW w:w="4634" w:type="dxa"/>
            <w:shd w:val="clear" w:color="auto" w:fill="FFFFFF"/>
          </w:tcPr>
          <w:p w14:paraId="31BDC71F" w14:textId="77777777" w:rsidR="00E013C9" w:rsidRPr="0038340A" w:rsidRDefault="00E013C9" w:rsidP="0038340A">
            <w:pPr>
              <w:rPr>
                <w:rFonts w:ascii="Garamond" w:hAnsi="Garamond"/>
                <w:lang w:val="sk-SK" w:eastAsia="cs-CZ"/>
              </w:rPr>
            </w:pPr>
            <w:r w:rsidRPr="0038340A">
              <w:rPr>
                <w:rFonts w:ascii="Garamond" w:hAnsi="Garamond"/>
                <w:lang w:val="sk-SK" w:eastAsia="cs-CZ"/>
              </w:rPr>
              <w:t xml:space="preserve">Telefón: </w:t>
            </w:r>
          </w:p>
        </w:tc>
        <w:tc>
          <w:tcPr>
            <w:tcW w:w="4382" w:type="dxa"/>
            <w:shd w:val="clear" w:color="auto" w:fill="FFFFFF"/>
          </w:tcPr>
          <w:p w14:paraId="588CCF6B" w14:textId="77777777" w:rsidR="00E013C9" w:rsidRPr="0038340A" w:rsidRDefault="00E013C9" w:rsidP="0038340A">
            <w:pPr>
              <w:rPr>
                <w:rFonts w:ascii="Garamond" w:hAnsi="Garamond"/>
                <w:lang w:val="sk-SK" w:eastAsia="cs-CZ"/>
              </w:rPr>
            </w:pPr>
          </w:p>
        </w:tc>
      </w:tr>
      <w:tr w:rsidR="00E013C9" w:rsidRPr="00E013C9" w14:paraId="27717F20" w14:textId="77777777" w:rsidTr="00535DEA">
        <w:tc>
          <w:tcPr>
            <w:tcW w:w="4634" w:type="dxa"/>
            <w:shd w:val="clear" w:color="auto" w:fill="FFFFFF"/>
          </w:tcPr>
          <w:p w14:paraId="2E81CB87" w14:textId="77777777" w:rsidR="00E013C9" w:rsidRPr="0038340A" w:rsidRDefault="00E013C9" w:rsidP="0038340A">
            <w:pPr>
              <w:rPr>
                <w:rFonts w:ascii="Garamond" w:hAnsi="Garamond"/>
                <w:lang w:val="sk-SK" w:eastAsia="cs-CZ"/>
              </w:rPr>
            </w:pPr>
            <w:r w:rsidRPr="0038340A">
              <w:rPr>
                <w:rFonts w:ascii="Garamond" w:hAnsi="Garamond"/>
                <w:lang w:val="sk-SK" w:eastAsia="cs-CZ"/>
              </w:rPr>
              <w:t>E-mail:</w:t>
            </w:r>
          </w:p>
        </w:tc>
        <w:tc>
          <w:tcPr>
            <w:tcW w:w="4382" w:type="dxa"/>
            <w:shd w:val="clear" w:color="auto" w:fill="FFFFFF"/>
          </w:tcPr>
          <w:p w14:paraId="4469BC81" w14:textId="77777777" w:rsidR="00E013C9" w:rsidRPr="0038340A" w:rsidRDefault="00E013C9" w:rsidP="0038340A">
            <w:pPr>
              <w:rPr>
                <w:rFonts w:ascii="Garamond" w:hAnsi="Garamond"/>
                <w:lang w:val="sk-SK" w:eastAsia="cs-CZ"/>
              </w:rPr>
            </w:pPr>
          </w:p>
        </w:tc>
      </w:tr>
    </w:tbl>
    <w:p w14:paraId="4826B56F" w14:textId="77777777" w:rsidR="00E013C9" w:rsidRDefault="00E013C9" w:rsidP="00E013C9">
      <w:pPr>
        <w:rPr>
          <w:rFonts w:ascii="Times New Roman" w:hAnsi="Times New Roman" w:cs="Times New Roman"/>
          <w:b/>
          <w:bCs/>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4"/>
        <w:gridCol w:w="4382"/>
      </w:tblGrid>
      <w:tr w:rsidR="00914892" w:rsidRPr="00E013C9" w14:paraId="13E98A6D" w14:textId="77777777" w:rsidTr="00535DEA">
        <w:tc>
          <w:tcPr>
            <w:tcW w:w="4634" w:type="dxa"/>
            <w:shd w:val="clear" w:color="auto" w:fill="AEAAAA" w:themeFill="background2" w:themeFillShade="BF"/>
          </w:tcPr>
          <w:p w14:paraId="100B2FC1" w14:textId="77777777" w:rsidR="00914892" w:rsidRPr="0038340A" w:rsidRDefault="00914892" w:rsidP="0038340A">
            <w:pPr>
              <w:rPr>
                <w:rFonts w:ascii="Garamond" w:hAnsi="Garamond"/>
                <w:lang w:val="sk-SK" w:eastAsia="cs-CZ"/>
              </w:rPr>
            </w:pPr>
            <w:r w:rsidRPr="0038340A">
              <w:rPr>
                <w:rFonts w:ascii="Garamond" w:hAnsi="Garamond"/>
                <w:lang w:val="sk-SK" w:eastAsia="cs-CZ"/>
              </w:rPr>
              <w:t>Ide o splnomocneného zástupcu skupiny dodávateľov?</w:t>
            </w:r>
            <w:r w:rsidRPr="0038340A">
              <w:rPr>
                <w:rFonts w:ascii="Garamond" w:hAnsi="Garamond"/>
                <w:lang w:val="sk-SK" w:eastAsia="cs-CZ"/>
              </w:rPr>
              <w:footnoteReference w:id="2"/>
            </w:r>
          </w:p>
        </w:tc>
        <w:tc>
          <w:tcPr>
            <w:tcW w:w="4382" w:type="dxa"/>
            <w:shd w:val="clear" w:color="auto" w:fill="AEAAAA" w:themeFill="background2" w:themeFillShade="BF"/>
            <w:vAlign w:val="center"/>
          </w:tcPr>
          <w:p w14:paraId="1833BD15" w14:textId="77777777" w:rsidR="00914892" w:rsidRPr="0038340A" w:rsidRDefault="00914892" w:rsidP="00535DEA">
            <w:pPr>
              <w:rPr>
                <w:rFonts w:ascii="Garamond" w:hAnsi="Garamond"/>
                <w:lang w:eastAsia="cs-CZ"/>
              </w:rPr>
            </w:pPr>
            <w:r w:rsidRPr="0038340A">
              <w:rPr>
                <w:rFonts w:ascii="Garamond" w:hAnsi="Garamond"/>
                <w:lang w:val="sk-SK" w:eastAsia="cs-CZ"/>
              </w:rPr>
              <w:t>Áno    /    Nie</w:t>
            </w:r>
          </w:p>
        </w:tc>
      </w:tr>
    </w:tbl>
    <w:p w14:paraId="01702921" w14:textId="77777777" w:rsidR="00914892" w:rsidRPr="00E013C9" w:rsidRDefault="00914892" w:rsidP="00535DEA">
      <w:pPr>
        <w:jc w:val="center"/>
        <w:rPr>
          <w:rFonts w:ascii="Times New Roman" w:hAnsi="Times New Roman" w:cs="Times New Roman"/>
          <w:b/>
          <w:bCs/>
          <w:lang w:val="sk-SK"/>
        </w:rPr>
      </w:pPr>
    </w:p>
    <w:p w14:paraId="15B9A4A3" w14:textId="299CA08C" w:rsidR="00914892" w:rsidRPr="0038340A" w:rsidRDefault="0038340A" w:rsidP="00E013C9">
      <w:pPr>
        <w:rPr>
          <w:rFonts w:ascii="Garamond" w:hAnsi="Garamond"/>
          <w:lang w:val="sk-SK"/>
        </w:rPr>
      </w:pPr>
      <w:r w:rsidRPr="0038340A">
        <w:rPr>
          <w:rFonts w:ascii="Garamond" w:hAnsi="Garamond"/>
          <w:lang w:val="sk-SK"/>
        </w:rPr>
        <w:t>Uchádzač týmto vyhlasuje</w:t>
      </w:r>
      <w:r w:rsidR="00E013C9" w:rsidRPr="0038340A">
        <w:rPr>
          <w:rFonts w:ascii="Garamond" w:hAnsi="Garamond"/>
          <w:lang w:val="sk-SK"/>
        </w:rPr>
        <w:t xml:space="preserve">, že doklady uvedené v ponuke sú pravdivé, nie sú pozmenené a sú skutočné. Zoznam súborov a dokladov, ktorý </w:t>
      </w:r>
      <w:r w:rsidRPr="0038340A">
        <w:rPr>
          <w:rFonts w:ascii="Garamond" w:hAnsi="Garamond"/>
          <w:lang w:val="sk-SK"/>
        </w:rPr>
        <w:t>uviedo</w:t>
      </w:r>
      <w:r>
        <w:rPr>
          <w:rFonts w:ascii="Garamond" w:hAnsi="Garamond"/>
          <w:lang w:val="sk-SK"/>
        </w:rPr>
        <w:t>l</w:t>
      </w:r>
      <w:r w:rsidR="00E013C9" w:rsidRPr="0038340A">
        <w:rPr>
          <w:rFonts w:ascii="Garamond" w:hAnsi="Garamond"/>
          <w:lang w:val="sk-SK"/>
        </w:rPr>
        <w:t xml:space="preserve"> je vyjadrený kompletne a úplne. </w:t>
      </w:r>
    </w:p>
    <w:p w14:paraId="0DEDD12B" w14:textId="35F0BB61" w:rsidR="00914892" w:rsidRPr="0038340A" w:rsidRDefault="00EA58D0" w:rsidP="00E013C9">
      <w:pPr>
        <w:rPr>
          <w:rFonts w:ascii="Garamond" w:hAnsi="Garamond"/>
          <w:lang w:val="sk-SK"/>
        </w:rPr>
      </w:pPr>
      <w:r w:rsidRPr="0038340A">
        <w:rPr>
          <w:rFonts w:ascii="Garamond" w:hAnsi="Garamond"/>
          <w:lang w:val="sk-SK"/>
        </w:rPr>
        <w:t>Uchádzač týmto vyhlasuje</w:t>
      </w:r>
      <w:r w:rsidR="00914892" w:rsidRPr="0038340A">
        <w:rPr>
          <w:rFonts w:ascii="Garamond" w:hAnsi="Garamond"/>
          <w:lang w:val="sk-SK"/>
        </w:rPr>
        <w:t>, že súhlasí s podmienkami verejného obstarávania na predmet zákazky „</w:t>
      </w:r>
      <w:r w:rsidR="008B16D1" w:rsidRPr="008B16D1">
        <w:rPr>
          <w:rFonts w:ascii="Garamond" w:hAnsi="Garamond"/>
          <w:b/>
          <w:bCs/>
          <w:lang w:val="sk-SK"/>
        </w:rPr>
        <w:t xml:space="preserve">Opravy výtlkov a chodníkov – </w:t>
      </w:r>
      <w:proofErr w:type="spellStart"/>
      <w:r w:rsidR="008B16D1" w:rsidRPr="008B16D1">
        <w:rPr>
          <w:rFonts w:ascii="Garamond" w:hAnsi="Garamond"/>
          <w:b/>
          <w:bCs/>
          <w:lang w:val="sk-SK"/>
        </w:rPr>
        <w:t>asfaltérske</w:t>
      </w:r>
      <w:proofErr w:type="spellEnd"/>
      <w:r w:rsidR="008B16D1" w:rsidRPr="008B16D1">
        <w:rPr>
          <w:rFonts w:ascii="Garamond" w:hAnsi="Garamond"/>
          <w:b/>
          <w:bCs/>
          <w:lang w:val="sk-SK"/>
        </w:rPr>
        <w:t xml:space="preserve"> práce 2021-2023</w:t>
      </w:r>
      <w:r w:rsidR="00914892" w:rsidRPr="0038340A">
        <w:rPr>
          <w:rFonts w:ascii="Garamond" w:hAnsi="Garamond"/>
          <w:lang w:val="sk-SK"/>
        </w:rPr>
        <w:t>“, ktoré určil verejný obstarávateľ a súhlasí s obchodnými podmienkami uskutočnenia predmetu zákazky uvedenými v</w:t>
      </w:r>
      <w:r w:rsidRPr="0038340A">
        <w:rPr>
          <w:rFonts w:ascii="Garamond" w:hAnsi="Garamond"/>
          <w:lang w:val="sk-SK"/>
        </w:rPr>
        <w:t xml:space="preserve"> Rámcovej</w:t>
      </w:r>
      <w:r w:rsidR="00914892" w:rsidRPr="0038340A">
        <w:rPr>
          <w:rFonts w:ascii="Garamond" w:hAnsi="Garamond"/>
          <w:lang w:val="sk-SK"/>
        </w:rPr>
        <w:t xml:space="preserve"> zmluve</w:t>
      </w:r>
      <w:r w:rsidRPr="0038340A">
        <w:rPr>
          <w:rFonts w:ascii="Garamond" w:hAnsi="Garamond"/>
          <w:lang w:val="sk-SK"/>
        </w:rPr>
        <w:t>.</w:t>
      </w:r>
    </w:p>
    <w:p w14:paraId="777E0AD3" w14:textId="77777777" w:rsidR="00E013C9" w:rsidRPr="0038340A" w:rsidRDefault="00E013C9" w:rsidP="0038340A">
      <w:pPr>
        <w:rPr>
          <w:rFonts w:ascii="Garamond" w:hAnsi="Garamond"/>
          <w:lang w:val="sk-SK"/>
        </w:rPr>
      </w:pPr>
    </w:p>
    <w:p w14:paraId="3972474D" w14:textId="77777777" w:rsidR="00E013C9" w:rsidRPr="0038340A" w:rsidRDefault="00E013C9" w:rsidP="0038340A">
      <w:pPr>
        <w:rPr>
          <w:rFonts w:ascii="Garamond" w:hAnsi="Garamond"/>
          <w:lang w:val="sk-SK"/>
        </w:rPr>
      </w:pPr>
      <w:r w:rsidRPr="0038340A">
        <w:rPr>
          <w:rFonts w:ascii="Garamond" w:hAnsi="Garamond"/>
          <w:lang w:val="sk-SK"/>
        </w:rPr>
        <w:t xml:space="preserve">Dátum: ......................................... </w:t>
      </w:r>
    </w:p>
    <w:p w14:paraId="7026182E" w14:textId="77777777" w:rsidR="00E013C9" w:rsidRPr="0038340A" w:rsidRDefault="00E013C9" w:rsidP="0038340A">
      <w:pPr>
        <w:rPr>
          <w:rFonts w:ascii="Garamond" w:hAnsi="Garamond"/>
          <w:lang w:val="sk-SK"/>
        </w:rPr>
      </w:pPr>
    </w:p>
    <w:p w14:paraId="7A7DF334" w14:textId="77777777" w:rsidR="00E013C9" w:rsidRPr="0038340A" w:rsidRDefault="00E013C9" w:rsidP="0038340A">
      <w:pPr>
        <w:rPr>
          <w:rFonts w:ascii="Garamond" w:hAnsi="Garamond"/>
          <w:lang w:val="sk-SK"/>
        </w:rPr>
      </w:pPr>
      <w:r w:rsidRPr="0038340A">
        <w:rPr>
          <w:rFonts w:ascii="Garamond" w:hAnsi="Garamond"/>
          <w:lang w:val="sk-SK"/>
        </w:rPr>
        <w:t xml:space="preserve">Podpis: ............................................ </w:t>
      </w:r>
    </w:p>
    <w:p w14:paraId="4CE8086E" w14:textId="417B2516" w:rsidR="00C05B45" w:rsidRDefault="00E013C9" w:rsidP="0038340A">
      <w:pPr>
        <w:rPr>
          <w:rFonts w:ascii="Garamond" w:hAnsi="Garamond"/>
          <w:lang w:val="sk-SK"/>
        </w:rPr>
      </w:pPr>
      <w:r w:rsidRPr="0038340A">
        <w:rPr>
          <w:rFonts w:ascii="Garamond" w:hAnsi="Garamond"/>
          <w:lang w:val="sk-SK"/>
        </w:rPr>
        <w:t xml:space="preserve"> (vypísať meno, priezvisko a funkciu oprávnenej osoby uchádzača)</w:t>
      </w:r>
    </w:p>
    <w:p w14:paraId="5B879F39" w14:textId="6DB93C21" w:rsidR="00E013C9" w:rsidRPr="0038340A" w:rsidRDefault="00E013C9" w:rsidP="00B830F6">
      <w:pPr>
        <w:contextualSpacing w:val="0"/>
        <w:jc w:val="left"/>
        <w:rPr>
          <w:rFonts w:ascii="Garamond" w:hAnsi="Garamond"/>
          <w:lang w:val="sk-SK"/>
        </w:rPr>
      </w:pPr>
    </w:p>
    <w:sectPr w:rsidR="00E013C9" w:rsidRPr="0038340A" w:rsidSect="000469AE">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94EC4" w14:textId="77777777" w:rsidR="00485BEA" w:rsidRDefault="00485BEA" w:rsidP="002C2517">
      <w:r>
        <w:separator/>
      </w:r>
    </w:p>
  </w:endnote>
  <w:endnote w:type="continuationSeparator" w:id="0">
    <w:p w14:paraId="1BB4B42F" w14:textId="77777777" w:rsidR="00485BEA" w:rsidRDefault="00485BEA" w:rsidP="002C2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1517838"/>
      <w:docPartObj>
        <w:docPartGallery w:val="Page Numbers (Bottom of Page)"/>
        <w:docPartUnique/>
      </w:docPartObj>
    </w:sdtPr>
    <w:sdtEndPr/>
    <w:sdtContent>
      <w:p w14:paraId="273D259B" w14:textId="77777777" w:rsidR="00D604EB" w:rsidRDefault="00D604EB">
        <w:pPr>
          <w:pStyle w:val="Pta"/>
          <w:jc w:val="right"/>
        </w:pPr>
        <w:r>
          <w:fldChar w:fldCharType="begin"/>
        </w:r>
        <w:r>
          <w:instrText>PAGE   \* MERGEFORMAT</w:instrText>
        </w:r>
        <w:r>
          <w:fldChar w:fldCharType="separate"/>
        </w:r>
        <w:r w:rsidR="00EF034A" w:rsidRPr="00EF034A">
          <w:rPr>
            <w:noProof/>
            <w:lang w:val="sk-SK"/>
          </w:rPr>
          <w:t>24</w:t>
        </w:r>
        <w:r>
          <w:fldChar w:fldCharType="end"/>
        </w:r>
      </w:p>
    </w:sdtContent>
  </w:sdt>
  <w:p w14:paraId="6FD87722" w14:textId="77777777" w:rsidR="00D604EB" w:rsidRDefault="00D604E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4649B" w14:textId="77777777" w:rsidR="00D604EB" w:rsidRDefault="00D604E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C54D3" w14:textId="77777777" w:rsidR="00485BEA" w:rsidRDefault="00485BEA" w:rsidP="002C2517">
      <w:r>
        <w:separator/>
      </w:r>
    </w:p>
  </w:footnote>
  <w:footnote w:type="continuationSeparator" w:id="0">
    <w:p w14:paraId="0011880B" w14:textId="77777777" w:rsidR="00485BEA" w:rsidRDefault="00485BEA" w:rsidP="002C2517">
      <w:r>
        <w:continuationSeparator/>
      </w:r>
    </w:p>
  </w:footnote>
  <w:footnote w:id="1">
    <w:p w14:paraId="74BCC5CE" w14:textId="77777777" w:rsidR="00D604EB" w:rsidRDefault="00D604EB" w:rsidP="00236EB8">
      <w:pPr>
        <w:pStyle w:val="Textpoznmkypodiarou"/>
        <w:jc w:val="both"/>
      </w:pPr>
      <w:r w:rsidRPr="006F1B51">
        <w:rPr>
          <w:rStyle w:val="Odkaznapoznmkupodiarou"/>
          <w:sz w:val="18"/>
        </w:rPr>
        <w:footnoteRef/>
      </w:r>
      <w:r w:rsidRPr="006F1B51">
        <w:rPr>
          <w:sz w:val="18"/>
        </w:rPr>
        <w:t xml:space="preserve"> V prípade podania spoločnej ponuky je potrebné v tomto riadku tabuľky uviesť obchodné meno kontaktného uchádzača, ktorého si spoločne určila skupina uchádzačov. Ďalej je k návrhu na plnenie kritérií potrebné priložiť na samostatnom liste Obchodné meno, sídlo alebo miesto podnikania, telefónne číslo každého uchádzača skupiny.  </w:t>
      </w:r>
    </w:p>
  </w:footnote>
  <w:footnote w:id="2">
    <w:p w14:paraId="08FD7549" w14:textId="77777777" w:rsidR="00D604EB" w:rsidRDefault="00D604EB">
      <w:pPr>
        <w:pStyle w:val="Textpoznmkypodiarou"/>
      </w:pPr>
      <w:r>
        <w:rPr>
          <w:rStyle w:val="Odkaznapoznmkupodiarou"/>
        </w:rPr>
        <w:footnoteRef/>
      </w:r>
      <w:r>
        <w:t xml:space="preserve"> </w:t>
      </w:r>
      <w:r>
        <w:t>V prípade skupiny dodávateľov – nehodiace sa preškrtnite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CCC3C" w14:textId="77777777" w:rsidR="00D604EB" w:rsidRDefault="00D604E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2EF"/>
    <w:multiLevelType w:val="hybridMultilevel"/>
    <w:tmpl w:val="7F72DC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D858D3"/>
    <w:multiLevelType w:val="multilevel"/>
    <w:tmpl w:val="E0C8DFB6"/>
    <w:lvl w:ilvl="0">
      <w:start w:val="1"/>
      <w:numFmt w:val="decimal"/>
      <w:pStyle w:val="Nadpis1"/>
      <w:lvlText w:val="%1"/>
      <w:lvlJc w:val="left"/>
      <w:pPr>
        <w:ind w:left="432" w:hanging="432"/>
      </w:p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15:restartNumberingAfterBreak="0">
    <w:nsid w:val="03BC7193"/>
    <w:multiLevelType w:val="hybridMultilevel"/>
    <w:tmpl w:val="E25A443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4CD66B4"/>
    <w:multiLevelType w:val="multilevel"/>
    <w:tmpl w:val="B1FC966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64C5113"/>
    <w:multiLevelType w:val="hybridMultilevel"/>
    <w:tmpl w:val="3A18283A"/>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AC7244C"/>
    <w:multiLevelType w:val="hybridMultilevel"/>
    <w:tmpl w:val="5F048856"/>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DC03F91"/>
    <w:multiLevelType w:val="hybridMultilevel"/>
    <w:tmpl w:val="9C6A2C12"/>
    <w:lvl w:ilvl="0" w:tplc="FF920AB4">
      <w:start w:val="5"/>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F1A18FE"/>
    <w:multiLevelType w:val="hybridMultilevel"/>
    <w:tmpl w:val="D7DCBDC0"/>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F4D3BE1"/>
    <w:multiLevelType w:val="hybridMultilevel"/>
    <w:tmpl w:val="AD66A0E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C2405C"/>
    <w:multiLevelType w:val="hybridMultilevel"/>
    <w:tmpl w:val="B290BF4A"/>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2D1084C"/>
    <w:multiLevelType w:val="hybridMultilevel"/>
    <w:tmpl w:val="FAF05762"/>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7153435"/>
    <w:multiLevelType w:val="hybridMultilevel"/>
    <w:tmpl w:val="7E7A8B02"/>
    <w:lvl w:ilvl="0" w:tplc="A230A070">
      <w:start w:val="1"/>
      <w:numFmt w:val="upperLetter"/>
      <w:lvlText w:val="%1."/>
      <w:lvlJc w:val="left"/>
      <w:pPr>
        <w:ind w:left="3" w:hanging="360"/>
      </w:pPr>
      <w:rPr>
        <w:rFonts w:hint="default"/>
      </w:rPr>
    </w:lvl>
    <w:lvl w:ilvl="1" w:tplc="041B0019" w:tentative="1">
      <w:start w:val="1"/>
      <w:numFmt w:val="lowerLetter"/>
      <w:lvlText w:val="%2."/>
      <w:lvlJc w:val="left"/>
      <w:pPr>
        <w:ind w:left="723" w:hanging="360"/>
      </w:pPr>
    </w:lvl>
    <w:lvl w:ilvl="2" w:tplc="041B001B" w:tentative="1">
      <w:start w:val="1"/>
      <w:numFmt w:val="lowerRoman"/>
      <w:lvlText w:val="%3."/>
      <w:lvlJc w:val="right"/>
      <w:pPr>
        <w:ind w:left="1443" w:hanging="180"/>
      </w:pPr>
    </w:lvl>
    <w:lvl w:ilvl="3" w:tplc="041B000F" w:tentative="1">
      <w:start w:val="1"/>
      <w:numFmt w:val="decimal"/>
      <w:lvlText w:val="%4."/>
      <w:lvlJc w:val="left"/>
      <w:pPr>
        <w:ind w:left="2163" w:hanging="360"/>
      </w:pPr>
    </w:lvl>
    <w:lvl w:ilvl="4" w:tplc="041B0019" w:tentative="1">
      <w:start w:val="1"/>
      <w:numFmt w:val="lowerLetter"/>
      <w:lvlText w:val="%5."/>
      <w:lvlJc w:val="left"/>
      <w:pPr>
        <w:ind w:left="2883" w:hanging="360"/>
      </w:pPr>
    </w:lvl>
    <w:lvl w:ilvl="5" w:tplc="041B001B" w:tentative="1">
      <w:start w:val="1"/>
      <w:numFmt w:val="lowerRoman"/>
      <w:lvlText w:val="%6."/>
      <w:lvlJc w:val="right"/>
      <w:pPr>
        <w:ind w:left="3603" w:hanging="180"/>
      </w:pPr>
    </w:lvl>
    <w:lvl w:ilvl="6" w:tplc="041B000F" w:tentative="1">
      <w:start w:val="1"/>
      <w:numFmt w:val="decimal"/>
      <w:lvlText w:val="%7."/>
      <w:lvlJc w:val="left"/>
      <w:pPr>
        <w:ind w:left="4323" w:hanging="360"/>
      </w:pPr>
    </w:lvl>
    <w:lvl w:ilvl="7" w:tplc="041B0019" w:tentative="1">
      <w:start w:val="1"/>
      <w:numFmt w:val="lowerLetter"/>
      <w:lvlText w:val="%8."/>
      <w:lvlJc w:val="left"/>
      <w:pPr>
        <w:ind w:left="5043" w:hanging="360"/>
      </w:pPr>
    </w:lvl>
    <w:lvl w:ilvl="8" w:tplc="041B001B" w:tentative="1">
      <w:start w:val="1"/>
      <w:numFmt w:val="lowerRoman"/>
      <w:lvlText w:val="%9."/>
      <w:lvlJc w:val="right"/>
      <w:pPr>
        <w:ind w:left="5763" w:hanging="180"/>
      </w:pPr>
    </w:lvl>
  </w:abstractNum>
  <w:abstractNum w:abstractNumId="12" w15:restartNumberingAfterBreak="0">
    <w:nsid w:val="17B9598C"/>
    <w:multiLevelType w:val="multilevel"/>
    <w:tmpl w:val="47805A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18133EF3"/>
    <w:multiLevelType w:val="hybridMultilevel"/>
    <w:tmpl w:val="5CACC09E"/>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A020021"/>
    <w:multiLevelType w:val="hybridMultilevel"/>
    <w:tmpl w:val="3D06925A"/>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B34575B"/>
    <w:multiLevelType w:val="hybridMultilevel"/>
    <w:tmpl w:val="507E7A98"/>
    <w:lvl w:ilvl="0" w:tplc="041B0017">
      <w:start w:val="1"/>
      <w:numFmt w:val="lowerLetter"/>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1FB34242"/>
    <w:multiLevelType w:val="hybridMultilevel"/>
    <w:tmpl w:val="3294A966"/>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1FD60F7B"/>
    <w:multiLevelType w:val="hybridMultilevel"/>
    <w:tmpl w:val="E980898A"/>
    <w:lvl w:ilvl="0" w:tplc="041B0017">
      <w:start w:val="1"/>
      <w:numFmt w:val="lowerLetter"/>
      <w:lvlText w:val="%1)"/>
      <w:lvlJc w:val="left"/>
      <w:pPr>
        <w:ind w:left="720" w:hanging="360"/>
      </w:pPr>
    </w:lvl>
    <w:lvl w:ilvl="1" w:tplc="6CCC45AE">
      <w:start w:val="1"/>
      <w:numFmt w:val="bullet"/>
      <w:lvlText w:val=""/>
      <w:lvlJc w:val="left"/>
      <w:pPr>
        <w:ind w:left="1440" w:hanging="360"/>
      </w:pPr>
      <w:rPr>
        <w:rFonts w:ascii="Symbol" w:hAnsi="Symbol"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9100537"/>
    <w:multiLevelType w:val="hybridMultilevel"/>
    <w:tmpl w:val="61B829CA"/>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BA636CD"/>
    <w:multiLevelType w:val="multilevel"/>
    <w:tmpl w:val="0C06B1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2C1A2309"/>
    <w:multiLevelType w:val="hybridMultilevel"/>
    <w:tmpl w:val="AE5CAFD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D140906"/>
    <w:multiLevelType w:val="hybridMultilevel"/>
    <w:tmpl w:val="D1D673D8"/>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DB82A77"/>
    <w:multiLevelType w:val="hybridMultilevel"/>
    <w:tmpl w:val="9ACE786A"/>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0805320"/>
    <w:multiLevelType w:val="hybridMultilevel"/>
    <w:tmpl w:val="5A5E1966"/>
    <w:lvl w:ilvl="0" w:tplc="759699E4">
      <w:start w:val="1"/>
      <w:numFmt w:val="decimal"/>
      <w:pStyle w:val="Nadpis2"/>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0892503"/>
    <w:multiLevelType w:val="hybridMultilevel"/>
    <w:tmpl w:val="607248D0"/>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33D230B5"/>
    <w:multiLevelType w:val="hybridMultilevel"/>
    <w:tmpl w:val="D6C045EE"/>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4FA1A80"/>
    <w:multiLevelType w:val="hybridMultilevel"/>
    <w:tmpl w:val="8E9C86FA"/>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5EA0841"/>
    <w:multiLevelType w:val="hybridMultilevel"/>
    <w:tmpl w:val="A33A9898"/>
    <w:lvl w:ilvl="0" w:tplc="6CCC45AE">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8" w15:restartNumberingAfterBreak="0">
    <w:nsid w:val="36813DC2"/>
    <w:multiLevelType w:val="hybridMultilevel"/>
    <w:tmpl w:val="0A4EBA42"/>
    <w:lvl w:ilvl="0" w:tplc="6CCC45AE">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9" w15:restartNumberingAfterBreak="0">
    <w:nsid w:val="385D035E"/>
    <w:multiLevelType w:val="hybridMultilevel"/>
    <w:tmpl w:val="DE5620D0"/>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A4C37A2"/>
    <w:multiLevelType w:val="hybridMultilevel"/>
    <w:tmpl w:val="1EE6DD2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3513A30"/>
    <w:multiLevelType w:val="hybridMultilevel"/>
    <w:tmpl w:val="1DAA5838"/>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7AE3165"/>
    <w:multiLevelType w:val="multilevel"/>
    <w:tmpl w:val="7F5080B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4AD81758"/>
    <w:multiLevelType w:val="hybridMultilevel"/>
    <w:tmpl w:val="5D82E202"/>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B216701"/>
    <w:multiLevelType w:val="hybridMultilevel"/>
    <w:tmpl w:val="A888E47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E694B7D"/>
    <w:multiLevelType w:val="hybridMultilevel"/>
    <w:tmpl w:val="D6C045EE"/>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01E62A3"/>
    <w:multiLevelType w:val="hybridMultilevel"/>
    <w:tmpl w:val="97CE30C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2776F76"/>
    <w:multiLevelType w:val="hybridMultilevel"/>
    <w:tmpl w:val="B35099D0"/>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2BE0EB9"/>
    <w:multiLevelType w:val="hybridMultilevel"/>
    <w:tmpl w:val="0F5E01D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8685389"/>
    <w:multiLevelType w:val="hybridMultilevel"/>
    <w:tmpl w:val="F338683A"/>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5A4E2933"/>
    <w:multiLevelType w:val="hybridMultilevel"/>
    <w:tmpl w:val="A4FAA368"/>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C142D3A"/>
    <w:multiLevelType w:val="multilevel"/>
    <w:tmpl w:val="77DCA8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2" w15:restartNumberingAfterBreak="0">
    <w:nsid w:val="5D0B4A83"/>
    <w:multiLevelType w:val="hybridMultilevel"/>
    <w:tmpl w:val="7BC6E5E6"/>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5E1D3E97"/>
    <w:multiLevelType w:val="hybridMultilevel"/>
    <w:tmpl w:val="B35099D0"/>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5FDA7472"/>
    <w:multiLevelType w:val="hybridMultilevel"/>
    <w:tmpl w:val="367A745E"/>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48801F8"/>
    <w:multiLevelType w:val="hybridMultilevel"/>
    <w:tmpl w:val="7F72DC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6657659D"/>
    <w:multiLevelType w:val="hybridMultilevel"/>
    <w:tmpl w:val="784C7982"/>
    <w:lvl w:ilvl="0" w:tplc="37F64516">
      <w:start w:val="1"/>
      <w:numFmt w:val="decimal"/>
      <w:lvlText w:val="%1."/>
      <w:lvlJc w:val="left"/>
      <w:pPr>
        <w:ind w:left="36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88C10BD"/>
    <w:multiLevelType w:val="hybridMultilevel"/>
    <w:tmpl w:val="7BC6E5E6"/>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6A730798"/>
    <w:multiLevelType w:val="hybridMultilevel"/>
    <w:tmpl w:val="FED49216"/>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F5C726C"/>
    <w:multiLevelType w:val="hybridMultilevel"/>
    <w:tmpl w:val="7BC6E5E6"/>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11334CC"/>
    <w:multiLevelType w:val="hybridMultilevel"/>
    <w:tmpl w:val="8632C862"/>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717F6622"/>
    <w:multiLevelType w:val="hybridMultilevel"/>
    <w:tmpl w:val="CD76C2B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2335445"/>
    <w:multiLevelType w:val="hybridMultilevel"/>
    <w:tmpl w:val="4ACE36D6"/>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2A74445"/>
    <w:multiLevelType w:val="hybridMultilevel"/>
    <w:tmpl w:val="898C25E8"/>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15:restartNumberingAfterBreak="0">
    <w:nsid w:val="75796959"/>
    <w:multiLevelType w:val="hybridMultilevel"/>
    <w:tmpl w:val="794A7980"/>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75A761CB"/>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6" w15:restartNumberingAfterBreak="0">
    <w:nsid w:val="7A8C1DBA"/>
    <w:multiLevelType w:val="hybridMultilevel"/>
    <w:tmpl w:val="51A0FF30"/>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B0E2305"/>
    <w:multiLevelType w:val="hybridMultilevel"/>
    <w:tmpl w:val="74B84266"/>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D22466D"/>
    <w:multiLevelType w:val="hybridMultilevel"/>
    <w:tmpl w:val="FEC69218"/>
    <w:lvl w:ilvl="0" w:tplc="6CCC45AE">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9" w15:restartNumberingAfterBreak="0">
    <w:nsid w:val="7F606346"/>
    <w:multiLevelType w:val="hybridMultilevel"/>
    <w:tmpl w:val="643A9360"/>
    <w:lvl w:ilvl="0" w:tplc="1E727FBE">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5"/>
  </w:num>
  <w:num w:numId="2">
    <w:abstractNumId w:val="46"/>
  </w:num>
  <w:num w:numId="3">
    <w:abstractNumId w:val="54"/>
  </w:num>
  <w:num w:numId="4">
    <w:abstractNumId w:val="9"/>
  </w:num>
  <w:num w:numId="5">
    <w:abstractNumId w:val="24"/>
  </w:num>
  <w:num w:numId="6">
    <w:abstractNumId w:val="6"/>
  </w:num>
  <w:num w:numId="7">
    <w:abstractNumId w:val="58"/>
  </w:num>
  <w:num w:numId="8">
    <w:abstractNumId w:val="15"/>
  </w:num>
  <w:num w:numId="9">
    <w:abstractNumId w:val="27"/>
  </w:num>
  <w:num w:numId="10">
    <w:abstractNumId w:val="28"/>
  </w:num>
  <w:num w:numId="11">
    <w:abstractNumId w:val="39"/>
  </w:num>
  <w:num w:numId="12">
    <w:abstractNumId w:val="5"/>
  </w:num>
  <w:num w:numId="13">
    <w:abstractNumId w:val="13"/>
  </w:num>
  <w:num w:numId="14">
    <w:abstractNumId w:val="16"/>
  </w:num>
  <w:num w:numId="15">
    <w:abstractNumId w:val="1"/>
  </w:num>
  <w:num w:numId="16">
    <w:abstractNumId w:val="22"/>
  </w:num>
  <w:num w:numId="17">
    <w:abstractNumId w:val="40"/>
  </w:num>
  <w:num w:numId="18">
    <w:abstractNumId w:val="21"/>
  </w:num>
  <w:num w:numId="19">
    <w:abstractNumId w:val="33"/>
  </w:num>
  <w:num w:numId="20">
    <w:abstractNumId w:val="43"/>
  </w:num>
  <w:num w:numId="21">
    <w:abstractNumId w:val="36"/>
  </w:num>
  <w:num w:numId="22">
    <w:abstractNumId w:val="30"/>
  </w:num>
  <w:num w:numId="23">
    <w:abstractNumId w:val="34"/>
  </w:num>
  <w:num w:numId="24">
    <w:abstractNumId w:val="50"/>
  </w:num>
  <w:num w:numId="25">
    <w:abstractNumId w:val="52"/>
  </w:num>
  <w:num w:numId="26">
    <w:abstractNumId w:val="48"/>
  </w:num>
  <w:num w:numId="27">
    <w:abstractNumId w:val="31"/>
  </w:num>
  <w:num w:numId="28">
    <w:abstractNumId w:val="14"/>
  </w:num>
  <w:num w:numId="29">
    <w:abstractNumId w:val="44"/>
  </w:num>
  <w:num w:numId="30">
    <w:abstractNumId w:val="26"/>
  </w:num>
  <w:num w:numId="31">
    <w:abstractNumId w:val="8"/>
  </w:num>
  <w:num w:numId="32">
    <w:abstractNumId w:val="2"/>
  </w:num>
  <w:num w:numId="33">
    <w:abstractNumId w:val="32"/>
  </w:num>
  <w:num w:numId="34">
    <w:abstractNumId w:val="12"/>
  </w:num>
  <w:num w:numId="35">
    <w:abstractNumId w:val="19"/>
  </w:num>
  <w:num w:numId="36">
    <w:abstractNumId w:val="3"/>
  </w:num>
  <w:num w:numId="37">
    <w:abstractNumId w:val="41"/>
  </w:num>
  <w:num w:numId="38">
    <w:abstractNumId w:val="20"/>
  </w:num>
  <w:num w:numId="39">
    <w:abstractNumId w:val="38"/>
  </w:num>
  <w:num w:numId="40">
    <w:abstractNumId w:val="4"/>
  </w:num>
  <w:num w:numId="41">
    <w:abstractNumId w:val="10"/>
  </w:num>
  <w:num w:numId="42">
    <w:abstractNumId w:val="56"/>
  </w:num>
  <w:num w:numId="43">
    <w:abstractNumId w:val="29"/>
  </w:num>
  <w:num w:numId="44">
    <w:abstractNumId w:val="57"/>
  </w:num>
  <w:num w:numId="45">
    <w:abstractNumId w:val="7"/>
  </w:num>
  <w:num w:numId="46">
    <w:abstractNumId w:val="42"/>
  </w:num>
  <w:num w:numId="47">
    <w:abstractNumId w:val="23"/>
  </w:num>
  <w:num w:numId="48">
    <w:abstractNumId w:val="23"/>
    <w:lvlOverride w:ilvl="0">
      <w:startOverride w:val="1"/>
    </w:lvlOverride>
  </w:num>
  <w:num w:numId="49">
    <w:abstractNumId w:val="11"/>
  </w:num>
  <w:num w:numId="50">
    <w:abstractNumId w:val="51"/>
  </w:num>
  <w:num w:numId="51">
    <w:abstractNumId w:val="59"/>
  </w:num>
  <w:num w:numId="52">
    <w:abstractNumId w:val="49"/>
  </w:num>
  <w:num w:numId="53">
    <w:abstractNumId w:val="0"/>
  </w:num>
  <w:num w:numId="54">
    <w:abstractNumId w:val="45"/>
  </w:num>
  <w:num w:numId="55">
    <w:abstractNumId w:val="47"/>
  </w:num>
  <w:num w:numId="56">
    <w:abstractNumId w:val="25"/>
  </w:num>
  <w:num w:numId="57">
    <w:abstractNumId w:val="17"/>
  </w:num>
  <w:num w:numId="58">
    <w:abstractNumId w:val="35"/>
  </w:num>
  <w:num w:numId="59">
    <w:abstractNumId w:val="18"/>
  </w:num>
  <w:num w:numId="60">
    <w:abstractNumId w:val="53"/>
  </w:num>
  <w:num w:numId="61">
    <w:abstractNumId w:val="1"/>
  </w:num>
  <w:num w:numId="62">
    <w:abstractNumId w:val="3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2A6"/>
    <w:rsid w:val="000130C1"/>
    <w:rsid w:val="000219DD"/>
    <w:rsid w:val="000469AE"/>
    <w:rsid w:val="00051F21"/>
    <w:rsid w:val="00053D97"/>
    <w:rsid w:val="000C6382"/>
    <w:rsid w:val="000C717E"/>
    <w:rsid w:val="000D5755"/>
    <w:rsid w:val="000E26AD"/>
    <w:rsid w:val="00103C3B"/>
    <w:rsid w:val="00122771"/>
    <w:rsid w:val="00125F46"/>
    <w:rsid w:val="001501F1"/>
    <w:rsid w:val="001502A6"/>
    <w:rsid w:val="00170621"/>
    <w:rsid w:val="00175911"/>
    <w:rsid w:val="001843A4"/>
    <w:rsid w:val="001C2271"/>
    <w:rsid w:val="001D76BB"/>
    <w:rsid w:val="001F38B9"/>
    <w:rsid w:val="001F40B5"/>
    <w:rsid w:val="0022725A"/>
    <w:rsid w:val="00236EB8"/>
    <w:rsid w:val="00262030"/>
    <w:rsid w:val="00275211"/>
    <w:rsid w:val="002757B4"/>
    <w:rsid w:val="002857AC"/>
    <w:rsid w:val="00293970"/>
    <w:rsid w:val="00293D5A"/>
    <w:rsid w:val="002964E0"/>
    <w:rsid w:val="002C2517"/>
    <w:rsid w:val="002D27DE"/>
    <w:rsid w:val="002F114E"/>
    <w:rsid w:val="002F6B9A"/>
    <w:rsid w:val="00303C8C"/>
    <w:rsid w:val="0033181D"/>
    <w:rsid w:val="00335CFC"/>
    <w:rsid w:val="0038340A"/>
    <w:rsid w:val="00397F6B"/>
    <w:rsid w:val="003A39CD"/>
    <w:rsid w:val="003F2B22"/>
    <w:rsid w:val="003F3690"/>
    <w:rsid w:val="00403BB8"/>
    <w:rsid w:val="00406222"/>
    <w:rsid w:val="0043055E"/>
    <w:rsid w:val="00441349"/>
    <w:rsid w:val="00444609"/>
    <w:rsid w:val="00447375"/>
    <w:rsid w:val="00484DC8"/>
    <w:rsid w:val="00485BEA"/>
    <w:rsid w:val="00486489"/>
    <w:rsid w:val="004A6E91"/>
    <w:rsid w:val="004C15D4"/>
    <w:rsid w:val="004D2A43"/>
    <w:rsid w:val="004D2F17"/>
    <w:rsid w:val="004E2C42"/>
    <w:rsid w:val="004E4805"/>
    <w:rsid w:val="004F75D6"/>
    <w:rsid w:val="005265B0"/>
    <w:rsid w:val="00535DEA"/>
    <w:rsid w:val="00562677"/>
    <w:rsid w:val="00571565"/>
    <w:rsid w:val="0059749B"/>
    <w:rsid w:val="005A3BE7"/>
    <w:rsid w:val="005C0317"/>
    <w:rsid w:val="005C315F"/>
    <w:rsid w:val="005D3693"/>
    <w:rsid w:val="005F36E8"/>
    <w:rsid w:val="006029FD"/>
    <w:rsid w:val="00643CAD"/>
    <w:rsid w:val="0065460A"/>
    <w:rsid w:val="00657E71"/>
    <w:rsid w:val="00660237"/>
    <w:rsid w:val="00662052"/>
    <w:rsid w:val="00664EFA"/>
    <w:rsid w:val="00676D8E"/>
    <w:rsid w:val="006913C5"/>
    <w:rsid w:val="006A1A68"/>
    <w:rsid w:val="006D1D23"/>
    <w:rsid w:val="006F2D45"/>
    <w:rsid w:val="006F3AA4"/>
    <w:rsid w:val="006F65F9"/>
    <w:rsid w:val="00706173"/>
    <w:rsid w:val="00710AED"/>
    <w:rsid w:val="0071292A"/>
    <w:rsid w:val="007162A4"/>
    <w:rsid w:val="00736FA2"/>
    <w:rsid w:val="00776E72"/>
    <w:rsid w:val="007A7218"/>
    <w:rsid w:val="007B19E6"/>
    <w:rsid w:val="007D1EF1"/>
    <w:rsid w:val="007F14C5"/>
    <w:rsid w:val="0081374B"/>
    <w:rsid w:val="00826FB0"/>
    <w:rsid w:val="00856B3C"/>
    <w:rsid w:val="00871013"/>
    <w:rsid w:val="00883EEC"/>
    <w:rsid w:val="00891F03"/>
    <w:rsid w:val="008A7B2E"/>
    <w:rsid w:val="008B16D1"/>
    <w:rsid w:val="008D671F"/>
    <w:rsid w:val="00905E7E"/>
    <w:rsid w:val="00914892"/>
    <w:rsid w:val="00931AC0"/>
    <w:rsid w:val="009D694E"/>
    <w:rsid w:val="00A02B02"/>
    <w:rsid w:val="00A119B2"/>
    <w:rsid w:val="00A16355"/>
    <w:rsid w:val="00A203BD"/>
    <w:rsid w:val="00A83025"/>
    <w:rsid w:val="00A96137"/>
    <w:rsid w:val="00AA346F"/>
    <w:rsid w:val="00AC17C6"/>
    <w:rsid w:val="00AD5003"/>
    <w:rsid w:val="00AD65F0"/>
    <w:rsid w:val="00AE3BB5"/>
    <w:rsid w:val="00B10682"/>
    <w:rsid w:val="00B35075"/>
    <w:rsid w:val="00B46208"/>
    <w:rsid w:val="00B73347"/>
    <w:rsid w:val="00B830F6"/>
    <w:rsid w:val="00B8498A"/>
    <w:rsid w:val="00BA0F28"/>
    <w:rsid w:val="00BB7617"/>
    <w:rsid w:val="00BC5F23"/>
    <w:rsid w:val="00BD304D"/>
    <w:rsid w:val="00BF2523"/>
    <w:rsid w:val="00C05B45"/>
    <w:rsid w:val="00C07E6D"/>
    <w:rsid w:val="00C628C5"/>
    <w:rsid w:val="00C63ED0"/>
    <w:rsid w:val="00C73128"/>
    <w:rsid w:val="00C7428D"/>
    <w:rsid w:val="00CD08AA"/>
    <w:rsid w:val="00D604EB"/>
    <w:rsid w:val="00D707DF"/>
    <w:rsid w:val="00D959DB"/>
    <w:rsid w:val="00DA46DE"/>
    <w:rsid w:val="00DC245A"/>
    <w:rsid w:val="00DC69B8"/>
    <w:rsid w:val="00E013C9"/>
    <w:rsid w:val="00E1560F"/>
    <w:rsid w:val="00E1607A"/>
    <w:rsid w:val="00E260B3"/>
    <w:rsid w:val="00EA58D0"/>
    <w:rsid w:val="00EC3C59"/>
    <w:rsid w:val="00ED30B5"/>
    <w:rsid w:val="00EE2148"/>
    <w:rsid w:val="00EE3B4C"/>
    <w:rsid w:val="00EE6D03"/>
    <w:rsid w:val="00EE7883"/>
    <w:rsid w:val="00EF034A"/>
    <w:rsid w:val="00F10F6F"/>
    <w:rsid w:val="00F27DB7"/>
    <w:rsid w:val="00F92ADA"/>
    <w:rsid w:val="00FA549E"/>
    <w:rsid w:val="00FB6FF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0A93E2"/>
  <w15:docId w15:val="{7C3E8CB7-3EA0-4D6D-A3E6-74E279211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C2517"/>
    <w:pPr>
      <w:contextualSpacing/>
      <w:jc w:val="both"/>
    </w:pPr>
    <w:rPr>
      <w:lang w:val="cs-CZ"/>
    </w:rPr>
  </w:style>
  <w:style w:type="paragraph" w:styleId="Nadpis1">
    <w:name w:val="heading 1"/>
    <w:basedOn w:val="Normlny"/>
    <w:next w:val="Normlny"/>
    <w:link w:val="Nadpis1Char"/>
    <w:uiPriority w:val="9"/>
    <w:rsid w:val="00C7428D"/>
    <w:pPr>
      <w:keepNext/>
      <w:keepLines/>
      <w:numPr>
        <w:numId w:val="15"/>
      </w:numPr>
      <w:spacing w:before="240" w:after="0"/>
      <w:outlineLvl w:val="0"/>
    </w:pPr>
    <w:rPr>
      <w:rFonts w:eastAsiaTheme="majorEastAsia" w:cstheme="majorBidi"/>
      <w:b/>
      <w:color w:val="000000" w:themeColor="text1"/>
      <w:sz w:val="32"/>
      <w:szCs w:val="32"/>
      <w:lang w:val="sk-SK"/>
    </w:rPr>
  </w:style>
  <w:style w:type="paragraph" w:styleId="Nadpis2">
    <w:name w:val="heading 2"/>
    <w:basedOn w:val="Nadpis1"/>
    <w:next w:val="Normlny"/>
    <w:link w:val="Nadpis2Char"/>
    <w:uiPriority w:val="9"/>
    <w:unhideWhenUsed/>
    <w:qFormat/>
    <w:rsid w:val="00303C8C"/>
    <w:pPr>
      <w:numPr>
        <w:numId w:val="47"/>
      </w:numPr>
      <w:spacing w:before="40" w:after="240"/>
      <w:outlineLvl w:val="1"/>
    </w:pPr>
    <w:rPr>
      <w:rFonts w:ascii="Garamond" w:hAnsi="Garamond" w:cstheme="minorHAnsi"/>
      <w:sz w:val="26"/>
      <w:szCs w:val="26"/>
    </w:rPr>
  </w:style>
  <w:style w:type="paragraph" w:styleId="Nadpis3">
    <w:name w:val="heading 3"/>
    <w:basedOn w:val="Normlny"/>
    <w:link w:val="Nadpis3Char"/>
    <w:uiPriority w:val="9"/>
    <w:unhideWhenUsed/>
    <w:qFormat/>
    <w:rsid w:val="00B8498A"/>
    <w:pPr>
      <w:keepNext/>
      <w:numPr>
        <w:ilvl w:val="2"/>
        <w:numId w:val="15"/>
      </w:numPr>
      <w:spacing w:after="0" w:line="240" w:lineRule="auto"/>
      <w:contextualSpacing w:val="0"/>
      <w:outlineLvl w:val="2"/>
    </w:pPr>
    <w:rPr>
      <w:b/>
      <w:bCs/>
      <w:color w:val="000000" w:themeColor="text1"/>
      <w:lang w:val="sk-SK"/>
    </w:rPr>
  </w:style>
  <w:style w:type="paragraph" w:styleId="Nadpis4">
    <w:name w:val="heading 4"/>
    <w:basedOn w:val="Nadpis3"/>
    <w:next w:val="Normlny"/>
    <w:link w:val="Nadpis4Char"/>
    <w:uiPriority w:val="9"/>
    <w:unhideWhenUsed/>
    <w:qFormat/>
    <w:rsid w:val="00AA346F"/>
    <w:pPr>
      <w:keepLines/>
      <w:numPr>
        <w:ilvl w:val="3"/>
      </w:numPr>
      <w:spacing w:before="40"/>
      <w:outlineLvl w:val="3"/>
    </w:pPr>
    <w:rPr>
      <w:rFonts w:eastAsiaTheme="majorEastAsia" w:cstheme="majorBidi"/>
      <w:b w:val="0"/>
      <w:iCs/>
    </w:rPr>
  </w:style>
  <w:style w:type="paragraph" w:styleId="Nadpis5">
    <w:name w:val="heading 5"/>
    <w:basedOn w:val="Normlny"/>
    <w:next w:val="Normlny"/>
    <w:link w:val="Nadpis5Char"/>
    <w:uiPriority w:val="9"/>
    <w:semiHidden/>
    <w:unhideWhenUsed/>
    <w:qFormat/>
    <w:rsid w:val="00A16355"/>
    <w:pPr>
      <w:keepNext/>
      <w:keepLines/>
      <w:numPr>
        <w:ilvl w:val="4"/>
        <w:numId w:val="15"/>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semiHidden/>
    <w:unhideWhenUsed/>
    <w:qFormat/>
    <w:rsid w:val="00A16355"/>
    <w:pPr>
      <w:keepNext/>
      <w:keepLines/>
      <w:numPr>
        <w:ilvl w:val="5"/>
        <w:numId w:val="15"/>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A16355"/>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A16355"/>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A16355"/>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10682"/>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B10682"/>
    <w:rPr>
      <w:lang w:val="cs-CZ"/>
    </w:rPr>
  </w:style>
  <w:style w:type="paragraph" w:styleId="Pta">
    <w:name w:val="footer"/>
    <w:basedOn w:val="Normlny"/>
    <w:link w:val="PtaChar"/>
    <w:uiPriority w:val="99"/>
    <w:unhideWhenUsed/>
    <w:rsid w:val="00B10682"/>
    <w:pPr>
      <w:tabs>
        <w:tab w:val="center" w:pos="4513"/>
        <w:tab w:val="right" w:pos="9026"/>
      </w:tabs>
      <w:spacing w:after="0" w:line="240" w:lineRule="auto"/>
    </w:pPr>
  </w:style>
  <w:style w:type="character" w:customStyle="1" w:styleId="PtaChar">
    <w:name w:val="Päta Char"/>
    <w:basedOn w:val="Predvolenpsmoodseku"/>
    <w:link w:val="Pta"/>
    <w:uiPriority w:val="99"/>
    <w:rsid w:val="00B10682"/>
    <w:rPr>
      <w:lang w:val="cs-CZ"/>
    </w:rPr>
  </w:style>
  <w:style w:type="table" w:styleId="Mriekatabuky">
    <w:name w:val="Table Grid"/>
    <w:basedOn w:val="Normlnatabuka"/>
    <w:uiPriority w:val="39"/>
    <w:rsid w:val="00B10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C7428D"/>
    <w:rPr>
      <w:rFonts w:eastAsiaTheme="majorEastAsia" w:cstheme="majorBidi"/>
      <w:b/>
      <w:color w:val="000000" w:themeColor="text1"/>
      <w:sz w:val="32"/>
      <w:szCs w:val="32"/>
    </w:rPr>
  </w:style>
  <w:style w:type="character" w:customStyle="1" w:styleId="Nadpis2Char">
    <w:name w:val="Nadpis 2 Char"/>
    <w:basedOn w:val="Predvolenpsmoodseku"/>
    <w:link w:val="Nadpis2"/>
    <w:uiPriority w:val="9"/>
    <w:rsid w:val="00303C8C"/>
    <w:rPr>
      <w:rFonts w:ascii="Garamond" w:eastAsiaTheme="majorEastAsia" w:hAnsi="Garamond" w:cstheme="minorHAnsi"/>
      <w:b/>
      <w:color w:val="000000" w:themeColor="text1"/>
      <w:sz w:val="26"/>
      <w:szCs w:val="26"/>
    </w:rPr>
  </w:style>
  <w:style w:type="character" w:customStyle="1" w:styleId="Nadpis3Char">
    <w:name w:val="Nadpis 3 Char"/>
    <w:basedOn w:val="Predvolenpsmoodseku"/>
    <w:link w:val="Nadpis3"/>
    <w:uiPriority w:val="9"/>
    <w:rsid w:val="00B8498A"/>
    <w:rPr>
      <w:b/>
      <w:bCs/>
      <w:color w:val="000000" w:themeColor="text1"/>
    </w:rPr>
  </w:style>
  <w:style w:type="paragraph" w:styleId="Odsekzoznamu">
    <w:name w:val="List Paragraph"/>
    <w:aliases w:val="Bullet Number,lp1,lp11,List Paragraph11,Bullet 1,Use Case List Paragraph,List Paragraph1"/>
    <w:basedOn w:val="Normlny"/>
    <w:link w:val="OdsekzoznamuChar"/>
    <w:uiPriority w:val="99"/>
    <w:qFormat/>
    <w:rsid w:val="006A1A68"/>
    <w:pPr>
      <w:ind w:left="720"/>
    </w:pPr>
  </w:style>
  <w:style w:type="character" w:customStyle="1" w:styleId="Nadpis4Char">
    <w:name w:val="Nadpis 4 Char"/>
    <w:basedOn w:val="Predvolenpsmoodseku"/>
    <w:link w:val="Nadpis4"/>
    <w:uiPriority w:val="9"/>
    <w:rsid w:val="00AA346F"/>
    <w:rPr>
      <w:rFonts w:eastAsiaTheme="majorEastAsia" w:cstheme="majorBidi"/>
      <w:bCs/>
      <w:iCs/>
      <w:color w:val="000000" w:themeColor="text1"/>
    </w:rPr>
  </w:style>
  <w:style w:type="paragraph" w:customStyle="1" w:styleId="SPnadpis3">
    <w:name w:val="SP_nadpis3"/>
    <w:basedOn w:val="Normlny"/>
    <w:rsid w:val="00C7428D"/>
    <w:pPr>
      <w:numPr>
        <w:numId w:val="1"/>
      </w:numPr>
    </w:pPr>
  </w:style>
  <w:style w:type="paragraph" w:styleId="Bezriadkovania">
    <w:name w:val="No Spacing"/>
    <w:uiPriority w:val="1"/>
    <w:qFormat/>
    <w:rsid w:val="00C7428D"/>
    <w:pPr>
      <w:spacing w:after="0" w:line="240" w:lineRule="auto"/>
    </w:pPr>
    <w:rPr>
      <w:lang w:val="cs-CZ"/>
    </w:rPr>
  </w:style>
  <w:style w:type="character" w:customStyle="1" w:styleId="OdsekzoznamuChar">
    <w:name w:val="Odsek zoznamu Char"/>
    <w:aliases w:val="Bullet Number Char,lp1 Char,lp11 Char,List Paragraph11 Char,Bullet 1 Char,Use Case List Paragraph Char,List Paragraph1 Char"/>
    <w:link w:val="Odsekzoznamu"/>
    <w:uiPriority w:val="99"/>
    <w:qFormat/>
    <w:locked/>
    <w:rsid w:val="00B8498A"/>
    <w:rPr>
      <w:lang w:val="cs-CZ"/>
    </w:rPr>
  </w:style>
  <w:style w:type="character" w:styleId="Odkaznakomentr">
    <w:name w:val="annotation reference"/>
    <w:basedOn w:val="Predvolenpsmoodseku"/>
    <w:uiPriority w:val="99"/>
    <w:semiHidden/>
    <w:unhideWhenUsed/>
    <w:rsid w:val="00447375"/>
    <w:rPr>
      <w:sz w:val="16"/>
      <w:szCs w:val="16"/>
    </w:rPr>
  </w:style>
  <w:style w:type="paragraph" w:styleId="Textkomentra">
    <w:name w:val="annotation text"/>
    <w:basedOn w:val="Normlny"/>
    <w:link w:val="TextkomentraChar"/>
    <w:uiPriority w:val="99"/>
    <w:semiHidden/>
    <w:unhideWhenUsed/>
    <w:rsid w:val="00447375"/>
    <w:pPr>
      <w:spacing w:line="240" w:lineRule="auto"/>
    </w:pPr>
    <w:rPr>
      <w:sz w:val="20"/>
      <w:szCs w:val="20"/>
    </w:rPr>
  </w:style>
  <w:style w:type="character" w:customStyle="1" w:styleId="TextkomentraChar">
    <w:name w:val="Text komentára Char"/>
    <w:basedOn w:val="Predvolenpsmoodseku"/>
    <w:link w:val="Textkomentra"/>
    <w:uiPriority w:val="99"/>
    <w:semiHidden/>
    <w:rsid w:val="00447375"/>
    <w:rPr>
      <w:sz w:val="20"/>
      <w:szCs w:val="20"/>
      <w:lang w:val="cs-CZ"/>
    </w:rPr>
  </w:style>
  <w:style w:type="paragraph" w:styleId="Predmetkomentra">
    <w:name w:val="annotation subject"/>
    <w:basedOn w:val="Textkomentra"/>
    <w:next w:val="Textkomentra"/>
    <w:link w:val="PredmetkomentraChar"/>
    <w:uiPriority w:val="99"/>
    <w:semiHidden/>
    <w:unhideWhenUsed/>
    <w:rsid w:val="00447375"/>
    <w:rPr>
      <w:b/>
      <w:bCs/>
    </w:rPr>
  </w:style>
  <w:style w:type="character" w:customStyle="1" w:styleId="PredmetkomentraChar">
    <w:name w:val="Predmet komentára Char"/>
    <w:basedOn w:val="TextkomentraChar"/>
    <w:link w:val="Predmetkomentra"/>
    <w:uiPriority w:val="99"/>
    <w:semiHidden/>
    <w:rsid w:val="00447375"/>
    <w:rPr>
      <w:b/>
      <w:bCs/>
      <w:sz w:val="20"/>
      <w:szCs w:val="20"/>
      <w:lang w:val="cs-CZ"/>
    </w:rPr>
  </w:style>
  <w:style w:type="character" w:styleId="Hypertextovprepojenie">
    <w:name w:val="Hyperlink"/>
    <w:basedOn w:val="Predvolenpsmoodseku"/>
    <w:uiPriority w:val="99"/>
    <w:unhideWhenUsed/>
    <w:rsid w:val="00447375"/>
    <w:rPr>
      <w:color w:val="0563C1" w:themeColor="hyperlink"/>
      <w:u w:val="single"/>
    </w:rPr>
  </w:style>
  <w:style w:type="character" w:customStyle="1" w:styleId="Nevyrieenzmienka1">
    <w:name w:val="Nevyriešená zmienka1"/>
    <w:basedOn w:val="Predvolenpsmoodseku"/>
    <w:uiPriority w:val="99"/>
    <w:semiHidden/>
    <w:unhideWhenUsed/>
    <w:rsid w:val="00447375"/>
    <w:rPr>
      <w:color w:val="605E5C"/>
      <w:shd w:val="clear" w:color="auto" w:fill="E1DFDD"/>
    </w:rPr>
  </w:style>
  <w:style w:type="paragraph" w:styleId="Hlavikaobsahu">
    <w:name w:val="TOC Heading"/>
    <w:basedOn w:val="Nadpis1"/>
    <w:next w:val="Normlny"/>
    <w:uiPriority w:val="39"/>
    <w:unhideWhenUsed/>
    <w:qFormat/>
    <w:rsid w:val="00A16355"/>
    <w:pPr>
      <w:numPr>
        <w:numId w:val="0"/>
      </w:numPr>
      <w:contextualSpacing w:val="0"/>
      <w:jc w:val="left"/>
      <w:outlineLvl w:val="9"/>
    </w:pPr>
    <w:rPr>
      <w:rFonts w:asciiTheme="majorHAnsi" w:hAnsiTheme="majorHAnsi"/>
      <w:b w:val="0"/>
      <w:color w:val="2F5496" w:themeColor="accent1" w:themeShade="BF"/>
      <w:lang w:eastAsia="sk-SK"/>
    </w:rPr>
  </w:style>
  <w:style w:type="paragraph" w:styleId="Obsah2">
    <w:name w:val="toc 2"/>
    <w:basedOn w:val="Normlny"/>
    <w:next w:val="Normlny"/>
    <w:autoRedefine/>
    <w:uiPriority w:val="39"/>
    <w:unhideWhenUsed/>
    <w:rsid w:val="00EF034A"/>
    <w:pPr>
      <w:tabs>
        <w:tab w:val="left" w:pos="660"/>
        <w:tab w:val="right" w:leader="dot" w:pos="9016"/>
      </w:tabs>
      <w:spacing w:after="100"/>
      <w:ind w:left="220"/>
    </w:pPr>
    <w:rPr>
      <w:rFonts w:ascii="Garamond" w:hAnsi="Garamond"/>
      <w:noProof/>
    </w:rPr>
  </w:style>
  <w:style w:type="character" w:customStyle="1" w:styleId="Nadpis5Char">
    <w:name w:val="Nadpis 5 Char"/>
    <w:basedOn w:val="Predvolenpsmoodseku"/>
    <w:link w:val="Nadpis5"/>
    <w:uiPriority w:val="9"/>
    <w:semiHidden/>
    <w:rsid w:val="00A16355"/>
    <w:rPr>
      <w:rFonts w:asciiTheme="majorHAnsi" w:eastAsiaTheme="majorEastAsia" w:hAnsiTheme="majorHAnsi" w:cstheme="majorBidi"/>
      <w:color w:val="2F5496" w:themeColor="accent1" w:themeShade="BF"/>
      <w:lang w:val="cs-CZ"/>
    </w:rPr>
  </w:style>
  <w:style w:type="character" w:customStyle="1" w:styleId="Nadpis6Char">
    <w:name w:val="Nadpis 6 Char"/>
    <w:basedOn w:val="Predvolenpsmoodseku"/>
    <w:link w:val="Nadpis6"/>
    <w:uiPriority w:val="9"/>
    <w:semiHidden/>
    <w:rsid w:val="00A16355"/>
    <w:rPr>
      <w:rFonts w:asciiTheme="majorHAnsi" w:eastAsiaTheme="majorEastAsia" w:hAnsiTheme="majorHAnsi" w:cstheme="majorBidi"/>
      <w:color w:val="1F3763" w:themeColor="accent1" w:themeShade="7F"/>
      <w:lang w:val="cs-CZ"/>
    </w:rPr>
  </w:style>
  <w:style w:type="character" w:customStyle="1" w:styleId="Nadpis7Char">
    <w:name w:val="Nadpis 7 Char"/>
    <w:basedOn w:val="Predvolenpsmoodseku"/>
    <w:link w:val="Nadpis7"/>
    <w:uiPriority w:val="9"/>
    <w:semiHidden/>
    <w:rsid w:val="00A16355"/>
    <w:rPr>
      <w:rFonts w:asciiTheme="majorHAnsi" w:eastAsiaTheme="majorEastAsia" w:hAnsiTheme="majorHAnsi" w:cstheme="majorBidi"/>
      <w:i/>
      <w:iCs/>
      <w:color w:val="1F3763" w:themeColor="accent1" w:themeShade="7F"/>
      <w:lang w:val="cs-CZ"/>
    </w:rPr>
  </w:style>
  <w:style w:type="character" w:customStyle="1" w:styleId="Nadpis8Char">
    <w:name w:val="Nadpis 8 Char"/>
    <w:basedOn w:val="Predvolenpsmoodseku"/>
    <w:link w:val="Nadpis8"/>
    <w:uiPriority w:val="9"/>
    <w:semiHidden/>
    <w:rsid w:val="00A16355"/>
    <w:rPr>
      <w:rFonts w:asciiTheme="majorHAnsi" w:eastAsiaTheme="majorEastAsia" w:hAnsiTheme="majorHAnsi" w:cstheme="majorBidi"/>
      <w:color w:val="272727" w:themeColor="text1" w:themeTint="D8"/>
      <w:sz w:val="21"/>
      <w:szCs w:val="21"/>
      <w:lang w:val="cs-CZ"/>
    </w:rPr>
  </w:style>
  <w:style w:type="character" w:customStyle="1" w:styleId="Nadpis9Char">
    <w:name w:val="Nadpis 9 Char"/>
    <w:basedOn w:val="Predvolenpsmoodseku"/>
    <w:link w:val="Nadpis9"/>
    <w:uiPriority w:val="9"/>
    <w:semiHidden/>
    <w:rsid w:val="00A16355"/>
    <w:rPr>
      <w:rFonts w:asciiTheme="majorHAnsi" w:eastAsiaTheme="majorEastAsia" w:hAnsiTheme="majorHAnsi" w:cstheme="majorBidi"/>
      <w:i/>
      <w:iCs/>
      <w:color w:val="272727" w:themeColor="text1" w:themeTint="D8"/>
      <w:sz w:val="21"/>
      <w:szCs w:val="21"/>
      <w:lang w:val="cs-CZ"/>
    </w:rPr>
  </w:style>
  <w:style w:type="paragraph" w:styleId="Obsah1">
    <w:name w:val="toc 1"/>
    <w:basedOn w:val="Normlny"/>
    <w:next w:val="Normlny"/>
    <w:autoRedefine/>
    <w:uiPriority w:val="39"/>
    <w:unhideWhenUsed/>
    <w:rsid w:val="00303C8C"/>
    <w:pPr>
      <w:spacing w:after="100"/>
    </w:pPr>
  </w:style>
  <w:style w:type="paragraph" w:styleId="Textpoznmkypodiarou">
    <w:name w:val="footnote text"/>
    <w:basedOn w:val="Normlny"/>
    <w:link w:val="TextpoznmkypodiarouChar"/>
    <w:uiPriority w:val="99"/>
    <w:unhideWhenUsed/>
    <w:rsid w:val="00236EB8"/>
    <w:pPr>
      <w:spacing w:after="0" w:line="240" w:lineRule="auto"/>
      <w:contextualSpacing w:val="0"/>
      <w:jc w:val="left"/>
    </w:pPr>
    <w:rPr>
      <w:rFonts w:ascii="Garamond" w:eastAsia="Times New Roman" w:hAnsi="Garamond" w:cs="Times New Roman"/>
      <w:noProof/>
      <w:sz w:val="20"/>
      <w:szCs w:val="20"/>
      <w:lang w:val="sk-SK" w:eastAsia="sk-SK"/>
    </w:rPr>
  </w:style>
  <w:style w:type="character" w:customStyle="1" w:styleId="TextpoznmkypodiarouChar">
    <w:name w:val="Text poznámky pod čiarou Char"/>
    <w:basedOn w:val="Predvolenpsmoodseku"/>
    <w:link w:val="Textpoznmkypodiarou"/>
    <w:uiPriority w:val="99"/>
    <w:rsid w:val="00236EB8"/>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236EB8"/>
    <w:rPr>
      <w:vertAlign w:val="superscript"/>
    </w:rPr>
  </w:style>
  <w:style w:type="paragraph" w:styleId="Textbubliny">
    <w:name w:val="Balloon Text"/>
    <w:basedOn w:val="Normlny"/>
    <w:link w:val="TextbublinyChar"/>
    <w:uiPriority w:val="99"/>
    <w:semiHidden/>
    <w:unhideWhenUsed/>
    <w:rsid w:val="007A721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A7218"/>
    <w:rPr>
      <w:rFonts w:ascii="Segoe UI" w:hAnsi="Segoe UI" w:cs="Segoe UI"/>
      <w:sz w:val="18"/>
      <w:szCs w:val="1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vo.gov.sk/jednotny-europsky-dokument-pre-verejne-obstaravanie-602.html"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2568F-63BF-44FF-9277-6D9BD03FE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29</Pages>
  <Words>8979</Words>
  <Characters>52979</Characters>
  <Application>Microsoft Office Word</Application>
  <DocSecurity>0</DocSecurity>
  <Lines>441</Lines>
  <Paragraphs>123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Stanislav Galas</dc:creator>
  <cp:lastModifiedBy>MC</cp:lastModifiedBy>
  <cp:revision>12</cp:revision>
  <dcterms:created xsi:type="dcterms:W3CDTF">2021-04-21T11:18:00Z</dcterms:created>
  <dcterms:modified xsi:type="dcterms:W3CDTF">2021-04-22T16:00:00Z</dcterms:modified>
</cp:coreProperties>
</file>