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F716" w14:textId="77777777" w:rsidR="004F32E7" w:rsidRDefault="00C43604" w:rsidP="00690FFA">
      <w:pPr>
        <w:pStyle w:val="Nadpis1"/>
        <w:spacing w:before="0" w:after="0" w:line="240" w:lineRule="auto"/>
        <w:jc w:val="center"/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4F32E7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6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4F32E7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odôvodnenie nerozdelenia zákazky na časti </w:t>
      </w:r>
    </w:p>
    <w:p w14:paraId="76FFA1FE" w14:textId="49B8E028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C3E37" w14:textId="2622458D" w:rsidR="004F32E7" w:rsidRPr="00A709DA" w:rsidRDefault="00EE7417" w:rsidP="00C43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nerozdelil zadávanú zákazku na časti z </w:t>
      </w:r>
      <w:r w:rsidRPr="00A709DA">
        <w:rPr>
          <w:rFonts w:ascii="Times New Roman" w:hAnsi="Times New Roman" w:cs="Times New Roman"/>
          <w:sz w:val="24"/>
          <w:szCs w:val="24"/>
        </w:rPr>
        <w:t xml:space="preserve">dôvodu, že </w:t>
      </w:r>
      <w:bookmarkStart w:id="0" w:name="_Hlk12885474"/>
      <w:r w:rsidR="00E25E8C" w:rsidRPr="00A709DA">
        <w:rPr>
          <w:rFonts w:ascii="Times New Roman" w:hAnsi="Times New Roman" w:cs="Times New Roman"/>
          <w:sz w:val="24"/>
          <w:szCs w:val="24"/>
        </w:rPr>
        <w:t>poskytovanie služieb dátového centra</w:t>
      </w:r>
      <w:bookmarkEnd w:id="0"/>
      <w:r w:rsidRPr="00A709DA">
        <w:rPr>
          <w:rFonts w:ascii="Times New Roman" w:hAnsi="Times New Roman" w:cs="Times New Roman"/>
          <w:sz w:val="24"/>
          <w:szCs w:val="24"/>
        </w:rPr>
        <w:t>, ktor</w:t>
      </w:r>
      <w:r w:rsidR="00E25E8C" w:rsidRPr="00A709DA">
        <w:rPr>
          <w:rFonts w:ascii="Times New Roman" w:hAnsi="Times New Roman" w:cs="Times New Roman"/>
          <w:sz w:val="24"/>
          <w:szCs w:val="24"/>
        </w:rPr>
        <w:t>é</w:t>
      </w:r>
      <w:r w:rsidRPr="00A709DA">
        <w:rPr>
          <w:rFonts w:ascii="Times New Roman" w:hAnsi="Times New Roman" w:cs="Times New Roman"/>
          <w:sz w:val="24"/>
          <w:szCs w:val="24"/>
        </w:rPr>
        <w:t xml:space="preserve"> </w:t>
      </w:r>
      <w:r w:rsidR="00EE54AD">
        <w:rPr>
          <w:rFonts w:ascii="Times New Roman" w:hAnsi="Times New Roman" w:cs="Times New Roman"/>
          <w:sz w:val="24"/>
          <w:szCs w:val="24"/>
        </w:rPr>
        <w:t>sú</w:t>
      </w:r>
      <w:r w:rsidRPr="00A709DA">
        <w:rPr>
          <w:rFonts w:ascii="Times New Roman" w:hAnsi="Times New Roman" w:cs="Times New Roman"/>
          <w:sz w:val="24"/>
          <w:szCs w:val="24"/>
        </w:rPr>
        <w:t xml:space="preserve"> predmetom obstarávania tvorí </w:t>
      </w:r>
      <w:r w:rsidR="00E25E8C" w:rsidRPr="00A709DA">
        <w:rPr>
          <w:rFonts w:ascii="Times New Roman" w:hAnsi="Times New Roman" w:cs="Times New Roman"/>
          <w:sz w:val="24"/>
          <w:szCs w:val="24"/>
        </w:rPr>
        <w:t>jeden</w:t>
      </w:r>
      <w:r w:rsidRPr="00A709DA">
        <w:rPr>
          <w:rFonts w:ascii="Times New Roman" w:hAnsi="Times New Roman" w:cs="Times New Roman"/>
          <w:sz w:val="24"/>
          <w:szCs w:val="24"/>
        </w:rPr>
        <w:t xml:space="preserve"> funkčný celok</w:t>
      </w:r>
      <w:r w:rsidR="006902BE" w:rsidRPr="00A709DA">
        <w:rPr>
          <w:rFonts w:ascii="Times New Roman" w:hAnsi="Times New Roman" w:cs="Times New Roman"/>
          <w:sz w:val="24"/>
          <w:szCs w:val="24"/>
        </w:rPr>
        <w:t>, ktorého funkčnosť by mohla byť v prípade rozdelenia zákazky ohrozená</w:t>
      </w:r>
      <w:r w:rsidRPr="00A709DA">
        <w:rPr>
          <w:rFonts w:ascii="Times New Roman" w:hAnsi="Times New Roman" w:cs="Times New Roman"/>
          <w:sz w:val="24"/>
          <w:szCs w:val="24"/>
        </w:rPr>
        <w:t xml:space="preserve">. </w:t>
      </w:r>
      <w:r w:rsidR="00E25E8C" w:rsidRPr="00A709DA">
        <w:rPr>
          <w:rFonts w:ascii="Times New Roman" w:hAnsi="Times New Roman" w:cs="Times New Roman"/>
          <w:sz w:val="24"/>
          <w:szCs w:val="24"/>
        </w:rPr>
        <w:t xml:space="preserve">Tieto služby spočívajú v poskytovaní </w:t>
      </w:r>
      <w:proofErr w:type="spellStart"/>
      <w:r w:rsidR="00E25E8C" w:rsidRPr="00A709DA">
        <w:rPr>
          <w:rFonts w:ascii="Times New Roman" w:hAnsi="Times New Roman" w:cs="Times New Roman"/>
          <w:sz w:val="24"/>
          <w:szCs w:val="24"/>
        </w:rPr>
        <w:t>rack</w:t>
      </w:r>
      <w:proofErr w:type="spellEnd"/>
      <w:r w:rsidR="00E25E8C" w:rsidRPr="00A7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E8C" w:rsidRPr="00A709DA">
        <w:rPr>
          <w:rFonts w:ascii="Times New Roman" w:hAnsi="Times New Roman" w:cs="Times New Roman"/>
          <w:sz w:val="24"/>
          <w:szCs w:val="24"/>
        </w:rPr>
        <w:t>housingu</w:t>
      </w:r>
      <w:proofErr w:type="spellEnd"/>
      <w:r w:rsidR="00A709DA">
        <w:rPr>
          <w:rFonts w:ascii="Times New Roman" w:hAnsi="Times New Roman" w:cs="Times New Roman"/>
          <w:sz w:val="24"/>
          <w:szCs w:val="24"/>
        </w:rPr>
        <w:t xml:space="preserve"> prostredníctvom dvoch až troch </w:t>
      </w:r>
      <w:proofErr w:type="spellStart"/>
      <w:r w:rsidR="00A709DA">
        <w:rPr>
          <w:rFonts w:ascii="Times New Roman" w:hAnsi="Times New Roman" w:cs="Times New Roman"/>
          <w:sz w:val="24"/>
          <w:szCs w:val="24"/>
        </w:rPr>
        <w:t>rackov</w:t>
      </w:r>
      <w:proofErr w:type="spellEnd"/>
      <w:r w:rsidR="00A709DA">
        <w:rPr>
          <w:rFonts w:ascii="Times New Roman" w:hAnsi="Times New Roman" w:cs="Times New Roman"/>
          <w:sz w:val="24"/>
          <w:szCs w:val="24"/>
        </w:rPr>
        <w:t xml:space="preserve"> (v prípade uplatnenia opcie) a prepojenia budovy datacentra so sídlom verejného obstarávateľa</w:t>
      </w:r>
      <w:r w:rsidR="009C13EC" w:rsidRPr="00A709DA">
        <w:rPr>
          <w:rFonts w:ascii="Times New Roman" w:hAnsi="Times New Roman" w:cs="Times New Roman"/>
          <w:sz w:val="24"/>
          <w:szCs w:val="24"/>
        </w:rPr>
        <w:t>.</w:t>
      </w:r>
    </w:p>
    <w:p w14:paraId="35BA7BC7" w14:textId="77777777" w:rsidR="009C13EC" w:rsidRDefault="009C13EC" w:rsidP="00C43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0FDC2" w14:textId="50F9A9FB" w:rsidR="00043E67" w:rsidRDefault="00636225" w:rsidP="00C43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Máme za to, že by bolo nehospodárne, časovo neefektívne a aj nelogické rozdeliť danú zákazku z pohľadu počtu prenajatých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rackov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keďže verejný obstarávateľ požaduje, aby všetky jeho </w:t>
      </w:r>
      <w:r w:rsidR="00165332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komponenty boli „uskladnené</w:t>
      </w:r>
      <w:r w:rsidR="00667A5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na jednom mieste</w:t>
      </w:r>
      <w:r w:rsidR="004D20C9">
        <w:rPr>
          <w:rFonts w:ascii="Times New Roman" w:hAnsi="Times New Roman" w:cs="Times New Roman"/>
          <w:sz w:val="24"/>
          <w:szCs w:val="24"/>
        </w:rPr>
        <w:t>, a to</w:t>
      </w:r>
      <w:r>
        <w:rPr>
          <w:rFonts w:ascii="Times New Roman" w:hAnsi="Times New Roman" w:cs="Times New Roman"/>
          <w:sz w:val="24"/>
          <w:szCs w:val="24"/>
        </w:rPr>
        <w:t xml:space="preserve"> pre uľahčenie presunu</w:t>
      </w:r>
      <w:r w:rsidR="00043E67">
        <w:rPr>
          <w:rFonts w:ascii="Times New Roman" w:hAnsi="Times New Roman" w:cs="Times New Roman"/>
          <w:sz w:val="24"/>
          <w:szCs w:val="24"/>
        </w:rPr>
        <w:t xml:space="preserve"> a zapájania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332">
        <w:rPr>
          <w:rFonts w:ascii="Times New Roman" w:hAnsi="Times New Roman" w:cs="Times New Roman"/>
          <w:sz w:val="24"/>
          <w:szCs w:val="24"/>
        </w:rPr>
        <w:t>tejto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332">
        <w:rPr>
          <w:rFonts w:ascii="Times New Roman" w:hAnsi="Times New Roman" w:cs="Times New Roman"/>
          <w:sz w:val="24"/>
          <w:szCs w:val="24"/>
        </w:rPr>
        <w:t>techniky</w:t>
      </w:r>
      <w:r>
        <w:rPr>
          <w:rFonts w:ascii="Times New Roman" w:hAnsi="Times New Roman" w:cs="Times New Roman"/>
          <w:sz w:val="24"/>
          <w:szCs w:val="24"/>
        </w:rPr>
        <w:t xml:space="preserve"> v jednotlivých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rackoch</w:t>
      </w:r>
      <w:proofErr w:type="spellEnd"/>
      <w:r>
        <w:rPr>
          <w:rFonts w:ascii="Times New Roman" w:hAnsi="Times New Roman" w:cs="Times New Roman"/>
          <w:sz w:val="24"/>
          <w:szCs w:val="24"/>
        </w:rPr>
        <w:t>, či</w:t>
      </w:r>
      <w:r w:rsidR="00165332">
        <w:rPr>
          <w:rFonts w:ascii="Times New Roman" w:hAnsi="Times New Roman" w:cs="Times New Roman"/>
          <w:sz w:val="24"/>
          <w:szCs w:val="24"/>
        </w:rPr>
        <w:t xml:space="preserve"> ich</w:t>
      </w:r>
      <w:r>
        <w:rPr>
          <w:rFonts w:ascii="Times New Roman" w:hAnsi="Times New Roman" w:cs="Times New Roman"/>
          <w:sz w:val="24"/>
          <w:szCs w:val="24"/>
        </w:rPr>
        <w:t xml:space="preserve"> kontroly a</w:t>
      </w:r>
      <w:r w:rsidR="004D20C9">
        <w:rPr>
          <w:rFonts w:ascii="Times New Roman" w:hAnsi="Times New Roman" w:cs="Times New Roman"/>
          <w:sz w:val="24"/>
          <w:szCs w:val="24"/>
        </w:rPr>
        <w:t xml:space="preserve"> údržby </w:t>
      </w:r>
      <w:r>
        <w:rPr>
          <w:rFonts w:ascii="Times New Roman" w:hAnsi="Times New Roman" w:cs="Times New Roman"/>
          <w:sz w:val="24"/>
          <w:szCs w:val="24"/>
        </w:rPr>
        <w:t>zamestnancami</w:t>
      </w:r>
      <w:r w:rsidR="004D20C9">
        <w:rPr>
          <w:rFonts w:ascii="Times New Roman" w:hAnsi="Times New Roman" w:cs="Times New Roman"/>
          <w:sz w:val="24"/>
          <w:szCs w:val="24"/>
        </w:rPr>
        <w:t xml:space="preserve"> verejného obstarávateľa</w:t>
      </w:r>
      <w:r w:rsidR="00165332">
        <w:rPr>
          <w:rFonts w:ascii="Times New Roman" w:hAnsi="Times New Roman" w:cs="Times New Roman"/>
          <w:sz w:val="24"/>
          <w:szCs w:val="24"/>
        </w:rPr>
        <w:t>. Taktiež v prípade takéhoto rozdelenia predmetu zákazky</w:t>
      </w:r>
      <w:r w:rsidR="00667A58">
        <w:rPr>
          <w:rFonts w:ascii="Times New Roman" w:hAnsi="Times New Roman" w:cs="Times New Roman"/>
          <w:sz w:val="24"/>
          <w:szCs w:val="24"/>
        </w:rPr>
        <w:t>,</w:t>
      </w:r>
      <w:r w:rsidR="00165332">
        <w:rPr>
          <w:rFonts w:ascii="Times New Roman" w:hAnsi="Times New Roman" w:cs="Times New Roman"/>
          <w:sz w:val="24"/>
          <w:szCs w:val="24"/>
        </w:rPr>
        <w:t xml:space="preserve"> by to predstavovalo zvýšené finančné náklady, keďže k všetkým datacentrám by musel</w:t>
      </w:r>
      <w:r w:rsidR="00667A58">
        <w:rPr>
          <w:rFonts w:ascii="Times New Roman" w:hAnsi="Times New Roman" w:cs="Times New Roman"/>
          <w:sz w:val="24"/>
          <w:szCs w:val="24"/>
        </w:rPr>
        <w:t>o</w:t>
      </w:r>
      <w:r w:rsidR="00165332">
        <w:rPr>
          <w:rFonts w:ascii="Times New Roman" w:hAnsi="Times New Roman" w:cs="Times New Roman"/>
          <w:sz w:val="24"/>
          <w:szCs w:val="24"/>
        </w:rPr>
        <w:t xml:space="preserve"> </w:t>
      </w:r>
      <w:r w:rsidR="00667A58">
        <w:rPr>
          <w:rFonts w:ascii="Times New Roman" w:hAnsi="Times New Roman" w:cs="Times New Roman"/>
          <w:sz w:val="24"/>
          <w:szCs w:val="24"/>
        </w:rPr>
        <w:t xml:space="preserve">byť zabezpečené prepojenie so sídlom magistrátu 2 vetvami optických vlákien. Zároveň </w:t>
      </w:r>
      <w:r w:rsidR="00250D5C">
        <w:rPr>
          <w:rFonts w:ascii="Times New Roman" w:hAnsi="Times New Roman" w:cs="Times New Roman"/>
          <w:sz w:val="24"/>
          <w:szCs w:val="24"/>
        </w:rPr>
        <w:t xml:space="preserve">nie je možné rozdeliť na samostatné časti prenájom </w:t>
      </w:r>
      <w:proofErr w:type="spellStart"/>
      <w:r w:rsidR="00250D5C">
        <w:rPr>
          <w:rFonts w:ascii="Times New Roman" w:hAnsi="Times New Roman" w:cs="Times New Roman"/>
          <w:sz w:val="24"/>
          <w:szCs w:val="24"/>
        </w:rPr>
        <w:t>rackov</w:t>
      </w:r>
      <w:proofErr w:type="spellEnd"/>
      <w:r w:rsidR="00250D5C">
        <w:rPr>
          <w:rFonts w:ascii="Times New Roman" w:hAnsi="Times New Roman" w:cs="Times New Roman"/>
          <w:sz w:val="24"/>
          <w:szCs w:val="24"/>
        </w:rPr>
        <w:t xml:space="preserve"> v budove </w:t>
      </w:r>
      <w:proofErr w:type="spellStart"/>
      <w:r w:rsidR="00250D5C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250D5C">
        <w:rPr>
          <w:rFonts w:ascii="Times New Roman" w:hAnsi="Times New Roman" w:cs="Times New Roman"/>
          <w:sz w:val="24"/>
          <w:szCs w:val="24"/>
        </w:rPr>
        <w:t xml:space="preserve"> centra a služby jeho prepojenia, pretože </w:t>
      </w:r>
      <w:r w:rsidR="00667A58">
        <w:rPr>
          <w:rFonts w:ascii="Times New Roman" w:hAnsi="Times New Roman" w:cs="Times New Roman"/>
          <w:sz w:val="24"/>
          <w:szCs w:val="24"/>
        </w:rPr>
        <w:t xml:space="preserve">služby </w:t>
      </w:r>
      <w:proofErr w:type="spellStart"/>
      <w:r w:rsidR="00667A58">
        <w:rPr>
          <w:rFonts w:ascii="Times New Roman" w:hAnsi="Times New Roman" w:cs="Times New Roman"/>
          <w:sz w:val="24"/>
          <w:szCs w:val="24"/>
        </w:rPr>
        <w:t>rack</w:t>
      </w:r>
      <w:proofErr w:type="spellEnd"/>
      <w:r w:rsidR="00667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A58">
        <w:rPr>
          <w:rFonts w:ascii="Times New Roman" w:hAnsi="Times New Roman" w:cs="Times New Roman"/>
          <w:sz w:val="24"/>
          <w:szCs w:val="24"/>
        </w:rPr>
        <w:t>housingu</w:t>
      </w:r>
      <w:proofErr w:type="spellEnd"/>
      <w:r w:rsidR="00667A58">
        <w:rPr>
          <w:rFonts w:ascii="Times New Roman" w:hAnsi="Times New Roman" w:cs="Times New Roman"/>
          <w:sz w:val="24"/>
          <w:szCs w:val="24"/>
        </w:rPr>
        <w:t xml:space="preserve"> bez prepojenia na budovu magistrátu by úplne znemožnili dosiahnutie účelu tejto zákazky. </w:t>
      </w:r>
      <w:r w:rsidR="00250D5C">
        <w:rPr>
          <w:rFonts w:ascii="Times New Roman" w:hAnsi="Times New Roman" w:cs="Times New Roman"/>
          <w:sz w:val="24"/>
          <w:szCs w:val="24"/>
        </w:rPr>
        <w:t>Funkčná k</w:t>
      </w:r>
      <w:r w:rsidR="00667A58">
        <w:rPr>
          <w:rFonts w:ascii="Times New Roman" w:hAnsi="Times New Roman" w:cs="Times New Roman"/>
          <w:sz w:val="24"/>
          <w:szCs w:val="24"/>
        </w:rPr>
        <w:t xml:space="preserve">onektivita medzi </w:t>
      </w:r>
      <w:r w:rsidR="00250D5C">
        <w:rPr>
          <w:rFonts w:ascii="Times New Roman" w:hAnsi="Times New Roman" w:cs="Times New Roman"/>
          <w:sz w:val="24"/>
          <w:szCs w:val="24"/>
        </w:rPr>
        <w:t xml:space="preserve">týmito dvomi bodmi je nevyhnutnou podmienkou pre možnosť uskladnenia IT techniky mimo budovy magistrátu v bezpečných podmienkach. Zároveň bez poznania presného umiestnenia budovy </w:t>
      </w:r>
      <w:proofErr w:type="spellStart"/>
      <w:r w:rsidR="00250D5C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250D5C">
        <w:rPr>
          <w:rFonts w:ascii="Times New Roman" w:hAnsi="Times New Roman" w:cs="Times New Roman"/>
          <w:sz w:val="24"/>
          <w:szCs w:val="24"/>
        </w:rPr>
        <w:t xml:space="preserve"> centra</w:t>
      </w:r>
      <w:r w:rsidR="00BC3C36">
        <w:rPr>
          <w:rFonts w:ascii="Times New Roman" w:hAnsi="Times New Roman" w:cs="Times New Roman"/>
          <w:sz w:val="24"/>
          <w:szCs w:val="24"/>
        </w:rPr>
        <w:t>, ktoré ponúkne uchádzač</w:t>
      </w:r>
      <w:r w:rsidR="00250D5C">
        <w:rPr>
          <w:rFonts w:ascii="Times New Roman" w:hAnsi="Times New Roman" w:cs="Times New Roman"/>
          <w:sz w:val="24"/>
          <w:szCs w:val="24"/>
        </w:rPr>
        <w:t xml:space="preserve">, by nebolo možné </w:t>
      </w:r>
      <w:r w:rsidR="00BC3C36">
        <w:rPr>
          <w:rFonts w:ascii="Times New Roman" w:hAnsi="Times New Roman" w:cs="Times New Roman"/>
          <w:sz w:val="24"/>
          <w:szCs w:val="24"/>
        </w:rPr>
        <w:t xml:space="preserve">určiť </w:t>
      </w:r>
      <w:r w:rsidR="00250D5C">
        <w:rPr>
          <w:rFonts w:ascii="Times New Roman" w:hAnsi="Times New Roman" w:cs="Times New Roman"/>
          <w:sz w:val="24"/>
          <w:szCs w:val="24"/>
        </w:rPr>
        <w:t xml:space="preserve">ani </w:t>
      </w:r>
      <w:r w:rsidR="00BC3C36">
        <w:rPr>
          <w:rFonts w:ascii="Times New Roman" w:hAnsi="Times New Roman" w:cs="Times New Roman"/>
          <w:sz w:val="24"/>
          <w:szCs w:val="24"/>
        </w:rPr>
        <w:t>dĺžku prepojenia optickými vláknami medzi budovou novej radnice a </w:t>
      </w:r>
      <w:proofErr w:type="spellStart"/>
      <w:r w:rsidR="00BC3C36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="00BC3C36">
        <w:rPr>
          <w:rFonts w:ascii="Times New Roman" w:hAnsi="Times New Roman" w:cs="Times New Roman"/>
          <w:sz w:val="24"/>
          <w:szCs w:val="24"/>
        </w:rPr>
        <w:t xml:space="preserve"> centrom, čo by </w:t>
      </w:r>
      <w:r w:rsidR="00043E67">
        <w:rPr>
          <w:rFonts w:ascii="Times New Roman" w:hAnsi="Times New Roman" w:cs="Times New Roman"/>
          <w:sz w:val="24"/>
          <w:szCs w:val="24"/>
        </w:rPr>
        <w:t>neumožňovalo</w:t>
      </w:r>
      <w:r w:rsidR="00BC3C36">
        <w:rPr>
          <w:rFonts w:ascii="Times New Roman" w:hAnsi="Times New Roman" w:cs="Times New Roman"/>
          <w:sz w:val="24"/>
          <w:szCs w:val="24"/>
        </w:rPr>
        <w:t xml:space="preserve"> poskytnúť záujemcom úplný opis predmetu danej časti zákazky. Verejný obstarávateľ by tak musel samostatne obstarávať najprv služby </w:t>
      </w:r>
      <w:proofErr w:type="spellStart"/>
      <w:r w:rsidR="00BC3C36">
        <w:rPr>
          <w:rFonts w:ascii="Times New Roman" w:hAnsi="Times New Roman" w:cs="Times New Roman"/>
          <w:sz w:val="24"/>
          <w:szCs w:val="24"/>
        </w:rPr>
        <w:t>rack</w:t>
      </w:r>
      <w:proofErr w:type="spellEnd"/>
      <w:r w:rsidR="00BC3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C36">
        <w:rPr>
          <w:rFonts w:ascii="Times New Roman" w:hAnsi="Times New Roman" w:cs="Times New Roman"/>
          <w:sz w:val="24"/>
          <w:szCs w:val="24"/>
        </w:rPr>
        <w:t>housingu</w:t>
      </w:r>
      <w:proofErr w:type="spellEnd"/>
      <w:r w:rsidR="00BC3C36">
        <w:rPr>
          <w:rFonts w:ascii="Times New Roman" w:hAnsi="Times New Roman" w:cs="Times New Roman"/>
          <w:sz w:val="24"/>
          <w:szCs w:val="24"/>
        </w:rPr>
        <w:t xml:space="preserve"> a až následne po uzavretí zmluvy s úspešným uchádzačom,</w:t>
      </w:r>
      <w:r w:rsidR="00043E67">
        <w:rPr>
          <w:rFonts w:ascii="Times New Roman" w:hAnsi="Times New Roman" w:cs="Times New Roman"/>
          <w:sz w:val="24"/>
          <w:szCs w:val="24"/>
        </w:rPr>
        <w:t xml:space="preserve"> keď už bude poznať jeho adresu,</w:t>
      </w:r>
      <w:r w:rsidR="00BC3C36">
        <w:rPr>
          <w:rFonts w:ascii="Times New Roman" w:hAnsi="Times New Roman" w:cs="Times New Roman"/>
          <w:sz w:val="24"/>
          <w:szCs w:val="24"/>
        </w:rPr>
        <w:t xml:space="preserve"> by mohol obstarávať služby prepojenia týchto dvoch budov, čo je zjavne nelogické a neprimerané pre dosiahnutie požadovaného účelu. </w:t>
      </w:r>
      <w:r w:rsidR="00043E67">
        <w:rPr>
          <w:rFonts w:ascii="Times New Roman" w:hAnsi="Times New Roman" w:cs="Times New Roman"/>
          <w:sz w:val="24"/>
          <w:szCs w:val="24"/>
        </w:rPr>
        <w:t>Bez súčasného obstarania všetkých požadovaných služieb by nemohol byť naplnený účel umiestnenia IT techniky v technicky a bezpečnostne vyhovujúcich podmienkach.</w:t>
      </w:r>
      <w:r w:rsidR="00043E67">
        <w:rPr>
          <w:rFonts w:ascii="Times New Roman" w:hAnsi="Times New Roman" w:cs="Times New Roman"/>
          <w:sz w:val="24"/>
          <w:szCs w:val="24"/>
        </w:rPr>
        <w:t xml:space="preserve"> </w:t>
      </w:r>
      <w:r w:rsidR="00EE7060" w:rsidRPr="00F44576">
        <w:rPr>
          <w:rFonts w:ascii="Times New Roman" w:hAnsi="Times New Roman" w:cs="Times New Roman"/>
          <w:sz w:val="24"/>
          <w:szCs w:val="24"/>
        </w:rPr>
        <w:t xml:space="preserve">Rozdelením </w:t>
      </w:r>
      <w:r w:rsidR="00EE7060">
        <w:rPr>
          <w:rFonts w:ascii="Times New Roman" w:hAnsi="Times New Roman" w:cs="Times New Roman"/>
          <w:sz w:val="24"/>
          <w:szCs w:val="24"/>
        </w:rPr>
        <w:t xml:space="preserve">zákazky na časti, by </w:t>
      </w:r>
      <w:r w:rsidR="00043E67">
        <w:rPr>
          <w:rFonts w:ascii="Times New Roman" w:hAnsi="Times New Roman" w:cs="Times New Roman"/>
          <w:sz w:val="24"/>
          <w:szCs w:val="24"/>
        </w:rPr>
        <w:t xml:space="preserve">tiež </w:t>
      </w:r>
      <w:r w:rsidR="00EE7060">
        <w:rPr>
          <w:rFonts w:ascii="Times New Roman" w:hAnsi="Times New Roman" w:cs="Times New Roman"/>
          <w:sz w:val="24"/>
          <w:szCs w:val="24"/>
        </w:rPr>
        <w:t xml:space="preserve">bolo komplikované </w:t>
      </w:r>
      <w:r w:rsidR="00EE7060" w:rsidRPr="00F44576">
        <w:rPr>
          <w:rFonts w:ascii="Times New Roman" w:hAnsi="Times New Roman" w:cs="Times New Roman"/>
          <w:sz w:val="24"/>
          <w:szCs w:val="24"/>
        </w:rPr>
        <w:t>zistiť</w:t>
      </w:r>
      <w:r w:rsidR="00EE7060">
        <w:rPr>
          <w:rFonts w:ascii="Times New Roman" w:hAnsi="Times New Roman" w:cs="Times New Roman"/>
          <w:sz w:val="24"/>
          <w:szCs w:val="24"/>
        </w:rPr>
        <w:t xml:space="preserve"> kde nastala prípadná </w:t>
      </w:r>
      <w:r w:rsidR="00EE7060" w:rsidRPr="00F44576">
        <w:rPr>
          <w:rFonts w:ascii="Times New Roman" w:hAnsi="Times New Roman" w:cs="Times New Roman"/>
          <w:sz w:val="24"/>
          <w:szCs w:val="24"/>
        </w:rPr>
        <w:t>poruch</w:t>
      </w:r>
      <w:r w:rsidR="00EE7060">
        <w:rPr>
          <w:rFonts w:ascii="Times New Roman" w:hAnsi="Times New Roman" w:cs="Times New Roman"/>
          <w:sz w:val="24"/>
          <w:szCs w:val="24"/>
        </w:rPr>
        <w:t>a, či výpadok služieb</w:t>
      </w:r>
      <w:r w:rsidR="00043E67">
        <w:rPr>
          <w:rFonts w:ascii="Times New Roman" w:hAnsi="Times New Roman" w:cs="Times New Roman"/>
          <w:sz w:val="24"/>
          <w:szCs w:val="24"/>
        </w:rPr>
        <w:t xml:space="preserve"> a ktorý z dodávateľov za tento výpadok zodpovedá. Vzhľadom na vyššie uvedené, nie je možné predmet danej zákazky rozdeliť na jednotlivé časti.</w:t>
      </w:r>
    </w:p>
    <w:p w14:paraId="0A3B1C8E" w14:textId="77777777" w:rsidR="00636225" w:rsidRDefault="00636225" w:rsidP="00C43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155C7" w14:textId="77777777" w:rsidR="009076A5" w:rsidRDefault="009076A5" w:rsidP="00C436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76A5" w:rsidSect="004F32E7">
      <w:headerReference w:type="default" r:id="rId7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97AF" w14:textId="77777777" w:rsidR="00E22902" w:rsidRDefault="00E22902" w:rsidP="00C43604">
      <w:r>
        <w:separator/>
      </w:r>
    </w:p>
  </w:endnote>
  <w:endnote w:type="continuationSeparator" w:id="0">
    <w:p w14:paraId="52F403D8" w14:textId="77777777" w:rsidR="00E22902" w:rsidRDefault="00E2290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3856" w14:textId="77777777" w:rsidR="00E22902" w:rsidRDefault="00E22902" w:rsidP="00C43604">
      <w:r>
        <w:separator/>
      </w:r>
    </w:p>
  </w:footnote>
  <w:footnote w:type="continuationSeparator" w:id="0">
    <w:p w14:paraId="2367AA10" w14:textId="77777777" w:rsidR="00E22902" w:rsidRDefault="00E2290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AA4D" w14:textId="77777777" w:rsidR="001469C0" w:rsidRDefault="001469C0">
    <w:pPr>
      <w:pStyle w:val="Hlavika"/>
    </w:pPr>
    <w:r w:rsidRPr="006429C8">
      <w:rPr>
        <w:noProof/>
      </w:rPr>
      <w:drawing>
        <wp:anchor distT="0" distB="0" distL="114300" distR="114300" simplePos="0" relativeHeight="251661312" behindDoc="1" locked="0" layoutInCell="0" allowOverlap="1" wp14:anchorId="729AC7D6" wp14:editId="36F148F1">
          <wp:simplePos x="0" y="0"/>
          <wp:positionH relativeFrom="column">
            <wp:posOffset>202013</wp:posOffset>
          </wp:positionH>
          <wp:positionV relativeFrom="paragraph">
            <wp:posOffset>8890</wp:posOffset>
          </wp:positionV>
          <wp:extent cx="687705" cy="58674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40BE3" w14:textId="77777777" w:rsidR="001469C0" w:rsidRDefault="001469C0" w:rsidP="00326D0D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4E18DAFB" w14:textId="77777777" w:rsidR="001469C0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2A95AF05" w14:textId="77777777" w:rsidR="001469C0" w:rsidRPr="00325AAE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681281" w14:textId="77777777" w:rsidR="001469C0" w:rsidRDefault="001469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06409"/>
    <w:rsid w:val="00043E67"/>
    <w:rsid w:val="00062F95"/>
    <w:rsid w:val="00097DC4"/>
    <w:rsid w:val="000B6228"/>
    <w:rsid w:val="00103AB4"/>
    <w:rsid w:val="00131189"/>
    <w:rsid w:val="001469C0"/>
    <w:rsid w:val="001500E4"/>
    <w:rsid w:val="00165332"/>
    <w:rsid w:val="0020154A"/>
    <w:rsid w:val="00202791"/>
    <w:rsid w:val="00250D5C"/>
    <w:rsid w:val="002725FD"/>
    <w:rsid w:val="0028106F"/>
    <w:rsid w:val="002A184C"/>
    <w:rsid w:val="00320027"/>
    <w:rsid w:val="00326D0D"/>
    <w:rsid w:val="00457544"/>
    <w:rsid w:val="00473982"/>
    <w:rsid w:val="00491E68"/>
    <w:rsid w:val="004A6106"/>
    <w:rsid w:val="004D20C9"/>
    <w:rsid w:val="004F1744"/>
    <w:rsid w:val="004F32E7"/>
    <w:rsid w:val="00502340"/>
    <w:rsid w:val="005A15A6"/>
    <w:rsid w:val="005B0FA2"/>
    <w:rsid w:val="005C35CF"/>
    <w:rsid w:val="00603DDF"/>
    <w:rsid w:val="00634137"/>
    <w:rsid w:val="00636225"/>
    <w:rsid w:val="00655470"/>
    <w:rsid w:val="00667A58"/>
    <w:rsid w:val="006902BE"/>
    <w:rsid w:val="00690FFA"/>
    <w:rsid w:val="006F0A8E"/>
    <w:rsid w:val="007744BD"/>
    <w:rsid w:val="007A2BDD"/>
    <w:rsid w:val="00804E94"/>
    <w:rsid w:val="00886395"/>
    <w:rsid w:val="008A54FD"/>
    <w:rsid w:val="008C116B"/>
    <w:rsid w:val="009076A5"/>
    <w:rsid w:val="0098536D"/>
    <w:rsid w:val="009C13EC"/>
    <w:rsid w:val="009C6BCA"/>
    <w:rsid w:val="009F697C"/>
    <w:rsid w:val="009F6DBE"/>
    <w:rsid w:val="00A36692"/>
    <w:rsid w:val="00A709DA"/>
    <w:rsid w:val="00A972F9"/>
    <w:rsid w:val="00B076F6"/>
    <w:rsid w:val="00B9549F"/>
    <w:rsid w:val="00BB6A50"/>
    <w:rsid w:val="00BC3C36"/>
    <w:rsid w:val="00C273EC"/>
    <w:rsid w:val="00C31B17"/>
    <w:rsid w:val="00C43604"/>
    <w:rsid w:val="00CD1E72"/>
    <w:rsid w:val="00D1293D"/>
    <w:rsid w:val="00D271F0"/>
    <w:rsid w:val="00D34BE5"/>
    <w:rsid w:val="00D40CBE"/>
    <w:rsid w:val="00DD2A8C"/>
    <w:rsid w:val="00E22902"/>
    <w:rsid w:val="00E25E8C"/>
    <w:rsid w:val="00E75C24"/>
    <w:rsid w:val="00EB6450"/>
    <w:rsid w:val="00EC26D5"/>
    <w:rsid w:val="00EE54AD"/>
    <w:rsid w:val="00EE7060"/>
    <w:rsid w:val="00EE7417"/>
    <w:rsid w:val="00EF3992"/>
    <w:rsid w:val="00F16B04"/>
    <w:rsid w:val="00F44576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tabulka">
    <w:name w:val="tabulka"/>
    <w:basedOn w:val="Normlny"/>
    <w:rsid w:val="005A15A6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Jamnická Zuzana, JUDr.</cp:lastModifiedBy>
  <cp:revision>2</cp:revision>
  <dcterms:created xsi:type="dcterms:W3CDTF">2021-05-13T16:57:00Z</dcterms:created>
  <dcterms:modified xsi:type="dcterms:W3CDTF">2021-05-13T16:57:00Z</dcterms:modified>
</cp:coreProperties>
</file>