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F2A1" w14:textId="77777777" w:rsidR="00034C2B" w:rsidRPr="00034C2B" w:rsidRDefault="00034C2B" w:rsidP="00034C2B">
      <w:pPr>
        <w:spacing w:after="0" w:line="240" w:lineRule="auto"/>
        <w:jc w:val="center"/>
        <w:rPr>
          <w:rFonts w:ascii="Arial" w:hAnsi="Arial" w:cs="Arial"/>
          <w:b/>
          <w:caps/>
        </w:rPr>
      </w:pPr>
      <w:r w:rsidRPr="00034C2B">
        <w:rPr>
          <w:rFonts w:ascii="Arial" w:hAnsi="Arial" w:cs="Arial"/>
          <w:b/>
          <w:caps/>
        </w:rPr>
        <w:t>Zmluva o dielo č. ................</w:t>
      </w:r>
    </w:p>
    <w:p w14:paraId="7F41FD80" w14:textId="77777777" w:rsidR="00034C2B" w:rsidRPr="00034C2B" w:rsidRDefault="00034C2B" w:rsidP="00034C2B">
      <w:pPr>
        <w:spacing w:after="0" w:line="240" w:lineRule="auto"/>
        <w:jc w:val="center"/>
        <w:rPr>
          <w:rFonts w:ascii="Arial" w:hAnsi="Arial" w:cs="Arial"/>
          <w:sz w:val="18"/>
          <w:szCs w:val="18"/>
        </w:rPr>
      </w:pPr>
      <w:r w:rsidRPr="00034C2B">
        <w:rPr>
          <w:rFonts w:ascii="Arial" w:hAnsi="Arial" w:cs="Arial"/>
          <w:sz w:val="18"/>
          <w:szCs w:val="18"/>
        </w:rPr>
        <w:t>uzavretá podľa § 536 a </w:t>
      </w:r>
      <w:proofErr w:type="spellStart"/>
      <w:r w:rsidRPr="00034C2B">
        <w:rPr>
          <w:rFonts w:ascii="Arial" w:hAnsi="Arial" w:cs="Arial"/>
          <w:sz w:val="18"/>
          <w:szCs w:val="18"/>
        </w:rPr>
        <w:t>nasl</w:t>
      </w:r>
      <w:proofErr w:type="spellEnd"/>
      <w:r w:rsidRPr="00034C2B">
        <w:rPr>
          <w:rFonts w:ascii="Arial" w:hAnsi="Arial" w:cs="Arial"/>
          <w:sz w:val="18"/>
          <w:szCs w:val="18"/>
        </w:rPr>
        <w:t>. zákona č. 513/1991 Zb. Obchodný zákonník</w:t>
      </w:r>
    </w:p>
    <w:p w14:paraId="21A710D0" w14:textId="77777777" w:rsidR="00034C2B" w:rsidRPr="00034C2B" w:rsidRDefault="00034C2B" w:rsidP="00034C2B">
      <w:pPr>
        <w:spacing w:after="0" w:line="240" w:lineRule="auto"/>
        <w:jc w:val="center"/>
        <w:rPr>
          <w:rFonts w:ascii="Arial" w:hAnsi="Arial" w:cs="Arial"/>
          <w:sz w:val="18"/>
          <w:szCs w:val="18"/>
        </w:rPr>
      </w:pPr>
      <w:r w:rsidRPr="00034C2B">
        <w:rPr>
          <w:rFonts w:ascii="Arial" w:hAnsi="Arial" w:cs="Arial"/>
          <w:sz w:val="18"/>
          <w:szCs w:val="18"/>
        </w:rPr>
        <w:t xml:space="preserve">v znení neskorších predpisov </w:t>
      </w:r>
    </w:p>
    <w:p w14:paraId="213CB20A" w14:textId="77777777" w:rsidR="00034C2B" w:rsidRPr="00034C2B" w:rsidRDefault="00034C2B" w:rsidP="00034C2B">
      <w:pPr>
        <w:spacing w:after="0" w:line="240" w:lineRule="auto"/>
        <w:jc w:val="center"/>
        <w:rPr>
          <w:rFonts w:ascii="Arial" w:hAnsi="Arial" w:cs="Arial"/>
          <w:sz w:val="18"/>
          <w:szCs w:val="18"/>
        </w:rPr>
      </w:pPr>
      <w:r w:rsidRPr="00034C2B">
        <w:rPr>
          <w:rFonts w:ascii="Arial" w:hAnsi="Arial" w:cs="Arial"/>
          <w:sz w:val="18"/>
          <w:szCs w:val="18"/>
        </w:rPr>
        <w:t>(ďalej len „zmluva“)</w:t>
      </w:r>
    </w:p>
    <w:p w14:paraId="3086DF22" w14:textId="77777777" w:rsidR="00034C2B" w:rsidRPr="00034C2B" w:rsidRDefault="00034C2B" w:rsidP="00034C2B">
      <w:pPr>
        <w:spacing w:after="0" w:line="240" w:lineRule="auto"/>
        <w:rPr>
          <w:rFonts w:ascii="Arial" w:hAnsi="Arial" w:cs="Arial"/>
          <w:sz w:val="18"/>
          <w:szCs w:val="18"/>
        </w:rPr>
      </w:pPr>
    </w:p>
    <w:p w14:paraId="412AE95A" w14:textId="77777777" w:rsidR="00034C2B" w:rsidRPr="00034C2B" w:rsidRDefault="00034C2B" w:rsidP="00034C2B">
      <w:pPr>
        <w:spacing w:after="0" w:line="240" w:lineRule="auto"/>
        <w:jc w:val="both"/>
        <w:rPr>
          <w:rFonts w:ascii="Arial" w:hAnsi="Arial" w:cs="Arial"/>
          <w:sz w:val="18"/>
          <w:szCs w:val="18"/>
        </w:rPr>
      </w:pPr>
    </w:p>
    <w:p w14:paraId="2646FEE8" w14:textId="77777777" w:rsidR="00034C2B" w:rsidRPr="00034C2B" w:rsidRDefault="00034C2B" w:rsidP="00034C2B">
      <w:pPr>
        <w:spacing w:after="0" w:line="240" w:lineRule="auto"/>
        <w:jc w:val="both"/>
        <w:rPr>
          <w:rFonts w:ascii="Arial" w:hAnsi="Arial" w:cs="Arial"/>
          <w:b/>
          <w:sz w:val="18"/>
          <w:szCs w:val="18"/>
        </w:rPr>
      </w:pPr>
      <w:r w:rsidRPr="00034C2B">
        <w:rPr>
          <w:rFonts w:ascii="Arial" w:hAnsi="Arial" w:cs="Arial"/>
          <w:b/>
          <w:sz w:val="18"/>
          <w:szCs w:val="18"/>
        </w:rPr>
        <w:t>Dodávateľ</w:t>
      </w:r>
      <w:r w:rsidRPr="00034C2B">
        <w:rPr>
          <w:rFonts w:ascii="Arial" w:hAnsi="Arial" w:cs="Arial"/>
          <w:b/>
          <w:sz w:val="18"/>
          <w:szCs w:val="18"/>
        </w:rPr>
        <w:tab/>
        <w:t xml:space="preserve">              </w:t>
      </w:r>
    </w:p>
    <w:p w14:paraId="0CADE2A0" w14:textId="77777777" w:rsidR="00034C2B" w:rsidRPr="00034C2B" w:rsidRDefault="00034C2B" w:rsidP="00034C2B">
      <w:pPr>
        <w:spacing w:after="0" w:line="240" w:lineRule="auto"/>
        <w:jc w:val="both"/>
        <w:rPr>
          <w:rFonts w:ascii="Arial" w:hAnsi="Arial" w:cs="Arial"/>
          <w:b/>
          <w:sz w:val="18"/>
          <w:szCs w:val="18"/>
        </w:rPr>
      </w:pPr>
      <w:r w:rsidRPr="00034C2B">
        <w:rPr>
          <w:rFonts w:ascii="Arial" w:hAnsi="Arial" w:cs="Arial"/>
          <w:sz w:val="18"/>
          <w:szCs w:val="18"/>
        </w:rPr>
        <w:t>Obchodné meno:</w:t>
      </w:r>
      <w:r w:rsidRPr="00034C2B">
        <w:rPr>
          <w:rFonts w:ascii="Arial" w:hAnsi="Arial" w:cs="Arial"/>
          <w:sz w:val="18"/>
          <w:szCs w:val="18"/>
        </w:rPr>
        <w:tab/>
      </w:r>
    </w:p>
    <w:p w14:paraId="05DBCD86"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 xml:space="preserve">So sídlom: </w:t>
      </w:r>
      <w:r w:rsidRPr="00034C2B">
        <w:rPr>
          <w:rFonts w:ascii="Arial" w:hAnsi="Arial" w:cs="Arial"/>
          <w:sz w:val="18"/>
          <w:szCs w:val="18"/>
        </w:rPr>
        <w:tab/>
      </w:r>
      <w:r w:rsidRPr="00034C2B">
        <w:rPr>
          <w:rFonts w:ascii="Arial" w:hAnsi="Arial" w:cs="Arial"/>
          <w:sz w:val="18"/>
          <w:szCs w:val="18"/>
        </w:rPr>
        <w:tab/>
      </w:r>
    </w:p>
    <w:p w14:paraId="5C684666" w14:textId="77777777" w:rsidR="00034C2B" w:rsidRPr="00034C2B" w:rsidRDefault="00034C2B" w:rsidP="00034C2B">
      <w:pPr>
        <w:spacing w:after="0" w:line="240" w:lineRule="auto"/>
        <w:jc w:val="both"/>
        <w:rPr>
          <w:rFonts w:ascii="Arial" w:hAnsi="Arial" w:cs="Arial"/>
          <w:b/>
          <w:sz w:val="18"/>
          <w:szCs w:val="18"/>
        </w:rPr>
      </w:pPr>
      <w:r w:rsidRPr="00034C2B">
        <w:rPr>
          <w:rFonts w:ascii="Arial" w:hAnsi="Arial" w:cs="Arial"/>
          <w:sz w:val="18"/>
          <w:szCs w:val="18"/>
        </w:rPr>
        <w:t>Zastúpený:</w:t>
      </w:r>
      <w:r w:rsidRPr="00034C2B">
        <w:rPr>
          <w:rFonts w:ascii="Arial" w:hAnsi="Arial" w:cs="Arial"/>
          <w:sz w:val="18"/>
          <w:szCs w:val="18"/>
        </w:rPr>
        <w:tab/>
      </w:r>
      <w:r w:rsidRPr="00034C2B">
        <w:rPr>
          <w:rFonts w:ascii="Arial" w:hAnsi="Arial" w:cs="Arial"/>
          <w:sz w:val="18"/>
          <w:szCs w:val="18"/>
        </w:rPr>
        <w:tab/>
      </w:r>
    </w:p>
    <w:p w14:paraId="2761A427"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IČO:</w:t>
      </w:r>
      <w:r w:rsidRPr="00034C2B">
        <w:rPr>
          <w:rFonts w:ascii="Arial" w:hAnsi="Arial" w:cs="Arial"/>
          <w:sz w:val="18"/>
          <w:szCs w:val="18"/>
        </w:rPr>
        <w:tab/>
      </w:r>
      <w:r w:rsidRPr="00034C2B">
        <w:rPr>
          <w:rFonts w:ascii="Arial" w:hAnsi="Arial" w:cs="Arial"/>
          <w:sz w:val="18"/>
          <w:szCs w:val="18"/>
        </w:rPr>
        <w:tab/>
        <w:t xml:space="preserve">              </w:t>
      </w:r>
    </w:p>
    <w:p w14:paraId="67E331A0"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IČ DPH:</w:t>
      </w:r>
      <w:r w:rsidRPr="00034C2B">
        <w:rPr>
          <w:rFonts w:ascii="Arial" w:hAnsi="Arial" w:cs="Arial"/>
          <w:sz w:val="18"/>
          <w:szCs w:val="18"/>
        </w:rPr>
        <w:tab/>
      </w:r>
      <w:r w:rsidRPr="00034C2B">
        <w:rPr>
          <w:rFonts w:ascii="Arial" w:hAnsi="Arial" w:cs="Arial"/>
          <w:sz w:val="18"/>
          <w:szCs w:val="18"/>
        </w:rPr>
        <w:tab/>
        <w:t xml:space="preserve">              </w:t>
      </w:r>
    </w:p>
    <w:p w14:paraId="11F3AF94"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DIČ:</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r>
    </w:p>
    <w:p w14:paraId="4CA37C2F"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Bankové spojenie :</w:t>
      </w:r>
      <w:r w:rsidRPr="00034C2B">
        <w:rPr>
          <w:rFonts w:ascii="Arial" w:hAnsi="Arial" w:cs="Arial"/>
          <w:sz w:val="18"/>
          <w:szCs w:val="18"/>
        </w:rPr>
        <w:tab/>
      </w:r>
    </w:p>
    <w:p w14:paraId="36DFF27D"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IBAN:</w:t>
      </w:r>
      <w:r w:rsidRPr="00034C2B">
        <w:rPr>
          <w:rFonts w:ascii="Arial" w:hAnsi="Arial" w:cs="Arial"/>
          <w:sz w:val="18"/>
          <w:szCs w:val="18"/>
        </w:rPr>
        <w:tab/>
      </w:r>
      <w:r w:rsidRPr="00034C2B">
        <w:rPr>
          <w:rFonts w:ascii="Arial" w:hAnsi="Arial" w:cs="Arial"/>
          <w:sz w:val="18"/>
          <w:szCs w:val="18"/>
        </w:rPr>
        <w:tab/>
        <w:t xml:space="preserve">              </w:t>
      </w:r>
    </w:p>
    <w:p w14:paraId="48666FF7" w14:textId="77777777" w:rsidR="00034C2B" w:rsidRPr="00034C2B" w:rsidRDefault="00034C2B" w:rsidP="00034C2B">
      <w:pPr>
        <w:spacing w:after="0" w:line="240" w:lineRule="auto"/>
        <w:rPr>
          <w:rFonts w:ascii="Arial" w:hAnsi="Arial" w:cs="Arial"/>
          <w:sz w:val="18"/>
          <w:szCs w:val="18"/>
        </w:rPr>
      </w:pPr>
      <w:r w:rsidRPr="00034C2B">
        <w:rPr>
          <w:rFonts w:ascii="Arial" w:hAnsi="Arial" w:cs="Arial"/>
          <w:sz w:val="18"/>
          <w:szCs w:val="18"/>
        </w:rPr>
        <w:t xml:space="preserve">Zapísaný:                        </w:t>
      </w:r>
    </w:p>
    <w:p w14:paraId="1CE2264F" w14:textId="77777777" w:rsidR="00034C2B" w:rsidRPr="00034C2B" w:rsidRDefault="00034C2B" w:rsidP="00034C2B">
      <w:pPr>
        <w:spacing w:after="0" w:line="240" w:lineRule="auto"/>
        <w:jc w:val="both"/>
        <w:rPr>
          <w:rFonts w:ascii="Arial" w:hAnsi="Arial" w:cs="Arial"/>
          <w:sz w:val="18"/>
          <w:szCs w:val="18"/>
        </w:rPr>
      </w:pPr>
    </w:p>
    <w:p w14:paraId="2AE4546E"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i/>
          <w:sz w:val="18"/>
          <w:szCs w:val="18"/>
        </w:rPr>
        <w:t>(ďalej ako</w:t>
      </w:r>
      <w:r w:rsidRPr="00034C2B">
        <w:rPr>
          <w:rFonts w:ascii="Arial" w:hAnsi="Arial" w:cs="Arial"/>
          <w:sz w:val="18"/>
          <w:szCs w:val="18"/>
        </w:rPr>
        <w:t xml:space="preserve"> „</w:t>
      </w:r>
      <w:r w:rsidRPr="00034C2B">
        <w:rPr>
          <w:rFonts w:ascii="Arial" w:hAnsi="Arial" w:cs="Arial"/>
          <w:i/>
          <w:sz w:val="18"/>
          <w:szCs w:val="18"/>
        </w:rPr>
        <w:t>dodávateľ</w:t>
      </w:r>
      <w:r w:rsidRPr="00034C2B">
        <w:rPr>
          <w:rFonts w:ascii="Arial" w:hAnsi="Arial" w:cs="Arial"/>
          <w:sz w:val="18"/>
          <w:szCs w:val="18"/>
        </w:rPr>
        <w:t>“)</w:t>
      </w:r>
    </w:p>
    <w:p w14:paraId="1487CE7D" w14:textId="77777777" w:rsidR="00034C2B" w:rsidRPr="00034C2B" w:rsidRDefault="00034C2B" w:rsidP="00034C2B">
      <w:pPr>
        <w:tabs>
          <w:tab w:val="left" w:pos="1440"/>
        </w:tabs>
        <w:spacing w:after="0" w:line="240" w:lineRule="auto"/>
        <w:jc w:val="both"/>
        <w:rPr>
          <w:rFonts w:ascii="Arial" w:hAnsi="Arial" w:cs="Arial"/>
          <w:b/>
          <w:sz w:val="18"/>
          <w:szCs w:val="18"/>
        </w:rPr>
      </w:pPr>
      <w:r w:rsidRPr="00034C2B">
        <w:rPr>
          <w:rFonts w:ascii="Arial" w:hAnsi="Arial" w:cs="Arial"/>
          <w:b/>
          <w:sz w:val="18"/>
          <w:szCs w:val="18"/>
        </w:rPr>
        <w:tab/>
      </w:r>
    </w:p>
    <w:p w14:paraId="390952AC" w14:textId="77777777" w:rsidR="00034C2B" w:rsidRPr="00034C2B" w:rsidRDefault="00034C2B" w:rsidP="00034C2B">
      <w:pPr>
        <w:tabs>
          <w:tab w:val="left" w:pos="1440"/>
        </w:tabs>
        <w:spacing w:after="0" w:line="240" w:lineRule="auto"/>
        <w:jc w:val="both"/>
        <w:rPr>
          <w:rFonts w:ascii="Arial" w:hAnsi="Arial" w:cs="Arial"/>
          <w:b/>
          <w:sz w:val="18"/>
          <w:szCs w:val="18"/>
        </w:rPr>
      </w:pPr>
    </w:p>
    <w:p w14:paraId="35B57257" w14:textId="77777777" w:rsidR="00034C2B" w:rsidRPr="00CA5765" w:rsidRDefault="00034C2B" w:rsidP="00034C2B">
      <w:pPr>
        <w:tabs>
          <w:tab w:val="left" w:pos="1440"/>
        </w:tabs>
        <w:spacing w:after="0" w:line="240" w:lineRule="auto"/>
        <w:jc w:val="both"/>
        <w:rPr>
          <w:rFonts w:ascii="Arial" w:hAnsi="Arial" w:cs="Arial"/>
          <w:b/>
          <w:sz w:val="18"/>
          <w:szCs w:val="18"/>
        </w:rPr>
      </w:pPr>
      <w:r w:rsidRPr="00CA5765">
        <w:rPr>
          <w:rFonts w:ascii="Arial" w:hAnsi="Arial" w:cs="Arial"/>
          <w:b/>
          <w:sz w:val="18"/>
          <w:szCs w:val="18"/>
        </w:rPr>
        <w:t>Objednávateľ</w:t>
      </w:r>
      <w:r w:rsidRPr="00CA5765">
        <w:rPr>
          <w:rFonts w:ascii="Arial" w:hAnsi="Arial" w:cs="Arial"/>
          <w:b/>
          <w:sz w:val="18"/>
          <w:szCs w:val="18"/>
        </w:rPr>
        <w:tab/>
      </w:r>
    </w:p>
    <w:p w14:paraId="0CF055FD" w14:textId="77777777" w:rsidR="00CA5765" w:rsidRPr="00CA5765" w:rsidRDefault="00034C2B" w:rsidP="00CA5765">
      <w:pPr>
        <w:tabs>
          <w:tab w:val="left" w:pos="1440"/>
          <w:tab w:val="left" w:pos="2127"/>
        </w:tabs>
        <w:spacing w:after="0" w:line="240" w:lineRule="auto"/>
        <w:rPr>
          <w:rFonts w:ascii="Arial" w:eastAsia="Times New Roman" w:hAnsi="Arial" w:cs="Arial"/>
          <w:b/>
          <w:color w:val="000000"/>
          <w:sz w:val="18"/>
          <w:szCs w:val="18"/>
          <w:lang w:eastAsia="sk-SK"/>
        </w:rPr>
      </w:pPr>
      <w:r w:rsidRPr="00CA5765">
        <w:rPr>
          <w:rFonts w:ascii="Arial" w:hAnsi="Arial" w:cs="Arial"/>
          <w:sz w:val="18"/>
          <w:szCs w:val="18"/>
        </w:rPr>
        <w:t xml:space="preserve">Obchodné meno:                         </w:t>
      </w:r>
      <w:r w:rsidR="00CA5765" w:rsidRPr="00CA5765">
        <w:rPr>
          <w:rFonts w:ascii="Arial" w:eastAsia="Times New Roman" w:hAnsi="Arial" w:cs="Arial"/>
          <w:b/>
          <w:color w:val="000000"/>
          <w:sz w:val="18"/>
          <w:szCs w:val="18"/>
          <w:lang w:eastAsia="sk-SK"/>
        </w:rPr>
        <w:t xml:space="preserve">Svet zdravia Nemocnica Topoľčany, </w:t>
      </w:r>
      <w:proofErr w:type="spellStart"/>
      <w:r w:rsidR="00CA5765" w:rsidRPr="00CA5765">
        <w:rPr>
          <w:rFonts w:ascii="Arial" w:eastAsia="Times New Roman" w:hAnsi="Arial" w:cs="Arial"/>
          <w:b/>
          <w:color w:val="000000"/>
          <w:sz w:val="18"/>
          <w:szCs w:val="18"/>
          <w:lang w:eastAsia="sk-SK"/>
        </w:rPr>
        <w:t>a.s</w:t>
      </w:r>
      <w:proofErr w:type="spellEnd"/>
      <w:r w:rsidR="00CA5765" w:rsidRPr="00CA5765">
        <w:rPr>
          <w:rFonts w:ascii="Arial" w:eastAsia="Times New Roman" w:hAnsi="Arial" w:cs="Arial"/>
          <w:b/>
          <w:color w:val="000000"/>
          <w:sz w:val="18"/>
          <w:szCs w:val="18"/>
          <w:lang w:eastAsia="sk-SK"/>
        </w:rPr>
        <w:t>.</w:t>
      </w:r>
    </w:p>
    <w:p w14:paraId="7B1F9157"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So sídlom:          </w:t>
      </w:r>
      <w:r w:rsidRPr="00CA5765">
        <w:rPr>
          <w:rFonts w:ascii="Arial" w:eastAsia="Times New Roman" w:hAnsi="Arial" w:cs="Arial"/>
          <w:color w:val="000000"/>
          <w:sz w:val="18"/>
          <w:szCs w:val="18"/>
          <w:lang w:eastAsia="sk-SK"/>
        </w:rPr>
        <w:tab/>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 xml:space="preserve">Pavlovova 17, 955 20  Topoľčany  </w:t>
      </w:r>
    </w:p>
    <w:p w14:paraId="0517ACEC" w14:textId="77777777" w:rsid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Zastúpený:         </w:t>
      </w:r>
      <w:r w:rsidRPr="00CA5765">
        <w:rPr>
          <w:rFonts w:ascii="Arial" w:eastAsia="Times New Roman" w:hAnsi="Arial" w:cs="Arial"/>
          <w:color w:val="000000"/>
          <w:sz w:val="18"/>
          <w:szCs w:val="18"/>
          <w:lang w:eastAsia="sk-SK"/>
        </w:rPr>
        <w:tab/>
      </w:r>
      <w:r>
        <w:rPr>
          <w:rFonts w:ascii="Arial" w:eastAsia="Times New Roman" w:hAnsi="Arial" w:cs="Arial"/>
          <w:color w:val="000000"/>
          <w:sz w:val="18"/>
          <w:szCs w:val="18"/>
          <w:lang w:eastAsia="sk-SK"/>
        </w:rPr>
        <w:t xml:space="preserve">                        </w:t>
      </w:r>
      <w:r>
        <w:rPr>
          <w:rFonts w:ascii="Arial" w:eastAsia="Times New Roman" w:hAnsi="Arial" w:cs="Arial"/>
          <w:b/>
          <w:color w:val="000000"/>
          <w:sz w:val="18"/>
          <w:szCs w:val="18"/>
          <w:lang w:eastAsia="sk-SK"/>
        </w:rPr>
        <w:t xml:space="preserve">MUDr. Vladimír Dvorový, MPH, </w:t>
      </w:r>
      <w:r w:rsidRPr="00CA5765">
        <w:rPr>
          <w:rFonts w:ascii="Arial" w:eastAsia="Times New Roman" w:hAnsi="Arial" w:cs="Arial"/>
          <w:color w:val="000000"/>
          <w:sz w:val="18"/>
          <w:szCs w:val="18"/>
          <w:lang w:eastAsia="sk-SK"/>
        </w:rPr>
        <w:t>predseda predstavenstva</w:t>
      </w:r>
    </w:p>
    <w:p w14:paraId="78518604" w14:textId="77777777" w:rsidR="00CA5765" w:rsidRPr="00CA5765" w:rsidRDefault="00CA5765" w:rsidP="00CA5765">
      <w:pPr>
        <w:tabs>
          <w:tab w:val="left" w:pos="1440"/>
          <w:tab w:val="left" w:pos="2127"/>
        </w:tabs>
        <w:spacing w:after="0" w:line="240" w:lineRule="auto"/>
        <w:rPr>
          <w:rFonts w:ascii="Arial" w:hAnsi="Arial" w:cs="Arial"/>
          <w:sz w:val="18"/>
          <w:szCs w:val="18"/>
        </w:rPr>
      </w:pPr>
      <w:r>
        <w:rPr>
          <w:rFonts w:ascii="Arial" w:eastAsia="Times New Roman" w:hAnsi="Arial" w:cs="Arial"/>
          <w:color w:val="000000"/>
          <w:sz w:val="18"/>
          <w:szCs w:val="18"/>
          <w:lang w:eastAsia="sk-SK"/>
        </w:rPr>
        <w:t xml:space="preserve">                                                     </w:t>
      </w:r>
      <w:r w:rsidRPr="00CA5765">
        <w:rPr>
          <w:rFonts w:ascii="Arial" w:eastAsia="Times New Roman" w:hAnsi="Arial" w:cs="Arial"/>
          <w:b/>
          <w:color w:val="000000"/>
          <w:sz w:val="18"/>
          <w:szCs w:val="18"/>
          <w:lang w:eastAsia="sk-SK"/>
        </w:rPr>
        <w:t>Ing. Lenka Smreková, FCCA</w:t>
      </w:r>
      <w:r>
        <w:rPr>
          <w:rFonts w:ascii="Arial" w:eastAsia="Times New Roman" w:hAnsi="Arial" w:cs="Arial"/>
          <w:color w:val="000000"/>
          <w:sz w:val="18"/>
          <w:szCs w:val="18"/>
          <w:lang w:eastAsia="sk-SK"/>
        </w:rPr>
        <w:t xml:space="preserve">, podpredseda predstavenstva </w:t>
      </w:r>
    </w:p>
    <w:p w14:paraId="6A8F2EB4"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IČO:                  </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46 458 581                            </w:t>
      </w:r>
    </w:p>
    <w:p w14:paraId="11FF94EC"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DIČ:                  </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2820020709     </w:t>
      </w:r>
    </w:p>
    <w:p w14:paraId="1500D9EF"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IČ DPH:            </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SK7020000669</w:t>
      </w:r>
      <w:r w:rsidRPr="00CA5765">
        <w:rPr>
          <w:rFonts w:ascii="Arial" w:eastAsia="Times New Roman" w:hAnsi="Arial" w:cs="Arial"/>
          <w:color w:val="000000"/>
          <w:sz w:val="18"/>
          <w:szCs w:val="18"/>
          <w:lang w:eastAsia="sk-SK"/>
        </w:rPr>
        <w:tab/>
      </w:r>
    </w:p>
    <w:p w14:paraId="5CB56224"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Bankové spojenie:</w:t>
      </w:r>
      <w:r w:rsidRPr="00CA5765">
        <w:rPr>
          <w:rFonts w:ascii="Arial" w:eastAsia="Times New Roman" w:hAnsi="Arial" w:cs="Arial"/>
          <w:color w:val="000000"/>
          <w:sz w:val="18"/>
          <w:szCs w:val="18"/>
          <w:lang w:eastAsia="sk-SK"/>
        </w:rPr>
        <w:tab/>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SK12 1100 0000 0029 2012 3790</w:t>
      </w:r>
    </w:p>
    <w:p w14:paraId="3582E163" w14:textId="77777777" w:rsid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Zápis v registri:</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 xml:space="preserve">Obchodný register Okresného súdu Nitra, Oddiel: Sa, </w:t>
      </w:r>
    </w:p>
    <w:p w14:paraId="790D526D" w14:textId="77777777" w:rsidR="00034C2B" w:rsidRPr="00CA5765" w:rsidRDefault="00CA5765" w:rsidP="00CA5765">
      <w:pP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 xml:space="preserve">                                       vložka č.10511/N</w:t>
      </w:r>
    </w:p>
    <w:p w14:paraId="0F201A09" w14:textId="77777777" w:rsidR="00034C2B" w:rsidRPr="00CA5765" w:rsidRDefault="00034C2B" w:rsidP="00034C2B">
      <w:pPr>
        <w:spacing w:after="0" w:line="240" w:lineRule="auto"/>
        <w:jc w:val="both"/>
        <w:rPr>
          <w:rFonts w:ascii="Arial" w:hAnsi="Arial" w:cs="Arial"/>
          <w:sz w:val="18"/>
          <w:szCs w:val="18"/>
        </w:rPr>
      </w:pPr>
      <w:r w:rsidRPr="00CA5765">
        <w:rPr>
          <w:rFonts w:ascii="Arial" w:hAnsi="Arial" w:cs="Arial"/>
          <w:i/>
          <w:sz w:val="18"/>
          <w:szCs w:val="18"/>
        </w:rPr>
        <w:t>(ďalej ako „objednávateľ“)</w:t>
      </w:r>
    </w:p>
    <w:p w14:paraId="5D937740" w14:textId="77777777" w:rsidR="00034C2B" w:rsidRPr="00CA5765" w:rsidRDefault="00034C2B" w:rsidP="00034C2B">
      <w:pPr>
        <w:spacing w:after="0" w:line="240" w:lineRule="auto"/>
        <w:jc w:val="both"/>
        <w:rPr>
          <w:rFonts w:ascii="Arial" w:hAnsi="Arial" w:cs="Arial"/>
          <w:i/>
          <w:sz w:val="18"/>
          <w:szCs w:val="18"/>
        </w:rPr>
      </w:pPr>
    </w:p>
    <w:p w14:paraId="7D52C3FD" w14:textId="77777777" w:rsidR="00034C2B" w:rsidRPr="00CA5765" w:rsidRDefault="00034C2B" w:rsidP="00034C2B">
      <w:pPr>
        <w:spacing w:after="0" w:line="240" w:lineRule="auto"/>
        <w:jc w:val="both"/>
        <w:rPr>
          <w:rFonts w:ascii="Arial" w:hAnsi="Arial" w:cs="Arial"/>
          <w:i/>
          <w:sz w:val="18"/>
          <w:szCs w:val="18"/>
        </w:rPr>
      </w:pPr>
    </w:p>
    <w:p w14:paraId="6B35B6C5" w14:textId="77777777" w:rsidR="00034C2B" w:rsidRPr="00CA5765" w:rsidRDefault="00034C2B" w:rsidP="00034C2B">
      <w:pPr>
        <w:spacing w:after="0" w:line="240" w:lineRule="auto"/>
        <w:jc w:val="both"/>
        <w:rPr>
          <w:rFonts w:ascii="Arial" w:hAnsi="Arial" w:cs="Arial"/>
          <w:i/>
          <w:sz w:val="18"/>
          <w:szCs w:val="18"/>
        </w:rPr>
      </w:pPr>
    </w:p>
    <w:p w14:paraId="06B19922" w14:textId="77777777" w:rsidR="00034C2B" w:rsidRPr="00034C2B" w:rsidRDefault="00034C2B" w:rsidP="00034C2B">
      <w:pPr>
        <w:spacing w:after="0" w:line="240" w:lineRule="auto"/>
        <w:jc w:val="both"/>
        <w:rPr>
          <w:rFonts w:ascii="Arial" w:hAnsi="Arial" w:cs="Arial"/>
          <w:i/>
          <w:sz w:val="18"/>
          <w:szCs w:val="18"/>
        </w:rPr>
      </w:pPr>
      <w:r w:rsidRPr="00CA5765">
        <w:rPr>
          <w:rFonts w:ascii="Arial" w:hAnsi="Arial" w:cs="Arial"/>
          <w:i/>
          <w:sz w:val="18"/>
          <w:szCs w:val="18"/>
        </w:rPr>
        <w:t>Dodávateľ a objednávateľ ďalej</w:t>
      </w:r>
      <w:r w:rsidRPr="00034C2B">
        <w:rPr>
          <w:rFonts w:ascii="Arial" w:hAnsi="Arial" w:cs="Arial"/>
          <w:i/>
          <w:sz w:val="18"/>
          <w:szCs w:val="18"/>
        </w:rPr>
        <w:t xml:space="preserve"> označení jednotlivo aj ako „zmluvná strana“ a spoločne aj ako „zmluvné strany“.</w:t>
      </w:r>
    </w:p>
    <w:p w14:paraId="664C60AD" w14:textId="77777777" w:rsidR="00034C2B" w:rsidRPr="00034C2B" w:rsidRDefault="00034C2B" w:rsidP="00034C2B">
      <w:pPr>
        <w:tabs>
          <w:tab w:val="left" w:pos="3600"/>
        </w:tabs>
        <w:spacing w:before="240" w:after="0" w:line="240" w:lineRule="auto"/>
        <w:jc w:val="center"/>
        <w:rPr>
          <w:rFonts w:ascii="Arial" w:hAnsi="Arial" w:cs="Arial"/>
          <w:b/>
          <w:bCs/>
          <w:sz w:val="18"/>
          <w:szCs w:val="18"/>
        </w:rPr>
      </w:pPr>
    </w:p>
    <w:p w14:paraId="1B25B6F3" w14:textId="77777777" w:rsidR="00034C2B" w:rsidRPr="00034C2B" w:rsidRDefault="00034C2B" w:rsidP="00034C2B">
      <w:pPr>
        <w:tabs>
          <w:tab w:val="left" w:pos="3600"/>
        </w:tabs>
        <w:spacing w:before="240" w:after="0" w:line="240" w:lineRule="auto"/>
        <w:jc w:val="center"/>
        <w:rPr>
          <w:rFonts w:ascii="Arial" w:hAnsi="Arial" w:cs="Arial"/>
          <w:b/>
          <w:bCs/>
          <w:sz w:val="18"/>
          <w:szCs w:val="18"/>
        </w:rPr>
      </w:pPr>
      <w:r w:rsidRPr="00034C2B">
        <w:rPr>
          <w:rFonts w:ascii="Arial" w:hAnsi="Arial" w:cs="Arial"/>
          <w:b/>
          <w:bCs/>
          <w:sz w:val="18"/>
          <w:szCs w:val="18"/>
        </w:rPr>
        <w:t>Článok 1</w:t>
      </w:r>
    </w:p>
    <w:p w14:paraId="10E8438C" w14:textId="77777777" w:rsidR="00034C2B" w:rsidRPr="00034C2B" w:rsidRDefault="00034C2B" w:rsidP="00034C2B">
      <w:pPr>
        <w:tabs>
          <w:tab w:val="left" w:pos="3600"/>
        </w:tabs>
        <w:spacing w:after="120" w:line="240" w:lineRule="auto"/>
        <w:jc w:val="center"/>
        <w:rPr>
          <w:rFonts w:ascii="Arial" w:hAnsi="Arial" w:cs="Arial"/>
          <w:b/>
          <w:bCs/>
          <w:sz w:val="18"/>
          <w:szCs w:val="18"/>
        </w:rPr>
      </w:pPr>
      <w:r w:rsidRPr="00034C2B">
        <w:rPr>
          <w:rFonts w:ascii="Arial" w:hAnsi="Arial" w:cs="Arial"/>
          <w:b/>
          <w:bCs/>
          <w:sz w:val="18"/>
          <w:szCs w:val="18"/>
        </w:rPr>
        <w:t>Preambula</w:t>
      </w:r>
    </w:p>
    <w:p w14:paraId="39741F56" w14:textId="77777777" w:rsidR="00034C2B" w:rsidRPr="00CA5765" w:rsidRDefault="00034C2B" w:rsidP="00034C2B">
      <w:pPr>
        <w:numPr>
          <w:ilvl w:val="1"/>
          <w:numId w:val="41"/>
        </w:numPr>
        <w:tabs>
          <w:tab w:val="left" w:pos="3600"/>
        </w:tabs>
        <w:spacing w:after="0" w:line="240" w:lineRule="auto"/>
        <w:ind w:left="567" w:hanging="567"/>
        <w:contextualSpacing/>
        <w:jc w:val="both"/>
        <w:rPr>
          <w:rFonts w:ascii="Arial" w:hAnsi="Arial" w:cs="Arial"/>
          <w:b/>
          <w:sz w:val="18"/>
          <w:szCs w:val="18"/>
        </w:rPr>
      </w:pPr>
      <w:r w:rsidRPr="00034C2B">
        <w:rPr>
          <w:rFonts w:ascii="Arial" w:hAnsi="Arial" w:cs="Arial"/>
          <w:sz w:val="18"/>
          <w:szCs w:val="18"/>
        </w:rPr>
        <w:t xml:space="preserve">Táto zmluva sa uzatvára na základe </w:t>
      </w:r>
      <w:r w:rsidRPr="00CA5765">
        <w:rPr>
          <w:rFonts w:ascii="Arial" w:hAnsi="Arial" w:cs="Arial"/>
          <w:sz w:val="18"/>
          <w:szCs w:val="18"/>
        </w:rPr>
        <w:t xml:space="preserve">výsledku verejného obstarávania v súlade so zákonom č. 343/2015 </w:t>
      </w:r>
      <w:proofErr w:type="spellStart"/>
      <w:r w:rsidRPr="00CA5765">
        <w:rPr>
          <w:rFonts w:ascii="Arial" w:hAnsi="Arial" w:cs="Arial"/>
          <w:sz w:val="18"/>
          <w:szCs w:val="18"/>
        </w:rPr>
        <w:t>Z.z</w:t>
      </w:r>
      <w:proofErr w:type="spellEnd"/>
      <w:r w:rsidRPr="00CA5765">
        <w:rPr>
          <w:rFonts w:ascii="Arial" w:hAnsi="Arial" w:cs="Arial"/>
          <w:sz w:val="18"/>
          <w:szCs w:val="18"/>
        </w:rPr>
        <w:t xml:space="preserve">. o verejnom obstarávaní a o zmene a doplnení niektorých zákonov </w:t>
      </w:r>
      <w:r w:rsidRPr="00CA5765">
        <w:rPr>
          <w:rFonts w:ascii="Arial" w:hAnsi="Arial" w:cs="Arial"/>
          <w:i/>
          <w:sz w:val="18"/>
          <w:szCs w:val="18"/>
        </w:rPr>
        <w:t>(ďalej len „Zákon o verejnom obstarávaní“)</w:t>
      </w:r>
      <w:r w:rsidRPr="00CA5765">
        <w:rPr>
          <w:rFonts w:ascii="Arial" w:hAnsi="Arial" w:cs="Arial"/>
          <w:sz w:val="18"/>
          <w:szCs w:val="18"/>
        </w:rPr>
        <w:t xml:space="preserve"> vyhlásenej vo Vestníku verejného obstarávania, ktorej predmetom je „</w:t>
      </w:r>
      <w:r w:rsidRPr="00CA5765">
        <w:rPr>
          <w:rFonts w:ascii="Arial" w:hAnsi="Arial" w:cs="Arial"/>
          <w:b/>
          <w:sz w:val="18"/>
          <w:szCs w:val="18"/>
        </w:rPr>
        <w:t>Rekonštrukcia nemocnice Topoľčany</w:t>
      </w:r>
      <w:r w:rsidRPr="00CA5765">
        <w:rPr>
          <w:rFonts w:ascii="Arial" w:hAnsi="Arial" w:cs="Arial"/>
          <w:sz w:val="18"/>
          <w:szCs w:val="18"/>
        </w:rPr>
        <w:t>“.</w:t>
      </w:r>
    </w:p>
    <w:p w14:paraId="36E2F90A" w14:textId="77777777" w:rsidR="00034C2B" w:rsidRPr="00CA5765" w:rsidRDefault="00034C2B" w:rsidP="00034C2B">
      <w:pPr>
        <w:tabs>
          <w:tab w:val="left" w:pos="3600"/>
        </w:tabs>
        <w:ind w:left="567"/>
        <w:contextualSpacing/>
        <w:jc w:val="both"/>
        <w:rPr>
          <w:rFonts w:ascii="Arial" w:hAnsi="Arial" w:cs="Arial"/>
          <w:b/>
          <w:sz w:val="18"/>
          <w:szCs w:val="18"/>
        </w:rPr>
      </w:pPr>
    </w:p>
    <w:p w14:paraId="3C78C375" w14:textId="77777777" w:rsidR="00034C2B" w:rsidRPr="00CA5765" w:rsidRDefault="00034C2B" w:rsidP="00034C2B">
      <w:pPr>
        <w:numPr>
          <w:ilvl w:val="1"/>
          <w:numId w:val="41"/>
        </w:numPr>
        <w:spacing w:after="0" w:line="240" w:lineRule="auto"/>
        <w:ind w:left="567" w:hanging="567"/>
        <w:contextualSpacing/>
        <w:jc w:val="both"/>
        <w:rPr>
          <w:rFonts w:ascii="Arial" w:hAnsi="Arial" w:cs="Arial"/>
          <w:sz w:val="18"/>
          <w:szCs w:val="18"/>
        </w:rPr>
      </w:pPr>
      <w:r w:rsidRPr="00CA5765">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CA5765">
        <w:rPr>
          <w:rFonts w:ascii="Arial" w:eastAsia="Times New Roman" w:hAnsi="Arial" w:cs="Arial"/>
          <w:sz w:val="18"/>
          <w:szCs w:val="18"/>
          <w:lang w:val="x-none" w:eastAsia="x-none"/>
        </w:rPr>
        <w:t>Ministerstvo pôdohospodárstva a rozvoja vidieka SR</w:t>
      </w:r>
      <w:r w:rsidRPr="00CA5765">
        <w:rPr>
          <w:rFonts w:ascii="Arial" w:eastAsia="Times New Roman" w:hAnsi="Arial" w:cs="Arial"/>
          <w:sz w:val="18"/>
          <w:szCs w:val="18"/>
          <w:lang w:eastAsia="x-none"/>
        </w:rPr>
        <w:t xml:space="preserve"> v zastúpení Ministerstva zdravotníctva SR</w:t>
      </w:r>
      <w:r w:rsidRPr="00CA5765">
        <w:rPr>
          <w:rFonts w:ascii="Arial" w:eastAsia="Times New Roman" w:hAnsi="Arial" w:cs="Arial"/>
          <w:sz w:val="18"/>
          <w:szCs w:val="18"/>
          <w:lang w:val="x-none" w:eastAsia="x-none"/>
        </w:rPr>
        <w:t>,</w:t>
      </w:r>
      <w:r w:rsidRPr="00CA5765">
        <w:rPr>
          <w:rFonts w:ascii="Arial" w:hAnsi="Arial" w:cs="Arial"/>
          <w:sz w:val="18"/>
          <w:szCs w:val="18"/>
        </w:rPr>
        <w:t xml:space="preserve"> a objednávateľom a to na základe jeho Žiadosti o nenávratný finančný príspevok (</w:t>
      </w:r>
      <w:proofErr w:type="spellStart"/>
      <w:r w:rsidRPr="00CA5765">
        <w:rPr>
          <w:rFonts w:ascii="Arial" w:hAnsi="Arial" w:cs="Arial"/>
          <w:sz w:val="18"/>
          <w:szCs w:val="18"/>
        </w:rPr>
        <w:t>ŽoNFP</w:t>
      </w:r>
      <w:proofErr w:type="spellEnd"/>
      <w:r w:rsidRPr="00CA5765">
        <w:rPr>
          <w:rFonts w:ascii="Arial" w:hAnsi="Arial" w:cs="Arial"/>
          <w:sz w:val="18"/>
          <w:szCs w:val="18"/>
        </w:rPr>
        <w:t>).</w:t>
      </w:r>
    </w:p>
    <w:p w14:paraId="7FEF3CA3" w14:textId="77777777" w:rsidR="00034C2B" w:rsidRPr="00034C2B" w:rsidRDefault="00034C2B" w:rsidP="00034C2B">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CA5765">
        <w:rPr>
          <w:rFonts w:ascii="Arial" w:hAnsi="Arial" w:cs="Arial"/>
          <w:sz w:val="18"/>
          <w:szCs w:val="18"/>
        </w:rPr>
        <w:t xml:space="preserve">Realizácia diela, definovaného v Čl. 3 tejto zmluvy </w:t>
      </w:r>
      <w:r w:rsidRPr="00CA5765">
        <w:rPr>
          <w:rFonts w:ascii="Arial" w:eastAsia="Times New Roman" w:hAnsi="Arial" w:cs="Arial"/>
          <w:sz w:val="18"/>
          <w:szCs w:val="18"/>
          <w:lang w:val="x-none" w:eastAsia="x-none"/>
        </w:rPr>
        <w:t>bude spolufinancovaná z nenávratného finančného príspevku, ktorého podmienky čerpania sú</w:t>
      </w:r>
      <w:r w:rsidRPr="00034C2B">
        <w:rPr>
          <w:rFonts w:ascii="Arial" w:eastAsia="Times New Roman" w:hAnsi="Arial" w:cs="Arial"/>
          <w:sz w:val="18"/>
          <w:szCs w:val="18"/>
          <w:lang w:val="x-none" w:eastAsia="x-none"/>
        </w:rPr>
        <w:t xml:space="preserve"> upravené v Zmluve  o poskytnutí nenávratného finančného príspevku, uzatvorenej medzi objednávateľom a Ministerstvom pôdohospodárstva a rozvoja vidieka SR</w:t>
      </w:r>
      <w:r w:rsidRPr="00034C2B">
        <w:rPr>
          <w:rFonts w:ascii="Arial" w:eastAsia="Times New Roman" w:hAnsi="Arial" w:cs="Arial"/>
          <w:sz w:val="18"/>
          <w:szCs w:val="18"/>
          <w:lang w:eastAsia="x-none"/>
        </w:rPr>
        <w:t xml:space="preserve"> v zastúpení Ministerstva zdravotníctva SR</w:t>
      </w:r>
      <w:r w:rsidRPr="00034C2B">
        <w:rPr>
          <w:rFonts w:ascii="Arial" w:eastAsia="Times New Roman" w:hAnsi="Arial" w:cs="Arial"/>
          <w:sz w:val="18"/>
          <w:szCs w:val="18"/>
          <w:lang w:val="x-none" w:eastAsia="x-none"/>
        </w:rPr>
        <w:t xml:space="preserve"> (</w:t>
      </w:r>
      <w:r w:rsidRPr="00034C2B">
        <w:rPr>
          <w:rFonts w:ascii="Arial" w:eastAsia="Times New Roman" w:hAnsi="Arial" w:cs="Arial"/>
          <w:i/>
          <w:sz w:val="18"/>
          <w:szCs w:val="18"/>
          <w:lang w:val="x-none" w:eastAsia="x-none"/>
        </w:rPr>
        <w:t>ďalej len „Poskytovateľ“)</w:t>
      </w:r>
      <w:r w:rsidRPr="00034C2B">
        <w:rPr>
          <w:rFonts w:ascii="Arial" w:eastAsia="Times New Roman" w:hAnsi="Arial" w:cs="Arial"/>
          <w:sz w:val="18"/>
          <w:szCs w:val="18"/>
          <w:lang w:val="x-none" w:eastAsia="x-none"/>
        </w:rPr>
        <w:t xml:space="preserve"> v rámci </w:t>
      </w:r>
      <w:r w:rsidRPr="00034C2B">
        <w:rPr>
          <w:rFonts w:ascii="Arial" w:eastAsia="Times New Roman" w:hAnsi="Arial" w:cs="Arial"/>
          <w:sz w:val="18"/>
          <w:szCs w:val="18"/>
          <w:lang w:eastAsia="x-none"/>
        </w:rPr>
        <w:t xml:space="preserve">Integrovaného regionálneho operačného programu, </w:t>
      </w:r>
      <w:r w:rsidRPr="00034C2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034C2B">
        <w:rPr>
          <w:rFonts w:ascii="Arial" w:eastAsia="Times New Roman" w:hAnsi="Arial" w:cs="Arial"/>
          <w:sz w:val="18"/>
          <w:szCs w:val="18"/>
          <w:lang w:eastAsia="x-none"/>
        </w:rPr>
        <w:t>.</w:t>
      </w:r>
      <w:r w:rsidRPr="00034C2B">
        <w:rPr>
          <w:rFonts w:ascii="Arial" w:eastAsia="Times New Roman" w:hAnsi="Arial" w:cs="Arial"/>
          <w:sz w:val="18"/>
          <w:szCs w:val="18"/>
          <w:lang w:val="x-none" w:eastAsia="x-none"/>
        </w:rPr>
        <w:t xml:space="preserve"> </w:t>
      </w:r>
    </w:p>
    <w:p w14:paraId="17F630F4" w14:textId="77777777" w:rsidR="00034C2B" w:rsidRPr="00034C2B" w:rsidRDefault="00034C2B" w:rsidP="00034C2B">
      <w:pPr>
        <w:spacing w:after="0" w:line="240" w:lineRule="auto"/>
        <w:jc w:val="both"/>
        <w:rPr>
          <w:rFonts w:ascii="Arial" w:hAnsi="Arial" w:cs="Arial"/>
          <w:b/>
          <w:sz w:val="20"/>
          <w:szCs w:val="20"/>
        </w:rPr>
      </w:pPr>
    </w:p>
    <w:p w14:paraId="5AC0BE4E" w14:textId="77777777" w:rsidR="00034C2B" w:rsidRPr="00034C2B" w:rsidRDefault="00034C2B" w:rsidP="00034C2B">
      <w:pPr>
        <w:spacing w:after="0" w:line="240" w:lineRule="auto"/>
        <w:jc w:val="center"/>
        <w:rPr>
          <w:rFonts w:ascii="Arial" w:hAnsi="Arial" w:cs="Arial"/>
          <w:b/>
          <w:sz w:val="18"/>
          <w:szCs w:val="18"/>
        </w:rPr>
      </w:pPr>
    </w:p>
    <w:p w14:paraId="2F51A2FC"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Článok 2</w:t>
      </w:r>
    </w:p>
    <w:p w14:paraId="69E65F8E"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Úvodné ustanovenia</w:t>
      </w:r>
    </w:p>
    <w:p w14:paraId="45ECCBC3" w14:textId="77777777" w:rsidR="00034C2B" w:rsidRPr="00034C2B" w:rsidRDefault="00034C2B" w:rsidP="00034C2B">
      <w:pPr>
        <w:spacing w:after="0" w:line="240" w:lineRule="auto"/>
        <w:jc w:val="center"/>
        <w:rPr>
          <w:rFonts w:ascii="Arial" w:hAnsi="Arial" w:cs="Arial"/>
          <w:b/>
          <w:sz w:val="18"/>
          <w:szCs w:val="18"/>
        </w:rPr>
      </w:pPr>
    </w:p>
    <w:p w14:paraId="2851D760" w14:textId="77777777" w:rsidR="00034C2B" w:rsidRPr="00034C2B" w:rsidRDefault="00034C2B" w:rsidP="00034C2B">
      <w:pPr>
        <w:numPr>
          <w:ilvl w:val="1"/>
          <w:numId w:val="4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je vlastníkom a/alebo oprávneným užívateľom objektov a priestorov, v ktorých bude dodávateľ realizovať dielo definované v Čl. 3 zmluvy </w:t>
      </w:r>
      <w:r w:rsidRPr="00034C2B">
        <w:rPr>
          <w:rFonts w:ascii="Arial" w:hAnsi="Arial" w:cs="Arial"/>
          <w:i/>
          <w:sz w:val="18"/>
          <w:szCs w:val="18"/>
        </w:rPr>
        <w:t>(ďalej len „Stavenisko“).</w:t>
      </w:r>
      <w:r w:rsidRPr="00034C2B">
        <w:rPr>
          <w:rFonts w:ascii="Arial" w:hAnsi="Arial" w:cs="Arial"/>
          <w:sz w:val="18"/>
          <w:szCs w:val="18"/>
        </w:rPr>
        <w:t xml:space="preserve"> </w:t>
      </w:r>
    </w:p>
    <w:p w14:paraId="66C0480D" w14:textId="77777777" w:rsidR="00034C2B" w:rsidRPr="00034C2B" w:rsidRDefault="00034C2B" w:rsidP="00034C2B">
      <w:pPr>
        <w:ind w:left="720"/>
        <w:contextualSpacing/>
        <w:jc w:val="both"/>
        <w:rPr>
          <w:rFonts w:ascii="Arial" w:hAnsi="Arial" w:cs="Arial"/>
          <w:sz w:val="18"/>
          <w:szCs w:val="18"/>
        </w:rPr>
      </w:pPr>
    </w:p>
    <w:p w14:paraId="7999142E" w14:textId="77777777" w:rsidR="00034C2B" w:rsidRPr="00034C2B" w:rsidRDefault="00034C2B" w:rsidP="00034C2B">
      <w:pPr>
        <w:numPr>
          <w:ilvl w:val="1"/>
          <w:numId w:val="4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w:t>
      </w:r>
    </w:p>
    <w:p w14:paraId="00A8136A" w14:textId="77777777" w:rsidR="00034C2B" w:rsidRPr="00034C2B" w:rsidRDefault="00034C2B" w:rsidP="00034C2B">
      <w:pPr>
        <w:numPr>
          <w:ilvl w:val="0"/>
          <w:numId w:val="23"/>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vyhlasuje, že je spoločnosťou, ktorej predmetom podnikania je stavebná činnosť a je oprávnený uzavrieť túto zmluvu,</w:t>
      </w:r>
    </w:p>
    <w:p w14:paraId="4AFD6FCC"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77B6B7FA"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lastRenderedPageBreak/>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37BCF971"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potvrdzuje, že disponuje a/alebo má k dispozícii také odborné, technické a iné kapacity, ktoré mu umožnia riadne vykonanie diela podľa podmienok a požiadaviek tejto zmluvy,</w:t>
      </w:r>
    </w:p>
    <w:p w14:paraId="67BA3532"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034C2B">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6D97B480" w14:textId="77777777" w:rsidR="00034C2B" w:rsidRPr="00034C2B" w:rsidRDefault="00034C2B" w:rsidP="00034C2B">
      <w:pPr>
        <w:spacing w:after="0" w:line="240" w:lineRule="auto"/>
        <w:jc w:val="both"/>
        <w:rPr>
          <w:rFonts w:ascii="Arial" w:hAnsi="Arial" w:cs="Arial"/>
          <w:b/>
          <w:sz w:val="18"/>
          <w:szCs w:val="18"/>
        </w:rPr>
      </w:pPr>
    </w:p>
    <w:p w14:paraId="6FF47D92" w14:textId="77777777" w:rsidR="00034C2B" w:rsidRPr="00034C2B" w:rsidRDefault="00034C2B" w:rsidP="00CA5765">
      <w:pPr>
        <w:spacing w:after="0" w:line="240" w:lineRule="auto"/>
        <w:jc w:val="both"/>
        <w:rPr>
          <w:rFonts w:ascii="Arial" w:hAnsi="Arial" w:cs="Arial"/>
          <w:b/>
          <w:sz w:val="18"/>
          <w:szCs w:val="18"/>
        </w:rPr>
      </w:pPr>
    </w:p>
    <w:p w14:paraId="1182399C"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3</w:t>
      </w:r>
    </w:p>
    <w:p w14:paraId="4BE8DAFB"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Predmet zmluvy</w:t>
      </w:r>
    </w:p>
    <w:p w14:paraId="3F25A9B3" w14:textId="77777777" w:rsidR="00034C2B" w:rsidRPr="00034C2B" w:rsidRDefault="00034C2B" w:rsidP="00034C2B">
      <w:pPr>
        <w:spacing w:after="0" w:line="240" w:lineRule="auto"/>
        <w:ind w:left="993" w:hanging="633"/>
        <w:jc w:val="center"/>
        <w:rPr>
          <w:rFonts w:ascii="Arial" w:hAnsi="Arial" w:cs="Arial"/>
          <w:b/>
          <w:sz w:val="18"/>
          <w:szCs w:val="18"/>
        </w:rPr>
      </w:pPr>
    </w:p>
    <w:p w14:paraId="22EBFBB1" w14:textId="77777777" w:rsidR="00034C2B" w:rsidRPr="00CA5765" w:rsidRDefault="00034C2B" w:rsidP="00034C2B">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034C2B">
        <w:rPr>
          <w:rFonts w:ascii="Arial" w:hAnsi="Arial" w:cs="Arial"/>
          <w:sz w:val="18"/>
          <w:szCs w:val="18"/>
          <w:lang w:eastAsia="ar-SA"/>
        </w:rPr>
        <w:t xml:space="preserve">Predmetom tejto zmluvy </w:t>
      </w:r>
      <w:r w:rsidRPr="00CA5765">
        <w:rPr>
          <w:rFonts w:ascii="Arial" w:hAnsi="Arial" w:cs="Arial"/>
          <w:sz w:val="18"/>
          <w:szCs w:val="18"/>
          <w:lang w:eastAsia="ar-SA"/>
        </w:rPr>
        <w:t>je zhotovenie diela: „</w:t>
      </w:r>
      <w:r w:rsidRPr="00CA5765">
        <w:rPr>
          <w:rFonts w:ascii="Arial" w:eastAsia="Times New Roman" w:hAnsi="Arial" w:cs="Arial"/>
          <w:b/>
          <w:sz w:val="18"/>
          <w:szCs w:val="18"/>
          <w:lang w:eastAsia="cs-CZ"/>
        </w:rPr>
        <w:t xml:space="preserve">Rekonštrukcia nemocnice Topoľčany – </w:t>
      </w:r>
      <w:r w:rsidR="00CA5765" w:rsidRPr="00CA5765">
        <w:rPr>
          <w:rFonts w:ascii="Arial" w:hAnsi="Arial" w:cs="Arial"/>
          <w:b/>
          <w:bCs/>
          <w:sz w:val="18"/>
          <w:szCs w:val="18"/>
        </w:rPr>
        <w:t>NsP Topoľčany-2.NP-Centrálna sterilizácia a operačné sály</w:t>
      </w:r>
      <w:r w:rsidRPr="00CA5765">
        <w:rPr>
          <w:rFonts w:ascii="Arial" w:eastAsia="Times New Roman" w:hAnsi="Arial" w:cs="Arial"/>
          <w:b/>
          <w:sz w:val="18"/>
          <w:szCs w:val="18"/>
          <w:lang w:eastAsia="cs-CZ"/>
        </w:rPr>
        <w:t xml:space="preserve">“ </w:t>
      </w:r>
      <w:r w:rsidRPr="00CA5765">
        <w:rPr>
          <w:rFonts w:ascii="Arial" w:hAnsi="Arial" w:cs="Arial"/>
          <w:i/>
          <w:sz w:val="18"/>
          <w:szCs w:val="18"/>
          <w:lang w:eastAsia="ar-SA"/>
        </w:rPr>
        <w:t xml:space="preserve">(ďalej spolu len „Dielo“) </w:t>
      </w:r>
      <w:r w:rsidRPr="00CA5765">
        <w:rPr>
          <w:rFonts w:ascii="Arial" w:hAnsi="Arial" w:cs="Arial"/>
          <w:sz w:val="18"/>
          <w:szCs w:val="18"/>
          <w:lang w:eastAsia="ar-SA"/>
        </w:rPr>
        <w:t>v špecifikácii a v rozsahu prác a dodávok podľa cenovej p</w:t>
      </w:r>
      <w:r w:rsidRPr="00CA5765">
        <w:rPr>
          <w:rFonts w:ascii="Arial" w:hAnsi="Arial" w:cs="Arial"/>
          <w:snapToGrid w:val="0"/>
          <w:sz w:val="18"/>
          <w:szCs w:val="18"/>
        </w:rPr>
        <w:t>onuky dodávateľa</w:t>
      </w:r>
      <w:r w:rsidRPr="00CA5765">
        <w:rPr>
          <w:rFonts w:ascii="Arial" w:hAnsi="Arial" w:cs="Arial"/>
          <w:bCs/>
          <w:snapToGrid w:val="0"/>
          <w:sz w:val="18"/>
          <w:szCs w:val="18"/>
        </w:rPr>
        <w:t xml:space="preserve"> zo dňa .........................., ktorá tvorí vo forme Prílohy č. 1 nedeliteľnú súčasť tejto zmluvy, a to</w:t>
      </w:r>
      <w:r w:rsidRPr="00CA5765">
        <w:rPr>
          <w:rFonts w:ascii="Arial" w:hAnsi="Arial" w:cs="Arial"/>
          <w:sz w:val="18"/>
          <w:szCs w:val="18"/>
        </w:rPr>
        <w:t xml:space="preserve"> na Stavenisku, v rozsahu opísanom a špecifikovanom touto zmluvou vrátane jej príloh a podľa v zmluve uvedených požiadaviek na Dielo.</w:t>
      </w:r>
    </w:p>
    <w:p w14:paraId="5223699A" w14:textId="77777777" w:rsidR="00034C2B" w:rsidRPr="00CA5765" w:rsidRDefault="00034C2B" w:rsidP="00034C2B">
      <w:pPr>
        <w:spacing w:after="0" w:line="240" w:lineRule="auto"/>
        <w:ind w:left="720"/>
        <w:contextualSpacing/>
        <w:rPr>
          <w:rFonts w:ascii="Arial" w:hAnsi="Arial" w:cs="Arial"/>
          <w:sz w:val="18"/>
          <w:szCs w:val="18"/>
        </w:rPr>
      </w:pPr>
    </w:p>
    <w:p w14:paraId="33970A8B" w14:textId="77777777" w:rsidR="00034C2B" w:rsidRPr="00CA5765" w:rsidRDefault="00034C2B" w:rsidP="00034C2B">
      <w:pPr>
        <w:numPr>
          <w:ilvl w:val="1"/>
          <w:numId w:val="43"/>
        </w:numPr>
        <w:spacing w:after="0" w:line="240" w:lineRule="auto"/>
        <w:ind w:left="567" w:hanging="567"/>
        <w:contextualSpacing/>
        <w:jc w:val="both"/>
        <w:rPr>
          <w:rFonts w:ascii="Arial" w:hAnsi="Arial" w:cs="Arial"/>
          <w:sz w:val="18"/>
          <w:szCs w:val="18"/>
        </w:rPr>
      </w:pPr>
      <w:r w:rsidRPr="00CA5765">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47C48EB" w14:textId="77777777" w:rsidR="00034C2B" w:rsidRPr="00CA5765" w:rsidRDefault="00034C2B" w:rsidP="00034C2B">
      <w:pPr>
        <w:spacing w:after="0" w:line="240" w:lineRule="auto"/>
        <w:ind w:left="720"/>
        <w:contextualSpacing/>
        <w:rPr>
          <w:rFonts w:ascii="Arial" w:hAnsi="Arial" w:cs="Arial"/>
          <w:sz w:val="18"/>
          <w:szCs w:val="18"/>
        </w:rPr>
      </w:pPr>
    </w:p>
    <w:p w14:paraId="6F0631B7"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CA5765">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w:t>
      </w:r>
      <w:r w:rsidRPr="00034C2B">
        <w:rPr>
          <w:rFonts w:ascii="Arial" w:hAnsi="Arial" w:cs="Arial"/>
          <w:sz w:val="18"/>
          <w:szCs w:val="18"/>
        </w:rPr>
        <w:t xml:space="preserve"> plnenia tejto zmluvy. Stavebno-technickou dokumentáciou k Dielu sa rozumie najmä/ale nie výlučne:</w:t>
      </w:r>
    </w:p>
    <w:p w14:paraId="5BAE2B38"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Projektová dokumentácia</w:t>
      </w:r>
    </w:p>
    <w:p w14:paraId="43BCF95B"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Výkaz výmer</w:t>
      </w:r>
    </w:p>
    <w:p w14:paraId="43B6F51F"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Stavebné povolenie </w:t>
      </w:r>
    </w:p>
    <w:p w14:paraId="5CE670AA"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Iná dokumentácia spôsobilá pre ustanovenie podmienok plnenia Diela.</w:t>
      </w:r>
    </w:p>
    <w:p w14:paraId="0F7D11C3" w14:textId="77777777" w:rsidR="00034C2B" w:rsidRPr="00034C2B" w:rsidRDefault="00034C2B" w:rsidP="00034C2B">
      <w:pPr>
        <w:spacing w:after="0" w:line="240" w:lineRule="auto"/>
        <w:contextualSpacing/>
        <w:jc w:val="both"/>
        <w:rPr>
          <w:rFonts w:ascii="Arial" w:hAnsi="Arial" w:cs="Arial"/>
          <w:sz w:val="18"/>
          <w:szCs w:val="18"/>
        </w:rPr>
      </w:pPr>
    </w:p>
    <w:p w14:paraId="4C1F1DD0"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nedeliteľnú súčasť tejto zmluvy ako Príloha č. 3.</w:t>
      </w:r>
    </w:p>
    <w:p w14:paraId="60C78256" w14:textId="77777777" w:rsidR="00034C2B" w:rsidRPr="00034C2B" w:rsidRDefault="00034C2B" w:rsidP="00034C2B">
      <w:pPr>
        <w:spacing w:after="0" w:line="240" w:lineRule="auto"/>
        <w:ind w:left="567"/>
        <w:contextualSpacing/>
        <w:jc w:val="both"/>
        <w:rPr>
          <w:rFonts w:ascii="Arial" w:hAnsi="Arial" w:cs="Arial"/>
          <w:sz w:val="18"/>
          <w:szCs w:val="18"/>
        </w:rPr>
      </w:pPr>
    </w:p>
    <w:p w14:paraId="60E00BE9" w14:textId="3DF354FC"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Realizácia Diela (resp. dotknutej časti Diela) bola príslušnými orgánmi verejnej správy povolená na základe stavebného povolenia </w:t>
      </w:r>
      <w:r w:rsidRPr="00034C2B">
        <w:rPr>
          <w:rFonts w:ascii="Arial" w:hAnsi="Arial" w:cs="Arial"/>
          <w:i/>
          <w:sz w:val="18"/>
          <w:szCs w:val="18"/>
        </w:rPr>
        <w:t>(</w:t>
      </w:r>
      <w:r>
        <w:rPr>
          <w:rFonts w:ascii="Arial" w:hAnsi="Arial" w:cs="Arial"/>
          <w:i/>
          <w:sz w:val="18"/>
          <w:szCs w:val="18"/>
        </w:rPr>
        <w:t>ďalej len „Stavebné povolenie“)</w:t>
      </w:r>
      <w:r w:rsidR="00261708" w:rsidRPr="00261708">
        <w:rPr>
          <w:rFonts w:ascii="Arial" w:hAnsi="Arial" w:cs="Arial"/>
          <w:sz w:val="18"/>
          <w:szCs w:val="18"/>
        </w:rPr>
        <w:t xml:space="preserve"> </w:t>
      </w:r>
      <w:r w:rsidR="00261708" w:rsidRPr="00596730">
        <w:rPr>
          <w:rFonts w:ascii="Arial" w:hAnsi="Arial" w:cs="Arial"/>
          <w:sz w:val="18"/>
          <w:szCs w:val="18"/>
        </w:rPr>
        <w:t>alebo ohlásenia stavebných úprav</w:t>
      </w:r>
      <w:r>
        <w:rPr>
          <w:rFonts w:ascii="Arial" w:hAnsi="Arial" w:cs="Arial"/>
          <w:i/>
          <w:sz w:val="18"/>
          <w:szCs w:val="18"/>
        </w:rPr>
        <w:t>.</w:t>
      </w:r>
    </w:p>
    <w:p w14:paraId="0E35CE5A" w14:textId="77777777" w:rsidR="00034C2B" w:rsidRPr="00034C2B" w:rsidRDefault="00034C2B" w:rsidP="00034C2B">
      <w:pPr>
        <w:spacing w:after="0" w:line="240" w:lineRule="auto"/>
        <w:ind w:left="720"/>
        <w:contextualSpacing/>
        <w:rPr>
          <w:rFonts w:ascii="Arial" w:hAnsi="Arial" w:cs="Arial"/>
          <w:sz w:val="18"/>
          <w:szCs w:val="18"/>
        </w:rPr>
      </w:pPr>
    </w:p>
    <w:p w14:paraId="413A0AF7"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na základe zmluvy zabezpečí realizáciu Diela v súlade s platnými právnymi predpismi Slovenskej republiky a s platnými technickými a technologickými normami.</w:t>
      </w:r>
    </w:p>
    <w:p w14:paraId="6AC38F61" w14:textId="77777777" w:rsidR="00034C2B" w:rsidRPr="00034C2B" w:rsidRDefault="00034C2B" w:rsidP="00034C2B">
      <w:pPr>
        <w:spacing w:after="0" w:line="240" w:lineRule="auto"/>
        <w:ind w:left="720"/>
        <w:contextualSpacing/>
        <w:rPr>
          <w:rFonts w:ascii="Arial" w:hAnsi="Arial" w:cs="Arial"/>
          <w:sz w:val="18"/>
          <w:szCs w:val="18"/>
        </w:rPr>
      </w:pPr>
    </w:p>
    <w:p w14:paraId="6B605A6C"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6A79C76F" w14:textId="77777777" w:rsidR="00034C2B" w:rsidRPr="00034C2B" w:rsidRDefault="00034C2B" w:rsidP="00034C2B">
      <w:pPr>
        <w:spacing w:after="0" w:line="240" w:lineRule="auto"/>
        <w:jc w:val="both"/>
        <w:rPr>
          <w:rFonts w:ascii="Arial" w:hAnsi="Arial" w:cs="Arial"/>
          <w:sz w:val="18"/>
          <w:szCs w:val="18"/>
        </w:rPr>
      </w:pPr>
    </w:p>
    <w:p w14:paraId="5CE4E43C"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súčasne prehlasuje a potvrdzuje, že</w:t>
      </w:r>
    </w:p>
    <w:p w14:paraId="5414B5C0" w14:textId="77777777" w:rsidR="00034C2B" w:rsidRPr="00034C2B" w:rsidRDefault="00034C2B" w:rsidP="00034C2B">
      <w:pPr>
        <w:numPr>
          <w:ilvl w:val="0"/>
          <w:numId w:val="15"/>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398D6C6E" w14:textId="77777777" w:rsidR="00034C2B" w:rsidRPr="00034C2B" w:rsidRDefault="00034C2B" w:rsidP="00034C2B">
      <w:pPr>
        <w:numPr>
          <w:ilvl w:val="0"/>
          <w:numId w:val="15"/>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01857E19" w14:textId="77777777" w:rsidR="00034C2B" w:rsidRPr="00034C2B" w:rsidRDefault="00034C2B" w:rsidP="00034C2B">
      <w:pPr>
        <w:numPr>
          <w:ilvl w:val="1"/>
          <w:numId w:val="43"/>
        </w:numPr>
        <w:tabs>
          <w:tab w:val="left" w:pos="567"/>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Pr="00034C2B">
        <w:rPr>
          <w:rFonts w:ascii="Arial" w:hAnsi="Arial" w:cs="Arial"/>
          <w:sz w:val="18"/>
          <w:szCs w:val="18"/>
        </w:rPr>
        <w:t>profesne</w:t>
      </w:r>
      <w:proofErr w:type="spellEnd"/>
      <w:r w:rsidRPr="00034C2B">
        <w:rPr>
          <w:rFonts w:ascii="Arial" w:hAnsi="Arial" w:cs="Arial"/>
          <w:sz w:val="18"/>
          <w:szCs w:val="18"/>
        </w:rPr>
        <w:t xml:space="preserve"> špecializované osoby ako aj ostatné náklady súvisiace s realizáciou Diela) a tieto zahrnul do ceny Diela.</w:t>
      </w:r>
    </w:p>
    <w:p w14:paraId="79433927" w14:textId="77777777" w:rsidR="00034C2B" w:rsidRPr="00034C2B" w:rsidRDefault="00034C2B" w:rsidP="00034C2B">
      <w:pPr>
        <w:tabs>
          <w:tab w:val="left" w:pos="567"/>
        </w:tabs>
        <w:ind w:left="567"/>
        <w:contextualSpacing/>
        <w:jc w:val="both"/>
        <w:rPr>
          <w:rFonts w:ascii="Arial" w:hAnsi="Arial" w:cs="Arial"/>
          <w:sz w:val="18"/>
          <w:szCs w:val="18"/>
        </w:rPr>
      </w:pPr>
    </w:p>
    <w:p w14:paraId="22F49697" w14:textId="77777777" w:rsidR="00034C2B" w:rsidRPr="008D5E1E" w:rsidRDefault="00034C2B" w:rsidP="00034C2B">
      <w:pPr>
        <w:numPr>
          <w:ilvl w:val="1"/>
          <w:numId w:val="43"/>
        </w:numPr>
        <w:tabs>
          <w:tab w:val="left" w:pos="567"/>
        </w:tabs>
        <w:spacing w:after="0" w:line="240" w:lineRule="auto"/>
        <w:ind w:left="567" w:hanging="567"/>
        <w:contextualSpacing/>
        <w:jc w:val="both"/>
        <w:rPr>
          <w:rFonts w:ascii="Arial" w:hAnsi="Arial" w:cs="Arial"/>
          <w:b/>
          <w:sz w:val="18"/>
          <w:szCs w:val="18"/>
        </w:rPr>
      </w:pPr>
      <w:r w:rsidRPr="00034C2B">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w:t>
      </w:r>
      <w:r w:rsidRPr="00034C2B">
        <w:rPr>
          <w:rFonts w:ascii="Arial" w:hAnsi="Arial" w:cs="Arial"/>
          <w:sz w:val="18"/>
          <w:szCs w:val="18"/>
        </w:rPr>
        <w:lastRenderedPageBreak/>
        <w:t xml:space="preserve">Diela, musia dosahovať vlastnosti a technické a technologické parametre určené Projektovou dokumentáciou a príslušnými právnymi normami. </w:t>
      </w:r>
    </w:p>
    <w:p w14:paraId="562198DF" w14:textId="77777777" w:rsidR="008D5E1E" w:rsidRDefault="008D5E1E" w:rsidP="008D5E1E">
      <w:pPr>
        <w:pStyle w:val="Odsekzoznamu"/>
        <w:rPr>
          <w:rFonts w:ascii="Arial" w:hAnsi="Arial" w:cs="Arial"/>
          <w:b/>
          <w:sz w:val="18"/>
          <w:szCs w:val="18"/>
        </w:rPr>
      </w:pPr>
    </w:p>
    <w:p w14:paraId="1211F646" w14:textId="46EB3155" w:rsidR="008D5E1E" w:rsidRPr="008D5E1E" w:rsidRDefault="008D5E1E" w:rsidP="008D5E1E">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 xml:space="preserve">V prípade, ak dodávateľ v projektovej dokumentácii, resp. v ďalšej súvisiacej dokumentácii, preukáže dodržanie požadovaných </w:t>
      </w:r>
      <w:proofErr w:type="spellStart"/>
      <w:r w:rsidRPr="00F41E00">
        <w:rPr>
          <w:rFonts w:ascii="Arial" w:hAnsi="Arial" w:cs="Arial"/>
          <w:sz w:val="18"/>
          <w:szCs w:val="18"/>
        </w:rPr>
        <w:t>dielčich</w:t>
      </w:r>
      <w:proofErr w:type="spellEnd"/>
      <w:r w:rsidRPr="00F41E00">
        <w:rPr>
          <w:rFonts w:ascii="Arial" w:hAnsi="Arial" w:cs="Arial"/>
          <w:sz w:val="18"/>
          <w:szCs w:val="18"/>
        </w:rPr>
        <w:t xml:space="preserve">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1C41E2D1" w14:textId="77777777" w:rsidR="00034C2B" w:rsidRPr="00034C2B" w:rsidRDefault="00034C2B" w:rsidP="00034C2B">
      <w:pPr>
        <w:spacing w:after="0" w:line="240" w:lineRule="auto"/>
        <w:ind w:left="993" w:hanging="633"/>
        <w:jc w:val="center"/>
        <w:rPr>
          <w:rFonts w:ascii="Arial" w:hAnsi="Arial" w:cs="Arial"/>
          <w:b/>
          <w:sz w:val="18"/>
          <w:szCs w:val="18"/>
        </w:rPr>
      </w:pPr>
    </w:p>
    <w:p w14:paraId="26A73C1A" w14:textId="77777777" w:rsidR="00034C2B" w:rsidRPr="00034C2B" w:rsidRDefault="00034C2B" w:rsidP="00034C2B">
      <w:pPr>
        <w:spacing w:after="0" w:line="240" w:lineRule="auto"/>
        <w:ind w:left="993" w:hanging="633"/>
        <w:jc w:val="center"/>
        <w:rPr>
          <w:rFonts w:ascii="Arial" w:hAnsi="Arial" w:cs="Arial"/>
          <w:b/>
          <w:sz w:val="18"/>
          <w:szCs w:val="18"/>
        </w:rPr>
      </w:pPr>
    </w:p>
    <w:p w14:paraId="78B9728E"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4</w:t>
      </w:r>
    </w:p>
    <w:p w14:paraId="7D6CABDE"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Podmienky prevzatia Staveniska a termín realizácie Diela</w:t>
      </w:r>
    </w:p>
    <w:p w14:paraId="4D0A4E45" w14:textId="77777777" w:rsidR="00034C2B" w:rsidRPr="00034C2B" w:rsidRDefault="00034C2B" w:rsidP="00034C2B">
      <w:pPr>
        <w:spacing w:after="0" w:line="240" w:lineRule="auto"/>
        <w:ind w:left="993" w:hanging="633"/>
        <w:jc w:val="center"/>
        <w:rPr>
          <w:rFonts w:ascii="Arial" w:hAnsi="Arial" w:cs="Arial"/>
          <w:b/>
          <w:sz w:val="18"/>
          <w:szCs w:val="18"/>
        </w:rPr>
      </w:pPr>
    </w:p>
    <w:p w14:paraId="1F699931"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strany sa dohodli, že vykonanie Diela bude dodávateľ realizovať na základe časového harmonogramu postupov stavebných prác </w:t>
      </w:r>
      <w:r w:rsidRPr="00034C2B">
        <w:rPr>
          <w:rFonts w:ascii="Arial" w:hAnsi="Arial" w:cs="Arial"/>
          <w:i/>
          <w:sz w:val="18"/>
          <w:szCs w:val="18"/>
        </w:rPr>
        <w:t>(ďalej len „Časový harmonogram“)</w:t>
      </w:r>
      <w:r w:rsidRPr="00034C2B">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3126A466" w14:textId="77777777" w:rsidR="00034C2B" w:rsidRPr="00034C2B" w:rsidRDefault="00034C2B" w:rsidP="00034C2B">
      <w:pPr>
        <w:ind w:left="360"/>
        <w:contextualSpacing/>
        <w:jc w:val="both"/>
        <w:rPr>
          <w:rFonts w:ascii="Arial" w:hAnsi="Arial" w:cs="Arial"/>
          <w:sz w:val="18"/>
          <w:szCs w:val="18"/>
        </w:rPr>
      </w:pPr>
    </w:p>
    <w:p w14:paraId="327DAE5A"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zhotoviť Dielo podľa:</w:t>
      </w:r>
    </w:p>
    <w:p w14:paraId="1A968F9C" w14:textId="77777777" w:rsidR="00034C2B" w:rsidRPr="00034C2B" w:rsidRDefault="00034C2B" w:rsidP="00034C2B">
      <w:pPr>
        <w:numPr>
          <w:ilvl w:val="0"/>
          <w:numId w:val="1"/>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oceneného Výkazu výmer doplnenom dodávateľom o všetky ceny jednotlivých položiek uvedených vo Výkaze výmer na základe podkladov poskytnutých objednávateľom,</w:t>
      </w:r>
    </w:p>
    <w:p w14:paraId="1D101024" w14:textId="77777777" w:rsidR="00034C2B" w:rsidRPr="00034C2B" w:rsidRDefault="00034C2B" w:rsidP="00034C2B">
      <w:pPr>
        <w:numPr>
          <w:ilvl w:val="0"/>
          <w:numId w:val="1"/>
        </w:numPr>
        <w:spacing w:after="0" w:line="240" w:lineRule="auto"/>
        <w:ind w:left="993" w:hanging="426"/>
        <w:contextualSpacing/>
        <w:jc w:val="both"/>
        <w:rPr>
          <w:rFonts w:ascii="Arial" w:hAnsi="Arial" w:cs="Arial"/>
          <w:sz w:val="18"/>
          <w:szCs w:val="18"/>
        </w:rPr>
      </w:pPr>
      <w:r w:rsidRPr="00A970AB">
        <w:rPr>
          <w:rFonts w:ascii="Arial" w:hAnsi="Arial" w:cs="Arial"/>
          <w:sz w:val="18"/>
          <w:szCs w:val="18"/>
        </w:rPr>
        <w:t xml:space="preserve">podrobného Časového harmonogramu </w:t>
      </w:r>
      <w:r w:rsidRPr="00DE312B">
        <w:rPr>
          <w:rFonts w:ascii="Arial" w:hAnsi="Arial" w:cs="Arial"/>
          <w:sz w:val="18"/>
          <w:szCs w:val="18"/>
        </w:rPr>
        <w:t>spracovaného po jednotlivých pracovných činnostiach vrátane grafického znázornenia vzájomných väzieb a kritickej cesty projektu (</w:t>
      </w:r>
      <w:proofErr w:type="spellStart"/>
      <w:r w:rsidRPr="00DE312B">
        <w:rPr>
          <w:rFonts w:ascii="Arial" w:hAnsi="Arial" w:cs="Arial"/>
          <w:sz w:val="18"/>
          <w:szCs w:val="18"/>
        </w:rPr>
        <w:t>Ganttov</w:t>
      </w:r>
      <w:proofErr w:type="spellEnd"/>
      <w:r w:rsidRPr="00DE312B">
        <w:rPr>
          <w:rFonts w:ascii="Arial" w:hAnsi="Arial" w:cs="Arial"/>
          <w:sz w:val="18"/>
          <w:szCs w:val="18"/>
        </w:rPr>
        <w:t xml:space="preserve"> diagram a metóda kritickej cesty</w:t>
      </w:r>
      <w:r>
        <w:rPr>
          <w:rFonts w:ascii="Arial" w:hAnsi="Arial" w:cs="Arial"/>
          <w:sz w:val="18"/>
          <w:szCs w:val="18"/>
        </w:rPr>
        <w:t>).</w:t>
      </w:r>
      <w:r w:rsidRPr="00DE312B">
        <w:rPr>
          <w:rFonts w:ascii="Arial" w:hAnsi="Arial" w:cs="Arial"/>
          <w:sz w:val="18"/>
          <w:szCs w:val="18"/>
        </w:rPr>
        <w:t xml:space="preserve">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w:t>
      </w:r>
      <w:r>
        <w:rPr>
          <w:rFonts w:ascii="Arial" w:hAnsi="Arial" w:cs="Arial"/>
          <w:sz w:val="18"/>
          <w:szCs w:val="18"/>
        </w:rPr>
        <w:t>ému zástupcovi objednávateľa</w:t>
      </w:r>
      <w:r w:rsidRPr="00DE312B">
        <w:rPr>
          <w:rFonts w:ascii="Arial" w:hAnsi="Arial" w:cs="Arial"/>
          <w:sz w:val="18"/>
          <w:szCs w:val="18"/>
        </w:rPr>
        <w:t xml:space="preserve"> vždy v posledný kontrolný deň stavby v</w:t>
      </w:r>
      <w:r>
        <w:rPr>
          <w:rFonts w:ascii="Arial" w:hAnsi="Arial" w:cs="Arial"/>
          <w:sz w:val="18"/>
          <w:szCs w:val="18"/>
        </w:rPr>
        <w:t xml:space="preserve"> mesiaci pre nasledujúci mesiac,</w:t>
      </w:r>
    </w:p>
    <w:p w14:paraId="0C47FEF6" w14:textId="77777777" w:rsidR="00034C2B" w:rsidRPr="00034C2B" w:rsidRDefault="00034C2B" w:rsidP="00034C2B">
      <w:pPr>
        <w:numPr>
          <w:ilvl w:val="0"/>
          <w:numId w:val="1"/>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 xml:space="preserve">podrobného finančného harmonogramu zhotovenia Diela podľa </w:t>
      </w:r>
      <w:proofErr w:type="spellStart"/>
      <w:r w:rsidRPr="00034C2B">
        <w:rPr>
          <w:rFonts w:ascii="Arial" w:hAnsi="Arial" w:cs="Arial"/>
          <w:sz w:val="18"/>
          <w:szCs w:val="18"/>
        </w:rPr>
        <w:t>položkového</w:t>
      </w:r>
      <w:proofErr w:type="spellEnd"/>
      <w:r w:rsidRPr="00034C2B">
        <w:rPr>
          <w:rFonts w:ascii="Arial" w:hAnsi="Arial" w:cs="Arial"/>
          <w:sz w:val="18"/>
          <w:szCs w:val="18"/>
        </w:rPr>
        <w:t xml:space="preserve"> rozpočtu každej činnosti/pracovného úkonu na jednotlivé týždne uskutočnenia prác. </w:t>
      </w:r>
    </w:p>
    <w:p w14:paraId="410CDA97" w14:textId="77777777" w:rsidR="00034C2B" w:rsidRPr="00034C2B" w:rsidRDefault="00034C2B" w:rsidP="00034C2B">
      <w:pPr>
        <w:ind w:left="993"/>
        <w:contextualSpacing/>
        <w:jc w:val="both"/>
        <w:rPr>
          <w:rFonts w:ascii="Arial" w:hAnsi="Arial" w:cs="Arial"/>
          <w:sz w:val="18"/>
          <w:szCs w:val="18"/>
        </w:rPr>
      </w:pPr>
    </w:p>
    <w:p w14:paraId="252AA7AD"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prevziať Stavenisko od objednávateľa najneskôr do siedmich (7) kalendárnych dní odo dňa písomného </w:t>
      </w:r>
      <w:r w:rsidRPr="00034C2B">
        <w:rPr>
          <w:rFonts w:ascii="Arial" w:eastAsia="Times New Roman" w:hAnsi="Arial" w:cs="Arial"/>
          <w:sz w:val="18"/>
          <w:szCs w:val="18"/>
          <w:lang w:eastAsia="cs-CZ"/>
        </w:rPr>
        <w:t xml:space="preserve">(resp. e-mailového) </w:t>
      </w:r>
      <w:r w:rsidRPr="00034C2B">
        <w:rPr>
          <w:rFonts w:ascii="Arial" w:hAnsi="Arial" w:cs="Arial"/>
          <w:sz w:val="18"/>
          <w:szCs w:val="18"/>
        </w:rPr>
        <w:t xml:space="preserve">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06F6300" w14:textId="77777777" w:rsidR="00034C2B" w:rsidRPr="00034C2B" w:rsidRDefault="00034C2B" w:rsidP="00034C2B">
      <w:pPr>
        <w:ind w:left="360"/>
        <w:contextualSpacing/>
        <w:jc w:val="both"/>
        <w:rPr>
          <w:rFonts w:ascii="Arial" w:hAnsi="Arial" w:cs="Arial"/>
          <w:sz w:val="18"/>
          <w:szCs w:val="18"/>
        </w:rPr>
      </w:pPr>
    </w:p>
    <w:p w14:paraId="7C35D7F4"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38AAADA4" w14:textId="77777777" w:rsidR="00034C2B" w:rsidRPr="00034C2B" w:rsidRDefault="00034C2B" w:rsidP="00034C2B">
      <w:pPr>
        <w:spacing w:after="0" w:line="240" w:lineRule="auto"/>
        <w:ind w:left="720"/>
        <w:contextualSpacing/>
        <w:rPr>
          <w:rFonts w:ascii="Arial" w:hAnsi="Arial" w:cs="Arial"/>
          <w:sz w:val="18"/>
          <w:szCs w:val="18"/>
        </w:rPr>
      </w:pPr>
    </w:p>
    <w:p w14:paraId="06D44C1E"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1978BEB8" w14:textId="77777777" w:rsidR="00034C2B" w:rsidRPr="00034C2B" w:rsidRDefault="00034C2B" w:rsidP="00034C2B">
      <w:pPr>
        <w:spacing w:after="0" w:line="240" w:lineRule="auto"/>
        <w:ind w:left="720"/>
        <w:contextualSpacing/>
        <w:rPr>
          <w:rFonts w:ascii="Arial" w:hAnsi="Arial" w:cs="Arial"/>
          <w:sz w:val="18"/>
          <w:szCs w:val="18"/>
        </w:rPr>
      </w:pPr>
    </w:p>
    <w:p w14:paraId="48394593"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582F0319" w14:textId="77777777" w:rsidR="00034C2B" w:rsidRPr="00034C2B" w:rsidRDefault="00034C2B" w:rsidP="00034C2B">
      <w:pPr>
        <w:spacing w:after="0" w:line="240" w:lineRule="auto"/>
        <w:ind w:left="720"/>
        <w:contextualSpacing/>
        <w:rPr>
          <w:rFonts w:ascii="Arial" w:hAnsi="Arial" w:cs="Arial"/>
          <w:sz w:val="18"/>
          <w:szCs w:val="18"/>
        </w:rPr>
      </w:pPr>
    </w:p>
    <w:p w14:paraId="1E96C919" w14:textId="77777777" w:rsidR="00034C2B" w:rsidRPr="00034C2B" w:rsidRDefault="00034C2B" w:rsidP="00034C2B">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najneskôr ku dňu prevzatia Staveniska predloží objednávateľovi kontrolný a skúšobný plán stavby v zmysle</w:t>
      </w:r>
      <w:r w:rsidRPr="00034C2B">
        <w:rPr>
          <w:rFonts w:ascii="Arial" w:eastAsia="Times New Roman" w:hAnsi="Arial" w:cs="Arial"/>
          <w:sz w:val="18"/>
          <w:szCs w:val="18"/>
          <w:shd w:val="clear" w:color="auto" w:fill="FFFFFF"/>
          <w:lang w:eastAsia="cs-CZ"/>
        </w:rPr>
        <w:t> zákona č. 254/1998 Z. z. o verejných prácach v znení neskorších predpisov.</w:t>
      </w:r>
    </w:p>
    <w:p w14:paraId="19AD96F5" w14:textId="77777777" w:rsidR="00034C2B" w:rsidRPr="00034C2B" w:rsidRDefault="00034C2B" w:rsidP="00034C2B">
      <w:pPr>
        <w:spacing w:after="0" w:line="240" w:lineRule="auto"/>
        <w:rPr>
          <w:rFonts w:ascii="Arial" w:hAnsi="Arial" w:cs="Arial"/>
          <w:b/>
          <w:sz w:val="18"/>
          <w:szCs w:val="18"/>
        </w:rPr>
      </w:pPr>
    </w:p>
    <w:p w14:paraId="3384E46F" w14:textId="77777777" w:rsidR="00CA5765" w:rsidRDefault="00CA5765" w:rsidP="00034C2B">
      <w:pPr>
        <w:spacing w:after="0" w:line="240" w:lineRule="auto"/>
        <w:ind w:left="993" w:hanging="633"/>
        <w:jc w:val="center"/>
        <w:rPr>
          <w:rFonts w:ascii="Arial" w:hAnsi="Arial" w:cs="Arial"/>
          <w:b/>
          <w:sz w:val="18"/>
          <w:szCs w:val="18"/>
        </w:rPr>
      </w:pPr>
    </w:p>
    <w:p w14:paraId="0C3C4F58" w14:textId="77777777" w:rsidR="00CA5765" w:rsidRDefault="00CA5765" w:rsidP="00034C2B">
      <w:pPr>
        <w:spacing w:after="0" w:line="240" w:lineRule="auto"/>
        <w:ind w:left="993" w:hanging="633"/>
        <w:jc w:val="center"/>
        <w:rPr>
          <w:rFonts w:ascii="Arial" w:hAnsi="Arial" w:cs="Arial"/>
          <w:b/>
          <w:sz w:val="18"/>
          <w:szCs w:val="18"/>
        </w:rPr>
      </w:pPr>
    </w:p>
    <w:p w14:paraId="00BC8E5B" w14:textId="77777777" w:rsidR="00CA5765" w:rsidRDefault="00CA5765" w:rsidP="00034C2B">
      <w:pPr>
        <w:spacing w:after="0" w:line="240" w:lineRule="auto"/>
        <w:ind w:left="993" w:hanging="633"/>
        <w:jc w:val="center"/>
        <w:rPr>
          <w:rFonts w:ascii="Arial" w:hAnsi="Arial" w:cs="Arial"/>
          <w:b/>
          <w:sz w:val="18"/>
          <w:szCs w:val="18"/>
        </w:rPr>
      </w:pPr>
    </w:p>
    <w:p w14:paraId="6457EEFA" w14:textId="77777777" w:rsidR="00A47C73" w:rsidRDefault="00A47C73" w:rsidP="00034C2B">
      <w:pPr>
        <w:spacing w:after="0" w:line="240" w:lineRule="auto"/>
        <w:ind w:left="993" w:hanging="633"/>
        <w:jc w:val="center"/>
        <w:rPr>
          <w:rFonts w:ascii="Arial" w:hAnsi="Arial" w:cs="Arial"/>
          <w:b/>
          <w:sz w:val="18"/>
          <w:szCs w:val="18"/>
        </w:rPr>
      </w:pPr>
    </w:p>
    <w:p w14:paraId="1C77E71B" w14:textId="77777777" w:rsidR="00A47C73" w:rsidRDefault="00A47C73" w:rsidP="00034C2B">
      <w:pPr>
        <w:spacing w:after="0" w:line="240" w:lineRule="auto"/>
        <w:ind w:left="993" w:hanging="633"/>
        <w:jc w:val="center"/>
        <w:rPr>
          <w:rFonts w:ascii="Arial" w:hAnsi="Arial" w:cs="Arial"/>
          <w:b/>
          <w:sz w:val="18"/>
          <w:szCs w:val="18"/>
        </w:rPr>
      </w:pPr>
    </w:p>
    <w:p w14:paraId="3EE9BB12" w14:textId="77777777" w:rsidR="00A47C73" w:rsidRDefault="00A47C73" w:rsidP="00034C2B">
      <w:pPr>
        <w:spacing w:after="0" w:line="240" w:lineRule="auto"/>
        <w:ind w:left="993" w:hanging="633"/>
        <w:jc w:val="center"/>
        <w:rPr>
          <w:rFonts w:ascii="Arial" w:hAnsi="Arial" w:cs="Arial"/>
          <w:b/>
          <w:sz w:val="18"/>
          <w:szCs w:val="18"/>
        </w:rPr>
      </w:pPr>
    </w:p>
    <w:p w14:paraId="5CADF30D"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5</w:t>
      </w:r>
    </w:p>
    <w:p w14:paraId="18522A32"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Cena Diela a platobné podmienky</w:t>
      </w:r>
    </w:p>
    <w:p w14:paraId="23297165" w14:textId="77777777" w:rsidR="00034C2B" w:rsidRPr="00034C2B" w:rsidRDefault="00034C2B" w:rsidP="00034C2B">
      <w:pPr>
        <w:spacing w:after="0" w:line="240" w:lineRule="auto"/>
        <w:ind w:left="993" w:hanging="633"/>
        <w:jc w:val="center"/>
        <w:rPr>
          <w:rFonts w:ascii="Arial" w:hAnsi="Arial" w:cs="Arial"/>
          <w:b/>
          <w:sz w:val="18"/>
          <w:szCs w:val="18"/>
        </w:rPr>
      </w:pPr>
    </w:p>
    <w:p w14:paraId="07EFF022" w14:textId="77777777" w:rsidR="00034C2B" w:rsidRPr="00034C2B" w:rsidRDefault="00034C2B" w:rsidP="00034C2B">
      <w:pPr>
        <w:tabs>
          <w:tab w:val="left" w:pos="426"/>
        </w:tabs>
        <w:ind w:left="567" w:hanging="567"/>
        <w:contextualSpacing/>
        <w:jc w:val="both"/>
        <w:rPr>
          <w:rFonts w:ascii="Arial" w:hAnsi="Arial" w:cs="Arial"/>
          <w:sz w:val="18"/>
          <w:szCs w:val="18"/>
        </w:rPr>
      </w:pPr>
      <w:r w:rsidRPr="00034C2B">
        <w:rPr>
          <w:rFonts w:ascii="Arial" w:hAnsi="Arial" w:cs="Arial"/>
          <w:sz w:val="18"/>
          <w:szCs w:val="18"/>
        </w:rPr>
        <w:t>5.1     Cena Diela je</w:t>
      </w:r>
      <w:r w:rsidRPr="00034C2B">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034C2B">
        <w:rPr>
          <w:rFonts w:ascii="Arial" w:hAnsi="Arial" w:cs="Arial"/>
          <w:sz w:val="18"/>
          <w:szCs w:val="18"/>
        </w:rPr>
        <w:t>:</w:t>
      </w:r>
    </w:p>
    <w:p w14:paraId="1ADC03EC" w14:textId="77777777" w:rsidR="00034C2B" w:rsidRPr="00034C2B" w:rsidRDefault="00034C2B" w:rsidP="00034C2B">
      <w:pPr>
        <w:tabs>
          <w:tab w:val="left" w:pos="426"/>
        </w:tabs>
        <w:ind w:left="993" w:hanging="993"/>
        <w:contextualSpacing/>
        <w:jc w:val="both"/>
        <w:rPr>
          <w:rFonts w:ascii="Arial" w:hAnsi="Arial" w:cs="Arial"/>
          <w:sz w:val="18"/>
          <w:szCs w:val="18"/>
        </w:rPr>
      </w:pPr>
    </w:p>
    <w:p w14:paraId="058F37B9" w14:textId="77777777" w:rsidR="00034C2B" w:rsidRPr="00034C2B" w:rsidRDefault="00034C2B" w:rsidP="00034C2B">
      <w:pPr>
        <w:tabs>
          <w:tab w:val="left" w:pos="426"/>
        </w:tabs>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Cena bez DPH</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EUR</w:t>
      </w:r>
    </w:p>
    <w:p w14:paraId="62597684" w14:textId="77777777" w:rsidR="00034C2B" w:rsidRPr="00034C2B" w:rsidRDefault="00034C2B" w:rsidP="00034C2B">
      <w:pPr>
        <w:tabs>
          <w:tab w:val="left" w:pos="426"/>
        </w:tabs>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DPH</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              ................ EUR</w:t>
      </w:r>
    </w:p>
    <w:p w14:paraId="1D249CA4" w14:textId="77777777" w:rsidR="00034C2B" w:rsidRPr="00034C2B" w:rsidRDefault="00034C2B" w:rsidP="00034C2B">
      <w:pPr>
        <w:tabs>
          <w:tab w:val="left" w:pos="426"/>
        </w:tabs>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Cena celkom vrátane DPH</w:t>
      </w:r>
      <w:r w:rsidRPr="00034C2B">
        <w:rPr>
          <w:rFonts w:ascii="Arial" w:hAnsi="Arial" w:cs="Arial"/>
          <w:sz w:val="18"/>
          <w:szCs w:val="18"/>
        </w:rPr>
        <w:tab/>
      </w:r>
      <w:r w:rsidRPr="00034C2B">
        <w:rPr>
          <w:rFonts w:ascii="Arial" w:hAnsi="Arial" w:cs="Arial"/>
          <w:sz w:val="18"/>
          <w:szCs w:val="18"/>
        </w:rPr>
        <w:tab/>
        <w:t>................ EUR</w:t>
      </w:r>
    </w:p>
    <w:p w14:paraId="209A0EA1" w14:textId="77777777" w:rsidR="00034C2B" w:rsidRPr="00034C2B" w:rsidRDefault="00034C2B" w:rsidP="00034C2B">
      <w:pPr>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w:t>
      </w:r>
    </w:p>
    <w:p w14:paraId="5130022A" w14:textId="77777777" w:rsidR="00034C2B" w:rsidRPr="00034C2B" w:rsidRDefault="00034C2B" w:rsidP="00034C2B">
      <w:pPr>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slovom: ...................... eur a .............. eurocentov vrátane DPH.</w:t>
      </w:r>
    </w:p>
    <w:p w14:paraId="39CFF0A1" w14:textId="77777777" w:rsidR="00034C2B" w:rsidRPr="00034C2B" w:rsidRDefault="00034C2B" w:rsidP="00034C2B">
      <w:pPr>
        <w:spacing w:after="0" w:line="240" w:lineRule="auto"/>
        <w:ind w:left="993" w:hanging="709"/>
        <w:contextualSpacing/>
        <w:jc w:val="both"/>
        <w:rPr>
          <w:rFonts w:ascii="Arial" w:hAnsi="Arial" w:cs="Arial"/>
          <w:sz w:val="18"/>
          <w:szCs w:val="18"/>
        </w:rPr>
      </w:pPr>
    </w:p>
    <w:p w14:paraId="794F357D" w14:textId="77777777" w:rsidR="00034C2B" w:rsidRPr="00034C2B" w:rsidRDefault="00034C2B" w:rsidP="00034C2B">
      <w:pPr>
        <w:autoSpaceDE w:val="0"/>
        <w:autoSpaceDN w:val="0"/>
        <w:spacing w:after="0" w:line="240" w:lineRule="auto"/>
        <w:ind w:left="567" w:hanging="567"/>
        <w:jc w:val="both"/>
        <w:rPr>
          <w:rFonts w:ascii="Arial" w:eastAsia="Times New Roman" w:hAnsi="Arial" w:cs="Arial"/>
          <w:sz w:val="18"/>
          <w:szCs w:val="18"/>
          <w:lang w:eastAsia="sk-SK"/>
        </w:rPr>
      </w:pPr>
      <w:r w:rsidRPr="00034C2B">
        <w:rPr>
          <w:rFonts w:ascii="Arial" w:hAnsi="Arial" w:cs="Arial"/>
          <w:sz w:val="18"/>
          <w:szCs w:val="18"/>
        </w:rPr>
        <w:t xml:space="preserve">5.2     </w:t>
      </w:r>
      <w:r w:rsidRPr="00034C2B">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034C2B">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6EC3F6EA" w14:textId="77777777" w:rsidR="00034C2B" w:rsidRPr="00034C2B" w:rsidRDefault="00034C2B" w:rsidP="00034C2B">
      <w:pPr>
        <w:tabs>
          <w:tab w:val="left" w:pos="1395"/>
        </w:tabs>
        <w:autoSpaceDE w:val="0"/>
        <w:autoSpaceDN w:val="0"/>
        <w:spacing w:after="0" w:line="240" w:lineRule="auto"/>
        <w:rPr>
          <w:rFonts w:ascii="Arial" w:eastAsia="Times New Roman" w:hAnsi="Arial" w:cs="Arial"/>
          <w:sz w:val="18"/>
          <w:szCs w:val="18"/>
          <w:lang w:eastAsia="cs-CZ"/>
        </w:rPr>
      </w:pPr>
      <w:r w:rsidRPr="00034C2B">
        <w:rPr>
          <w:rFonts w:ascii="Arial" w:eastAsia="Times New Roman" w:hAnsi="Arial" w:cs="Arial"/>
          <w:sz w:val="18"/>
          <w:szCs w:val="18"/>
          <w:lang w:eastAsia="cs-CZ"/>
        </w:rPr>
        <w:tab/>
      </w:r>
    </w:p>
    <w:p w14:paraId="6EE46E9C"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C743D66"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vyloženie, skladovanie materiálov;</w:t>
      </w:r>
    </w:p>
    <w:p w14:paraId="22644D18"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7CEE5FCA"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5FDDD2EC"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034C2B">
        <w:rPr>
          <w:rFonts w:ascii="Arial" w:hAnsi="Arial" w:cs="Arial"/>
          <w:sz w:val="18"/>
          <w:szCs w:val="18"/>
        </w:rPr>
        <w:t>sute</w:t>
      </w:r>
      <w:proofErr w:type="spellEnd"/>
      <w:r w:rsidRPr="00034C2B">
        <w:rPr>
          <w:rFonts w:ascii="Arial" w:hAnsi="Arial" w:cs="Arial"/>
          <w:sz w:val="18"/>
          <w:szCs w:val="18"/>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BF1A264"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spojené s poskytnutím záruky na realizované Dielo, v dôsledku porušenia povinnosti dodávateľom;</w:t>
      </w:r>
    </w:p>
    <w:p w14:paraId="5FEFBD6E"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 xml:space="preserve">vypratanie Staveniska a odvoz stavebného odpadu a </w:t>
      </w:r>
      <w:proofErr w:type="spellStart"/>
      <w:r w:rsidRPr="00034C2B">
        <w:rPr>
          <w:rFonts w:ascii="Arial" w:hAnsi="Arial" w:cs="Arial"/>
          <w:sz w:val="18"/>
          <w:szCs w:val="18"/>
        </w:rPr>
        <w:t>sute</w:t>
      </w:r>
      <w:proofErr w:type="spellEnd"/>
      <w:r w:rsidRPr="00034C2B">
        <w:rPr>
          <w:rFonts w:ascii="Arial" w:hAnsi="Arial" w:cs="Arial"/>
          <w:sz w:val="18"/>
          <w:szCs w:val="18"/>
        </w:rPr>
        <w:t xml:space="preserve">, prípadné náklady na geodetické vytýčenie pre účely vytyčovania realizácie Diela a </w:t>
      </w:r>
      <w:proofErr w:type="spellStart"/>
      <w:r w:rsidRPr="00034C2B">
        <w:rPr>
          <w:rFonts w:ascii="Arial" w:hAnsi="Arial" w:cs="Arial"/>
          <w:sz w:val="18"/>
          <w:szCs w:val="18"/>
        </w:rPr>
        <w:t>porealizačné</w:t>
      </w:r>
      <w:proofErr w:type="spellEnd"/>
      <w:r w:rsidRPr="00034C2B">
        <w:rPr>
          <w:rFonts w:ascii="Arial" w:hAnsi="Arial" w:cs="Arial"/>
          <w:sz w:val="18"/>
          <w:szCs w:val="18"/>
        </w:rPr>
        <w:t xml:space="preserve"> geodetické zameranie stavby Diela; </w:t>
      </w:r>
    </w:p>
    <w:p w14:paraId="0B42FC68"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nákladov na poistenie Diela;</w:t>
      </w:r>
    </w:p>
    <w:p w14:paraId="23D9D449"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spojené s dovozom materiálov a výrobkov zo zahraničia, (vrátane colných a iných poplatkov), dopravných nákladov, certifikácie výrobkov a materiálov;</w:t>
      </w:r>
    </w:p>
    <w:p w14:paraId="76B1B854"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vykonanie všetkých potrebných skúšok k realizácií, prevádzke a odovzdaniu Diela;</w:t>
      </w:r>
    </w:p>
    <w:p w14:paraId="1AF9571E"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dodávku vody, elektrickej energie, plynu a pod. na Stavenisku;</w:t>
      </w:r>
    </w:p>
    <w:p w14:paraId="6A8FE340"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ochranu a stráženie Staveniska,</w:t>
      </w:r>
    </w:p>
    <w:p w14:paraId="2D0E07C9"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výkonovú bankovú záruku počas realizácie Diela a  bankovú záruku garantujúcu kvalitu Diela počas plynutia záručnej lehoty;</w:t>
      </w:r>
    </w:p>
    <w:p w14:paraId="0E4D7553"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zriadenie ochranného koridoru pre chodcov a náklady na zriadenie zariadenia Staveniska a jeho likvidáciu;</w:t>
      </w:r>
    </w:p>
    <w:p w14:paraId="4C9AB9AF"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na akékoľvek vedľajšie rozpočtové náklady (najmä/ale nie výlučne mimo Stavenisková doprava, územné vplyvy, prevádzkové vplyvy);</w:t>
      </w:r>
    </w:p>
    <w:p w14:paraId="66D241D1"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na projekt dočasného dopravného značenia ak bude potrebný pre realizáciu Diela alebo jeho časti a náklady na zriadenie mobilných chemických suchých WC;</w:t>
      </w:r>
    </w:p>
    <w:p w14:paraId="2B33E790"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osadenie statických terčov pre kontrolu statickej stability susedných objektov, ak tak pri uskutočnení Diela určia projektant a/alebo stavebný dozor a/alebo technický dozor;</w:t>
      </w:r>
    </w:p>
    <w:p w14:paraId="014743BA"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25FDE3D4"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za dočasné zábery a rozkopávky verejných priestranstiev (chodníky, komunikácie);</w:t>
      </w:r>
    </w:p>
    <w:p w14:paraId="181A0AC5"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3A1BE2DF"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akékoľvek náklady na školenia a zaučenie prevádzkového technika (technikov) počas kompletizačných prác technológie a príprav na skúšky;</w:t>
      </w:r>
    </w:p>
    <w:p w14:paraId="5ADB6927"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spojené s prípadným prenájmom nehnuteľností potrebných na zriadenie Staveniska;</w:t>
      </w:r>
    </w:p>
    <w:p w14:paraId="2E5DE120" w14:textId="77777777" w:rsidR="00034C2B" w:rsidRPr="00034C2B" w:rsidRDefault="00034C2B" w:rsidP="00034C2B">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034C2B">
        <w:rPr>
          <w:rFonts w:ascii="Arial" w:hAnsi="Arial" w:cs="Arial"/>
          <w:sz w:val="18"/>
          <w:szCs w:val="18"/>
        </w:rPr>
        <w:t>náklady spojené s požadovaným stiahnutím, uložením a vrátením ornice na Stavenisko;</w:t>
      </w:r>
    </w:p>
    <w:p w14:paraId="629247F0"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akékoľvek iné náklady, ktoré vzniknú dodávateľovi pri realizácii Diela podľa zmluvy.</w:t>
      </w:r>
    </w:p>
    <w:p w14:paraId="20DEAEB0" w14:textId="77777777" w:rsidR="00034C2B" w:rsidRPr="00034C2B" w:rsidRDefault="00034C2B" w:rsidP="00034C2B">
      <w:pPr>
        <w:spacing w:after="0" w:line="240" w:lineRule="auto"/>
        <w:ind w:left="993"/>
        <w:contextualSpacing/>
        <w:jc w:val="both"/>
        <w:rPr>
          <w:rFonts w:ascii="Arial" w:hAnsi="Arial" w:cs="Arial"/>
          <w:sz w:val="18"/>
          <w:szCs w:val="18"/>
        </w:rPr>
      </w:pPr>
    </w:p>
    <w:p w14:paraId="19E04A04"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034C2B">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034C2B">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4C843825" w14:textId="77777777" w:rsidR="00034C2B" w:rsidRPr="00034C2B" w:rsidRDefault="00034C2B" w:rsidP="00034C2B">
      <w:pPr>
        <w:spacing w:after="0" w:line="240" w:lineRule="auto"/>
        <w:ind w:left="567"/>
        <w:contextualSpacing/>
        <w:jc w:val="both"/>
        <w:rPr>
          <w:rFonts w:ascii="Arial" w:hAnsi="Arial" w:cs="Arial"/>
          <w:sz w:val="18"/>
          <w:szCs w:val="18"/>
        </w:rPr>
      </w:pPr>
    </w:p>
    <w:p w14:paraId="076AC23B"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5A9FC4B" w14:textId="77777777" w:rsidR="00034C2B" w:rsidRPr="00034C2B" w:rsidRDefault="00034C2B" w:rsidP="00034C2B">
      <w:pPr>
        <w:spacing w:after="0" w:line="240" w:lineRule="auto"/>
        <w:ind w:left="720"/>
        <w:contextualSpacing/>
        <w:rPr>
          <w:rFonts w:ascii="Arial" w:hAnsi="Arial" w:cs="Arial"/>
          <w:sz w:val="18"/>
          <w:szCs w:val="18"/>
        </w:rPr>
      </w:pPr>
    </w:p>
    <w:p w14:paraId="05409F31"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1B27DB64" w14:textId="77777777" w:rsidR="00034C2B" w:rsidRPr="00034C2B" w:rsidRDefault="00034C2B" w:rsidP="00034C2B">
      <w:pPr>
        <w:spacing w:after="0" w:line="240" w:lineRule="auto"/>
        <w:jc w:val="both"/>
        <w:rPr>
          <w:rFonts w:ascii="Arial" w:hAnsi="Arial" w:cs="Arial"/>
          <w:sz w:val="18"/>
          <w:szCs w:val="18"/>
        </w:rPr>
      </w:pPr>
    </w:p>
    <w:p w14:paraId="631854D5"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Podmienky fakturácie:</w:t>
      </w:r>
    </w:p>
    <w:p w14:paraId="377B507D" w14:textId="77777777" w:rsidR="00034C2B" w:rsidRPr="00034C2B" w:rsidRDefault="00034C2B" w:rsidP="00034C2B">
      <w:pPr>
        <w:spacing w:after="0" w:line="240" w:lineRule="auto"/>
        <w:jc w:val="both"/>
        <w:rPr>
          <w:rFonts w:ascii="Arial" w:hAnsi="Arial" w:cs="Arial"/>
          <w:sz w:val="18"/>
          <w:szCs w:val="18"/>
        </w:rPr>
      </w:pPr>
    </w:p>
    <w:p w14:paraId="10CB8E79"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dodávateľ je oprávnený fakturovať iba skutočne vykonané práce </w:t>
      </w:r>
    </w:p>
    <w:p w14:paraId="6C25813C"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75DBCD5C"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034C2B">
        <w:rPr>
          <w:rFonts w:ascii="Arial" w:hAnsi="Arial" w:cs="Arial"/>
          <w:i/>
          <w:sz w:val="18"/>
          <w:szCs w:val="18"/>
        </w:rPr>
        <w:t>„Súpis vykonaných prác</w:t>
      </w:r>
      <w:r w:rsidRPr="00034C2B">
        <w:rPr>
          <w:rFonts w:ascii="Arial" w:hAnsi="Arial" w:cs="Arial"/>
          <w:sz w:val="18"/>
          <w:szCs w:val="18"/>
        </w:rPr>
        <w:t xml:space="preserve">“). Ak sa Objednávateľ v danej lehote k predloženému Súpisu vykonaných prác nevyjadrí, </w:t>
      </w:r>
      <w:r w:rsidRPr="00034C2B">
        <w:rPr>
          <w:rFonts w:ascii="Arial" w:eastAsia="Times New Roman" w:hAnsi="Arial" w:cs="Arial"/>
          <w:sz w:val="18"/>
          <w:szCs w:val="18"/>
          <w:lang w:eastAsia="cs-CZ"/>
        </w:rPr>
        <w:t>márnym uplynutím dohodnutej lehoty platí, že s jeho obsahom bez výhrad súhlasí (dohodnutá fikcia súhlasu),</w:t>
      </w:r>
    </w:p>
    <w:p w14:paraId="0C62384A"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2F1617B8"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všetky Súpisy vykonaných prác predložené dodávateľom, musia byť členené podľa položiek, množstva a zoznamu prác,</w:t>
      </w:r>
    </w:p>
    <w:p w14:paraId="7D98C774" w14:textId="27BA6739" w:rsidR="00034C2B" w:rsidRPr="005D6B46"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v prípade, že faktúra bude vystavená bez predloženia Súpisov vykonaných prác a/alebo vo výške nad rámec Súpisov vykonaných práv a/alebo nad rámec skutočného rozsahu vykonaných prác a/alebo v rozdielnej výške súm jednotkových položiek prác a dodávok ako </w:t>
      </w:r>
      <w:r w:rsidRPr="005D6B46">
        <w:rPr>
          <w:rFonts w:ascii="Arial" w:hAnsi="Arial" w:cs="Arial"/>
          <w:sz w:val="18"/>
          <w:szCs w:val="18"/>
        </w:rPr>
        <w:t>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6928B6A2"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faktúra vrátane Súpisu vykonaných prác musí spĺňať všetky riadne náležitosti daňového</w:t>
      </w:r>
      <w:r w:rsidRPr="00034C2B">
        <w:rPr>
          <w:rFonts w:ascii="Arial" w:hAnsi="Arial" w:cs="Arial"/>
          <w:sz w:val="18"/>
          <w:szCs w:val="18"/>
        </w:rPr>
        <w:t xml:space="preserve">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59F34AAE"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6584C947" w14:textId="77777777" w:rsidR="00034C2B" w:rsidRPr="00034C2B" w:rsidRDefault="00034C2B" w:rsidP="00034C2B">
      <w:pPr>
        <w:spacing w:after="0" w:line="240" w:lineRule="auto"/>
        <w:ind w:left="993" w:hanging="567"/>
        <w:contextualSpacing/>
        <w:jc w:val="both"/>
        <w:rPr>
          <w:rFonts w:ascii="Arial" w:hAnsi="Arial" w:cs="Arial"/>
          <w:sz w:val="18"/>
          <w:szCs w:val="18"/>
        </w:rPr>
      </w:pPr>
    </w:p>
    <w:p w14:paraId="322AA15B" w14:textId="77777777" w:rsidR="00034C2B" w:rsidRPr="00034C2B" w:rsidRDefault="00034C2B" w:rsidP="00034C2B">
      <w:pPr>
        <w:spacing w:after="0" w:line="240" w:lineRule="auto"/>
        <w:ind w:left="567" w:hanging="567"/>
        <w:jc w:val="both"/>
        <w:rPr>
          <w:rFonts w:ascii="Arial" w:hAnsi="Arial" w:cs="Arial"/>
          <w:sz w:val="18"/>
          <w:szCs w:val="18"/>
        </w:rPr>
      </w:pPr>
      <w:r w:rsidRPr="00034C2B">
        <w:rPr>
          <w:rFonts w:ascii="Arial" w:hAnsi="Arial" w:cs="Arial"/>
          <w:sz w:val="18"/>
          <w:szCs w:val="18"/>
        </w:rPr>
        <w:t xml:space="preserve">5.7     Dodávateľ predloží </w:t>
      </w:r>
      <w:r>
        <w:rPr>
          <w:rFonts w:ascii="Arial" w:hAnsi="Arial" w:cs="Arial"/>
          <w:sz w:val="18"/>
          <w:szCs w:val="18"/>
        </w:rPr>
        <w:t xml:space="preserve">záverečnú </w:t>
      </w:r>
      <w:r w:rsidRPr="00034C2B">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287CDD80" w14:textId="77777777" w:rsidR="00034C2B" w:rsidRPr="00034C2B" w:rsidRDefault="00034C2B" w:rsidP="00034C2B">
      <w:pPr>
        <w:ind w:left="567"/>
        <w:contextualSpacing/>
        <w:jc w:val="both"/>
        <w:rPr>
          <w:rFonts w:ascii="Arial" w:hAnsi="Arial" w:cs="Arial"/>
          <w:sz w:val="18"/>
          <w:szCs w:val="18"/>
        </w:rPr>
      </w:pPr>
    </w:p>
    <w:p w14:paraId="594A4F3D" w14:textId="77777777" w:rsidR="00034C2B" w:rsidRPr="00034C2B" w:rsidRDefault="00034C2B" w:rsidP="00034C2B">
      <w:pPr>
        <w:numPr>
          <w:ilvl w:val="1"/>
          <w:numId w:val="4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12CECBE7" w14:textId="77777777" w:rsidR="00034C2B" w:rsidRPr="00034C2B" w:rsidRDefault="00034C2B" w:rsidP="00034C2B">
      <w:pPr>
        <w:spacing w:after="0" w:line="240" w:lineRule="auto"/>
        <w:ind w:left="720"/>
        <w:contextualSpacing/>
        <w:rPr>
          <w:rFonts w:ascii="Arial" w:hAnsi="Arial" w:cs="Arial"/>
          <w:sz w:val="18"/>
          <w:szCs w:val="18"/>
        </w:rPr>
      </w:pPr>
    </w:p>
    <w:p w14:paraId="2271103F" w14:textId="77777777" w:rsidR="00034C2B" w:rsidRPr="00034C2B" w:rsidRDefault="00034C2B" w:rsidP="00034C2B">
      <w:pPr>
        <w:numPr>
          <w:ilvl w:val="1"/>
          <w:numId w:val="4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s predložením </w:t>
      </w:r>
      <w:r>
        <w:rPr>
          <w:rFonts w:ascii="Arial" w:hAnsi="Arial" w:cs="Arial"/>
          <w:sz w:val="18"/>
          <w:szCs w:val="18"/>
        </w:rPr>
        <w:t xml:space="preserve">záverečnej </w:t>
      </w:r>
      <w:r w:rsidRPr="00034C2B">
        <w:rPr>
          <w:rFonts w:ascii="Arial" w:hAnsi="Arial" w:cs="Arial"/>
          <w:sz w:val="18"/>
          <w:szCs w:val="18"/>
        </w:rPr>
        <w:t>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6689049F" w14:textId="77777777" w:rsidR="00034C2B" w:rsidRPr="00034C2B" w:rsidRDefault="00034C2B" w:rsidP="00034C2B">
      <w:pPr>
        <w:spacing w:after="0" w:line="240" w:lineRule="auto"/>
        <w:ind w:left="720"/>
        <w:contextualSpacing/>
        <w:rPr>
          <w:rFonts w:ascii="Arial" w:hAnsi="Arial" w:cs="Arial"/>
          <w:sz w:val="18"/>
          <w:szCs w:val="18"/>
        </w:rPr>
      </w:pPr>
    </w:p>
    <w:p w14:paraId="31832965" w14:textId="77777777" w:rsidR="00034C2B" w:rsidRPr="00034C2B" w:rsidRDefault="00034C2B" w:rsidP="00034C2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lastRenderedPageBreak/>
        <w:t xml:space="preserve">Z dôvodu zníženia administratívnej náročnosti sa zmluvné strany dohodli na elektronickej fakturácii, </w:t>
      </w:r>
      <w:proofErr w:type="spellStart"/>
      <w:r w:rsidRPr="00034C2B">
        <w:rPr>
          <w:rFonts w:ascii="Arial" w:eastAsia="Times New Roman" w:hAnsi="Arial" w:cs="Arial"/>
          <w:sz w:val="18"/>
          <w:szCs w:val="18"/>
          <w:lang w:eastAsia="cs-CZ"/>
        </w:rPr>
        <w:t>t.j</w:t>
      </w:r>
      <w:proofErr w:type="spellEnd"/>
      <w:r w:rsidRPr="00034C2B">
        <w:rPr>
          <w:rFonts w:ascii="Arial" w:eastAsia="Times New Roman" w:hAnsi="Arial" w:cs="Arial"/>
          <w:sz w:val="18"/>
          <w:szCs w:val="18"/>
          <w:lang w:eastAsia="cs-CZ"/>
        </w:rPr>
        <w:t>. na vydaní a prijatí faktúr v elektronickom formáte (</w:t>
      </w:r>
      <w:r w:rsidRPr="00034C2B">
        <w:rPr>
          <w:rFonts w:ascii="Arial" w:eastAsia="Times New Roman" w:hAnsi="Arial" w:cs="Arial"/>
          <w:sz w:val="18"/>
          <w:szCs w:val="18"/>
          <w:lang w:eastAsia="sk-SK"/>
        </w:rPr>
        <w:t>pričom e-faktúra musí byť exportovaná do formátu .</w:t>
      </w:r>
      <w:proofErr w:type="spellStart"/>
      <w:r w:rsidRPr="00034C2B">
        <w:rPr>
          <w:rFonts w:ascii="Arial" w:eastAsia="Times New Roman" w:hAnsi="Arial" w:cs="Arial"/>
          <w:sz w:val="18"/>
          <w:szCs w:val="18"/>
          <w:lang w:eastAsia="sk-SK"/>
        </w:rPr>
        <w:t>pdf</w:t>
      </w:r>
      <w:proofErr w:type="spellEnd"/>
      <w:r w:rsidRPr="00034C2B">
        <w:rPr>
          <w:rFonts w:ascii="Arial" w:eastAsia="Times New Roman" w:hAnsi="Arial" w:cs="Arial"/>
          <w:sz w:val="18"/>
          <w:szCs w:val="18"/>
          <w:lang w:eastAsia="sk-SK"/>
        </w:rPr>
        <w:t xml:space="preserve"> v účtovnom systéme dodávateľa, nie prostredníctvom reprografických zariadení, môže byť aj s elektronickým podpisom</w:t>
      </w:r>
      <w:r w:rsidRPr="00034C2B">
        <w:rPr>
          <w:rFonts w:ascii="Arial" w:eastAsia="Times New Roman" w:hAnsi="Arial" w:cs="Arial"/>
          <w:sz w:val="18"/>
          <w:szCs w:val="18"/>
          <w:lang w:eastAsia="cs-CZ"/>
        </w:rPr>
        <w:t xml:space="preserve">). Emailový kontakt objednávateľa pre účely fakturácie: </w:t>
      </w:r>
      <w:hyperlink r:id="rId10" w:history="1">
        <w:r w:rsidRPr="00034C2B">
          <w:rPr>
            <w:rFonts w:ascii="Arial" w:eastAsia="Times New Roman" w:hAnsi="Arial" w:cs="Arial"/>
            <w:color w:val="0000FF"/>
            <w:sz w:val="18"/>
            <w:szCs w:val="18"/>
            <w:u w:val="single"/>
            <w:lang w:eastAsia="cs-CZ"/>
          </w:rPr>
          <w:t>fakt</w:t>
        </w:r>
        <w:r>
          <w:rPr>
            <w:rFonts w:ascii="Arial" w:eastAsia="Times New Roman" w:hAnsi="Arial" w:cs="Arial"/>
            <w:color w:val="0000FF"/>
            <w:sz w:val="18"/>
            <w:szCs w:val="18"/>
            <w:u w:val="single"/>
            <w:lang w:eastAsia="cs-CZ"/>
          </w:rPr>
          <w:t>uracia.TO</w:t>
        </w:r>
        <w:r w:rsidRPr="00034C2B">
          <w:rPr>
            <w:rFonts w:ascii="Arial" w:eastAsia="Times New Roman" w:hAnsi="Arial" w:cs="Arial"/>
            <w:color w:val="0000FF"/>
            <w:sz w:val="18"/>
            <w:szCs w:val="18"/>
            <w:u w:val="single"/>
            <w:lang w:eastAsia="cs-CZ"/>
          </w:rPr>
          <w:t>@svetzdravia.com</w:t>
        </w:r>
      </w:hyperlink>
      <w:r w:rsidRPr="00034C2B">
        <w:rPr>
          <w:rFonts w:ascii="Arial" w:eastAsia="Times New Roman" w:hAnsi="Arial" w:cs="Arial"/>
          <w:sz w:val="18"/>
          <w:szCs w:val="18"/>
          <w:lang w:eastAsia="cs-CZ"/>
        </w:rPr>
        <w:t>.</w:t>
      </w:r>
    </w:p>
    <w:p w14:paraId="0FD7D52C" w14:textId="77777777" w:rsidR="00034C2B" w:rsidRPr="00034C2B" w:rsidRDefault="00034C2B" w:rsidP="00034C2B">
      <w:pPr>
        <w:spacing w:after="0" w:line="240" w:lineRule="auto"/>
        <w:ind w:left="567"/>
        <w:contextualSpacing/>
        <w:jc w:val="both"/>
        <w:rPr>
          <w:rFonts w:ascii="Arial" w:eastAsia="Times New Roman" w:hAnsi="Arial" w:cs="Arial"/>
          <w:sz w:val="18"/>
          <w:szCs w:val="18"/>
          <w:lang w:eastAsia="cs-CZ"/>
        </w:rPr>
      </w:pPr>
    </w:p>
    <w:p w14:paraId="6619A56A" w14:textId="77777777" w:rsidR="00034C2B" w:rsidRPr="00034C2B" w:rsidRDefault="00034C2B" w:rsidP="00034C2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Pokiaľ dodávateľ, vzhľadom na používané technické a technologické prostriedky, nie je spôsobilý elektronickej fakturácie podľa tohto článku, je povinný zaslať faktúru vystavenú na objednávateľa na korešpondenčnú adresu: Svet zdravia, </w:t>
      </w:r>
      <w:proofErr w:type="spellStart"/>
      <w:r w:rsidRPr="00034C2B">
        <w:rPr>
          <w:rFonts w:ascii="Arial" w:eastAsia="Times New Roman" w:hAnsi="Arial" w:cs="Arial"/>
          <w:sz w:val="18"/>
          <w:szCs w:val="18"/>
          <w:lang w:eastAsia="cs-CZ"/>
        </w:rPr>
        <w:t>a.s</w:t>
      </w:r>
      <w:proofErr w:type="spellEnd"/>
      <w:r w:rsidRPr="00034C2B">
        <w:rPr>
          <w:rFonts w:ascii="Arial" w:eastAsia="Times New Roman" w:hAnsi="Arial" w:cs="Arial"/>
          <w:sz w:val="18"/>
          <w:szCs w:val="18"/>
          <w:lang w:eastAsia="cs-CZ"/>
        </w:rPr>
        <w:t xml:space="preserve">., </w:t>
      </w:r>
      <w:proofErr w:type="spellStart"/>
      <w:r w:rsidRPr="00034C2B">
        <w:rPr>
          <w:rFonts w:ascii="Arial" w:eastAsia="Times New Roman" w:hAnsi="Arial" w:cs="Arial"/>
          <w:sz w:val="18"/>
          <w:szCs w:val="18"/>
          <w:lang w:eastAsia="cs-CZ"/>
        </w:rPr>
        <w:t>Trade</w:t>
      </w:r>
      <w:proofErr w:type="spellEnd"/>
      <w:r w:rsidRPr="00034C2B">
        <w:rPr>
          <w:rFonts w:ascii="Arial" w:eastAsia="Times New Roman" w:hAnsi="Arial" w:cs="Arial"/>
          <w:sz w:val="18"/>
          <w:szCs w:val="18"/>
          <w:lang w:eastAsia="cs-CZ"/>
        </w:rPr>
        <w:t xml:space="preserve"> Center, ul. Trieda SNP 37/395, 040 11 Košice.</w:t>
      </w:r>
    </w:p>
    <w:p w14:paraId="00EBC8B3" w14:textId="77777777" w:rsidR="00034C2B" w:rsidRPr="00034C2B" w:rsidRDefault="00034C2B" w:rsidP="00034C2B">
      <w:pPr>
        <w:spacing w:after="0" w:line="240" w:lineRule="auto"/>
        <w:rPr>
          <w:rFonts w:ascii="Arial" w:hAnsi="Arial" w:cs="Arial"/>
          <w:sz w:val="18"/>
          <w:szCs w:val="18"/>
        </w:rPr>
      </w:pPr>
    </w:p>
    <w:p w14:paraId="707F31CC" w14:textId="77777777" w:rsidR="00034C2B" w:rsidRPr="00034C2B" w:rsidRDefault="00034C2B" w:rsidP="00034C2B">
      <w:pPr>
        <w:numPr>
          <w:ilvl w:val="1"/>
          <w:numId w:val="4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Doložka o zákonnej povinnosti prenesenia daňovej povinnosť v prípade, ak je dodávateľ platcom DPH: </w:t>
      </w:r>
    </w:p>
    <w:p w14:paraId="5AA656D8" w14:textId="77777777" w:rsidR="00034C2B" w:rsidRPr="00034C2B" w:rsidRDefault="00034C2B" w:rsidP="00034C2B">
      <w:pPr>
        <w:autoSpaceDE w:val="0"/>
        <w:autoSpaceDN w:val="0"/>
        <w:adjustRightInd w:val="0"/>
        <w:spacing w:after="0" w:line="240" w:lineRule="auto"/>
        <w:ind w:left="567"/>
        <w:contextualSpacing/>
        <w:jc w:val="both"/>
        <w:rPr>
          <w:rFonts w:ascii="Arial" w:hAnsi="Arial" w:cs="Arial"/>
          <w:i/>
          <w:iCs/>
          <w:sz w:val="18"/>
          <w:szCs w:val="18"/>
        </w:rPr>
      </w:pPr>
      <w:r w:rsidRPr="00034C2B">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w:t>
      </w:r>
      <w:proofErr w:type="spellStart"/>
      <w:r w:rsidRPr="00034C2B">
        <w:rPr>
          <w:rFonts w:ascii="Arial" w:hAnsi="Arial" w:cs="Arial"/>
          <w:sz w:val="18"/>
          <w:szCs w:val="18"/>
        </w:rPr>
        <w:t>Z.z</w:t>
      </w:r>
      <w:proofErr w:type="spellEnd"/>
      <w:r w:rsidRPr="00034C2B">
        <w:rPr>
          <w:rFonts w:ascii="Arial" w:hAnsi="Arial" w:cs="Arial"/>
          <w:sz w:val="18"/>
          <w:szCs w:val="18"/>
        </w:rPr>
        <w:t xml:space="preserve">. o dani z pridanej hodnoty v platnom znení. Dodávateľ je povinný vystaviť faktúru podľa tejto zmluvy na sumu bez DPH s doložkou </w:t>
      </w:r>
      <w:r w:rsidRPr="00034C2B">
        <w:rPr>
          <w:rFonts w:ascii="Arial" w:hAnsi="Arial" w:cs="Arial"/>
          <w:i/>
          <w:iCs/>
          <w:sz w:val="18"/>
          <w:szCs w:val="18"/>
        </w:rPr>
        <w:t xml:space="preserve">„Uplatňuje sa prenesenie daňovej povinnosti na objednávateľa </w:t>
      </w:r>
      <w:r w:rsidRPr="00034C2B">
        <w:rPr>
          <w:rFonts w:ascii="Arial" w:hAnsi="Arial" w:cs="Arial"/>
          <w:sz w:val="18"/>
          <w:szCs w:val="18"/>
        </w:rPr>
        <w:t xml:space="preserve">v </w:t>
      </w:r>
      <w:r w:rsidRPr="00034C2B">
        <w:rPr>
          <w:rFonts w:ascii="Arial" w:hAnsi="Arial" w:cs="Arial"/>
          <w:i/>
          <w:iCs/>
          <w:sz w:val="18"/>
          <w:szCs w:val="18"/>
        </w:rPr>
        <w:t xml:space="preserve">zmysle § 69 ods. 12 písm. j)zákona č. 222/2004 </w:t>
      </w:r>
      <w:proofErr w:type="spellStart"/>
      <w:r w:rsidRPr="00034C2B">
        <w:rPr>
          <w:rFonts w:ascii="Arial" w:hAnsi="Arial" w:cs="Arial"/>
          <w:i/>
          <w:iCs/>
          <w:sz w:val="18"/>
          <w:szCs w:val="18"/>
        </w:rPr>
        <w:t>Z.z</w:t>
      </w:r>
      <w:proofErr w:type="spellEnd"/>
      <w:r w:rsidRPr="00034C2B">
        <w:rPr>
          <w:rFonts w:ascii="Arial" w:hAnsi="Arial" w:cs="Arial"/>
          <w:i/>
          <w:iCs/>
          <w:sz w:val="18"/>
          <w:szCs w:val="18"/>
        </w:rPr>
        <w:t xml:space="preserve">. o dani z pridanej hodnoty </w:t>
      </w:r>
      <w:r w:rsidRPr="00034C2B">
        <w:rPr>
          <w:rFonts w:ascii="Arial" w:hAnsi="Arial" w:cs="Arial"/>
          <w:sz w:val="18"/>
          <w:szCs w:val="18"/>
        </w:rPr>
        <w:t xml:space="preserve">v </w:t>
      </w:r>
      <w:r w:rsidRPr="00034C2B">
        <w:rPr>
          <w:rFonts w:ascii="Arial" w:hAnsi="Arial" w:cs="Arial"/>
          <w:i/>
          <w:iCs/>
          <w:sz w:val="18"/>
          <w:szCs w:val="18"/>
        </w:rPr>
        <w:t>platnom znení.“</w:t>
      </w:r>
    </w:p>
    <w:p w14:paraId="3A5E8BE3" w14:textId="77777777" w:rsidR="00034C2B" w:rsidRPr="00034C2B" w:rsidRDefault="00034C2B" w:rsidP="00034C2B">
      <w:pPr>
        <w:autoSpaceDE w:val="0"/>
        <w:autoSpaceDN w:val="0"/>
        <w:adjustRightInd w:val="0"/>
        <w:spacing w:after="0" w:line="240" w:lineRule="auto"/>
        <w:jc w:val="both"/>
        <w:rPr>
          <w:rFonts w:ascii="Arial" w:hAnsi="Arial" w:cs="Arial"/>
          <w:sz w:val="18"/>
          <w:szCs w:val="18"/>
        </w:rPr>
      </w:pPr>
    </w:p>
    <w:p w14:paraId="58296120" w14:textId="77777777" w:rsidR="00034C2B" w:rsidRPr="00034C2B" w:rsidRDefault="00034C2B" w:rsidP="00034C2B">
      <w:pPr>
        <w:spacing w:after="0" w:line="240" w:lineRule="auto"/>
        <w:ind w:left="993" w:hanging="633"/>
        <w:jc w:val="both"/>
        <w:rPr>
          <w:rFonts w:ascii="Arial" w:hAnsi="Arial" w:cs="Arial"/>
          <w:b/>
          <w:sz w:val="18"/>
          <w:szCs w:val="18"/>
        </w:rPr>
      </w:pPr>
    </w:p>
    <w:p w14:paraId="467FE469"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6</w:t>
      </w:r>
    </w:p>
    <w:p w14:paraId="336A7D8A" w14:textId="3B102C8D"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Bankové záruky</w:t>
      </w:r>
      <w:r w:rsidR="00261708">
        <w:rPr>
          <w:rFonts w:ascii="Arial" w:hAnsi="Arial" w:cs="Arial"/>
          <w:b/>
          <w:sz w:val="18"/>
          <w:szCs w:val="18"/>
        </w:rPr>
        <w:t>/Zábezpeka</w:t>
      </w:r>
    </w:p>
    <w:p w14:paraId="175EF878" w14:textId="77777777" w:rsidR="00034C2B" w:rsidRPr="00034C2B" w:rsidRDefault="00034C2B" w:rsidP="00034C2B">
      <w:pPr>
        <w:spacing w:after="0" w:line="240" w:lineRule="auto"/>
        <w:ind w:left="993" w:hanging="633"/>
        <w:jc w:val="both"/>
        <w:rPr>
          <w:rFonts w:ascii="Arial" w:hAnsi="Arial" w:cs="Arial"/>
          <w:b/>
          <w:sz w:val="18"/>
          <w:szCs w:val="18"/>
        </w:rPr>
      </w:pPr>
    </w:p>
    <w:p w14:paraId="2B96E8E6" w14:textId="77777777" w:rsidR="00261708" w:rsidRPr="00261708" w:rsidRDefault="00034C2B" w:rsidP="00034C2B">
      <w:pPr>
        <w:numPr>
          <w:ilvl w:val="1"/>
          <w:numId w:val="4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najneskôr ku dňu uzatvorenia (podpisu) zmluvy odovzdať objednávateľovi „Bankovú záruku za riadne vykonanie Diela“</w:t>
      </w:r>
      <w:r w:rsidRPr="00034C2B">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Pr="00034C2B">
        <w:rPr>
          <w:rFonts w:ascii="Arial" w:hAnsi="Arial" w:cs="Arial"/>
          <w:i/>
          <w:iCs/>
          <w:sz w:val="18"/>
          <w:szCs w:val="18"/>
        </w:rPr>
        <w:t>výkonová</w:t>
      </w:r>
      <w:r w:rsidRPr="00034C2B">
        <w:rPr>
          <w:rFonts w:ascii="Arial" w:hAnsi="Arial" w:cs="Arial"/>
          <w:iCs/>
          <w:sz w:val="18"/>
          <w:szCs w:val="18"/>
        </w:rPr>
        <w:t xml:space="preserve"> </w:t>
      </w:r>
      <w:r w:rsidRPr="00034C2B">
        <w:rPr>
          <w:rFonts w:ascii="Arial" w:hAnsi="Arial" w:cs="Arial"/>
          <w:i/>
          <w:iCs/>
          <w:sz w:val="18"/>
          <w:szCs w:val="18"/>
        </w:rPr>
        <w:t>banková záruka</w:t>
      </w:r>
      <w:r w:rsidRPr="00034C2B">
        <w:rPr>
          <w:rFonts w:ascii="Arial" w:hAnsi="Arial" w:cs="Arial"/>
          <w:iCs/>
          <w:sz w:val="18"/>
          <w:szCs w:val="18"/>
        </w:rPr>
        <w:t xml:space="preserve">“). Banková záruka bude dodávateľom vystavená v prospech objednávateľa „bez výhrad“, bude vystavená bankou podľa zákona č. 483/2001 </w:t>
      </w:r>
      <w:proofErr w:type="spellStart"/>
      <w:r w:rsidRPr="00034C2B">
        <w:rPr>
          <w:rFonts w:ascii="Arial" w:hAnsi="Arial" w:cs="Arial"/>
          <w:iCs/>
          <w:sz w:val="18"/>
          <w:szCs w:val="18"/>
        </w:rPr>
        <w:t>Z.z</w:t>
      </w:r>
      <w:proofErr w:type="spellEnd"/>
      <w:r w:rsidRPr="00034C2B">
        <w:rPr>
          <w:rFonts w:ascii="Arial" w:hAnsi="Arial" w:cs="Arial"/>
          <w:iCs/>
          <w:sz w:val="18"/>
          <w:szCs w:val="18"/>
        </w:rPr>
        <w:t xml:space="preserve">. o bankách v platnom znení, bude obsahovať záväzok, že v lehote 15 dní po doručení písomnej žiadosti objednávateľa na zaplatenie, zaplatí banka akúkoľvek sumu až do výšky 10% z ceny Diela bez DPH, </w:t>
      </w:r>
      <w:r w:rsidRPr="00034C2B">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034C2B">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034C2B">
        <w:rPr>
          <w:rFonts w:ascii="Arial" w:eastAsia="Times New Roman" w:hAnsi="Arial" w:cs="Arial"/>
          <w:iCs/>
          <w:sz w:val="18"/>
          <w:szCs w:val="18"/>
          <w:lang w:eastAsia="cs-CZ"/>
        </w:rPr>
        <w:t>peňažných záväzkov voči svojim subdodávateľom,</w:t>
      </w:r>
      <w:r w:rsidRPr="00034C2B">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034C2B">
        <w:rPr>
          <w:rFonts w:ascii="Arial" w:hAnsi="Arial" w:cs="Arial"/>
          <w:iCs/>
          <w:sz w:val="18"/>
          <w:szCs w:val="18"/>
        </w:rPr>
        <w:t xml:space="preserve">V prípade využitia bankovej záruky alebo jej časti objednávateľom, bude dodávateľ bez zbytočného odkladu povinný doplniť bankovú záruku do plnej výšky, </w:t>
      </w:r>
      <w:proofErr w:type="spellStart"/>
      <w:r w:rsidRPr="00034C2B">
        <w:rPr>
          <w:rFonts w:ascii="Arial" w:hAnsi="Arial" w:cs="Arial"/>
          <w:iCs/>
          <w:sz w:val="18"/>
          <w:szCs w:val="18"/>
        </w:rPr>
        <w:t>t.j</w:t>
      </w:r>
      <w:proofErr w:type="spellEnd"/>
      <w:r w:rsidRPr="00034C2B">
        <w:rPr>
          <w:rFonts w:ascii="Arial" w:hAnsi="Arial" w:cs="Arial"/>
          <w:iCs/>
          <w:sz w:val="18"/>
          <w:szCs w:val="18"/>
        </w:rPr>
        <w:t xml:space="preserve">.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71A23255" w14:textId="77777777" w:rsidR="00261708" w:rsidRPr="00261708" w:rsidRDefault="00261708" w:rsidP="00261708">
      <w:pPr>
        <w:spacing w:after="0" w:line="240" w:lineRule="auto"/>
        <w:ind w:left="567"/>
        <w:contextualSpacing/>
        <w:jc w:val="both"/>
        <w:rPr>
          <w:rFonts w:ascii="Arial" w:hAnsi="Arial" w:cs="Arial"/>
          <w:sz w:val="18"/>
          <w:szCs w:val="18"/>
        </w:rPr>
      </w:pPr>
    </w:p>
    <w:p w14:paraId="06A49174" w14:textId="114BE9C6" w:rsidR="00261708" w:rsidRPr="00261708" w:rsidRDefault="00261708" w:rsidP="00261708">
      <w:pPr>
        <w:numPr>
          <w:ilvl w:val="2"/>
          <w:numId w:val="47"/>
        </w:numPr>
        <w:spacing w:after="0" w:line="240" w:lineRule="auto"/>
        <w:ind w:left="567" w:hanging="567"/>
        <w:contextualSpacing/>
        <w:jc w:val="both"/>
        <w:rPr>
          <w:rFonts w:ascii="Arial" w:hAnsi="Arial" w:cs="Arial"/>
          <w:sz w:val="18"/>
          <w:szCs w:val="18"/>
        </w:rPr>
      </w:pPr>
      <w:r w:rsidRPr="00261708">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 zábezpeku vo výške 10% z ceny Diela (bez DPH) a to pre prípad, že dodávateľ nebude plniť svoje povinnosti podľa tejto zmluvy a objednávateľovi vznikne voči nemu nárok a/alebo pohľadávka (ďalej len „</w:t>
      </w:r>
      <w:r w:rsidRPr="00261708">
        <w:rPr>
          <w:rFonts w:ascii="Arial" w:hAnsi="Arial" w:cs="Arial"/>
          <w:i/>
          <w:iCs/>
          <w:sz w:val="18"/>
          <w:szCs w:val="18"/>
        </w:rPr>
        <w:t>výkonová zábezpeka</w:t>
      </w:r>
      <w:r w:rsidRPr="00261708">
        <w:rPr>
          <w:rFonts w:ascii="Arial" w:hAnsi="Arial" w:cs="Arial"/>
          <w:iCs/>
          <w:sz w:val="18"/>
          <w:szCs w:val="18"/>
        </w:rPr>
        <w:t xml:space="preserve">“). Objednávateľ je oprávnený použiť výkonovú zábezpeku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výkonovej zábezpeky alebo jej časti objednávateľom, bude dodávateľ bez zbytočného odkladu povinný doplniť ju do plnej výšky, </w:t>
      </w:r>
      <w:proofErr w:type="spellStart"/>
      <w:r w:rsidRPr="00261708">
        <w:rPr>
          <w:rFonts w:ascii="Arial" w:hAnsi="Arial" w:cs="Arial"/>
          <w:iCs/>
          <w:sz w:val="18"/>
          <w:szCs w:val="18"/>
        </w:rPr>
        <w:t>t.j</w:t>
      </w:r>
      <w:proofErr w:type="spellEnd"/>
      <w:r w:rsidRPr="00261708">
        <w:rPr>
          <w:rFonts w:ascii="Arial" w:hAnsi="Arial" w:cs="Arial"/>
          <w:iCs/>
          <w:sz w:val="18"/>
          <w:szCs w:val="18"/>
        </w:rPr>
        <w:t>.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018FF273" w14:textId="77777777" w:rsidR="00034C2B" w:rsidRPr="00034C2B" w:rsidRDefault="00034C2B" w:rsidP="00261708">
      <w:pPr>
        <w:contextualSpacing/>
        <w:jc w:val="both"/>
        <w:rPr>
          <w:rFonts w:ascii="Arial" w:hAnsi="Arial" w:cs="Arial"/>
          <w:sz w:val="18"/>
          <w:szCs w:val="18"/>
        </w:rPr>
      </w:pPr>
    </w:p>
    <w:p w14:paraId="0A54CCBE" w14:textId="77777777" w:rsidR="00034C2B" w:rsidRPr="00034C2B" w:rsidRDefault="00034C2B" w:rsidP="00034C2B">
      <w:pPr>
        <w:numPr>
          <w:ilvl w:val="1"/>
          <w:numId w:val="4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najneskôr ku dňu podpísania Preberacieho protokolu odovzdať objednávateľovi </w:t>
      </w:r>
      <w:r w:rsidRPr="00034C2B">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034C2B">
        <w:rPr>
          <w:rFonts w:ascii="Arial" w:eastAsia="Times New Roman" w:hAnsi="Arial" w:cs="Arial"/>
          <w:bCs/>
          <w:iCs/>
          <w:sz w:val="18"/>
          <w:szCs w:val="18"/>
          <w:lang w:eastAsia="cs-CZ"/>
        </w:rPr>
        <w:t>objednávateľa</w:t>
      </w:r>
      <w:r w:rsidRPr="00034C2B">
        <w:rPr>
          <w:rFonts w:ascii="Arial" w:eastAsia="Times New Roman" w:hAnsi="Arial" w:cs="Arial"/>
          <w:bCs/>
          <w:sz w:val="18"/>
          <w:szCs w:val="18"/>
          <w:lang w:eastAsia="cs-CZ"/>
        </w:rPr>
        <w:t xml:space="preserve"> do výšky akejkoľvek splatnej peňažnej pohľadávky </w:t>
      </w:r>
      <w:r w:rsidRPr="00034C2B">
        <w:rPr>
          <w:rFonts w:ascii="Arial" w:eastAsia="Times New Roman" w:hAnsi="Arial" w:cs="Arial"/>
          <w:bCs/>
          <w:iCs/>
          <w:sz w:val="18"/>
          <w:szCs w:val="18"/>
          <w:lang w:eastAsia="cs-CZ"/>
        </w:rPr>
        <w:t>objednávateľa</w:t>
      </w:r>
      <w:r w:rsidRPr="00034C2B">
        <w:rPr>
          <w:rFonts w:ascii="Arial" w:eastAsia="Times New Roman" w:hAnsi="Arial" w:cs="Arial"/>
          <w:bCs/>
          <w:sz w:val="18"/>
          <w:szCs w:val="18"/>
          <w:lang w:eastAsia="cs-CZ"/>
        </w:rPr>
        <w:t xml:space="preserve"> voči </w:t>
      </w:r>
      <w:r w:rsidRPr="00034C2B">
        <w:rPr>
          <w:rFonts w:ascii="Arial" w:eastAsia="Times New Roman" w:hAnsi="Arial" w:cs="Arial"/>
          <w:bCs/>
          <w:iCs/>
          <w:sz w:val="18"/>
          <w:szCs w:val="18"/>
          <w:lang w:eastAsia="cs-CZ"/>
        </w:rPr>
        <w:t>dodávateľovi</w:t>
      </w:r>
      <w:r w:rsidRPr="00034C2B">
        <w:rPr>
          <w:rFonts w:ascii="Arial" w:eastAsia="Times New Roman" w:hAnsi="Arial" w:cs="Arial"/>
          <w:bCs/>
          <w:sz w:val="18"/>
          <w:szCs w:val="18"/>
          <w:lang w:eastAsia="cs-CZ"/>
        </w:rPr>
        <w:t xml:space="preserve"> z titulu zodpovednosti </w:t>
      </w:r>
      <w:r w:rsidRPr="00034C2B">
        <w:rPr>
          <w:rFonts w:ascii="Arial" w:eastAsia="Times New Roman" w:hAnsi="Arial" w:cs="Arial"/>
          <w:bCs/>
          <w:iCs/>
          <w:sz w:val="18"/>
          <w:szCs w:val="18"/>
          <w:lang w:eastAsia="cs-CZ"/>
        </w:rPr>
        <w:t>dodávateľa</w:t>
      </w:r>
      <w:r w:rsidRPr="00034C2B">
        <w:rPr>
          <w:rFonts w:ascii="Arial" w:eastAsia="Times New Roman" w:hAnsi="Arial" w:cs="Arial"/>
          <w:bCs/>
          <w:sz w:val="18"/>
          <w:szCs w:val="18"/>
          <w:lang w:eastAsia="cs-CZ"/>
        </w:rPr>
        <w:t xml:space="preserve"> za vady Diela podľa tejto zmluvy alebo v súvislosti s ňou a to vo výške 5% z </w:t>
      </w:r>
      <w:r w:rsidRPr="00034C2B">
        <w:rPr>
          <w:rFonts w:ascii="Arial" w:eastAsia="Times New Roman" w:hAnsi="Arial" w:cs="Arial"/>
          <w:bCs/>
          <w:iCs/>
          <w:sz w:val="18"/>
          <w:szCs w:val="18"/>
          <w:lang w:eastAsia="cs-CZ"/>
        </w:rPr>
        <w:t>ceny Diela</w:t>
      </w:r>
      <w:r w:rsidRPr="00034C2B">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034C2B">
        <w:rPr>
          <w:rFonts w:ascii="Arial" w:eastAsia="Times New Roman" w:hAnsi="Arial" w:cs="Arial"/>
          <w:bCs/>
          <w:iCs/>
          <w:sz w:val="18"/>
          <w:szCs w:val="18"/>
          <w:lang w:eastAsia="cs-CZ"/>
        </w:rPr>
        <w:t>objednávateľa</w:t>
      </w:r>
      <w:r w:rsidRPr="00034C2B">
        <w:rPr>
          <w:rFonts w:ascii="Arial" w:eastAsia="Times New Roman" w:hAnsi="Arial" w:cs="Arial"/>
          <w:bCs/>
          <w:sz w:val="18"/>
          <w:szCs w:val="18"/>
          <w:lang w:eastAsia="cs-CZ"/>
        </w:rPr>
        <w:t xml:space="preserve"> sa nepovažujú za podmienenie plnenia banky z bankovej záruky) (ďalej len “</w:t>
      </w:r>
      <w:r w:rsidRPr="00034C2B">
        <w:rPr>
          <w:rFonts w:ascii="Arial" w:eastAsia="Times New Roman" w:hAnsi="Arial" w:cs="Arial"/>
          <w:bCs/>
          <w:i/>
          <w:iCs/>
          <w:sz w:val="18"/>
          <w:szCs w:val="18"/>
          <w:lang w:eastAsia="cs-CZ"/>
        </w:rPr>
        <w:t>garančná banková záruka</w:t>
      </w:r>
      <w:r w:rsidRPr="00034C2B">
        <w:rPr>
          <w:rFonts w:ascii="Arial" w:eastAsia="Times New Roman" w:hAnsi="Arial" w:cs="Arial"/>
          <w:bCs/>
          <w:sz w:val="18"/>
          <w:szCs w:val="18"/>
          <w:lang w:eastAsia="cs-CZ"/>
        </w:rPr>
        <w:t>“). O uplatnení si nároku na plnenie z </w:t>
      </w:r>
      <w:r w:rsidRPr="00034C2B">
        <w:rPr>
          <w:rFonts w:ascii="Arial" w:eastAsia="Times New Roman" w:hAnsi="Arial" w:cs="Arial"/>
          <w:bCs/>
          <w:iCs/>
          <w:sz w:val="18"/>
          <w:szCs w:val="18"/>
          <w:lang w:eastAsia="cs-CZ"/>
        </w:rPr>
        <w:t>garančnej bankovej záruky</w:t>
      </w:r>
      <w:r w:rsidRPr="00034C2B">
        <w:rPr>
          <w:rFonts w:ascii="Arial" w:eastAsia="Times New Roman" w:hAnsi="Arial" w:cs="Arial"/>
          <w:bCs/>
          <w:sz w:val="18"/>
          <w:szCs w:val="18"/>
          <w:lang w:eastAsia="cs-CZ"/>
        </w:rPr>
        <w:t xml:space="preserve"> voči banke </w:t>
      </w:r>
      <w:r w:rsidRPr="00034C2B">
        <w:rPr>
          <w:rFonts w:ascii="Arial" w:eastAsia="Times New Roman" w:hAnsi="Arial" w:cs="Arial"/>
          <w:bCs/>
          <w:iCs/>
          <w:sz w:val="18"/>
          <w:szCs w:val="18"/>
          <w:lang w:eastAsia="cs-CZ"/>
        </w:rPr>
        <w:t>objednávateľ</w:t>
      </w:r>
      <w:r w:rsidRPr="00034C2B">
        <w:rPr>
          <w:rFonts w:ascii="Arial" w:eastAsia="Times New Roman" w:hAnsi="Arial" w:cs="Arial"/>
          <w:bCs/>
          <w:sz w:val="18"/>
          <w:szCs w:val="18"/>
          <w:lang w:eastAsia="cs-CZ"/>
        </w:rPr>
        <w:t xml:space="preserve"> </w:t>
      </w:r>
      <w:r w:rsidRPr="00034C2B">
        <w:rPr>
          <w:rFonts w:ascii="Arial" w:eastAsia="Times New Roman" w:hAnsi="Arial" w:cs="Arial"/>
          <w:bCs/>
          <w:iCs/>
          <w:sz w:val="18"/>
          <w:szCs w:val="18"/>
          <w:lang w:eastAsia="cs-CZ"/>
        </w:rPr>
        <w:t>dodávateľa</w:t>
      </w:r>
      <w:r w:rsidRPr="00034C2B">
        <w:rPr>
          <w:rFonts w:ascii="Arial" w:eastAsia="Times New Roman" w:hAnsi="Arial" w:cs="Arial"/>
          <w:bCs/>
          <w:sz w:val="18"/>
          <w:szCs w:val="18"/>
          <w:lang w:eastAsia="cs-CZ"/>
        </w:rPr>
        <w:t xml:space="preserve"> bezodkladne informuje.</w:t>
      </w:r>
    </w:p>
    <w:p w14:paraId="723F59E2" w14:textId="77777777" w:rsidR="00034C2B" w:rsidRPr="00034C2B" w:rsidRDefault="00034C2B" w:rsidP="00034C2B">
      <w:pPr>
        <w:spacing w:after="0" w:line="240" w:lineRule="auto"/>
        <w:jc w:val="both"/>
        <w:rPr>
          <w:rFonts w:ascii="Arial" w:hAnsi="Arial" w:cs="Arial"/>
          <w:sz w:val="18"/>
          <w:szCs w:val="18"/>
        </w:rPr>
      </w:pPr>
    </w:p>
    <w:p w14:paraId="036815AC" w14:textId="5FC188A9" w:rsidR="00034C2B" w:rsidRPr="00034C2B" w:rsidRDefault="00034C2B" w:rsidP="00034C2B">
      <w:pPr>
        <w:numPr>
          <w:ilvl w:val="1"/>
          <w:numId w:val="47"/>
        </w:numPr>
        <w:spacing w:after="0" w:line="240" w:lineRule="auto"/>
        <w:ind w:left="567" w:hanging="567"/>
        <w:contextualSpacing/>
        <w:jc w:val="both"/>
        <w:rPr>
          <w:rFonts w:ascii="Arial" w:hAnsi="Arial" w:cs="Arial"/>
          <w:sz w:val="18"/>
          <w:szCs w:val="18"/>
        </w:rPr>
      </w:pPr>
      <w:r w:rsidRPr="00034C2B">
        <w:rPr>
          <w:rFonts w:ascii="Arial" w:eastAsia="Times New Roman" w:hAnsi="Arial" w:cs="Arial"/>
          <w:iCs/>
          <w:sz w:val="18"/>
          <w:szCs w:val="18"/>
          <w:lang w:eastAsia="cs-CZ"/>
        </w:rPr>
        <w:t>Garančná banková záruka</w:t>
      </w:r>
      <w:r w:rsidRPr="00034C2B">
        <w:rPr>
          <w:rFonts w:ascii="Arial" w:eastAsia="Times New Roman" w:hAnsi="Arial" w:cs="Arial"/>
          <w:sz w:val="18"/>
          <w:szCs w:val="18"/>
          <w:lang w:eastAsia="cs-CZ"/>
        </w:rPr>
        <w:t xml:space="preserve"> musí trvať </w:t>
      </w:r>
      <w:r w:rsidR="008D5E1E">
        <w:rPr>
          <w:rFonts w:ascii="Arial" w:eastAsia="Times New Roman" w:hAnsi="Arial" w:cs="Arial"/>
          <w:sz w:val="18"/>
          <w:szCs w:val="18"/>
          <w:lang w:eastAsia="cs-CZ"/>
        </w:rPr>
        <w:t>vo výške 5% z ceny Diela bez DPH</w:t>
      </w:r>
      <w:r w:rsidR="008D5E1E" w:rsidRPr="00381662">
        <w:rPr>
          <w:rFonts w:ascii="Arial" w:eastAsia="Times New Roman" w:hAnsi="Arial" w:cs="Arial"/>
          <w:sz w:val="18"/>
          <w:szCs w:val="18"/>
          <w:lang w:eastAsia="cs-CZ"/>
        </w:rPr>
        <w:t xml:space="preserve"> </w:t>
      </w:r>
      <w:r w:rsidRPr="00034C2B">
        <w:rPr>
          <w:rFonts w:ascii="Arial" w:eastAsia="Times New Roman" w:hAnsi="Arial" w:cs="Arial"/>
          <w:sz w:val="18"/>
          <w:szCs w:val="18"/>
          <w:lang w:eastAsia="cs-CZ"/>
        </w:rPr>
        <w:t xml:space="preserve">po celú záručnú dobu podľa Článku 12, bodu 12.3 tejto zmluvy (60 mesiacov) plus pätnásť (15) dní a nesmie byť po uvedenú dobu odvolateľná. </w:t>
      </w:r>
      <w:r w:rsidRPr="00034C2B">
        <w:rPr>
          <w:rFonts w:ascii="Arial" w:eastAsia="Times New Roman" w:hAnsi="Arial" w:cs="Arial"/>
          <w:iCs/>
          <w:sz w:val="18"/>
          <w:szCs w:val="18"/>
          <w:lang w:eastAsia="cs-CZ"/>
        </w:rPr>
        <w:t>Dodávateľ</w:t>
      </w:r>
      <w:r w:rsidRPr="00034C2B">
        <w:rPr>
          <w:rFonts w:ascii="Arial" w:eastAsia="Times New Roman" w:hAnsi="Arial" w:cs="Arial"/>
          <w:i/>
          <w:iCs/>
          <w:sz w:val="18"/>
          <w:szCs w:val="18"/>
          <w:lang w:eastAsia="cs-CZ"/>
        </w:rPr>
        <w:t xml:space="preserve"> </w:t>
      </w:r>
      <w:r w:rsidRPr="00034C2B">
        <w:rPr>
          <w:rFonts w:ascii="Arial" w:eastAsia="Times New Roman" w:hAnsi="Arial" w:cs="Arial"/>
          <w:sz w:val="18"/>
          <w:szCs w:val="18"/>
          <w:lang w:eastAsia="cs-CZ"/>
        </w:rPr>
        <w:t xml:space="preserve">je povinný do tridsiatich (30) dní po každom čerpaní </w:t>
      </w:r>
      <w:r w:rsidRPr="00034C2B">
        <w:rPr>
          <w:rFonts w:ascii="Arial" w:eastAsia="Times New Roman" w:hAnsi="Arial" w:cs="Arial"/>
          <w:iCs/>
          <w:sz w:val="18"/>
          <w:szCs w:val="18"/>
          <w:lang w:eastAsia="cs-CZ"/>
        </w:rPr>
        <w:t>garančnej bankovej záruky</w:t>
      </w:r>
      <w:r w:rsidRPr="00034C2B">
        <w:rPr>
          <w:rFonts w:ascii="Arial" w:eastAsia="Times New Roman" w:hAnsi="Arial" w:cs="Arial"/>
          <w:sz w:val="18"/>
          <w:szCs w:val="18"/>
          <w:lang w:eastAsia="cs-CZ"/>
        </w:rPr>
        <w:t xml:space="preserve"> </w:t>
      </w:r>
      <w:r w:rsidRPr="00034C2B">
        <w:rPr>
          <w:rFonts w:ascii="Arial" w:eastAsia="Times New Roman" w:hAnsi="Arial" w:cs="Arial"/>
          <w:iCs/>
          <w:sz w:val="18"/>
          <w:szCs w:val="18"/>
          <w:lang w:eastAsia="cs-CZ"/>
        </w:rPr>
        <w:t>objednávateľom</w:t>
      </w:r>
      <w:r w:rsidRPr="00034C2B">
        <w:rPr>
          <w:rFonts w:ascii="Arial" w:eastAsia="Times New Roman" w:hAnsi="Arial" w:cs="Arial"/>
          <w:sz w:val="18"/>
          <w:szCs w:val="18"/>
          <w:lang w:eastAsia="cs-CZ"/>
        </w:rPr>
        <w:t xml:space="preserve"> doplniť </w:t>
      </w:r>
      <w:r w:rsidRPr="00034C2B">
        <w:rPr>
          <w:rFonts w:ascii="Arial" w:eastAsia="Times New Roman" w:hAnsi="Arial" w:cs="Arial"/>
          <w:iCs/>
          <w:sz w:val="18"/>
          <w:szCs w:val="18"/>
          <w:lang w:eastAsia="cs-CZ"/>
        </w:rPr>
        <w:t>garančnú bankovú</w:t>
      </w:r>
      <w:r w:rsidRPr="00034C2B">
        <w:rPr>
          <w:rFonts w:ascii="Arial" w:eastAsia="Times New Roman" w:hAnsi="Arial" w:cs="Arial"/>
          <w:i/>
          <w:iCs/>
          <w:sz w:val="18"/>
          <w:szCs w:val="18"/>
          <w:lang w:eastAsia="cs-CZ"/>
        </w:rPr>
        <w:t xml:space="preserve"> </w:t>
      </w:r>
      <w:r w:rsidRPr="00034C2B">
        <w:rPr>
          <w:rFonts w:ascii="Arial" w:eastAsia="Times New Roman" w:hAnsi="Arial" w:cs="Arial"/>
          <w:sz w:val="18"/>
          <w:szCs w:val="18"/>
          <w:lang w:eastAsia="cs-CZ"/>
        </w:rPr>
        <w:t xml:space="preserve">záruku do jej pôvodnej výšky. Doplnením </w:t>
      </w:r>
      <w:r w:rsidRPr="00034C2B">
        <w:rPr>
          <w:rFonts w:ascii="Arial" w:eastAsia="Times New Roman" w:hAnsi="Arial" w:cs="Arial"/>
          <w:iCs/>
          <w:sz w:val="18"/>
          <w:szCs w:val="18"/>
          <w:lang w:eastAsia="cs-CZ"/>
        </w:rPr>
        <w:t>garančnej bankovej záruky</w:t>
      </w:r>
      <w:r w:rsidRPr="00034C2B">
        <w:rPr>
          <w:rFonts w:ascii="Arial" w:eastAsia="Times New Roman" w:hAnsi="Arial" w:cs="Arial"/>
          <w:sz w:val="18"/>
          <w:szCs w:val="18"/>
          <w:lang w:eastAsia="cs-CZ"/>
        </w:rPr>
        <w:t xml:space="preserve"> podľa predchádzajúcej vety sa rozumie (na základe dohody s bankou):</w:t>
      </w:r>
    </w:p>
    <w:p w14:paraId="4B142C31" w14:textId="77777777" w:rsidR="00034C2B" w:rsidRPr="00034C2B" w:rsidRDefault="00034C2B" w:rsidP="00034C2B">
      <w:pPr>
        <w:numPr>
          <w:ilvl w:val="0"/>
          <w:numId w:val="39"/>
        </w:numPr>
        <w:spacing w:before="120" w:after="60" w:line="228" w:lineRule="auto"/>
        <w:jc w:val="both"/>
        <w:rPr>
          <w:rFonts w:ascii="Arial" w:hAnsi="Arial" w:cs="Arial"/>
          <w:sz w:val="18"/>
          <w:szCs w:val="18"/>
        </w:rPr>
      </w:pPr>
      <w:r w:rsidRPr="00034C2B">
        <w:rPr>
          <w:rFonts w:ascii="Arial" w:hAnsi="Arial" w:cs="Arial"/>
          <w:sz w:val="18"/>
          <w:szCs w:val="18"/>
        </w:rPr>
        <w:t xml:space="preserve">rozšírenie garančnej </w:t>
      </w:r>
      <w:r w:rsidRPr="00034C2B">
        <w:rPr>
          <w:rFonts w:ascii="Arial" w:hAnsi="Arial" w:cs="Arial"/>
          <w:iCs/>
          <w:sz w:val="18"/>
          <w:szCs w:val="18"/>
        </w:rPr>
        <w:t>bankovej záruky</w:t>
      </w:r>
      <w:r w:rsidRPr="00034C2B">
        <w:rPr>
          <w:rFonts w:ascii="Arial" w:hAnsi="Arial" w:cs="Arial"/>
          <w:sz w:val="18"/>
          <w:szCs w:val="18"/>
        </w:rPr>
        <w:t xml:space="preserve"> na jej pôvodnú výšku, alebo</w:t>
      </w:r>
    </w:p>
    <w:p w14:paraId="5FF0434B" w14:textId="77777777" w:rsidR="00034C2B" w:rsidRPr="00034C2B" w:rsidRDefault="00034C2B" w:rsidP="00034C2B">
      <w:pPr>
        <w:numPr>
          <w:ilvl w:val="0"/>
          <w:numId w:val="39"/>
        </w:numPr>
        <w:spacing w:before="120" w:after="60" w:line="228" w:lineRule="auto"/>
        <w:jc w:val="both"/>
        <w:rPr>
          <w:rFonts w:ascii="Arial" w:hAnsi="Arial" w:cs="Arial"/>
          <w:sz w:val="18"/>
          <w:szCs w:val="18"/>
        </w:rPr>
      </w:pPr>
      <w:r w:rsidRPr="00034C2B">
        <w:rPr>
          <w:rFonts w:ascii="Arial" w:hAnsi="Arial" w:cs="Arial"/>
          <w:sz w:val="18"/>
          <w:szCs w:val="18"/>
        </w:rPr>
        <w:t xml:space="preserve">zriadenie novej garančnej </w:t>
      </w:r>
      <w:r w:rsidRPr="00034C2B">
        <w:rPr>
          <w:rFonts w:ascii="Arial" w:hAnsi="Arial" w:cs="Arial"/>
          <w:iCs/>
          <w:sz w:val="18"/>
          <w:szCs w:val="18"/>
        </w:rPr>
        <w:t>bankovej záruky,</w:t>
      </w:r>
      <w:r w:rsidRPr="00034C2B">
        <w:rPr>
          <w:rFonts w:ascii="Arial" w:hAnsi="Arial" w:cs="Arial"/>
          <w:i/>
          <w:iCs/>
          <w:sz w:val="18"/>
          <w:szCs w:val="18"/>
        </w:rPr>
        <w:t xml:space="preserve">            </w:t>
      </w:r>
    </w:p>
    <w:p w14:paraId="1F5278E1" w14:textId="77777777" w:rsidR="00034C2B" w:rsidRPr="00034C2B" w:rsidRDefault="00034C2B" w:rsidP="00034C2B">
      <w:pPr>
        <w:spacing w:before="120" w:after="60" w:line="228" w:lineRule="auto"/>
        <w:ind w:left="851"/>
        <w:jc w:val="both"/>
        <w:rPr>
          <w:rFonts w:ascii="Arial" w:hAnsi="Arial" w:cs="Arial"/>
          <w:sz w:val="18"/>
          <w:szCs w:val="18"/>
        </w:rPr>
      </w:pPr>
      <w:r w:rsidRPr="00034C2B">
        <w:rPr>
          <w:rFonts w:ascii="Arial" w:hAnsi="Arial" w:cs="Arial"/>
          <w:sz w:val="18"/>
          <w:szCs w:val="18"/>
        </w:rPr>
        <w:t xml:space="preserve">pričom </w:t>
      </w:r>
      <w:r w:rsidRPr="00034C2B">
        <w:rPr>
          <w:rFonts w:ascii="Arial" w:hAnsi="Arial" w:cs="Arial"/>
          <w:iCs/>
          <w:sz w:val="18"/>
          <w:szCs w:val="18"/>
        </w:rPr>
        <w:t xml:space="preserve">dodávateľ </w:t>
      </w:r>
      <w:r w:rsidRPr="00034C2B">
        <w:rPr>
          <w:rFonts w:ascii="Arial" w:hAnsi="Arial" w:cs="Arial"/>
          <w:sz w:val="18"/>
          <w:szCs w:val="18"/>
        </w:rPr>
        <w:t xml:space="preserve">alebo banka doručí </w:t>
      </w:r>
      <w:r w:rsidRPr="00034C2B">
        <w:rPr>
          <w:rFonts w:ascii="Arial" w:hAnsi="Arial" w:cs="Arial"/>
          <w:iCs/>
          <w:sz w:val="18"/>
          <w:szCs w:val="18"/>
        </w:rPr>
        <w:t>objednávateľovi</w:t>
      </w:r>
      <w:r w:rsidRPr="00034C2B">
        <w:rPr>
          <w:rFonts w:ascii="Arial" w:hAnsi="Arial" w:cs="Arial"/>
          <w:sz w:val="18"/>
          <w:szCs w:val="18"/>
        </w:rPr>
        <w:t xml:space="preserve"> záručnú listinu, ktorou bola garančná </w:t>
      </w:r>
      <w:r w:rsidRPr="00034C2B">
        <w:rPr>
          <w:rFonts w:ascii="Arial" w:hAnsi="Arial" w:cs="Arial"/>
          <w:iCs/>
          <w:sz w:val="18"/>
          <w:szCs w:val="18"/>
        </w:rPr>
        <w:t>banková</w:t>
      </w:r>
      <w:r w:rsidRPr="00034C2B">
        <w:rPr>
          <w:rFonts w:ascii="Arial" w:hAnsi="Arial" w:cs="Arial"/>
          <w:sz w:val="18"/>
          <w:szCs w:val="18"/>
        </w:rPr>
        <w:t xml:space="preserve"> </w:t>
      </w:r>
      <w:r w:rsidRPr="00034C2B">
        <w:rPr>
          <w:rFonts w:ascii="Arial" w:hAnsi="Arial" w:cs="Arial"/>
          <w:iCs/>
          <w:sz w:val="18"/>
          <w:szCs w:val="18"/>
        </w:rPr>
        <w:t>záruka</w:t>
      </w:r>
      <w:r w:rsidRPr="00034C2B">
        <w:rPr>
          <w:rFonts w:ascii="Arial" w:hAnsi="Arial" w:cs="Arial"/>
          <w:sz w:val="18"/>
          <w:szCs w:val="18"/>
        </w:rPr>
        <w:t xml:space="preserve"> rozšírená alebo opätovne zriadená. </w:t>
      </w:r>
    </w:p>
    <w:p w14:paraId="39F4010B" w14:textId="77777777" w:rsidR="00034C2B" w:rsidRPr="00034C2B" w:rsidRDefault="00034C2B" w:rsidP="00034C2B">
      <w:pPr>
        <w:spacing w:after="0" w:line="240" w:lineRule="auto"/>
        <w:rPr>
          <w:rFonts w:ascii="Arial" w:eastAsia="Times New Roman" w:hAnsi="Arial" w:cs="Arial"/>
          <w:sz w:val="18"/>
          <w:szCs w:val="18"/>
          <w:lang w:eastAsia="cs-CZ"/>
        </w:rPr>
      </w:pPr>
    </w:p>
    <w:p w14:paraId="60D8CA67" w14:textId="2BB888AE" w:rsidR="00034C2B" w:rsidRDefault="00034C2B" w:rsidP="00261708">
      <w:pPr>
        <w:pStyle w:val="Odsekzoznamu"/>
        <w:numPr>
          <w:ilvl w:val="1"/>
          <w:numId w:val="47"/>
        </w:numPr>
        <w:ind w:left="567" w:hanging="567"/>
        <w:jc w:val="both"/>
        <w:rPr>
          <w:rFonts w:ascii="Arial" w:hAnsi="Arial" w:cs="Arial"/>
          <w:sz w:val="18"/>
          <w:szCs w:val="18"/>
        </w:rPr>
      </w:pPr>
      <w:r w:rsidRPr="00261708">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570DD6DE" w14:textId="77777777" w:rsidR="008D5E1E" w:rsidRDefault="008D5E1E" w:rsidP="008D5E1E">
      <w:pPr>
        <w:pStyle w:val="Odsekzoznamu"/>
        <w:ind w:left="567"/>
        <w:jc w:val="both"/>
        <w:rPr>
          <w:rFonts w:ascii="Arial" w:hAnsi="Arial" w:cs="Arial"/>
          <w:sz w:val="18"/>
          <w:szCs w:val="18"/>
        </w:rPr>
      </w:pPr>
    </w:p>
    <w:p w14:paraId="48F8EB06" w14:textId="77777777" w:rsidR="008D5E1E" w:rsidRPr="00F41E00" w:rsidRDefault="008D5E1E" w:rsidP="008D5E1E">
      <w:pPr>
        <w:pStyle w:val="Odsekzoznamu"/>
        <w:numPr>
          <w:ilvl w:val="1"/>
          <w:numId w:val="47"/>
        </w:numPr>
        <w:jc w:val="both"/>
        <w:rPr>
          <w:rFonts w:ascii="Arial" w:hAnsi="Arial" w:cs="Arial"/>
          <w:sz w:val="18"/>
          <w:szCs w:val="18"/>
        </w:rPr>
      </w:pPr>
      <w:r w:rsidRPr="00F41E00">
        <w:rPr>
          <w:rFonts w:ascii="Arial" w:hAnsi="Arial" w:cs="Arial"/>
          <w:sz w:val="18"/>
          <w:szCs w:val="18"/>
        </w:rPr>
        <w:t>Dodávateľ je oprávnený do pätnástich (15) po uplynutí:</w:t>
      </w:r>
    </w:p>
    <w:p w14:paraId="105D1FFF" w14:textId="77777777" w:rsidR="008D5E1E" w:rsidRPr="00F41E00" w:rsidRDefault="008D5E1E" w:rsidP="008D5E1E">
      <w:pPr>
        <w:pStyle w:val="Odsekzoznamu"/>
        <w:rPr>
          <w:rFonts w:ascii="Arial" w:hAnsi="Arial" w:cs="Arial"/>
          <w:sz w:val="18"/>
          <w:szCs w:val="18"/>
        </w:rPr>
      </w:pPr>
    </w:p>
    <w:p w14:paraId="5FA132CE"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4626F961"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6039D155"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25209494"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6DF0BE6A" w14:textId="77777777" w:rsidR="008D5E1E" w:rsidRPr="00F41E00" w:rsidRDefault="008D5E1E" w:rsidP="008D5E1E">
      <w:pPr>
        <w:pStyle w:val="Odsekzoznamu"/>
        <w:ind w:left="1276"/>
        <w:jc w:val="both"/>
        <w:rPr>
          <w:rFonts w:ascii="Arial" w:hAnsi="Arial" w:cs="Arial"/>
          <w:sz w:val="18"/>
          <w:szCs w:val="18"/>
        </w:rPr>
      </w:pPr>
    </w:p>
    <w:p w14:paraId="47C5E1BE" w14:textId="77777777" w:rsidR="008D5E1E" w:rsidRPr="00F41E00"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0D720BF8" w14:textId="77777777" w:rsidR="008D5E1E" w:rsidRPr="00F41E00" w:rsidRDefault="008D5E1E" w:rsidP="008D5E1E">
      <w:pPr>
        <w:pStyle w:val="Odsekzoznamu"/>
        <w:ind w:left="360"/>
        <w:jc w:val="both"/>
        <w:rPr>
          <w:rFonts w:ascii="Arial" w:hAnsi="Arial" w:cs="Arial"/>
          <w:sz w:val="18"/>
          <w:szCs w:val="18"/>
        </w:rPr>
      </w:pPr>
    </w:p>
    <w:p w14:paraId="0E2C5D8E" w14:textId="6E714D30" w:rsidR="008D5E1E" w:rsidRPr="008D5E1E"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42F9D77F" w14:textId="77777777" w:rsidR="00261708" w:rsidRPr="00261708" w:rsidRDefault="00261708" w:rsidP="00261708">
      <w:pPr>
        <w:pStyle w:val="Odsekzoznamu"/>
        <w:ind w:left="360"/>
        <w:jc w:val="both"/>
        <w:rPr>
          <w:rFonts w:ascii="Arial" w:hAnsi="Arial" w:cs="Arial"/>
          <w:sz w:val="18"/>
          <w:szCs w:val="18"/>
        </w:rPr>
      </w:pPr>
    </w:p>
    <w:p w14:paraId="533ECFD9" w14:textId="5800724E" w:rsidR="00261708" w:rsidRPr="008D5E1E" w:rsidRDefault="00261708" w:rsidP="00261708">
      <w:pPr>
        <w:numPr>
          <w:ilvl w:val="1"/>
          <w:numId w:val="47"/>
        </w:numPr>
        <w:spacing w:after="0" w:line="240" w:lineRule="auto"/>
        <w:ind w:left="567" w:hanging="567"/>
        <w:contextualSpacing/>
        <w:jc w:val="both"/>
        <w:rPr>
          <w:rFonts w:ascii="Arial" w:eastAsia="Times New Roman" w:hAnsi="Arial" w:cs="Arial"/>
          <w:iCs/>
          <w:sz w:val="18"/>
          <w:szCs w:val="18"/>
          <w:lang w:eastAsia="cs-CZ"/>
        </w:rPr>
      </w:pPr>
      <w:r w:rsidRPr="00261708">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261708">
        <w:rPr>
          <w:rFonts w:ascii="Arial" w:hAnsi="Arial" w:cs="Arial"/>
          <w:bCs/>
          <w:sz w:val="18"/>
          <w:szCs w:val="18"/>
        </w:rPr>
        <w:t xml:space="preserve"> </w:t>
      </w:r>
      <w:r w:rsidRPr="00261708">
        <w:rPr>
          <w:rFonts w:ascii="Arial" w:hAnsi="Arial" w:cs="Arial"/>
          <w:bCs/>
          <w:iCs/>
          <w:sz w:val="18"/>
          <w:szCs w:val="18"/>
        </w:rPr>
        <w:t>objednávateľ oprávnený uspokojiť</w:t>
      </w:r>
      <w:r w:rsidRPr="00261708">
        <w:rPr>
          <w:rFonts w:ascii="Arial" w:hAnsi="Arial" w:cs="Arial"/>
          <w:bCs/>
          <w:sz w:val="18"/>
          <w:szCs w:val="18"/>
        </w:rPr>
        <w:t xml:space="preserve"> akejkoľvek svoje splatné peňažné pohľadávky voči </w:t>
      </w:r>
      <w:r w:rsidRPr="00261708">
        <w:rPr>
          <w:rFonts w:ascii="Arial" w:hAnsi="Arial" w:cs="Arial"/>
          <w:bCs/>
          <w:iCs/>
          <w:sz w:val="18"/>
          <w:szCs w:val="18"/>
        </w:rPr>
        <w:t>dodávateľovi</w:t>
      </w:r>
      <w:r w:rsidRPr="00261708">
        <w:rPr>
          <w:rFonts w:ascii="Arial" w:hAnsi="Arial" w:cs="Arial"/>
          <w:bCs/>
          <w:sz w:val="18"/>
          <w:szCs w:val="18"/>
        </w:rPr>
        <w:t xml:space="preserve"> z titulu zodpovednosti </w:t>
      </w:r>
      <w:r w:rsidRPr="00261708">
        <w:rPr>
          <w:rFonts w:ascii="Arial" w:hAnsi="Arial" w:cs="Arial"/>
          <w:bCs/>
          <w:iCs/>
          <w:sz w:val="18"/>
          <w:szCs w:val="18"/>
        </w:rPr>
        <w:t>dodávateľa</w:t>
      </w:r>
      <w:r w:rsidRPr="00261708">
        <w:rPr>
          <w:rFonts w:ascii="Arial" w:hAnsi="Arial" w:cs="Arial"/>
          <w:bCs/>
          <w:sz w:val="18"/>
          <w:szCs w:val="18"/>
        </w:rPr>
        <w:t xml:space="preserve"> za vady Diela podľa tejto zmluvy alebo v súvislosti s ňou</w:t>
      </w:r>
      <w:r w:rsidRPr="00261708">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w:t>
      </w:r>
      <w:proofErr w:type="spellStart"/>
      <w:r w:rsidRPr="00261708">
        <w:rPr>
          <w:rFonts w:ascii="Arial" w:hAnsi="Arial" w:cs="Arial"/>
          <w:iCs/>
          <w:sz w:val="18"/>
          <w:szCs w:val="18"/>
        </w:rPr>
        <w:t>t.j</w:t>
      </w:r>
      <w:proofErr w:type="spellEnd"/>
      <w:r w:rsidRPr="00261708">
        <w:rPr>
          <w:rFonts w:ascii="Arial" w:hAnsi="Arial" w:cs="Arial"/>
          <w:iCs/>
          <w:sz w:val="18"/>
          <w:szCs w:val="18"/>
        </w:rPr>
        <w:t>.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14:paraId="1F162C36" w14:textId="77777777" w:rsidR="008D5E1E" w:rsidRPr="008D5E1E" w:rsidRDefault="008D5E1E" w:rsidP="008D5E1E">
      <w:pPr>
        <w:spacing w:after="0" w:line="240" w:lineRule="auto"/>
        <w:ind w:left="567"/>
        <w:contextualSpacing/>
        <w:jc w:val="both"/>
        <w:rPr>
          <w:rFonts w:ascii="Arial" w:eastAsia="Times New Roman" w:hAnsi="Arial" w:cs="Arial"/>
          <w:iCs/>
          <w:sz w:val="18"/>
          <w:szCs w:val="18"/>
          <w:lang w:eastAsia="cs-CZ"/>
        </w:rPr>
      </w:pPr>
    </w:p>
    <w:p w14:paraId="30AADB7A" w14:textId="77777777" w:rsidR="008D5E1E" w:rsidRPr="00F41E00"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25B29237" w14:textId="77777777" w:rsidR="008D5E1E" w:rsidRPr="00F41E00" w:rsidRDefault="008D5E1E" w:rsidP="008D5E1E">
      <w:pPr>
        <w:pStyle w:val="Odsekzoznamu"/>
        <w:ind w:left="567"/>
        <w:jc w:val="both"/>
        <w:rPr>
          <w:rFonts w:ascii="Arial" w:hAnsi="Arial" w:cs="Arial"/>
          <w:sz w:val="18"/>
          <w:szCs w:val="18"/>
        </w:rPr>
      </w:pPr>
    </w:p>
    <w:p w14:paraId="4EA018FA" w14:textId="77777777" w:rsidR="008D5E1E" w:rsidRPr="00F41E00"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uplatní postup upravený v bode 6.9 tohto Článku len v prípade, ak v prvom roku trvania záručnej doby nedôjde k čerpaniu zloženej garančnej zábezpeky.</w:t>
      </w:r>
    </w:p>
    <w:p w14:paraId="6EEB1638" w14:textId="77777777" w:rsidR="008D5E1E" w:rsidRPr="00F41E00" w:rsidRDefault="008D5E1E" w:rsidP="008D5E1E">
      <w:pPr>
        <w:pStyle w:val="Odsekzoznamu"/>
        <w:rPr>
          <w:rFonts w:ascii="Arial" w:hAnsi="Arial" w:cs="Arial"/>
          <w:sz w:val="18"/>
          <w:szCs w:val="18"/>
        </w:rPr>
      </w:pPr>
    </w:p>
    <w:p w14:paraId="1D108DA1" w14:textId="0122E47F" w:rsidR="008D5E1E" w:rsidRPr="008D5E1E"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77D9AF3A" w14:textId="77777777" w:rsidR="00034C2B" w:rsidRPr="00034C2B" w:rsidRDefault="00034C2B" w:rsidP="00CA5765">
      <w:pPr>
        <w:spacing w:after="0" w:line="240" w:lineRule="auto"/>
        <w:ind w:left="993" w:hanging="633"/>
        <w:rPr>
          <w:rFonts w:ascii="Arial" w:hAnsi="Arial" w:cs="Arial"/>
          <w:b/>
          <w:sz w:val="18"/>
          <w:szCs w:val="18"/>
        </w:rPr>
      </w:pPr>
    </w:p>
    <w:p w14:paraId="75242DCB" w14:textId="77777777" w:rsidR="00034C2B" w:rsidRPr="00034C2B" w:rsidRDefault="00034C2B" w:rsidP="00034C2B">
      <w:pPr>
        <w:spacing w:after="0" w:line="240" w:lineRule="auto"/>
        <w:ind w:left="993" w:hanging="633"/>
        <w:jc w:val="center"/>
        <w:rPr>
          <w:rFonts w:ascii="Arial" w:hAnsi="Arial" w:cs="Arial"/>
          <w:b/>
          <w:sz w:val="18"/>
          <w:szCs w:val="18"/>
        </w:rPr>
      </w:pPr>
    </w:p>
    <w:p w14:paraId="7F1B9537" w14:textId="77777777" w:rsidR="00A47C73" w:rsidRDefault="00A47C73" w:rsidP="00034C2B">
      <w:pPr>
        <w:spacing w:after="0" w:line="240" w:lineRule="auto"/>
        <w:ind w:left="993" w:hanging="633"/>
        <w:jc w:val="center"/>
        <w:rPr>
          <w:rFonts w:ascii="Arial" w:hAnsi="Arial" w:cs="Arial"/>
          <w:b/>
          <w:sz w:val="18"/>
          <w:szCs w:val="18"/>
        </w:rPr>
      </w:pPr>
    </w:p>
    <w:p w14:paraId="60386134" w14:textId="77777777" w:rsidR="00A47C73" w:rsidRDefault="00A47C73" w:rsidP="00034C2B">
      <w:pPr>
        <w:spacing w:after="0" w:line="240" w:lineRule="auto"/>
        <w:ind w:left="993" w:hanging="633"/>
        <w:jc w:val="center"/>
        <w:rPr>
          <w:rFonts w:ascii="Arial" w:hAnsi="Arial" w:cs="Arial"/>
          <w:b/>
          <w:sz w:val="18"/>
          <w:szCs w:val="18"/>
        </w:rPr>
      </w:pPr>
    </w:p>
    <w:p w14:paraId="07FDA9FA"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7</w:t>
      </w:r>
    </w:p>
    <w:p w14:paraId="296E9E95"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Naviac Práce</w:t>
      </w:r>
    </w:p>
    <w:p w14:paraId="13C68DE7" w14:textId="77777777" w:rsidR="00034C2B" w:rsidRPr="00034C2B" w:rsidRDefault="00034C2B" w:rsidP="00034C2B">
      <w:pPr>
        <w:spacing w:after="0" w:line="240" w:lineRule="auto"/>
        <w:ind w:left="993" w:hanging="633"/>
        <w:jc w:val="center"/>
        <w:rPr>
          <w:rFonts w:ascii="Arial" w:hAnsi="Arial" w:cs="Arial"/>
          <w:b/>
          <w:sz w:val="18"/>
          <w:szCs w:val="18"/>
        </w:rPr>
      </w:pPr>
    </w:p>
    <w:p w14:paraId="433E8D3E" w14:textId="77777777" w:rsidR="00034C2B" w:rsidRPr="00034C2B" w:rsidRDefault="00034C2B" w:rsidP="00034C2B">
      <w:pPr>
        <w:tabs>
          <w:tab w:val="left" w:pos="426"/>
        </w:tabs>
        <w:ind w:left="567" w:hanging="567"/>
        <w:contextualSpacing/>
        <w:jc w:val="both"/>
        <w:rPr>
          <w:rFonts w:ascii="Arial" w:hAnsi="Arial" w:cs="Arial"/>
          <w:sz w:val="18"/>
          <w:szCs w:val="18"/>
        </w:rPr>
      </w:pPr>
      <w:r w:rsidRPr="00034C2B">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51BD5173" w14:textId="77777777" w:rsidR="00034C2B" w:rsidRPr="00034C2B" w:rsidRDefault="00034C2B" w:rsidP="00034C2B">
      <w:pPr>
        <w:tabs>
          <w:tab w:val="left" w:pos="426"/>
        </w:tabs>
        <w:ind w:left="567" w:hanging="567"/>
        <w:contextualSpacing/>
        <w:jc w:val="both"/>
        <w:rPr>
          <w:rFonts w:ascii="Arial" w:hAnsi="Arial" w:cs="Arial"/>
          <w:sz w:val="18"/>
          <w:szCs w:val="18"/>
        </w:rPr>
      </w:pPr>
    </w:p>
    <w:p w14:paraId="66EA7F05" w14:textId="77777777" w:rsidR="00034C2B" w:rsidRPr="00034C2B" w:rsidRDefault="00034C2B" w:rsidP="00034C2B">
      <w:pPr>
        <w:numPr>
          <w:ilvl w:val="1"/>
          <w:numId w:val="48"/>
        </w:numPr>
        <w:tabs>
          <w:tab w:val="left" w:pos="567"/>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4D17BF47" w14:textId="77777777" w:rsidR="00034C2B" w:rsidRPr="00034C2B" w:rsidRDefault="00034C2B" w:rsidP="00034C2B">
      <w:pPr>
        <w:tabs>
          <w:tab w:val="left" w:pos="567"/>
        </w:tabs>
        <w:ind w:left="567"/>
        <w:contextualSpacing/>
        <w:jc w:val="both"/>
        <w:rPr>
          <w:rFonts w:ascii="Arial" w:hAnsi="Arial" w:cs="Arial"/>
          <w:sz w:val="18"/>
          <w:szCs w:val="18"/>
        </w:rPr>
      </w:pPr>
    </w:p>
    <w:p w14:paraId="2311E62E" w14:textId="77777777" w:rsidR="00034C2B" w:rsidRPr="00034C2B" w:rsidRDefault="00034C2B" w:rsidP="00034C2B">
      <w:pPr>
        <w:numPr>
          <w:ilvl w:val="1"/>
          <w:numId w:val="48"/>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Faktúra za vykonané Naviac práce bude podľa rozsahu vykonaných prác vystavená najskôr spolu s poslednou faktúrou za Dielo a objednávateľ je povinný takto vystavenú faktúru dodávateľovi uhradiť v súlade s podmienkami fakturácie dohodnutými v zmluve.</w:t>
      </w:r>
    </w:p>
    <w:p w14:paraId="00B82EF5" w14:textId="77777777" w:rsidR="00034C2B" w:rsidRPr="00034C2B" w:rsidRDefault="00034C2B" w:rsidP="00034C2B">
      <w:pPr>
        <w:spacing w:after="0" w:line="240" w:lineRule="auto"/>
        <w:rPr>
          <w:rFonts w:ascii="Arial" w:hAnsi="Arial" w:cs="Arial"/>
          <w:sz w:val="18"/>
          <w:szCs w:val="18"/>
        </w:rPr>
      </w:pPr>
    </w:p>
    <w:p w14:paraId="34EE21FB" w14:textId="77777777" w:rsidR="00034C2B" w:rsidRPr="00034C2B" w:rsidRDefault="00034C2B" w:rsidP="00034C2B">
      <w:pPr>
        <w:numPr>
          <w:ilvl w:val="1"/>
          <w:numId w:val="48"/>
        </w:numPr>
        <w:tabs>
          <w:tab w:val="left" w:pos="567"/>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2E9A5DC5" w14:textId="77777777" w:rsidR="00034C2B" w:rsidRPr="00034C2B" w:rsidRDefault="00034C2B" w:rsidP="00034C2B">
      <w:pPr>
        <w:spacing w:after="0" w:line="240" w:lineRule="auto"/>
        <w:ind w:left="993" w:hanging="633"/>
        <w:jc w:val="both"/>
        <w:rPr>
          <w:rFonts w:ascii="Arial" w:hAnsi="Arial" w:cs="Arial"/>
          <w:b/>
          <w:sz w:val="18"/>
          <w:szCs w:val="18"/>
        </w:rPr>
      </w:pPr>
    </w:p>
    <w:p w14:paraId="730C2DC3" w14:textId="77777777" w:rsidR="00034C2B" w:rsidRPr="00034C2B" w:rsidRDefault="00034C2B" w:rsidP="00034C2B">
      <w:pPr>
        <w:spacing w:after="0" w:line="240" w:lineRule="auto"/>
        <w:ind w:left="993" w:hanging="633"/>
        <w:jc w:val="center"/>
        <w:rPr>
          <w:rFonts w:ascii="Arial" w:hAnsi="Arial" w:cs="Arial"/>
          <w:b/>
          <w:sz w:val="18"/>
          <w:szCs w:val="18"/>
        </w:rPr>
      </w:pPr>
    </w:p>
    <w:p w14:paraId="35447635"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8</w:t>
      </w:r>
    </w:p>
    <w:p w14:paraId="1E77A1C1"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 xml:space="preserve">Osobitné/odborné podmienky realizácie Diela a podmienky odbornej spôsobilosti </w:t>
      </w:r>
    </w:p>
    <w:p w14:paraId="6E851C10" w14:textId="77777777" w:rsidR="00034C2B" w:rsidRPr="00034C2B" w:rsidRDefault="00034C2B" w:rsidP="00034C2B">
      <w:pPr>
        <w:spacing w:after="0" w:line="240" w:lineRule="auto"/>
        <w:ind w:left="993" w:hanging="633"/>
        <w:jc w:val="center"/>
        <w:rPr>
          <w:rFonts w:ascii="Arial" w:hAnsi="Arial" w:cs="Arial"/>
          <w:b/>
          <w:sz w:val="18"/>
          <w:szCs w:val="18"/>
        </w:rPr>
      </w:pPr>
    </w:p>
    <w:p w14:paraId="03927F70" w14:textId="36F19648"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zabezpečiť Stavenisko tak, aby počas výkonu prác a tiež v období pracovného pokoja, na stavbe nedošlo k poškodeniu života, zdravia a majetku</w:t>
      </w:r>
      <w:r w:rsidR="008D5E1E" w:rsidRPr="008D5E1E">
        <w:rPr>
          <w:rFonts w:ascii="Arial" w:hAnsi="Arial" w:cs="Arial"/>
          <w:sz w:val="18"/>
          <w:szCs w:val="18"/>
        </w:rPr>
        <w:t xml:space="preserve"> </w:t>
      </w:r>
      <w:r w:rsidR="008D5E1E">
        <w:rPr>
          <w:rFonts w:ascii="Arial" w:hAnsi="Arial" w:cs="Arial"/>
          <w:sz w:val="18"/>
          <w:szCs w:val="18"/>
        </w:rPr>
        <w:t>objednávateľa a</w:t>
      </w:r>
      <w:r w:rsidRPr="00034C2B">
        <w:rPr>
          <w:rFonts w:ascii="Arial" w:hAnsi="Arial" w:cs="Arial"/>
          <w:sz w:val="18"/>
          <w:szCs w:val="18"/>
        </w:rPr>
        <w:t xml:space="preserve"> 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r w:rsidR="008D5E1E">
        <w:rPr>
          <w:rFonts w:ascii="Arial" w:hAnsi="Arial" w:cs="Arial"/>
          <w:sz w:val="18"/>
          <w:szCs w:val="18"/>
        </w:rPr>
        <w:t xml:space="preserve"> </w:t>
      </w:r>
      <w:r w:rsidR="008D5E1E" w:rsidRPr="00D60413">
        <w:rPr>
          <w:rFonts w:ascii="Arial" w:hAnsi="Arial" w:cs="Arial"/>
          <w:sz w:val="18"/>
          <w:szCs w:val="18"/>
        </w:rPr>
        <w:t xml:space="preserve">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p>
    <w:p w14:paraId="262F9546" w14:textId="77777777" w:rsidR="00034C2B" w:rsidRPr="00034C2B" w:rsidRDefault="00034C2B" w:rsidP="00034C2B">
      <w:pPr>
        <w:ind w:left="567"/>
        <w:contextualSpacing/>
        <w:jc w:val="both"/>
        <w:rPr>
          <w:rFonts w:ascii="Arial" w:hAnsi="Arial" w:cs="Arial"/>
          <w:sz w:val="18"/>
          <w:szCs w:val="18"/>
        </w:rPr>
      </w:pPr>
    </w:p>
    <w:p w14:paraId="0A7E7101" w14:textId="77777777"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2FC1ED49" w14:textId="77777777" w:rsidR="00034C2B" w:rsidRPr="00034C2B" w:rsidRDefault="00034C2B" w:rsidP="00034C2B">
      <w:pPr>
        <w:spacing w:after="0" w:line="240" w:lineRule="auto"/>
        <w:jc w:val="both"/>
        <w:rPr>
          <w:rFonts w:ascii="Arial" w:hAnsi="Arial" w:cs="Arial"/>
          <w:sz w:val="18"/>
          <w:szCs w:val="18"/>
        </w:rPr>
      </w:pPr>
    </w:p>
    <w:p w14:paraId="3DB8CCA8" w14:textId="77777777"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75901947" w14:textId="77777777" w:rsidR="00034C2B" w:rsidRPr="00034C2B" w:rsidRDefault="00034C2B" w:rsidP="00034C2B">
      <w:pPr>
        <w:spacing w:after="0" w:line="240" w:lineRule="auto"/>
        <w:ind w:left="720"/>
        <w:contextualSpacing/>
        <w:rPr>
          <w:rFonts w:ascii="Arial" w:hAnsi="Arial" w:cs="Arial"/>
          <w:sz w:val="18"/>
          <w:szCs w:val="18"/>
        </w:rPr>
      </w:pPr>
    </w:p>
    <w:p w14:paraId="3426A73D" w14:textId="77777777"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sa zaväzuje určiť v súlade so zmluvou osobu stavbyvedúceho a jeho zástupcu </w:t>
      </w:r>
      <w:r w:rsidRPr="00034C2B">
        <w:rPr>
          <w:rFonts w:ascii="Arial" w:eastAsia="Times New Roman" w:hAnsi="Arial" w:cs="Arial"/>
          <w:sz w:val="18"/>
          <w:szCs w:val="18"/>
          <w:lang w:eastAsia="cs-CZ"/>
        </w:rPr>
        <w:t>(v prípade, ak je to relevantné).</w:t>
      </w:r>
      <w:r w:rsidRPr="00034C2B">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034C2B">
        <w:rPr>
          <w:rFonts w:ascii="Arial" w:eastAsia="Times New Roman" w:hAnsi="Arial" w:cs="Arial"/>
          <w:sz w:val="18"/>
          <w:szCs w:val="18"/>
          <w:lang w:eastAsia="cs-CZ"/>
        </w:rPr>
        <w:t xml:space="preserve"> požadovaných znalostí stavbyvedúceho a jeho zástupcu predloží p</w:t>
      </w:r>
      <w:r w:rsidR="00536441">
        <w:rPr>
          <w:rFonts w:ascii="Arial" w:eastAsia="Times New Roman" w:hAnsi="Arial" w:cs="Arial"/>
          <w:sz w:val="18"/>
          <w:szCs w:val="18"/>
          <w:lang w:eastAsia="cs-CZ"/>
        </w:rPr>
        <w:t xml:space="preserve">overenej osobe objednávateľa </w:t>
      </w:r>
      <w:r w:rsidRPr="00034C2B">
        <w:rPr>
          <w:rFonts w:ascii="Arial" w:eastAsia="Times New Roman" w:hAnsi="Arial" w:cs="Arial"/>
          <w:sz w:val="18"/>
          <w:szCs w:val="18"/>
          <w:lang w:eastAsia="cs-CZ"/>
        </w:rPr>
        <w:t>v zmys</w:t>
      </w:r>
      <w:r w:rsidR="00536441">
        <w:rPr>
          <w:rFonts w:ascii="Arial" w:eastAsia="Times New Roman" w:hAnsi="Arial" w:cs="Arial"/>
          <w:sz w:val="18"/>
          <w:szCs w:val="18"/>
          <w:lang w:eastAsia="cs-CZ"/>
        </w:rPr>
        <w:t xml:space="preserve">le Prílohy č. 5 tejto zmluvy </w:t>
      </w:r>
      <w:r w:rsidRPr="00034C2B">
        <w:rPr>
          <w:rFonts w:ascii="Arial" w:hAnsi="Arial" w:cs="Arial"/>
          <w:sz w:val="18"/>
          <w:szCs w:val="18"/>
        </w:rPr>
        <w:t>najneskôr ku dňu prevzatia Staveniska v prípade stavbyvedúceho a najneskôr ku dňu nástupu na Stavenisko v prípade zástupcu:</w:t>
      </w:r>
    </w:p>
    <w:p w14:paraId="49EA9F1C" w14:textId="77777777" w:rsidR="00034C2B" w:rsidRPr="00034C2B" w:rsidRDefault="00034C2B" w:rsidP="00034C2B">
      <w:pPr>
        <w:spacing w:after="0" w:line="240" w:lineRule="auto"/>
        <w:contextualSpacing/>
        <w:jc w:val="both"/>
        <w:rPr>
          <w:rFonts w:ascii="Arial" w:hAnsi="Arial" w:cs="Arial"/>
          <w:sz w:val="18"/>
          <w:szCs w:val="18"/>
        </w:rPr>
      </w:pPr>
    </w:p>
    <w:p w14:paraId="48E6C7BE"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lastRenderedPageBreak/>
        <w:t>identifikačné údaje osoby s odbornou spôsobilosťou na výkon činnosti stavbyvedúceho a jeho zástupcu pre odborné zameranie/kategóriu: pozemné stavby;</w:t>
      </w:r>
    </w:p>
    <w:p w14:paraId="5889A44E"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platnom znení;</w:t>
      </w:r>
    </w:p>
    <w:p w14:paraId="33712DD6"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doklady preukazujúce dĺžku odbornej praxe osoby stavbyvedúceho a jeho zástupcu v rozsahu minimálne 5 rokov v požadovanom odbore </w:t>
      </w:r>
      <w:r w:rsidRPr="00034C2B">
        <w:rPr>
          <w:rFonts w:ascii="Arial" w:eastAsia="Times New Roman" w:hAnsi="Arial" w:cs="Arial"/>
          <w:sz w:val="18"/>
          <w:szCs w:val="18"/>
          <w:lang w:eastAsia="cs-CZ"/>
        </w:rPr>
        <w:t>dodávateľ u stavbyvedúceho a jeho zástupcu preukáže životopisom;</w:t>
      </w:r>
      <w:r w:rsidRPr="00034C2B" w:rsidDel="00667815">
        <w:rPr>
          <w:rFonts w:ascii="Arial" w:hAnsi="Arial" w:cs="Arial"/>
          <w:sz w:val="18"/>
          <w:szCs w:val="18"/>
        </w:rPr>
        <w:t xml:space="preserve"> </w:t>
      </w:r>
    </w:p>
    <w:p w14:paraId="17F83AFE"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vyhlásenie stavbyvedúceho, že bude k dispozícii dodávateľovi na plnenie predmetu zákazky, a to po celú dobu realizácie Diela. </w:t>
      </w:r>
    </w:p>
    <w:p w14:paraId="28FBEA5B" w14:textId="77777777" w:rsidR="00034C2B" w:rsidRPr="00034C2B" w:rsidRDefault="00034C2B" w:rsidP="00034C2B">
      <w:pPr>
        <w:ind w:left="360"/>
        <w:contextualSpacing/>
        <w:jc w:val="both"/>
        <w:rPr>
          <w:rFonts w:ascii="Arial" w:hAnsi="Arial" w:cs="Arial"/>
          <w:sz w:val="18"/>
          <w:szCs w:val="18"/>
        </w:rPr>
      </w:pPr>
    </w:p>
    <w:p w14:paraId="635A74DB" w14:textId="173CAF00" w:rsidR="00034C2B" w:rsidRPr="00034C2B" w:rsidRDefault="00261708" w:rsidP="00261708">
      <w:pPr>
        <w:tabs>
          <w:tab w:val="left" w:pos="709"/>
        </w:tabs>
        <w:ind w:left="567" w:hanging="567"/>
        <w:contextualSpacing/>
        <w:jc w:val="both"/>
        <w:rPr>
          <w:rFonts w:ascii="Arial" w:hAnsi="Arial" w:cs="Arial"/>
          <w:sz w:val="18"/>
          <w:szCs w:val="18"/>
        </w:rPr>
      </w:pPr>
      <w:r>
        <w:rPr>
          <w:rFonts w:ascii="Arial" w:hAnsi="Arial" w:cs="Arial"/>
          <w:sz w:val="18"/>
          <w:szCs w:val="18"/>
        </w:rPr>
        <w:t xml:space="preserve">           </w:t>
      </w:r>
      <w:r w:rsidR="00034C2B" w:rsidRPr="00034C2B">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2041E08F" w14:textId="77777777" w:rsidR="00034C2B" w:rsidRPr="00034C2B" w:rsidRDefault="00034C2B" w:rsidP="00034C2B">
      <w:pPr>
        <w:spacing w:after="0" w:line="240" w:lineRule="auto"/>
        <w:ind w:left="567" w:hanging="207"/>
        <w:contextualSpacing/>
        <w:jc w:val="both"/>
        <w:rPr>
          <w:rFonts w:ascii="Arial" w:hAnsi="Arial" w:cs="Arial"/>
          <w:sz w:val="18"/>
          <w:szCs w:val="18"/>
        </w:rPr>
      </w:pPr>
    </w:p>
    <w:p w14:paraId="1A50901D" w14:textId="77777777" w:rsidR="00034C2B" w:rsidRPr="00034C2B" w:rsidRDefault="00034C2B" w:rsidP="00034C2B">
      <w:pPr>
        <w:spacing w:after="0" w:line="240" w:lineRule="auto"/>
        <w:ind w:left="567" w:hanging="207"/>
        <w:contextualSpacing/>
        <w:jc w:val="both"/>
        <w:rPr>
          <w:rFonts w:ascii="Arial" w:hAnsi="Arial" w:cs="Arial"/>
          <w:sz w:val="18"/>
          <w:szCs w:val="18"/>
        </w:rPr>
      </w:pPr>
      <w:r w:rsidRPr="00034C2B">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1FB56AED" w14:textId="77777777" w:rsidR="00034C2B" w:rsidRPr="00034C2B" w:rsidRDefault="00034C2B" w:rsidP="00034C2B">
      <w:pPr>
        <w:tabs>
          <w:tab w:val="left" w:pos="709"/>
        </w:tabs>
        <w:ind w:left="567" w:hanging="567"/>
        <w:contextualSpacing/>
        <w:jc w:val="both"/>
        <w:rPr>
          <w:rFonts w:ascii="Arial" w:hAnsi="Arial" w:cs="Arial"/>
          <w:sz w:val="18"/>
          <w:szCs w:val="18"/>
        </w:rPr>
      </w:pPr>
    </w:p>
    <w:p w14:paraId="0DF243BD" w14:textId="77777777" w:rsidR="00261708" w:rsidRDefault="00261708" w:rsidP="00034C2B">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8.5</w:t>
      </w:r>
      <w:r w:rsidR="00034C2B" w:rsidRPr="00034C2B">
        <w:rPr>
          <w:rFonts w:ascii="Arial" w:hAnsi="Arial" w:cs="Arial"/>
          <w:sz w:val="18"/>
          <w:szCs w:val="18"/>
        </w:rPr>
        <w:t xml:space="preserve">      </w:t>
      </w:r>
      <w:r w:rsidRPr="00596730">
        <w:rPr>
          <w:rFonts w:ascii="Arial" w:hAnsi="Arial" w:cs="Arial"/>
          <w:sz w:val="18"/>
          <w:szCs w:val="18"/>
        </w:rPr>
        <w:t>V prípade,  ak  objednávateľ  organizuje  koordinačné  p</w:t>
      </w:r>
      <w:r>
        <w:rPr>
          <w:rFonts w:ascii="Arial" w:hAnsi="Arial" w:cs="Arial"/>
          <w:sz w:val="18"/>
          <w:szCs w:val="18"/>
        </w:rPr>
        <w:t>orady  a kontrolné  dni,  je   d</w:t>
      </w:r>
      <w:r w:rsidRPr="00596730">
        <w:rPr>
          <w:rFonts w:ascii="Arial" w:hAnsi="Arial" w:cs="Arial"/>
          <w:sz w:val="18"/>
          <w:szCs w:val="18"/>
        </w:rPr>
        <w:t>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5B1D9E4D" w14:textId="77777777" w:rsidR="00261708" w:rsidRDefault="00261708" w:rsidP="00034C2B">
      <w:pPr>
        <w:tabs>
          <w:tab w:val="left" w:pos="567"/>
          <w:tab w:val="left" w:pos="709"/>
        </w:tabs>
        <w:ind w:left="567" w:hanging="567"/>
        <w:contextualSpacing/>
        <w:jc w:val="both"/>
        <w:rPr>
          <w:rFonts w:ascii="Arial" w:hAnsi="Arial" w:cs="Arial"/>
          <w:sz w:val="18"/>
          <w:szCs w:val="18"/>
        </w:rPr>
      </w:pPr>
    </w:p>
    <w:p w14:paraId="0DD3B707" w14:textId="1A4ECC83" w:rsidR="00034C2B" w:rsidRPr="00034C2B" w:rsidRDefault="00261708" w:rsidP="00034C2B">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 xml:space="preserve">8.6      </w:t>
      </w:r>
      <w:r w:rsidR="00034C2B" w:rsidRPr="00034C2B">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00034C2B" w:rsidRPr="00034C2B">
        <w:rPr>
          <w:rFonts w:ascii="Arial" w:eastAsia="Times New Roman" w:hAnsi="Arial" w:cs="Arial"/>
          <w:sz w:val="18"/>
          <w:szCs w:val="18"/>
          <w:lang w:eastAsia="cs-CZ"/>
        </w:rPr>
        <w:t>subdodávateľom rozumie</w:t>
      </w:r>
      <w:r w:rsidR="00034C2B" w:rsidRPr="00034C2B">
        <w:rPr>
          <w:rFonts w:ascii="Arial" w:hAnsi="Arial" w:cs="Arial"/>
          <w:sz w:val="18"/>
          <w:szCs w:val="18"/>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0E21527A"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Stavbyvedúci dodávateľa;</w:t>
      </w:r>
    </w:p>
    <w:p w14:paraId="2F65B803"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Technický a stavebný dozor objednávateľa a jeho poverený zástupca;</w:t>
      </w:r>
    </w:p>
    <w:p w14:paraId="6C510C93"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Projektant; </w:t>
      </w:r>
    </w:p>
    <w:p w14:paraId="7C5C5A29"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Geodet a kartograf Diela; </w:t>
      </w:r>
    </w:p>
    <w:p w14:paraId="7DFBD359"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Štatutárne orgány oboch zmluvných strán; </w:t>
      </w:r>
    </w:p>
    <w:p w14:paraId="40E7F24C"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Zástupcovia oprávnených osôb podľa bodu 21.3 zmluvy;</w:t>
      </w:r>
    </w:p>
    <w:p w14:paraId="1D4715EB"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Zástupcovia príslušných orgánov štátneho dozoru a štátneho stavebného dohľadu.</w:t>
      </w:r>
    </w:p>
    <w:p w14:paraId="4B2096B6"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3C42A2C1" w14:textId="77777777" w:rsidR="00034C2B" w:rsidRPr="00034C2B" w:rsidRDefault="00034C2B" w:rsidP="00034C2B">
      <w:pPr>
        <w:ind w:left="567"/>
        <w:contextualSpacing/>
        <w:jc w:val="both"/>
        <w:rPr>
          <w:rFonts w:ascii="Arial" w:hAnsi="Arial" w:cs="Arial"/>
          <w:sz w:val="18"/>
          <w:szCs w:val="18"/>
        </w:rPr>
      </w:pPr>
    </w:p>
    <w:p w14:paraId="636A8966"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925EC3E" w14:textId="77777777" w:rsidR="00034C2B" w:rsidRPr="00034C2B" w:rsidRDefault="00034C2B" w:rsidP="00034C2B">
      <w:pPr>
        <w:spacing w:after="0" w:line="240" w:lineRule="auto"/>
        <w:ind w:left="720"/>
        <w:contextualSpacing/>
        <w:rPr>
          <w:rFonts w:ascii="Arial" w:hAnsi="Arial" w:cs="Arial"/>
          <w:sz w:val="18"/>
          <w:szCs w:val="18"/>
        </w:rPr>
      </w:pPr>
    </w:p>
    <w:p w14:paraId="0EE4C65E" w14:textId="5886B0F3" w:rsidR="00034C2B" w:rsidRPr="008D5E1E" w:rsidRDefault="00034C2B" w:rsidP="008D5E1E">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w:t>
      </w:r>
      <w:proofErr w:type="spellStart"/>
      <w:r w:rsidRPr="00034C2B">
        <w:rPr>
          <w:rFonts w:ascii="Arial" w:hAnsi="Arial" w:cs="Arial"/>
          <w:sz w:val="18"/>
          <w:szCs w:val="18"/>
        </w:rPr>
        <w:t>neobdrží</w:t>
      </w:r>
      <w:proofErr w:type="spellEnd"/>
      <w:r w:rsidRPr="00034C2B">
        <w:rPr>
          <w:rFonts w:ascii="Arial" w:hAnsi="Arial" w:cs="Arial"/>
          <w:sz w:val="18"/>
          <w:szCs w:val="18"/>
        </w:rPr>
        <w:t xml:space="preserve"> dodávateľ písomné stanovisko – schválenie objednávateľom, má sa za to, že s tým objednávateľ súhlasí a schvaľuje. Dodávateľ nie je oprávnený pri realizácii Diela použiť </w:t>
      </w:r>
      <w:r w:rsidRPr="00034C2B">
        <w:rPr>
          <w:rFonts w:ascii="Arial" w:hAnsi="Arial" w:cs="Arial"/>
          <w:sz w:val="18"/>
          <w:szCs w:val="18"/>
        </w:rPr>
        <w:lastRenderedPageBreak/>
        <w:t xml:space="preserve">náhradné materiály a výrobky oproti predpokladaným v Projektovej dokumentácii bez predchádzajúceho písomného súhlasu objednávateľa alebo oprávnenej osoby objednávateľa. </w:t>
      </w:r>
      <w:r w:rsidR="008D5E1E" w:rsidRPr="008D5E1E">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799AAE54" w14:textId="77777777" w:rsidR="00034C2B" w:rsidRPr="00034C2B" w:rsidRDefault="00034C2B" w:rsidP="00034C2B">
      <w:pPr>
        <w:spacing w:after="0" w:line="240" w:lineRule="auto"/>
        <w:ind w:left="720"/>
        <w:contextualSpacing/>
        <w:rPr>
          <w:rFonts w:ascii="Arial" w:hAnsi="Arial" w:cs="Arial"/>
          <w:sz w:val="18"/>
          <w:szCs w:val="18"/>
        </w:rPr>
      </w:pPr>
    </w:p>
    <w:p w14:paraId="3E1ED6D5"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40248F35" w14:textId="77777777" w:rsidR="00034C2B" w:rsidRPr="00034C2B" w:rsidRDefault="00034C2B" w:rsidP="00034C2B">
      <w:pPr>
        <w:spacing w:after="0" w:line="240" w:lineRule="auto"/>
        <w:ind w:left="720"/>
        <w:contextualSpacing/>
        <w:rPr>
          <w:rFonts w:ascii="Arial" w:hAnsi="Arial" w:cs="Arial"/>
          <w:sz w:val="18"/>
          <w:szCs w:val="18"/>
        </w:rPr>
      </w:pPr>
    </w:p>
    <w:p w14:paraId="5596B853"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122A1A5A" w14:textId="77777777" w:rsidR="00034C2B" w:rsidRPr="00034C2B" w:rsidRDefault="00034C2B" w:rsidP="00034C2B">
      <w:pPr>
        <w:spacing w:after="0" w:line="240" w:lineRule="auto"/>
        <w:jc w:val="both"/>
        <w:rPr>
          <w:rFonts w:ascii="Arial" w:hAnsi="Arial" w:cs="Arial"/>
          <w:sz w:val="18"/>
          <w:szCs w:val="18"/>
        </w:rPr>
      </w:pPr>
    </w:p>
    <w:p w14:paraId="7441AC22"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6759275" w14:textId="77777777" w:rsidR="00034C2B" w:rsidRPr="00034C2B" w:rsidRDefault="00034C2B" w:rsidP="00034C2B">
      <w:pPr>
        <w:spacing w:after="0" w:line="240" w:lineRule="auto"/>
        <w:ind w:left="720"/>
        <w:contextualSpacing/>
        <w:rPr>
          <w:rFonts w:ascii="Arial" w:hAnsi="Arial" w:cs="Arial"/>
          <w:sz w:val="18"/>
          <w:szCs w:val="18"/>
        </w:rPr>
      </w:pPr>
    </w:p>
    <w:p w14:paraId="378060F4"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5314514C" w14:textId="77777777" w:rsidR="00034C2B" w:rsidRPr="00034C2B" w:rsidRDefault="00034C2B" w:rsidP="00034C2B">
      <w:pPr>
        <w:spacing w:after="0" w:line="240" w:lineRule="auto"/>
        <w:ind w:left="720"/>
        <w:contextualSpacing/>
        <w:rPr>
          <w:rFonts w:ascii="Arial" w:hAnsi="Arial" w:cs="Arial"/>
          <w:sz w:val="18"/>
          <w:szCs w:val="18"/>
        </w:rPr>
      </w:pPr>
    </w:p>
    <w:p w14:paraId="4D7FB696"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xml:space="preserve">. o nelegálnej práci a nelegálnom zamestnávaní a o zmene a doplnení niektorých zákonov v znení zákona č. 351/2015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78C7A80" w14:textId="77777777" w:rsidR="00034C2B" w:rsidRPr="00034C2B" w:rsidRDefault="00034C2B" w:rsidP="00034C2B">
      <w:pPr>
        <w:spacing w:after="0" w:line="240" w:lineRule="auto"/>
        <w:ind w:left="720"/>
        <w:contextualSpacing/>
        <w:rPr>
          <w:rFonts w:ascii="Arial" w:hAnsi="Arial" w:cs="Arial"/>
          <w:sz w:val="18"/>
          <w:szCs w:val="18"/>
        </w:rPr>
      </w:pPr>
    </w:p>
    <w:p w14:paraId="23444A75"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0DE928B3" w14:textId="77777777" w:rsidR="00034C2B" w:rsidRPr="00034C2B" w:rsidRDefault="00034C2B" w:rsidP="00034C2B">
      <w:pPr>
        <w:spacing w:after="0" w:line="240" w:lineRule="auto"/>
        <w:ind w:left="720"/>
        <w:contextualSpacing/>
        <w:rPr>
          <w:rFonts w:ascii="Arial" w:hAnsi="Arial" w:cs="Arial"/>
          <w:sz w:val="18"/>
          <w:szCs w:val="18"/>
        </w:rPr>
      </w:pPr>
    </w:p>
    <w:p w14:paraId="44CB055D"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3B998C50" w14:textId="77777777" w:rsidR="00034C2B" w:rsidRPr="00034C2B" w:rsidRDefault="00034C2B" w:rsidP="00034C2B">
      <w:pPr>
        <w:spacing w:after="0" w:line="240" w:lineRule="auto"/>
        <w:ind w:left="720"/>
        <w:contextualSpacing/>
        <w:rPr>
          <w:rFonts w:ascii="Arial" w:hAnsi="Arial" w:cs="Arial"/>
          <w:sz w:val="18"/>
          <w:szCs w:val="18"/>
        </w:rPr>
      </w:pPr>
    </w:p>
    <w:p w14:paraId="0CA8B680"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3F6E1362" w14:textId="77777777" w:rsidR="00034C2B" w:rsidRPr="00034C2B" w:rsidRDefault="00034C2B" w:rsidP="00034C2B">
      <w:pPr>
        <w:spacing w:after="0" w:line="240" w:lineRule="auto"/>
        <w:ind w:left="720"/>
        <w:contextualSpacing/>
        <w:rPr>
          <w:rFonts w:ascii="Arial" w:hAnsi="Arial" w:cs="Arial"/>
          <w:sz w:val="18"/>
          <w:szCs w:val="18"/>
        </w:rPr>
      </w:pPr>
    </w:p>
    <w:p w14:paraId="7CEA69FE"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Pre účely tohto ustanovenia sa rozumie:</w:t>
      </w:r>
    </w:p>
    <w:p w14:paraId="47F13BD8" w14:textId="77777777" w:rsidR="00034C2B" w:rsidRPr="00034C2B" w:rsidRDefault="00034C2B" w:rsidP="00034C2B">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034C2B">
        <w:rPr>
          <w:rFonts w:ascii="Arial" w:hAnsi="Arial" w:cs="Arial"/>
          <w:sz w:val="18"/>
          <w:szCs w:val="18"/>
        </w:rPr>
        <w:lastRenderedPageBreak/>
        <w:t xml:space="preserve">„Nedostatkom“ </w:t>
      </w:r>
      <w:r w:rsidRPr="00034C2B">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0C91B001" w14:textId="77777777" w:rsidR="00034C2B" w:rsidRPr="00034C2B" w:rsidRDefault="00034C2B" w:rsidP="00034C2B">
      <w:pPr>
        <w:numPr>
          <w:ilvl w:val="0"/>
          <w:numId w:val="18"/>
        </w:numPr>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4C19C45E" w14:textId="77777777" w:rsidR="00034C2B" w:rsidRPr="00034C2B" w:rsidRDefault="00034C2B" w:rsidP="00034C2B">
      <w:pPr>
        <w:spacing w:after="0" w:line="240" w:lineRule="auto"/>
        <w:ind w:left="567"/>
        <w:jc w:val="both"/>
        <w:rPr>
          <w:rFonts w:ascii="Arial" w:hAnsi="Arial" w:cs="Arial"/>
          <w:sz w:val="18"/>
          <w:szCs w:val="18"/>
        </w:rPr>
      </w:pPr>
      <w:r w:rsidRPr="00034C2B">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138F3839" w14:textId="77777777" w:rsidR="00034C2B" w:rsidRPr="00034C2B" w:rsidRDefault="00034C2B" w:rsidP="00034C2B">
      <w:pPr>
        <w:spacing w:after="0" w:line="240" w:lineRule="auto"/>
        <w:ind w:left="567"/>
        <w:jc w:val="both"/>
        <w:rPr>
          <w:rFonts w:ascii="Arial" w:hAnsi="Arial" w:cs="Arial"/>
          <w:sz w:val="18"/>
          <w:szCs w:val="18"/>
        </w:rPr>
      </w:pPr>
    </w:p>
    <w:p w14:paraId="786C8FA9"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77D045FF" w14:textId="77777777" w:rsidR="00034C2B" w:rsidRPr="00034C2B" w:rsidRDefault="00034C2B" w:rsidP="00034C2B">
      <w:pPr>
        <w:ind w:left="567"/>
        <w:contextualSpacing/>
        <w:jc w:val="both"/>
        <w:rPr>
          <w:rFonts w:ascii="Arial" w:hAnsi="Arial" w:cs="Arial"/>
          <w:sz w:val="18"/>
          <w:szCs w:val="18"/>
        </w:rPr>
      </w:pPr>
    </w:p>
    <w:p w14:paraId="535EDE6F" w14:textId="21DEFB2C" w:rsidR="008D5E1E" w:rsidRPr="008D5E1E" w:rsidRDefault="008D5E1E" w:rsidP="008D5E1E">
      <w:pPr>
        <w:numPr>
          <w:ilvl w:val="1"/>
          <w:numId w:val="25"/>
        </w:numPr>
        <w:spacing w:after="0" w:line="240" w:lineRule="auto"/>
        <w:ind w:left="567" w:hanging="567"/>
        <w:contextualSpacing/>
        <w:jc w:val="both"/>
        <w:rPr>
          <w:rFonts w:ascii="Arial" w:hAnsi="Arial" w:cs="Arial"/>
          <w:sz w:val="18"/>
          <w:szCs w:val="18"/>
        </w:rPr>
      </w:pPr>
      <w:r w:rsidRPr="008D5E1E">
        <w:rPr>
          <w:rFonts w:ascii="Arial" w:hAnsi="Arial" w:cs="Arial"/>
          <w:sz w:val="18"/>
          <w:szCs w:val="18"/>
        </w:rPr>
        <w:t xml:space="preserve">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1.3.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79883378" w14:textId="77777777" w:rsidR="008D5E1E" w:rsidRPr="008D5E1E" w:rsidRDefault="008D5E1E" w:rsidP="008D5E1E">
      <w:pPr>
        <w:spacing w:after="0" w:line="240" w:lineRule="auto"/>
        <w:ind w:left="720"/>
        <w:contextualSpacing/>
        <w:rPr>
          <w:rFonts w:ascii="Arial" w:eastAsia="Times New Roman" w:hAnsi="Arial" w:cs="Arial"/>
          <w:sz w:val="18"/>
          <w:szCs w:val="18"/>
          <w:lang w:eastAsia="cs-CZ"/>
        </w:rPr>
      </w:pPr>
    </w:p>
    <w:p w14:paraId="792B790D" w14:textId="77777777" w:rsidR="008D5E1E" w:rsidRPr="008D5E1E" w:rsidRDefault="008D5E1E" w:rsidP="008D5E1E">
      <w:pPr>
        <w:numPr>
          <w:ilvl w:val="1"/>
          <w:numId w:val="25"/>
        </w:numPr>
        <w:spacing w:after="0" w:line="240" w:lineRule="auto"/>
        <w:ind w:left="567" w:hanging="567"/>
        <w:contextualSpacing/>
        <w:jc w:val="both"/>
        <w:rPr>
          <w:rFonts w:ascii="Arial" w:eastAsia="Times New Roman" w:hAnsi="Arial" w:cs="Arial"/>
          <w:sz w:val="18"/>
          <w:szCs w:val="18"/>
          <w:lang w:eastAsia="cs-CZ"/>
        </w:rPr>
      </w:pPr>
      <w:r w:rsidRPr="008D5E1E">
        <w:rPr>
          <w:rFonts w:ascii="Arial" w:eastAsia="Times New Roman" w:hAnsi="Arial" w:cs="Arial"/>
          <w:sz w:val="18"/>
          <w:szCs w:val="18"/>
          <w:lang w:eastAsia="cs-CZ"/>
        </w:rPr>
        <w:t xml:space="preserve">Dodávateľ  zodpovedá  za  škody,  spôsobené svojou činnosťou podľa </w:t>
      </w:r>
      <w:proofErr w:type="spellStart"/>
      <w:r w:rsidRPr="008D5E1E">
        <w:rPr>
          <w:rFonts w:ascii="Arial" w:eastAsia="Times New Roman" w:hAnsi="Arial" w:cs="Arial"/>
          <w:sz w:val="18"/>
          <w:szCs w:val="18"/>
          <w:lang w:eastAsia="cs-CZ"/>
        </w:rPr>
        <w:t>ust</w:t>
      </w:r>
      <w:proofErr w:type="spellEnd"/>
      <w:r w:rsidRPr="008D5E1E">
        <w:rPr>
          <w:rFonts w:ascii="Arial" w:eastAsia="Times New Roman" w:hAnsi="Arial" w:cs="Arial"/>
          <w:sz w:val="18"/>
          <w:szCs w:val="18"/>
          <w:lang w:eastAsia="cs-CZ"/>
        </w:rPr>
        <w:t>. § 373 až 386 Obchodného zákonníka a osobitných právnych predpisov, upravujúcich zodpovednosť dodávateľa za činnosti pri realizácii Diela podľa tejto zmluvy.</w:t>
      </w:r>
    </w:p>
    <w:p w14:paraId="637180D2" w14:textId="77777777" w:rsidR="00034C2B" w:rsidRPr="00034C2B" w:rsidRDefault="00034C2B" w:rsidP="00034C2B">
      <w:pPr>
        <w:spacing w:after="0" w:line="240" w:lineRule="auto"/>
        <w:ind w:left="993" w:hanging="633"/>
        <w:jc w:val="both"/>
        <w:rPr>
          <w:rFonts w:ascii="Arial" w:hAnsi="Arial" w:cs="Arial"/>
          <w:b/>
          <w:sz w:val="18"/>
          <w:szCs w:val="18"/>
        </w:rPr>
      </w:pPr>
    </w:p>
    <w:p w14:paraId="1467ECBB" w14:textId="77777777" w:rsidR="00034C2B" w:rsidRPr="00034C2B" w:rsidRDefault="00034C2B" w:rsidP="00034C2B">
      <w:pPr>
        <w:spacing w:after="0" w:line="240" w:lineRule="auto"/>
        <w:ind w:left="993" w:hanging="633"/>
        <w:jc w:val="center"/>
        <w:rPr>
          <w:rFonts w:ascii="Arial" w:hAnsi="Arial" w:cs="Arial"/>
          <w:b/>
          <w:sz w:val="18"/>
          <w:szCs w:val="18"/>
        </w:rPr>
      </w:pPr>
    </w:p>
    <w:p w14:paraId="71F17FBF"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9</w:t>
      </w:r>
    </w:p>
    <w:p w14:paraId="58BEBCF8"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Povinnosti zmluvných strán a Subdodávateľov</w:t>
      </w:r>
    </w:p>
    <w:p w14:paraId="2864563A" w14:textId="77777777" w:rsidR="00034C2B" w:rsidRPr="00034C2B" w:rsidRDefault="00034C2B" w:rsidP="00034C2B">
      <w:pPr>
        <w:spacing w:after="0" w:line="240" w:lineRule="auto"/>
        <w:ind w:left="993" w:hanging="633"/>
        <w:jc w:val="both"/>
        <w:rPr>
          <w:rFonts w:ascii="Arial" w:hAnsi="Arial" w:cs="Arial"/>
          <w:b/>
          <w:sz w:val="18"/>
          <w:szCs w:val="18"/>
        </w:rPr>
      </w:pPr>
    </w:p>
    <w:p w14:paraId="2C4CCAA2" w14:textId="77777777" w:rsidR="00034C2B" w:rsidRPr="00034C2B" w:rsidRDefault="00034C2B" w:rsidP="00034C2B">
      <w:pPr>
        <w:numPr>
          <w:ilvl w:val="1"/>
          <w:numId w:val="2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19068158" w14:textId="77777777" w:rsidR="00034C2B" w:rsidRPr="00034C2B" w:rsidRDefault="00034C2B" w:rsidP="00034C2B">
      <w:pPr>
        <w:spacing w:after="0" w:line="240" w:lineRule="auto"/>
        <w:ind w:left="567"/>
        <w:contextualSpacing/>
        <w:jc w:val="both"/>
        <w:rPr>
          <w:rFonts w:ascii="Arial" w:hAnsi="Arial" w:cs="Arial"/>
          <w:sz w:val="18"/>
          <w:szCs w:val="18"/>
        </w:rPr>
      </w:pPr>
    </w:p>
    <w:p w14:paraId="299CD44D" w14:textId="77777777" w:rsidR="00034C2B" w:rsidRPr="00034C2B" w:rsidRDefault="00034C2B" w:rsidP="00034C2B">
      <w:pPr>
        <w:numPr>
          <w:ilvl w:val="1"/>
          <w:numId w:val="26"/>
        </w:numPr>
        <w:spacing w:after="0" w:line="240" w:lineRule="auto"/>
        <w:ind w:left="567" w:hanging="567"/>
        <w:jc w:val="both"/>
        <w:rPr>
          <w:rFonts w:ascii="Arial" w:eastAsia="Times New Roman" w:hAnsi="Arial" w:cs="Arial"/>
          <w:sz w:val="18"/>
          <w:szCs w:val="18"/>
          <w:lang w:eastAsia="sk-SK"/>
        </w:rPr>
      </w:pPr>
      <w:r w:rsidRPr="00034C2B">
        <w:rPr>
          <w:rFonts w:ascii="Arial" w:eastAsia="Times New Roman" w:hAnsi="Arial" w:cs="Arial"/>
          <w:sz w:val="18"/>
          <w:szCs w:val="18"/>
          <w:lang w:eastAsia="sk-SK"/>
        </w:rPr>
        <w:t>Dodávateľ je oprávnený vykonávať práce v pracovných dňoch od 6:00 hod. do 18:00 hod. a sobotu od 7:00 do 18:00 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008964D2" w14:textId="77777777" w:rsidR="00034C2B" w:rsidRPr="00034C2B" w:rsidRDefault="00034C2B" w:rsidP="00034C2B">
      <w:pPr>
        <w:spacing w:after="0" w:line="240" w:lineRule="auto"/>
        <w:jc w:val="both"/>
        <w:rPr>
          <w:rFonts w:ascii="Arial" w:eastAsia="Times New Roman" w:hAnsi="Arial" w:cs="Arial"/>
          <w:noProof/>
          <w:sz w:val="18"/>
          <w:szCs w:val="18"/>
          <w:lang w:eastAsia="cs-CZ"/>
        </w:rPr>
      </w:pPr>
    </w:p>
    <w:p w14:paraId="31ED6D69" w14:textId="77777777" w:rsidR="00034C2B" w:rsidRPr="00034C2B" w:rsidRDefault="00034C2B" w:rsidP="00034C2B">
      <w:pPr>
        <w:numPr>
          <w:ilvl w:val="1"/>
          <w:numId w:val="2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7C8B138F" w14:textId="77777777" w:rsidR="00034C2B" w:rsidRPr="00034C2B" w:rsidRDefault="00034C2B" w:rsidP="00034C2B">
      <w:pPr>
        <w:spacing w:after="0" w:line="240" w:lineRule="auto"/>
        <w:ind w:left="720"/>
        <w:contextualSpacing/>
        <w:rPr>
          <w:rFonts w:ascii="Arial" w:hAnsi="Arial" w:cs="Arial"/>
          <w:sz w:val="18"/>
          <w:szCs w:val="18"/>
        </w:rPr>
      </w:pPr>
    </w:p>
    <w:p w14:paraId="7E7A460D" w14:textId="77777777" w:rsidR="00034C2B" w:rsidRPr="00034C2B" w:rsidRDefault="00034C2B" w:rsidP="00034C2B">
      <w:pPr>
        <w:numPr>
          <w:ilvl w:val="1"/>
          <w:numId w:val="2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znáša nebezpečenstvo škody na zhotovovanom Diele, a to až do doby odovzdania Diela objednávateľovi na základe podpísaného Preberacieho protokolu.</w:t>
      </w:r>
    </w:p>
    <w:p w14:paraId="33DE54F0" w14:textId="77777777" w:rsidR="00034C2B" w:rsidRPr="00034C2B" w:rsidRDefault="00034C2B" w:rsidP="00034C2B">
      <w:pPr>
        <w:spacing w:after="0" w:line="240" w:lineRule="auto"/>
        <w:ind w:left="720"/>
        <w:contextualSpacing/>
        <w:rPr>
          <w:rFonts w:ascii="Arial" w:hAnsi="Arial" w:cs="Arial"/>
          <w:sz w:val="18"/>
          <w:szCs w:val="18"/>
        </w:rPr>
      </w:pPr>
    </w:p>
    <w:p w14:paraId="736D4A89" w14:textId="77777777" w:rsidR="00034C2B" w:rsidRPr="00034C2B" w:rsidRDefault="00034C2B" w:rsidP="00034C2B">
      <w:p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034C2B">
        <w:rPr>
          <w:rFonts w:ascii="Arial" w:eastAsia="Times New Roman" w:hAnsi="Arial" w:cs="Arial"/>
          <w:sz w:val="18"/>
          <w:szCs w:val="18"/>
          <w:lang w:eastAsia="cs-CZ"/>
        </w:rPr>
        <w:t>(meno, priezvisko, pozícia, tel. č., e-mail) – osoba oprávnená konať za subdodávateľa (meno, priezvisko, adresa pobytu, dátum narodenia, tel. č., e-mail)</w:t>
      </w:r>
      <w:r w:rsidRPr="00034C2B">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034C2B">
        <w:rPr>
          <w:rFonts w:ascii="Arial" w:eastAsia="Times New Roman" w:hAnsi="Arial" w:cs="Arial"/>
          <w:sz w:val="18"/>
          <w:szCs w:val="18"/>
          <w:lang w:eastAsia="cs-CZ"/>
        </w:rPr>
        <w:t xml:space="preserve">, že navrhnutý subdodávateľ je zapísaný v registri partnerov verejného sektora, ak má povinnosť zapisovať sa do registra partnerov verejného sektora v zmysle zákona č. 315/2016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o registri partnerov verejného sektora a o zmene a doplnení niektorých zákonov v znení neskorších predpisov.</w:t>
      </w:r>
    </w:p>
    <w:p w14:paraId="42D15152" w14:textId="77777777" w:rsidR="00034C2B" w:rsidRPr="00034C2B" w:rsidRDefault="00034C2B" w:rsidP="00034C2B">
      <w:pPr>
        <w:tabs>
          <w:tab w:val="left" w:pos="993"/>
        </w:tabs>
        <w:ind w:left="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32991D3" w14:textId="77777777" w:rsidR="00034C2B" w:rsidRPr="00034C2B" w:rsidRDefault="00034C2B" w:rsidP="00034C2B">
      <w:pPr>
        <w:tabs>
          <w:tab w:val="left" w:pos="709"/>
        </w:tabs>
        <w:ind w:left="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lastRenderedPageBreak/>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1CCC4018" w14:textId="77777777" w:rsidR="00034C2B" w:rsidRPr="00034C2B"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xml:space="preserve">.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62C396AF"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r w:rsidRPr="00034C2B">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047899BC"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p>
    <w:p w14:paraId="21AE72D4"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r w:rsidRPr="00034C2B">
        <w:rPr>
          <w:rFonts w:ascii="Arial" w:hAnsi="Arial" w:cs="Arial"/>
          <w:sz w:val="18"/>
          <w:szCs w:val="18"/>
        </w:rPr>
        <w:t>..................................................................................................... .</w:t>
      </w:r>
    </w:p>
    <w:p w14:paraId="3C77E4F7"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p>
    <w:p w14:paraId="5E97A92D" w14:textId="77777777" w:rsidR="00034C2B" w:rsidRPr="00034C2B"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r w:rsidRPr="00034C2B">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B420E31" w14:textId="77777777" w:rsidR="00034C2B" w:rsidRPr="00034C2B"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p>
    <w:p w14:paraId="30276EC1" w14:textId="77777777" w:rsidR="00034C2B" w:rsidRPr="00034C2B" w:rsidRDefault="00034C2B" w:rsidP="00034C2B">
      <w:pPr>
        <w:suppressAutoHyphens/>
        <w:spacing w:before="120" w:after="60" w:line="233" w:lineRule="auto"/>
        <w:ind w:left="567" w:hanging="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73D0ACD0" w14:textId="77777777" w:rsidR="00034C2B" w:rsidRPr="00034C2B" w:rsidRDefault="00034C2B" w:rsidP="00034C2B">
      <w:pPr>
        <w:suppressAutoHyphens/>
        <w:spacing w:before="120" w:after="60" w:line="233" w:lineRule="auto"/>
        <w:ind w:left="1701" w:hanging="850"/>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9.6.1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2782AB70" w14:textId="77777777" w:rsidR="00034C2B" w:rsidRPr="00034C2B" w:rsidRDefault="00034C2B" w:rsidP="00034C2B">
      <w:pPr>
        <w:suppressAutoHyphens/>
        <w:spacing w:before="120" w:after="60" w:line="223" w:lineRule="auto"/>
        <w:ind w:left="170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5AF7B589" w14:textId="0728A698" w:rsidR="00034C2B" w:rsidRPr="00261708" w:rsidRDefault="00034C2B" w:rsidP="00261708">
      <w:pPr>
        <w:pStyle w:val="Odstavec3"/>
        <w:keepNext w:val="0"/>
        <w:suppressAutoHyphens/>
        <w:spacing w:line="223" w:lineRule="auto"/>
        <w:ind w:left="1701" w:firstLine="0"/>
        <w:rPr>
          <w:sz w:val="18"/>
          <w:highlight w:val="yellow"/>
          <w:lang w:val="sk-SK"/>
        </w:rPr>
      </w:pPr>
      <w:r w:rsidRPr="00034C2B">
        <w:rPr>
          <w:rFonts w:cs="Arial"/>
          <w:sz w:val="18"/>
          <w:szCs w:val="18"/>
        </w:rPr>
        <w:t>V </w:t>
      </w:r>
      <w:proofErr w:type="spellStart"/>
      <w:r w:rsidRPr="00034C2B">
        <w:rPr>
          <w:rFonts w:cs="Arial"/>
          <w:sz w:val="18"/>
          <w:szCs w:val="18"/>
        </w:rPr>
        <w:t>prípade</w:t>
      </w:r>
      <w:proofErr w:type="spellEnd"/>
      <w:r w:rsidRPr="00034C2B">
        <w:rPr>
          <w:rFonts w:cs="Arial"/>
          <w:sz w:val="18"/>
          <w:szCs w:val="18"/>
        </w:rPr>
        <w:t xml:space="preserve">, </w:t>
      </w:r>
      <w:proofErr w:type="spellStart"/>
      <w:r w:rsidRPr="00034C2B">
        <w:rPr>
          <w:rFonts w:cs="Arial"/>
          <w:sz w:val="18"/>
          <w:szCs w:val="18"/>
        </w:rPr>
        <w:t>ak</w:t>
      </w:r>
      <w:proofErr w:type="spellEnd"/>
      <w:r w:rsidRPr="00034C2B">
        <w:rPr>
          <w:rFonts w:cs="Arial"/>
          <w:sz w:val="18"/>
          <w:szCs w:val="18"/>
        </w:rPr>
        <w:t xml:space="preserve"> </w:t>
      </w:r>
      <w:proofErr w:type="spellStart"/>
      <w:r w:rsidRPr="00034C2B">
        <w:rPr>
          <w:rFonts w:cs="Arial"/>
          <w:sz w:val="18"/>
          <w:szCs w:val="18"/>
        </w:rPr>
        <w:t>objednávateľ</w:t>
      </w:r>
      <w:proofErr w:type="spellEnd"/>
      <w:r w:rsidRPr="00034C2B">
        <w:rPr>
          <w:rFonts w:cs="Arial"/>
          <w:sz w:val="18"/>
          <w:szCs w:val="18"/>
        </w:rPr>
        <w:t xml:space="preserve"> uhradí v </w:t>
      </w:r>
      <w:proofErr w:type="spellStart"/>
      <w:r w:rsidRPr="00034C2B">
        <w:rPr>
          <w:rFonts w:cs="Arial"/>
          <w:sz w:val="18"/>
          <w:szCs w:val="18"/>
        </w:rPr>
        <w:t>zmysle</w:t>
      </w:r>
      <w:proofErr w:type="spellEnd"/>
      <w:r w:rsidRPr="00034C2B">
        <w:rPr>
          <w:rFonts w:cs="Arial"/>
          <w:sz w:val="18"/>
          <w:szCs w:val="18"/>
        </w:rPr>
        <w:t xml:space="preserve"> bodu 9.6.1 </w:t>
      </w:r>
      <w:proofErr w:type="spellStart"/>
      <w:r w:rsidRPr="00034C2B">
        <w:rPr>
          <w:rFonts w:cs="Arial"/>
          <w:sz w:val="18"/>
          <w:szCs w:val="18"/>
        </w:rPr>
        <w:t>tohto</w:t>
      </w:r>
      <w:proofErr w:type="spellEnd"/>
      <w:r w:rsidRPr="00034C2B">
        <w:rPr>
          <w:rFonts w:cs="Arial"/>
          <w:sz w:val="18"/>
          <w:szCs w:val="18"/>
        </w:rPr>
        <w:t xml:space="preserve"> článku </w:t>
      </w:r>
      <w:proofErr w:type="spellStart"/>
      <w:r w:rsidRPr="00034C2B">
        <w:rPr>
          <w:rFonts w:cs="Arial"/>
          <w:sz w:val="18"/>
          <w:szCs w:val="18"/>
        </w:rPr>
        <w:t>priamo</w:t>
      </w:r>
      <w:proofErr w:type="spellEnd"/>
      <w:r w:rsidRPr="00034C2B">
        <w:rPr>
          <w:rFonts w:cs="Arial"/>
          <w:sz w:val="18"/>
          <w:szCs w:val="18"/>
        </w:rPr>
        <w:t xml:space="preserve"> </w:t>
      </w:r>
      <w:proofErr w:type="spellStart"/>
      <w:r w:rsidRPr="00034C2B">
        <w:rPr>
          <w:rFonts w:cs="Arial"/>
          <w:sz w:val="18"/>
          <w:szCs w:val="18"/>
        </w:rPr>
        <w:t>subdodávateľovi</w:t>
      </w:r>
      <w:proofErr w:type="spellEnd"/>
      <w:r w:rsidRPr="00034C2B">
        <w:rPr>
          <w:rFonts w:cs="Arial"/>
          <w:sz w:val="18"/>
          <w:szCs w:val="18"/>
        </w:rPr>
        <w:t xml:space="preserve"> </w:t>
      </w:r>
      <w:proofErr w:type="spellStart"/>
      <w:r w:rsidRPr="00034C2B">
        <w:rPr>
          <w:rFonts w:cs="Arial"/>
          <w:sz w:val="18"/>
          <w:szCs w:val="18"/>
        </w:rPr>
        <w:t>dlžnú</w:t>
      </w:r>
      <w:proofErr w:type="spellEnd"/>
      <w:r w:rsidRPr="00034C2B">
        <w:rPr>
          <w:rFonts w:cs="Arial"/>
          <w:sz w:val="18"/>
          <w:szCs w:val="18"/>
        </w:rPr>
        <w:t xml:space="preserve"> sumu, </w:t>
      </w:r>
      <w:proofErr w:type="spellStart"/>
      <w:r w:rsidRPr="00034C2B">
        <w:rPr>
          <w:rFonts w:cs="Arial"/>
          <w:sz w:val="18"/>
          <w:szCs w:val="18"/>
        </w:rPr>
        <w:t>vyplývajúcu</w:t>
      </w:r>
      <w:proofErr w:type="spellEnd"/>
      <w:r w:rsidRPr="00034C2B">
        <w:rPr>
          <w:rFonts w:cs="Arial"/>
          <w:sz w:val="18"/>
          <w:szCs w:val="18"/>
        </w:rPr>
        <w:t xml:space="preserve"> z </w:t>
      </w:r>
      <w:proofErr w:type="spellStart"/>
      <w:r w:rsidRPr="00034C2B">
        <w:rPr>
          <w:rFonts w:cs="Arial"/>
          <w:sz w:val="18"/>
          <w:szCs w:val="18"/>
        </w:rPr>
        <w:t>konečnej</w:t>
      </w:r>
      <w:proofErr w:type="spellEnd"/>
      <w:r w:rsidRPr="00034C2B">
        <w:rPr>
          <w:rFonts w:cs="Arial"/>
          <w:sz w:val="18"/>
          <w:szCs w:val="18"/>
        </w:rPr>
        <w:t xml:space="preserve"> </w:t>
      </w:r>
      <w:proofErr w:type="spellStart"/>
      <w:r w:rsidRPr="00034C2B">
        <w:rPr>
          <w:rFonts w:cs="Arial"/>
          <w:sz w:val="18"/>
          <w:szCs w:val="18"/>
        </w:rPr>
        <w:t>faktúry</w:t>
      </w:r>
      <w:proofErr w:type="spellEnd"/>
      <w:r w:rsidRPr="00034C2B">
        <w:rPr>
          <w:rFonts w:cs="Arial"/>
          <w:sz w:val="18"/>
          <w:szCs w:val="18"/>
        </w:rPr>
        <w:t xml:space="preserve"> </w:t>
      </w:r>
      <w:proofErr w:type="spellStart"/>
      <w:r w:rsidRPr="00034C2B">
        <w:rPr>
          <w:rFonts w:cs="Arial"/>
          <w:sz w:val="18"/>
          <w:szCs w:val="18"/>
        </w:rPr>
        <w:t>vystavenej</w:t>
      </w:r>
      <w:proofErr w:type="spellEnd"/>
      <w:r w:rsidRPr="00034C2B">
        <w:rPr>
          <w:rFonts w:cs="Arial"/>
          <w:sz w:val="18"/>
          <w:szCs w:val="18"/>
        </w:rPr>
        <w:t xml:space="preserve"> </w:t>
      </w:r>
      <w:proofErr w:type="spellStart"/>
      <w:r w:rsidRPr="00034C2B">
        <w:rPr>
          <w:rFonts w:cs="Arial"/>
          <w:sz w:val="18"/>
          <w:szCs w:val="18"/>
        </w:rPr>
        <w:t>dodávateľom</w:t>
      </w:r>
      <w:proofErr w:type="spellEnd"/>
      <w:r w:rsidRPr="00034C2B">
        <w:rPr>
          <w:rFonts w:cs="Arial"/>
          <w:sz w:val="18"/>
          <w:szCs w:val="18"/>
        </w:rPr>
        <w:t xml:space="preserve"> v </w:t>
      </w:r>
      <w:proofErr w:type="spellStart"/>
      <w:r w:rsidRPr="00034C2B">
        <w:rPr>
          <w:rFonts w:cs="Arial"/>
          <w:sz w:val="18"/>
          <w:szCs w:val="18"/>
        </w:rPr>
        <w:t>súlade</w:t>
      </w:r>
      <w:proofErr w:type="spellEnd"/>
      <w:r w:rsidRPr="00034C2B">
        <w:rPr>
          <w:rFonts w:cs="Arial"/>
          <w:sz w:val="18"/>
          <w:szCs w:val="18"/>
        </w:rPr>
        <w:t xml:space="preserve"> s </w:t>
      </w:r>
      <w:proofErr w:type="spellStart"/>
      <w:r w:rsidRPr="00034C2B">
        <w:rPr>
          <w:rFonts w:cs="Arial"/>
          <w:sz w:val="18"/>
          <w:szCs w:val="18"/>
        </w:rPr>
        <w:t>Článkom</w:t>
      </w:r>
      <w:proofErr w:type="spellEnd"/>
      <w:r w:rsidRPr="00034C2B">
        <w:rPr>
          <w:rFonts w:cs="Arial"/>
          <w:sz w:val="18"/>
          <w:szCs w:val="18"/>
        </w:rPr>
        <w:t xml:space="preserve"> 5, </w:t>
      </w:r>
      <w:proofErr w:type="spellStart"/>
      <w:r w:rsidRPr="00034C2B">
        <w:rPr>
          <w:rFonts w:cs="Arial"/>
          <w:sz w:val="18"/>
          <w:szCs w:val="18"/>
        </w:rPr>
        <w:t>bodom</w:t>
      </w:r>
      <w:proofErr w:type="spellEnd"/>
      <w:r w:rsidRPr="00034C2B">
        <w:rPr>
          <w:rFonts w:cs="Arial"/>
          <w:sz w:val="18"/>
          <w:szCs w:val="18"/>
        </w:rPr>
        <w:t xml:space="preserve"> 5.7 </w:t>
      </w:r>
      <w:proofErr w:type="spellStart"/>
      <w:r w:rsidRPr="00034C2B">
        <w:rPr>
          <w:rFonts w:cs="Arial"/>
          <w:sz w:val="18"/>
          <w:szCs w:val="18"/>
        </w:rPr>
        <w:t>tejto</w:t>
      </w:r>
      <w:proofErr w:type="spellEnd"/>
      <w:r w:rsidRPr="00034C2B">
        <w:rPr>
          <w:rFonts w:cs="Arial"/>
          <w:sz w:val="18"/>
          <w:szCs w:val="18"/>
        </w:rPr>
        <w:t xml:space="preserve"> </w:t>
      </w:r>
      <w:proofErr w:type="spellStart"/>
      <w:r w:rsidRPr="00034C2B">
        <w:rPr>
          <w:rFonts w:cs="Arial"/>
          <w:sz w:val="18"/>
          <w:szCs w:val="18"/>
        </w:rPr>
        <w:t>zmluvy</w:t>
      </w:r>
      <w:proofErr w:type="spellEnd"/>
      <w:r w:rsidRPr="00034C2B">
        <w:rPr>
          <w:rFonts w:cs="Arial"/>
          <w:sz w:val="18"/>
          <w:szCs w:val="18"/>
        </w:rPr>
        <w:t xml:space="preserve">, uplatní </w:t>
      </w:r>
      <w:r w:rsidRPr="00261708">
        <w:rPr>
          <w:rFonts w:cs="Arial"/>
          <w:sz w:val="18"/>
          <w:szCs w:val="18"/>
        </w:rPr>
        <w:t xml:space="preserve">si </w:t>
      </w:r>
      <w:proofErr w:type="spellStart"/>
      <w:r w:rsidRPr="00261708">
        <w:rPr>
          <w:rFonts w:cs="Arial"/>
          <w:sz w:val="18"/>
          <w:szCs w:val="18"/>
        </w:rPr>
        <w:t>objednávateľ</w:t>
      </w:r>
      <w:proofErr w:type="spellEnd"/>
      <w:r w:rsidRPr="00261708">
        <w:rPr>
          <w:rFonts w:cs="Arial"/>
          <w:sz w:val="18"/>
          <w:szCs w:val="18"/>
        </w:rPr>
        <w:t xml:space="preserve"> </w:t>
      </w:r>
      <w:proofErr w:type="spellStart"/>
      <w:r w:rsidRPr="00261708">
        <w:rPr>
          <w:rFonts w:cs="Arial"/>
          <w:sz w:val="18"/>
          <w:szCs w:val="18"/>
        </w:rPr>
        <w:t>plnenie</w:t>
      </w:r>
      <w:proofErr w:type="spellEnd"/>
      <w:r w:rsidRPr="00261708">
        <w:rPr>
          <w:rFonts w:cs="Arial"/>
          <w:sz w:val="18"/>
          <w:szCs w:val="18"/>
        </w:rPr>
        <w:t xml:space="preserve"> z </w:t>
      </w:r>
      <w:proofErr w:type="spellStart"/>
      <w:r w:rsidRPr="00261708">
        <w:rPr>
          <w:rFonts w:cs="Arial"/>
          <w:sz w:val="18"/>
          <w:szCs w:val="18"/>
        </w:rPr>
        <w:t>výkonovej</w:t>
      </w:r>
      <w:proofErr w:type="spellEnd"/>
      <w:r w:rsidRPr="00261708">
        <w:rPr>
          <w:rFonts w:cs="Arial"/>
          <w:sz w:val="18"/>
          <w:szCs w:val="18"/>
        </w:rPr>
        <w:t xml:space="preserve"> </w:t>
      </w:r>
      <w:proofErr w:type="spellStart"/>
      <w:r w:rsidRPr="00261708">
        <w:rPr>
          <w:rFonts w:cs="Arial"/>
          <w:sz w:val="18"/>
          <w:szCs w:val="18"/>
        </w:rPr>
        <w:t>bankovej</w:t>
      </w:r>
      <w:proofErr w:type="spellEnd"/>
      <w:r w:rsidRPr="00261708">
        <w:rPr>
          <w:rFonts w:cs="Arial"/>
          <w:sz w:val="18"/>
          <w:szCs w:val="18"/>
        </w:rPr>
        <w:t xml:space="preserve"> záruky v </w:t>
      </w:r>
      <w:proofErr w:type="spellStart"/>
      <w:r w:rsidRPr="00261708">
        <w:rPr>
          <w:rFonts w:cs="Arial"/>
          <w:sz w:val="18"/>
          <w:szCs w:val="18"/>
        </w:rPr>
        <w:t>zmysle</w:t>
      </w:r>
      <w:proofErr w:type="spellEnd"/>
      <w:r w:rsidRPr="00261708">
        <w:rPr>
          <w:rFonts w:cs="Arial"/>
          <w:sz w:val="18"/>
          <w:szCs w:val="18"/>
        </w:rPr>
        <w:t xml:space="preserve"> Článku 6, bodu 6.1 </w:t>
      </w:r>
      <w:proofErr w:type="spellStart"/>
      <w:r w:rsidRPr="00261708">
        <w:rPr>
          <w:rFonts w:cs="Arial"/>
          <w:sz w:val="18"/>
          <w:szCs w:val="18"/>
        </w:rPr>
        <w:t>tejto</w:t>
      </w:r>
      <w:proofErr w:type="spellEnd"/>
      <w:r w:rsidRPr="00261708">
        <w:rPr>
          <w:rFonts w:cs="Arial"/>
          <w:sz w:val="18"/>
          <w:szCs w:val="18"/>
        </w:rPr>
        <w:t xml:space="preserve"> </w:t>
      </w:r>
      <w:proofErr w:type="spellStart"/>
      <w:r w:rsidRPr="00261708">
        <w:rPr>
          <w:rFonts w:cs="Arial"/>
          <w:sz w:val="18"/>
          <w:szCs w:val="18"/>
        </w:rPr>
        <w:t>zmluvy</w:t>
      </w:r>
      <w:proofErr w:type="spellEnd"/>
      <w:r w:rsidR="00261708" w:rsidRPr="00261708">
        <w:rPr>
          <w:rFonts w:cs="Arial"/>
          <w:sz w:val="18"/>
          <w:szCs w:val="18"/>
        </w:rPr>
        <w:t xml:space="preserve">, </w:t>
      </w:r>
      <w:r w:rsidR="00261708" w:rsidRPr="00261708">
        <w:rPr>
          <w:rFonts w:cs="Arial"/>
          <w:sz w:val="18"/>
          <w:szCs w:val="18"/>
          <w:lang w:val="sk-SK"/>
        </w:rPr>
        <w:t>resp. z výkonovej zábezpeky v zmysle Článku 6, bodu 6.1.1 zmluvy.</w:t>
      </w:r>
      <w:r w:rsidRPr="00261708">
        <w:rPr>
          <w:rFonts w:cs="Arial"/>
          <w:iCs/>
          <w:sz w:val="18"/>
          <w:szCs w:val="18"/>
        </w:rPr>
        <w:t xml:space="preserve"> </w:t>
      </w:r>
    </w:p>
    <w:p w14:paraId="6BFC3E68" w14:textId="77777777" w:rsidR="00034C2B" w:rsidRPr="00034C2B" w:rsidRDefault="00034C2B" w:rsidP="00034C2B">
      <w:pPr>
        <w:suppressAutoHyphens/>
        <w:spacing w:after="0" w:line="240" w:lineRule="auto"/>
        <w:ind w:left="1701" w:hanging="850"/>
        <w:jc w:val="both"/>
        <w:rPr>
          <w:rFonts w:ascii="Arial" w:eastAsia="Times New Roman" w:hAnsi="Arial" w:cs="Arial"/>
          <w:sz w:val="18"/>
          <w:szCs w:val="18"/>
          <w:lang w:val="cs-CZ" w:eastAsia="cs-CZ"/>
        </w:rPr>
      </w:pPr>
      <w:r w:rsidRPr="00034C2B">
        <w:rPr>
          <w:rFonts w:ascii="Arial" w:eastAsia="Times New Roman" w:hAnsi="Arial" w:cs="Arial"/>
          <w:sz w:val="18"/>
          <w:szCs w:val="18"/>
          <w:lang w:eastAsia="cs-CZ"/>
        </w:rPr>
        <w:t>9.6.2</w:t>
      </w:r>
      <w:r w:rsidRPr="00034C2B">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46F2FC5D" w14:textId="77777777" w:rsidR="00034C2B" w:rsidRPr="00034C2B" w:rsidRDefault="00034C2B" w:rsidP="00034C2B">
      <w:pPr>
        <w:suppressAutoHyphens/>
        <w:spacing w:after="0" w:line="240" w:lineRule="auto"/>
        <w:ind w:left="1701" w:hanging="850"/>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w:t>
      </w:r>
      <w:r w:rsidRPr="00034C2B">
        <w:rPr>
          <w:rFonts w:ascii="Arial" w:eastAsia="Times New Roman" w:hAnsi="Arial" w:cs="Arial"/>
          <w:sz w:val="18"/>
          <w:szCs w:val="18"/>
          <w:lang w:eastAsia="cs-CZ"/>
        </w:rPr>
        <w:tab/>
        <w:t>vykonávať v uvedenej súvislosti vo vzťahu k dodávateľovi nasledovnú kontrolu:</w:t>
      </w:r>
    </w:p>
    <w:p w14:paraId="72C85ADE"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9.6.3.1</w:t>
      </w:r>
      <w:r w:rsidRPr="00034C2B">
        <w:rPr>
          <w:rFonts w:ascii="Arial" w:eastAsia="Times New Roman" w:hAnsi="Arial" w:cs="Arial"/>
          <w:sz w:val="18"/>
          <w:szCs w:val="18"/>
          <w:lang w:eastAsia="cs-CZ"/>
        </w:rPr>
        <w:tab/>
        <w:t>kontrolovať dodržiavanie termínov úhrad faktúr subdodávateľov,</w:t>
      </w:r>
    </w:p>
    <w:p w14:paraId="0B52E3BF"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9.6.3.2</w:t>
      </w:r>
      <w:r w:rsidRPr="00034C2B">
        <w:rPr>
          <w:rFonts w:ascii="Arial" w:eastAsia="Times New Roman" w:hAnsi="Arial" w:cs="Arial"/>
          <w:sz w:val="18"/>
          <w:szCs w:val="18"/>
          <w:lang w:eastAsia="cs-CZ"/>
        </w:rPr>
        <w:tab/>
        <w:t>pravidelne overovať plnenie záväzkov voči subdodávateľom (napr. povinné predkladanie zostáv záväzkov),</w:t>
      </w:r>
    </w:p>
    <w:p w14:paraId="05F7DBD9"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9.6.3.3</w:t>
      </w:r>
      <w:r w:rsidRPr="00034C2B">
        <w:rPr>
          <w:rFonts w:ascii="Arial" w:eastAsia="Times New Roman" w:hAnsi="Arial" w:cs="Arial"/>
          <w:sz w:val="18"/>
          <w:szCs w:val="18"/>
          <w:lang w:eastAsia="cs-CZ"/>
        </w:rPr>
        <w:tab/>
        <w:t>kontrolovať systém schvaľovania plnení poskytnutých subdodávateľmi,</w:t>
      </w:r>
    </w:p>
    <w:p w14:paraId="10B9D5EC"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9.6.3.4</w:t>
      </w:r>
      <w:r w:rsidRPr="00034C2B">
        <w:rPr>
          <w:rFonts w:ascii="Arial" w:eastAsia="Times New Roman" w:hAnsi="Arial" w:cs="Arial"/>
          <w:sz w:val="18"/>
          <w:szCs w:val="18"/>
          <w:lang w:eastAsia="cs-CZ"/>
        </w:rPr>
        <w:tab/>
        <w:t>požadovať od dodávateľa predloženie dokumentov potrebných ku kontrole.</w:t>
      </w:r>
    </w:p>
    <w:p w14:paraId="44507A27"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5E6B0594" w14:textId="77777777" w:rsidR="00034C2B" w:rsidRPr="00034C2B" w:rsidRDefault="00034C2B" w:rsidP="00034C2B">
      <w:pPr>
        <w:tabs>
          <w:tab w:val="num" w:pos="1985"/>
        </w:tabs>
        <w:suppressAutoHyphens/>
        <w:spacing w:after="0" w:line="240" w:lineRule="auto"/>
        <w:ind w:left="567" w:hanging="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9.6A   Dodávateľ je povinný: </w:t>
      </w:r>
    </w:p>
    <w:p w14:paraId="4AC1EFAF"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pri  dojednávaní  zmluvných  vzťahov  so  subdodávateľmi,  týkajúcich sa vykonávania Diela zohľadniť</w:t>
      </w:r>
    </w:p>
    <w:p w14:paraId="0D14DC27"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       dojednanie bodu 9.6 tohto článku,</w:t>
      </w:r>
    </w:p>
    <w:p w14:paraId="744E73E5" w14:textId="77777777" w:rsidR="00034C2B" w:rsidRPr="00034C2B" w:rsidRDefault="00034C2B" w:rsidP="00034C2B">
      <w:pPr>
        <w:tabs>
          <w:tab w:val="num" w:pos="1985"/>
        </w:tabs>
        <w:suppressAutoHyphens/>
        <w:spacing w:after="0" w:line="240" w:lineRule="auto"/>
        <w:ind w:left="993" w:hanging="426"/>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zabezpečiť, aby zmluvy na všetkých stupňoch subdodávateľských vzťahov boli písomné a obsahovali ustanovenia, ktoré ukladajú povinnej strane plniť si riadne a včas  svoje finančné záväzky voči oprávnenej strane,</w:t>
      </w:r>
    </w:p>
    <w:p w14:paraId="00C10D15"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       umožniť realizáciu všetkých oprávnení objednávateľa uvedených v bode 9.6. tejto zmluvy bez porušenia </w:t>
      </w:r>
    </w:p>
    <w:p w14:paraId="091F9FE5"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       právnej povinnosti subdodávateľov voči dodávateľovi,</w:t>
      </w:r>
    </w:p>
    <w:p w14:paraId="1D45CFB0" w14:textId="77777777" w:rsidR="00034C2B" w:rsidRPr="00034C2B" w:rsidRDefault="00034C2B" w:rsidP="00034C2B">
      <w:pPr>
        <w:numPr>
          <w:ilvl w:val="0"/>
          <w:numId w:val="49"/>
        </w:numPr>
        <w:suppressAutoHyphens/>
        <w:spacing w:after="0" w:line="240" w:lineRule="auto"/>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A3D5A76" w14:textId="77777777" w:rsidR="00034C2B" w:rsidRPr="00034C2B" w:rsidRDefault="00034C2B" w:rsidP="00034C2B">
      <w:pPr>
        <w:numPr>
          <w:ilvl w:val="0"/>
          <w:numId w:val="49"/>
        </w:numPr>
        <w:suppressAutoHyphens/>
        <w:spacing w:after="0" w:line="240" w:lineRule="auto"/>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034C2B">
        <w:rPr>
          <w:rFonts w:ascii="Arial" w:eastAsia="Times New Roman" w:hAnsi="Arial" w:cs="Arial"/>
          <w:iCs/>
          <w:sz w:val="18"/>
          <w:szCs w:val="18"/>
          <w:lang w:eastAsia="cs-CZ"/>
        </w:rPr>
        <w:t>že všetky jeho splatné peňažné záväzky voči všetkým jeho subdodávateľom sú uhradené v plnom rozsahu,</w:t>
      </w:r>
    </w:p>
    <w:p w14:paraId="3EC40F96" w14:textId="77777777" w:rsidR="00034C2B" w:rsidRPr="00034C2B" w:rsidRDefault="00034C2B" w:rsidP="00034C2B">
      <w:pPr>
        <w:ind w:left="567"/>
        <w:contextualSpacing/>
        <w:jc w:val="both"/>
        <w:rPr>
          <w:rFonts w:ascii="Arial" w:hAnsi="Arial" w:cs="Arial"/>
          <w:sz w:val="18"/>
          <w:szCs w:val="18"/>
        </w:rPr>
      </w:pPr>
    </w:p>
    <w:p w14:paraId="0296BDDB"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6BFE39F2" w14:textId="77777777" w:rsidR="00034C2B" w:rsidRPr="00034C2B" w:rsidRDefault="00034C2B" w:rsidP="00034C2B">
      <w:pPr>
        <w:spacing w:after="0" w:line="240" w:lineRule="auto"/>
        <w:jc w:val="both"/>
        <w:rPr>
          <w:rFonts w:ascii="Arial" w:hAnsi="Arial" w:cs="Arial"/>
          <w:sz w:val="18"/>
          <w:szCs w:val="18"/>
        </w:rPr>
      </w:pPr>
    </w:p>
    <w:p w14:paraId="1301EC62"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zabezpečiť na svoje náklady dopravu všetkých materiálov a dielov, výrobkov, strojov a zariadení a ich presun na Stavenisko.</w:t>
      </w:r>
    </w:p>
    <w:p w14:paraId="4BD6328F" w14:textId="77777777" w:rsidR="00034C2B" w:rsidRPr="00034C2B" w:rsidRDefault="00034C2B" w:rsidP="00034C2B">
      <w:pPr>
        <w:spacing w:after="0" w:line="240" w:lineRule="auto"/>
        <w:ind w:left="720"/>
        <w:contextualSpacing/>
        <w:rPr>
          <w:rFonts w:ascii="Arial" w:hAnsi="Arial" w:cs="Arial"/>
          <w:sz w:val="18"/>
          <w:szCs w:val="18"/>
        </w:rPr>
      </w:pPr>
    </w:p>
    <w:p w14:paraId="735E724F"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09544327" w14:textId="77777777" w:rsidR="00034C2B" w:rsidRPr="00034C2B" w:rsidRDefault="00034C2B" w:rsidP="00034C2B">
      <w:pPr>
        <w:spacing w:after="0" w:line="240" w:lineRule="auto"/>
        <w:ind w:left="720"/>
        <w:contextualSpacing/>
        <w:rPr>
          <w:rFonts w:ascii="Arial" w:hAnsi="Arial" w:cs="Arial"/>
          <w:sz w:val="18"/>
          <w:szCs w:val="18"/>
        </w:rPr>
      </w:pPr>
    </w:p>
    <w:p w14:paraId="00A0EBCA"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Odpady, zvyšky stavebných materiálov a stavebných prvkov je treba vecne, správne a odborne odstrániť, a to v súlade so zákonom č. 79/2015 </w:t>
      </w:r>
      <w:proofErr w:type="spellStart"/>
      <w:r w:rsidRPr="00034C2B">
        <w:rPr>
          <w:rFonts w:ascii="Arial" w:hAnsi="Arial" w:cs="Arial"/>
          <w:sz w:val="18"/>
          <w:szCs w:val="18"/>
        </w:rPr>
        <w:t>Z.z</w:t>
      </w:r>
      <w:proofErr w:type="spellEnd"/>
      <w:r w:rsidRPr="00034C2B">
        <w:rPr>
          <w:rFonts w:ascii="Arial" w:hAnsi="Arial" w:cs="Arial"/>
          <w:sz w:val="18"/>
          <w:szCs w:val="18"/>
        </w:rPr>
        <w:t>.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388255D6" w14:textId="77777777" w:rsidR="00034C2B" w:rsidRPr="00034C2B" w:rsidRDefault="00034C2B" w:rsidP="00034C2B">
      <w:pPr>
        <w:spacing w:after="0" w:line="240" w:lineRule="auto"/>
        <w:ind w:left="720"/>
        <w:contextualSpacing/>
        <w:rPr>
          <w:rFonts w:ascii="Arial" w:hAnsi="Arial" w:cs="Arial"/>
          <w:sz w:val="18"/>
          <w:szCs w:val="18"/>
        </w:rPr>
      </w:pPr>
    </w:p>
    <w:p w14:paraId="7B23C815"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26BFD507" w14:textId="77777777" w:rsidR="00034C2B" w:rsidRPr="00034C2B" w:rsidRDefault="00034C2B" w:rsidP="00034C2B">
      <w:pPr>
        <w:spacing w:after="0" w:line="240" w:lineRule="auto"/>
        <w:ind w:left="720"/>
        <w:contextualSpacing/>
        <w:rPr>
          <w:rFonts w:ascii="Arial" w:hAnsi="Arial" w:cs="Arial"/>
          <w:sz w:val="18"/>
          <w:szCs w:val="18"/>
        </w:rPr>
      </w:pPr>
    </w:p>
    <w:p w14:paraId="285C29B6"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mať na stavbe overený projekt stavby Diela a stavbyvedúci dodávateľa je povinný viesť o prácach stavebný denník.</w:t>
      </w:r>
    </w:p>
    <w:p w14:paraId="72B8FF7C" w14:textId="77777777" w:rsidR="00034C2B" w:rsidRPr="00034C2B" w:rsidRDefault="00034C2B" w:rsidP="00034C2B">
      <w:pPr>
        <w:spacing w:after="0" w:line="240" w:lineRule="auto"/>
        <w:ind w:left="720"/>
        <w:contextualSpacing/>
        <w:rPr>
          <w:rFonts w:ascii="Arial" w:hAnsi="Arial" w:cs="Arial"/>
          <w:sz w:val="18"/>
          <w:szCs w:val="18"/>
        </w:rPr>
      </w:pPr>
    </w:p>
    <w:p w14:paraId="3E2E261E"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na základe </w:t>
      </w:r>
      <w:proofErr w:type="spellStart"/>
      <w:r w:rsidRPr="00034C2B">
        <w:rPr>
          <w:rFonts w:ascii="Arial" w:hAnsi="Arial" w:cs="Arial"/>
          <w:sz w:val="18"/>
          <w:szCs w:val="18"/>
        </w:rPr>
        <w:t>refakturácie</w:t>
      </w:r>
      <w:proofErr w:type="spellEnd"/>
      <w:r w:rsidRPr="00034C2B">
        <w:rPr>
          <w:rFonts w:ascii="Arial" w:hAnsi="Arial" w:cs="Arial"/>
          <w:sz w:val="18"/>
          <w:szCs w:val="18"/>
        </w:rPr>
        <w:t xml:space="preserve"> nákladov na dodávku vody, elektrickej energie, plynu a pod. na Stavenisku zo strany objednávateľa, tieto náklady objednávateľovi riadne a včas hradiť, a to na základe faktúry vystavenej objednávateľom.</w:t>
      </w:r>
    </w:p>
    <w:p w14:paraId="0B79204C" w14:textId="77777777" w:rsidR="00034C2B" w:rsidRPr="00034C2B" w:rsidRDefault="00034C2B" w:rsidP="00034C2B">
      <w:pPr>
        <w:spacing w:after="0" w:line="240" w:lineRule="auto"/>
        <w:ind w:left="720"/>
        <w:contextualSpacing/>
        <w:rPr>
          <w:rFonts w:ascii="Arial" w:hAnsi="Arial" w:cs="Arial"/>
          <w:sz w:val="18"/>
          <w:szCs w:val="18"/>
        </w:rPr>
      </w:pPr>
    </w:p>
    <w:p w14:paraId="40D8BD74"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hlásiť akékoľvek škody a krádeže už zabudovaných dodávok a prác bez zbytočného odkladu objednávateľovi.</w:t>
      </w:r>
    </w:p>
    <w:p w14:paraId="55E8EDAC" w14:textId="77777777" w:rsidR="00034C2B" w:rsidRPr="00034C2B" w:rsidRDefault="00034C2B" w:rsidP="00034C2B">
      <w:pPr>
        <w:spacing w:after="0" w:line="240" w:lineRule="auto"/>
        <w:ind w:left="720"/>
        <w:contextualSpacing/>
        <w:rPr>
          <w:rFonts w:ascii="Arial" w:hAnsi="Arial" w:cs="Arial"/>
          <w:sz w:val="18"/>
          <w:szCs w:val="18"/>
        </w:rPr>
      </w:pPr>
    </w:p>
    <w:p w14:paraId="63F2B3DA"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70EAA043" w14:textId="77777777" w:rsidR="00034C2B" w:rsidRPr="00034C2B" w:rsidRDefault="00034C2B" w:rsidP="00034C2B">
      <w:pPr>
        <w:spacing w:after="0" w:line="240" w:lineRule="auto"/>
        <w:ind w:left="720"/>
        <w:contextualSpacing/>
        <w:rPr>
          <w:rFonts w:ascii="Arial" w:hAnsi="Arial" w:cs="Arial"/>
          <w:sz w:val="18"/>
          <w:szCs w:val="18"/>
        </w:rPr>
      </w:pPr>
    </w:p>
    <w:p w14:paraId="74132405"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1D59D36C" w14:textId="77777777" w:rsidR="00034C2B" w:rsidRPr="00034C2B" w:rsidRDefault="00034C2B" w:rsidP="00034C2B">
      <w:pPr>
        <w:spacing w:after="0" w:line="240" w:lineRule="auto"/>
        <w:ind w:left="720"/>
        <w:contextualSpacing/>
        <w:rPr>
          <w:rFonts w:ascii="Arial" w:hAnsi="Arial" w:cs="Arial"/>
          <w:sz w:val="18"/>
          <w:szCs w:val="18"/>
        </w:rPr>
      </w:pPr>
    </w:p>
    <w:p w14:paraId="1A10969A"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odovzdať objednávateľovi certifikáty na použité materiály a zariadenia pred ich zabudovaním do Diela v zmysle platných právnych predpisov.</w:t>
      </w:r>
    </w:p>
    <w:p w14:paraId="096E468C" w14:textId="77777777" w:rsidR="00034C2B" w:rsidRPr="00034C2B" w:rsidRDefault="00034C2B" w:rsidP="00034C2B">
      <w:pPr>
        <w:spacing w:after="0" w:line="240" w:lineRule="auto"/>
        <w:ind w:left="720"/>
        <w:contextualSpacing/>
        <w:rPr>
          <w:rFonts w:ascii="Arial" w:hAnsi="Arial" w:cs="Arial"/>
          <w:sz w:val="18"/>
          <w:szCs w:val="18"/>
        </w:rPr>
      </w:pPr>
    </w:p>
    <w:p w14:paraId="66952FF7"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034C2B">
        <w:rPr>
          <w:rFonts w:ascii="Arial" w:hAnsi="Arial" w:cs="Arial"/>
          <w:sz w:val="18"/>
          <w:szCs w:val="18"/>
        </w:rPr>
        <w:t>Z.z</w:t>
      </w:r>
      <w:proofErr w:type="spellEnd"/>
      <w:r w:rsidRPr="00034C2B">
        <w:rPr>
          <w:rFonts w:ascii="Arial" w:hAnsi="Arial" w:cs="Arial"/>
          <w:sz w:val="18"/>
          <w:szCs w:val="18"/>
        </w:rPr>
        <w:t>. o stavebných výrobkoch v platnom znení.</w:t>
      </w:r>
    </w:p>
    <w:p w14:paraId="045DFF09" w14:textId="77777777" w:rsidR="00034C2B" w:rsidRPr="00034C2B" w:rsidRDefault="00034C2B" w:rsidP="00034C2B">
      <w:pPr>
        <w:spacing w:after="0" w:line="240" w:lineRule="auto"/>
        <w:ind w:left="720"/>
        <w:contextualSpacing/>
        <w:rPr>
          <w:rFonts w:ascii="Arial" w:hAnsi="Arial" w:cs="Arial"/>
          <w:sz w:val="18"/>
          <w:szCs w:val="18"/>
        </w:rPr>
      </w:pPr>
    </w:p>
    <w:p w14:paraId="250DA9C1"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 xml:space="preserve">Dodávateľ na žiadosť objednávateľa poskytne úplnú súčinnosť tretím osobám, ktoré sú v zmluvnom vzťahu s objednávateľom </w:t>
      </w:r>
      <w:r w:rsidRPr="00034C2B">
        <w:rPr>
          <w:rFonts w:ascii="Arial" w:eastAsia="Times New Roman" w:hAnsi="Arial" w:cs="Arial"/>
          <w:sz w:val="18"/>
          <w:szCs w:val="18"/>
          <w:lang w:eastAsia="cs-CZ"/>
        </w:rPr>
        <w:t xml:space="preserve">(a to najmä, nie však výlučne: technický dozor objednávateľa, manažér prevádzky, autorský dozor, stavebný dozor) </w:t>
      </w:r>
      <w:r w:rsidRPr="00034C2B">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18360E68" w14:textId="77777777" w:rsidR="00034C2B" w:rsidRPr="00034C2B" w:rsidRDefault="00034C2B" w:rsidP="00034C2B">
      <w:pPr>
        <w:spacing w:after="0" w:line="240" w:lineRule="auto"/>
        <w:ind w:left="720"/>
        <w:contextualSpacing/>
        <w:rPr>
          <w:rFonts w:ascii="Arial" w:hAnsi="Arial" w:cs="Arial"/>
          <w:sz w:val="18"/>
          <w:szCs w:val="18"/>
        </w:rPr>
      </w:pPr>
    </w:p>
    <w:p w14:paraId="6CD37595"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predloží najneskôr ku dňu prevzatia Staveniska objednávateľovi overenú kópiu uzatvorenej platnej poistnej zmluvy/poistných zmlúv na toto Dielo, a to:</w:t>
      </w:r>
    </w:p>
    <w:p w14:paraId="0752D21D"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poistenie všeobecnej zodpovednosti za škodu a poistenie zodpovednosti za škodu spôsobenú </w:t>
      </w:r>
      <w:proofErr w:type="spellStart"/>
      <w:r w:rsidRPr="00034C2B">
        <w:rPr>
          <w:rFonts w:ascii="Arial" w:eastAsia="Times New Roman" w:hAnsi="Arial" w:cs="Arial"/>
          <w:sz w:val="18"/>
          <w:szCs w:val="18"/>
          <w:lang w:eastAsia="cs-CZ"/>
        </w:rPr>
        <w:t>vadným</w:t>
      </w:r>
      <w:proofErr w:type="spellEnd"/>
      <w:r w:rsidRPr="00034C2B">
        <w:rPr>
          <w:rFonts w:ascii="Arial" w:eastAsia="Times New Roman" w:hAnsi="Arial" w:cs="Arial"/>
          <w:sz w:val="18"/>
          <w:szCs w:val="18"/>
          <w:lang w:eastAsia="cs-CZ"/>
        </w:rPr>
        <w:t xml:space="preserve"> výrobkom, za škody na zdraví alebo proti vecným škodám spôsobeným v dôsledku činnosti poisteného alebo spôsobené </w:t>
      </w:r>
      <w:proofErr w:type="spellStart"/>
      <w:r w:rsidRPr="00034C2B">
        <w:rPr>
          <w:rFonts w:ascii="Arial" w:eastAsia="Times New Roman" w:hAnsi="Arial" w:cs="Arial"/>
          <w:sz w:val="18"/>
          <w:szCs w:val="18"/>
          <w:lang w:eastAsia="cs-CZ"/>
        </w:rPr>
        <w:t>vadným</w:t>
      </w:r>
      <w:proofErr w:type="spellEnd"/>
      <w:r w:rsidRPr="00034C2B">
        <w:rPr>
          <w:rFonts w:ascii="Arial" w:eastAsia="Times New Roman" w:hAnsi="Arial" w:cs="Arial"/>
          <w:sz w:val="18"/>
          <w:szCs w:val="18"/>
          <w:lang w:eastAsia="cs-CZ"/>
        </w:rPr>
        <w:t xml:space="preserve"> výrobkom a </w:t>
      </w:r>
      <w:proofErr w:type="spellStart"/>
      <w:r w:rsidRPr="00034C2B">
        <w:rPr>
          <w:rFonts w:ascii="Arial" w:eastAsia="Times New Roman" w:hAnsi="Arial" w:cs="Arial"/>
          <w:sz w:val="18"/>
          <w:szCs w:val="18"/>
          <w:lang w:eastAsia="cs-CZ"/>
        </w:rPr>
        <w:t>vadne</w:t>
      </w:r>
      <w:proofErr w:type="spellEnd"/>
      <w:r w:rsidRPr="00034C2B">
        <w:rPr>
          <w:rFonts w:ascii="Arial" w:eastAsia="Times New Roman" w:hAnsi="Arial" w:cs="Arial"/>
          <w:sz w:val="18"/>
          <w:szCs w:val="18"/>
          <w:lang w:eastAsia="cs-CZ"/>
        </w:rPr>
        <w:t xml:space="preserve"> vykonanou prácou</w:t>
      </w:r>
      <w:r w:rsidRPr="00034C2B">
        <w:rPr>
          <w:rFonts w:ascii="Arial" w:hAnsi="Arial" w:cs="Arial"/>
          <w:sz w:val="18"/>
          <w:szCs w:val="18"/>
        </w:rPr>
        <w:t xml:space="preserve"> s limitom poistného plnenia minimálne vo výške ceny Diela;</w:t>
      </w:r>
    </w:p>
    <w:p w14:paraId="0F53551D"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poistenie proti strate a poškodeniu majetku dodávateľa na mieste realizácie (</w:t>
      </w:r>
      <w:proofErr w:type="spellStart"/>
      <w:r w:rsidRPr="00034C2B">
        <w:rPr>
          <w:rFonts w:ascii="Arial" w:eastAsia="Times New Roman" w:hAnsi="Arial" w:cs="Arial"/>
          <w:sz w:val="18"/>
          <w:szCs w:val="18"/>
          <w:lang w:eastAsia="cs-CZ"/>
        </w:rPr>
        <w:t>unimobunky</w:t>
      </w:r>
      <w:proofErr w:type="spellEnd"/>
      <w:r w:rsidRPr="00034C2B">
        <w:rPr>
          <w:rFonts w:ascii="Arial" w:eastAsia="Times New Roman" w:hAnsi="Arial" w:cs="Arial"/>
          <w:sz w:val="18"/>
          <w:szCs w:val="18"/>
          <w:lang w:eastAsia="cs-CZ"/>
        </w:rPr>
        <w:t>, stavebné stroje, zariadenia, prístroje, nástroje atď.);</w:t>
      </w:r>
    </w:p>
    <w:p w14:paraId="0AF50451"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74B3558A"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1EE57F3A" w14:textId="77777777" w:rsidR="00034C2B" w:rsidRPr="00034C2B" w:rsidRDefault="00034C2B" w:rsidP="00034C2B">
      <w:pPr>
        <w:spacing w:after="0" w:line="240" w:lineRule="auto"/>
        <w:ind w:left="992"/>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je povinný preukázať objednávateľovi</w:t>
      </w:r>
      <w:r w:rsidRPr="00034C2B">
        <w:rPr>
          <w:rFonts w:ascii="Arial" w:hAnsi="Arial" w:cs="Arial"/>
          <w:sz w:val="18"/>
          <w:szCs w:val="18"/>
        </w:rPr>
        <w:t xml:space="preserve"> za podmienok podľa tohto bodu zmluvy </w:t>
      </w:r>
      <w:r w:rsidRPr="00034C2B">
        <w:rPr>
          <w:rFonts w:ascii="Arial" w:eastAsia="Times New Roman" w:hAnsi="Arial" w:cs="Arial"/>
          <w:sz w:val="18"/>
          <w:szCs w:val="18"/>
          <w:lang w:eastAsia="cs-CZ"/>
        </w:rPr>
        <w:t>platné poistenia na všetky požadované riziká</w:t>
      </w:r>
      <w:r w:rsidRPr="00034C2B">
        <w:rPr>
          <w:rFonts w:ascii="Arial" w:hAnsi="Arial" w:cs="Arial"/>
          <w:sz w:val="18"/>
          <w:szCs w:val="18"/>
        </w:rPr>
        <w:t xml:space="preserve"> alebo prípadné/možné škody spôsobené činnosťou dodávateľa pri zhotovovaní Diela</w:t>
      </w:r>
      <w:r w:rsidRPr="00034C2B">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54EA3B8" w14:textId="77777777" w:rsidR="00034C2B" w:rsidRPr="00034C2B" w:rsidRDefault="00034C2B" w:rsidP="00034C2B">
      <w:pPr>
        <w:spacing w:after="0" w:line="240" w:lineRule="auto"/>
        <w:ind w:left="992"/>
        <w:jc w:val="both"/>
        <w:rPr>
          <w:rFonts w:ascii="Arial" w:hAnsi="Arial" w:cs="Arial"/>
          <w:sz w:val="18"/>
          <w:szCs w:val="18"/>
        </w:rPr>
      </w:pPr>
      <w:r w:rsidRPr="00034C2B">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034C2B">
        <w:rPr>
          <w:rFonts w:ascii="Arial" w:hAnsi="Arial" w:cs="Arial"/>
          <w:sz w:val="18"/>
          <w:szCs w:val="18"/>
        </w:rPr>
        <w:t>dokument preukazujúci vinkuláciu poistného plnenia v prospech objednávateľa.</w:t>
      </w:r>
    </w:p>
    <w:p w14:paraId="14EBA6E8" w14:textId="77777777" w:rsidR="00034C2B" w:rsidRPr="00034C2B" w:rsidRDefault="00034C2B" w:rsidP="00034C2B">
      <w:pPr>
        <w:spacing w:after="0" w:line="240" w:lineRule="auto"/>
        <w:ind w:left="992"/>
        <w:jc w:val="both"/>
        <w:rPr>
          <w:rFonts w:ascii="Arial" w:hAnsi="Arial" w:cs="Arial"/>
          <w:sz w:val="18"/>
          <w:szCs w:val="18"/>
        </w:rPr>
      </w:pPr>
      <w:r w:rsidRPr="00034C2B">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2F6EDCB0" w14:textId="77777777" w:rsidR="00034C2B" w:rsidRPr="00034C2B" w:rsidRDefault="00034C2B" w:rsidP="00034C2B">
      <w:pPr>
        <w:spacing w:after="0" w:line="240" w:lineRule="auto"/>
        <w:ind w:left="992"/>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Akékoľvek škody, ktoré nie sú kryté poistením, budú uhradené objednávateľom alebo zhotoviteľom v zmysle ich zodpovednosti.</w:t>
      </w:r>
    </w:p>
    <w:p w14:paraId="4B150D93" w14:textId="77777777" w:rsidR="00034C2B" w:rsidRPr="00034C2B" w:rsidRDefault="00034C2B" w:rsidP="00034C2B">
      <w:pPr>
        <w:spacing w:after="0" w:line="240" w:lineRule="auto"/>
        <w:jc w:val="both"/>
        <w:rPr>
          <w:rFonts w:ascii="Arial" w:eastAsia="Times New Roman" w:hAnsi="Arial" w:cs="Arial"/>
          <w:sz w:val="18"/>
          <w:szCs w:val="18"/>
          <w:lang w:eastAsia="cs-CZ"/>
        </w:rPr>
      </w:pPr>
    </w:p>
    <w:p w14:paraId="01B69EBE"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vykoná na vlastné náklady všetky skúšky, kontroly a merania, ktoré sú potrebné pre riadne ukončenie Diela alebo jeho uvedenie do prevádzky.</w:t>
      </w:r>
    </w:p>
    <w:p w14:paraId="55F4866F" w14:textId="77777777" w:rsidR="00034C2B" w:rsidRPr="00034C2B" w:rsidRDefault="00034C2B" w:rsidP="00034C2B">
      <w:pPr>
        <w:spacing w:after="0" w:line="240" w:lineRule="auto"/>
        <w:ind w:left="567"/>
        <w:contextualSpacing/>
        <w:jc w:val="both"/>
        <w:rPr>
          <w:rFonts w:ascii="Arial" w:hAnsi="Arial" w:cs="Arial"/>
          <w:sz w:val="18"/>
          <w:szCs w:val="18"/>
        </w:rPr>
      </w:pPr>
    </w:p>
    <w:p w14:paraId="20D63EFF"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563B91FB" w14:textId="77777777" w:rsidR="00034C2B" w:rsidRPr="00034C2B" w:rsidRDefault="00034C2B" w:rsidP="00034C2B">
      <w:pPr>
        <w:spacing w:after="0" w:line="240" w:lineRule="auto"/>
        <w:ind w:left="720"/>
        <w:contextualSpacing/>
        <w:rPr>
          <w:rFonts w:ascii="Arial" w:hAnsi="Arial" w:cs="Arial"/>
          <w:sz w:val="18"/>
          <w:szCs w:val="18"/>
        </w:rPr>
      </w:pPr>
    </w:p>
    <w:p w14:paraId="465C1FC0" w14:textId="77777777" w:rsidR="00034C2B" w:rsidRPr="00034C2B" w:rsidRDefault="00034C2B" w:rsidP="00034C2B">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73AF339" w14:textId="77777777" w:rsidR="00034C2B" w:rsidRPr="00210F2D" w:rsidRDefault="00034C2B" w:rsidP="00034C2B">
      <w:pPr>
        <w:spacing w:after="0" w:line="240" w:lineRule="auto"/>
        <w:ind w:left="720"/>
        <w:contextualSpacing/>
        <w:rPr>
          <w:rFonts w:ascii="Arial" w:eastAsia="Calibri" w:hAnsi="Arial" w:cs="Arial"/>
          <w:sz w:val="18"/>
          <w:szCs w:val="18"/>
          <w:lang w:eastAsia="cs-CZ"/>
        </w:rPr>
      </w:pPr>
    </w:p>
    <w:p w14:paraId="6F12C428" w14:textId="37218381" w:rsidR="00034C2B" w:rsidRDefault="009C6CC3" w:rsidP="00261708">
      <w:pPr>
        <w:spacing w:after="0" w:line="240" w:lineRule="auto"/>
        <w:ind w:left="567"/>
        <w:contextualSpacing/>
        <w:jc w:val="both"/>
        <w:rPr>
          <w:rFonts w:ascii="Arial" w:eastAsia="Calibri" w:hAnsi="Arial" w:cs="Arial"/>
          <w:sz w:val="18"/>
          <w:szCs w:val="18"/>
          <w:lang w:eastAsia="cs-CZ"/>
        </w:rPr>
      </w:pPr>
      <w:r w:rsidRPr="00210F2D">
        <w:rPr>
          <w:rFonts w:ascii="Arial" w:eastAsia="Calibri" w:hAnsi="Arial" w:cs="Arial"/>
          <w:sz w:val="18"/>
          <w:szCs w:val="18"/>
          <w:lang w:eastAsia="cs-CZ"/>
        </w:rPr>
        <w:t>Objednávateľ si vyhradzuje právo</w:t>
      </w:r>
      <w:r w:rsidR="00FE33F1" w:rsidRPr="00210F2D">
        <w:rPr>
          <w:rFonts w:ascii="Arial" w:eastAsia="Calibri" w:hAnsi="Arial" w:cs="Arial"/>
          <w:sz w:val="18"/>
          <w:szCs w:val="18"/>
          <w:lang w:eastAsia="cs-CZ"/>
        </w:rPr>
        <w:t xml:space="preserve"> urči</w:t>
      </w:r>
      <w:r w:rsidR="0009491C" w:rsidRPr="00210F2D">
        <w:rPr>
          <w:rFonts w:ascii="Arial" w:eastAsia="Calibri" w:hAnsi="Arial" w:cs="Arial"/>
          <w:sz w:val="18"/>
          <w:szCs w:val="18"/>
          <w:lang w:eastAsia="cs-CZ"/>
        </w:rPr>
        <w:t>ť</w:t>
      </w:r>
      <w:r w:rsidR="00FE33F1" w:rsidRPr="00210F2D">
        <w:rPr>
          <w:rFonts w:ascii="Arial" w:eastAsia="Calibri" w:hAnsi="Arial" w:cs="Arial"/>
          <w:sz w:val="18"/>
          <w:szCs w:val="18"/>
          <w:lang w:eastAsia="cs-CZ"/>
        </w:rPr>
        <w:t xml:space="preserve"> </w:t>
      </w:r>
      <w:r w:rsidR="00873010" w:rsidRPr="00210F2D">
        <w:rPr>
          <w:rFonts w:ascii="Arial" w:eastAsia="Calibri" w:hAnsi="Arial" w:cs="Arial"/>
          <w:sz w:val="18"/>
          <w:szCs w:val="18"/>
          <w:lang w:eastAsia="cs-CZ"/>
        </w:rPr>
        <w:t>časov</w:t>
      </w:r>
      <w:r w:rsidR="0009491C" w:rsidRPr="00210F2D">
        <w:rPr>
          <w:rFonts w:ascii="Arial" w:eastAsia="Calibri" w:hAnsi="Arial" w:cs="Arial"/>
          <w:sz w:val="18"/>
          <w:szCs w:val="18"/>
          <w:lang w:eastAsia="cs-CZ"/>
        </w:rPr>
        <w:t>ú</w:t>
      </w:r>
      <w:r w:rsidR="00873010" w:rsidRPr="00210F2D">
        <w:rPr>
          <w:rFonts w:ascii="Arial" w:eastAsia="Calibri" w:hAnsi="Arial" w:cs="Arial"/>
          <w:sz w:val="18"/>
          <w:szCs w:val="18"/>
          <w:lang w:eastAsia="cs-CZ"/>
        </w:rPr>
        <w:t xml:space="preserve"> </w:t>
      </w:r>
      <w:r w:rsidR="00FE33F1" w:rsidRPr="00210F2D">
        <w:rPr>
          <w:rFonts w:ascii="Arial" w:eastAsia="Calibri" w:hAnsi="Arial" w:cs="Arial"/>
          <w:sz w:val="18"/>
          <w:szCs w:val="18"/>
          <w:lang w:eastAsia="cs-CZ"/>
        </w:rPr>
        <w:t>a</w:t>
      </w:r>
      <w:r w:rsidR="0009491C" w:rsidRPr="00210F2D">
        <w:rPr>
          <w:rFonts w:ascii="Arial" w:eastAsia="Calibri" w:hAnsi="Arial" w:cs="Arial"/>
          <w:sz w:val="18"/>
          <w:szCs w:val="18"/>
          <w:lang w:eastAsia="cs-CZ"/>
        </w:rPr>
        <w:t> </w:t>
      </w:r>
      <w:r w:rsidR="00FE33F1" w:rsidRPr="00210F2D">
        <w:rPr>
          <w:rFonts w:ascii="Arial" w:eastAsia="Calibri" w:hAnsi="Arial" w:cs="Arial"/>
          <w:sz w:val="18"/>
          <w:szCs w:val="18"/>
          <w:lang w:eastAsia="cs-CZ"/>
        </w:rPr>
        <w:t>priestorov</w:t>
      </w:r>
      <w:r w:rsidR="0009491C" w:rsidRPr="00210F2D">
        <w:rPr>
          <w:rFonts w:ascii="Arial" w:eastAsia="Calibri" w:hAnsi="Arial" w:cs="Arial"/>
          <w:sz w:val="18"/>
          <w:szCs w:val="18"/>
          <w:lang w:eastAsia="cs-CZ"/>
        </w:rPr>
        <w:t xml:space="preserve">ú postupnosť </w:t>
      </w:r>
      <w:r w:rsidR="00FE33F1" w:rsidRPr="00210F2D">
        <w:rPr>
          <w:rFonts w:ascii="Arial" w:eastAsia="Calibri" w:hAnsi="Arial" w:cs="Arial"/>
          <w:sz w:val="18"/>
          <w:szCs w:val="18"/>
          <w:lang w:eastAsia="cs-CZ"/>
        </w:rPr>
        <w:t xml:space="preserve"> </w:t>
      </w:r>
      <w:r w:rsidR="00873010" w:rsidRPr="00210F2D">
        <w:rPr>
          <w:rFonts w:ascii="Arial" w:eastAsia="Calibri" w:hAnsi="Arial" w:cs="Arial"/>
          <w:sz w:val="18"/>
          <w:szCs w:val="18"/>
          <w:lang w:eastAsia="cs-CZ"/>
        </w:rPr>
        <w:t>uskutočňovania prác</w:t>
      </w:r>
      <w:r w:rsidRPr="00210F2D">
        <w:rPr>
          <w:rFonts w:ascii="Arial" w:eastAsia="Calibri" w:hAnsi="Arial" w:cs="Arial"/>
          <w:sz w:val="18"/>
          <w:szCs w:val="18"/>
          <w:lang w:eastAsia="cs-CZ"/>
        </w:rPr>
        <w:t xml:space="preserve">, </w:t>
      </w:r>
      <w:r w:rsidR="00FE33F1" w:rsidRPr="00210F2D">
        <w:rPr>
          <w:rFonts w:ascii="Arial" w:eastAsia="Calibri" w:hAnsi="Arial" w:cs="Arial"/>
          <w:sz w:val="18"/>
          <w:szCs w:val="18"/>
          <w:lang w:eastAsia="cs-CZ"/>
        </w:rPr>
        <w:t>najmä a</w:t>
      </w:r>
      <w:r w:rsidR="00994C13" w:rsidRPr="00210F2D">
        <w:rPr>
          <w:rFonts w:ascii="Arial" w:eastAsia="Calibri" w:hAnsi="Arial" w:cs="Arial"/>
          <w:sz w:val="18"/>
          <w:szCs w:val="18"/>
          <w:lang w:eastAsia="cs-CZ"/>
        </w:rPr>
        <w:t> </w:t>
      </w:r>
      <w:r w:rsidR="00FE33F1" w:rsidRPr="00210F2D">
        <w:rPr>
          <w:rFonts w:ascii="Arial" w:eastAsia="Calibri" w:hAnsi="Arial" w:cs="Arial"/>
          <w:sz w:val="18"/>
          <w:szCs w:val="18"/>
          <w:lang w:eastAsia="cs-CZ"/>
        </w:rPr>
        <w:t xml:space="preserve">nie výlučne priestorov, </w:t>
      </w:r>
      <w:r w:rsidRPr="00210F2D">
        <w:rPr>
          <w:rFonts w:ascii="Arial" w:eastAsia="Calibri" w:hAnsi="Arial" w:cs="Arial"/>
          <w:sz w:val="18"/>
          <w:szCs w:val="18"/>
          <w:lang w:eastAsia="cs-CZ"/>
        </w:rPr>
        <w:t xml:space="preserve">ktoré zasahujú do </w:t>
      </w:r>
      <w:r w:rsidR="00FE33F1" w:rsidRPr="00210F2D">
        <w:rPr>
          <w:rFonts w:ascii="Arial" w:eastAsia="Calibri" w:hAnsi="Arial" w:cs="Arial"/>
          <w:sz w:val="18"/>
          <w:szCs w:val="18"/>
          <w:lang w:eastAsia="cs-CZ"/>
        </w:rPr>
        <w:t xml:space="preserve">súčasného </w:t>
      </w:r>
      <w:r w:rsidRPr="00210F2D">
        <w:rPr>
          <w:rFonts w:ascii="Arial" w:eastAsia="Calibri" w:hAnsi="Arial" w:cs="Arial"/>
          <w:sz w:val="18"/>
          <w:szCs w:val="18"/>
          <w:lang w:eastAsia="cs-CZ"/>
        </w:rPr>
        <w:t>oddelenia Centrálnych operačných sál</w:t>
      </w:r>
      <w:r w:rsidR="00994C13" w:rsidRPr="00210F2D">
        <w:rPr>
          <w:rFonts w:ascii="Arial" w:eastAsia="Calibri" w:hAnsi="Arial" w:cs="Arial"/>
          <w:sz w:val="18"/>
          <w:szCs w:val="18"/>
          <w:lang w:eastAsia="cs-CZ"/>
        </w:rPr>
        <w:t>,</w:t>
      </w:r>
      <w:r w:rsidR="00873010" w:rsidRPr="00210F2D">
        <w:rPr>
          <w:rFonts w:ascii="Arial" w:eastAsia="Calibri" w:hAnsi="Arial" w:cs="Arial"/>
          <w:sz w:val="18"/>
          <w:szCs w:val="18"/>
          <w:lang w:eastAsia="cs-CZ"/>
        </w:rPr>
        <w:t xml:space="preserve"> z dôvodu </w:t>
      </w:r>
      <w:r w:rsidR="00FE33F1" w:rsidRPr="00210F2D">
        <w:rPr>
          <w:rFonts w:ascii="Arial" w:eastAsia="Calibri" w:hAnsi="Arial" w:cs="Arial"/>
          <w:sz w:val="18"/>
          <w:szCs w:val="18"/>
          <w:lang w:eastAsia="cs-CZ"/>
        </w:rPr>
        <w:t>čo n</w:t>
      </w:r>
      <w:r w:rsidR="00873010" w:rsidRPr="00210F2D">
        <w:rPr>
          <w:rFonts w:ascii="Arial" w:eastAsia="Calibri" w:hAnsi="Arial" w:cs="Arial"/>
          <w:sz w:val="18"/>
          <w:szCs w:val="18"/>
          <w:lang w:eastAsia="cs-CZ"/>
        </w:rPr>
        <w:t>a</w:t>
      </w:r>
      <w:r w:rsidR="00FE33F1" w:rsidRPr="00210F2D">
        <w:rPr>
          <w:rFonts w:ascii="Arial" w:eastAsia="Calibri" w:hAnsi="Arial" w:cs="Arial"/>
          <w:sz w:val="18"/>
          <w:szCs w:val="18"/>
          <w:lang w:eastAsia="cs-CZ"/>
        </w:rPr>
        <w:t>jmenš</w:t>
      </w:r>
      <w:r w:rsidR="00873010" w:rsidRPr="00210F2D">
        <w:rPr>
          <w:rFonts w:ascii="Arial" w:eastAsia="Calibri" w:hAnsi="Arial" w:cs="Arial"/>
          <w:sz w:val="18"/>
          <w:szCs w:val="18"/>
          <w:lang w:eastAsia="cs-CZ"/>
        </w:rPr>
        <w:t xml:space="preserve">ieho </w:t>
      </w:r>
      <w:r w:rsidR="00FE33F1" w:rsidRPr="00210F2D">
        <w:rPr>
          <w:rFonts w:ascii="Arial" w:eastAsia="Calibri" w:hAnsi="Arial" w:cs="Arial"/>
          <w:sz w:val="18"/>
          <w:szCs w:val="18"/>
          <w:lang w:eastAsia="cs-CZ"/>
        </w:rPr>
        <w:t>obmedzen</w:t>
      </w:r>
      <w:r w:rsidR="00873010" w:rsidRPr="00210F2D">
        <w:rPr>
          <w:rFonts w:ascii="Arial" w:eastAsia="Calibri" w:hAnsi="Arial" w:cs="Arial"/>
          <w:sz w:val="18"/>
          <w:szCs w:val="18"/>
          <w:lang w:eastAsia="cs-CZ"/>
        </w:rPr>
        <w:t>ia</w:t>
      </w:r>
      <w:r w:rsidR="00FE33F1" w:rsidRPr="00210F2D">
        <w:rPr>
          <w:rFonts w:ascii="Arial" w:eastAsia="Calibri" w:hAnsi="Arial" w:cs="Arial"/>
          <w:sz w:val="18"/>
          <w:szCs w:val="18"/>
          <w:lang w:eastAsia="cs-CZ"/>
        </w:rPr>
        <w:t xml:space="preserve"> operačn</w:t>
      </w:r>
      <w:r w:rsidR="00873010" w:rsidRPr="00210F2D">
        <w:rPr>
          <w:rFonts w:ascii="Arial" w:eastAsia="Calibri" w:hAnsi="Arial" w:cs="Arial"/>
          <w:sz w:val="18"/>
          <w:szCs w:val="18"/>
          <w:lang w:eastAsia="cs-CZ"/>
        </w:rPr>
        <w:t xml:space="preserve">ého </w:t>
      </w:r>
      <w:r w:rsidR="00FE33F1" w:rsidRPr="00210F2D">
        <w:rPr>
          <w:rFonts w:ascii="Arial" w:eastAsia="Calibri" w:hAnsi="Arial" w:cs="Arial"/>
          <w:sz w:val="18"/>
          <w:szCs w:val="18"/>
          <w:lang w:eastAsia="cs-CZ"/>
        </w:rPr>
        <w:t>program</w:t>
      </w:r>
      <w:r w:rsidR="00873010" w:rsidRPr="00210F2D">
        <w:rPr>
          <w:rFonts w:ascii="Arial" w:eastAsia="Calibri" w:hAnsi="Arial" w:cs="Arial"/>
          <w:sz w:val="18"/>
          <w:szCs w:val="18"/>
          <w:lang w:eastAsia="cs-CZ"/>
        </w:rPr>
        <w:t>u a súvisiacich výkonov.</w:t>
      </w:r>
      <w:r w:rsidRPr="00210F2D">
        <w:rPr>
          <w:rFonts w:ascii="Arial" w:eastAsia="Calibri" w:hAnsi="Arial" w:cs="Arial"/>
          <w:sz w:val="18"/>
          <w:szCs w:val="18"/>
          <w:lang w:eastAsia="cs-CZ"/>
        </w:rPr>
        <w:t xml:space="preserve"> V predmetných priestoroch budú uskutočňované stavebné práce a</w:t>
      </w:r>
      <w:r w:rsidR="00FE33F1" w:rsidRPr="00210F2D">
        <w:rPr>
          <w:rFonts w:ascii="Arial" w:eastAsia="Calibri" w:hAnsi="Arial" w:cs="Arial"/>
          <w:sz w:val="18"/>
          <w:szCs w:val="18"/>
          <w:lang w:eastAsia="cs-CZ"/>
        </w:rPr>
        <w:t xml:space="preserve"> zásahy </w:t>
      </w:r>
      <w:r w:rsidRPr="00210F2D">
        <w:rPr>
          <w:rFonts w:ascii="Arial" w:eastAsia="Calibri" w:hAnsi="Arial" w:cs="Arial"/>
          <w:sz w:val="18"/>
          <w:szCs w:val="18"/>
          <w:lang w:eastAsia="cs-CZ"/>
        </w:rPr>
        <w:t>v rozsahu vopred</w:t>
      </w:r>
      <w:r w:rsidR="00FE33F1" w:rsidRPr="00210F2D">
        <w:rPr>
          <w:rFonts w:ascii="Arial" w:eastAsia="Calibri" w:hAnsi="Arial" w:cs="Arial"/>
          <w:sz w:val="18"/>
          <w:szCs w:val="18"/>
          <w:lang w:eastAsia="cs-CZ"/>
        </w:rPr>
        <w:t xml:space="preserve"> dohodnutom, v dostatočnom časovom predstihu, najmenej však 1 mesiac pred požadovaným začatím prác</w:t>
      </w:r>
      <w:r w:rsidR="00873010" w:rsidRPr="00210F2D">
        <w:rPr>
          <w:rFonts w:ascii="Arial" w:eastAsia="Calibri" w:hAnsi="Arial" w:cs="Arial"/>
          <w:sz w:val="18"/>
          <w:szCs w:val="18"/>
          <w:lang w:eastAsia="cs-CZ"/>
        </w:rPr>
        <w:t>.</w:t>
      </w:r>
    </w:p>
    <w:p w14:paraId="1BBECB8D" w14:textId="77777777" w:rsidR="00210F2D" w:rsidRPr="00210F2D" w:rsidRDefault="00210F2D" w:rsidP="00210F2D">
      <w:pPr>
        <w:spacing w:after="0" w:line="240" w:lineRule="auto"/>
        <w:ind w:left="567"/>
        <w:contextualSpacing/>
        <w:rPr>
          <w:rFonts w:ascii="Arial" w:eastAsia="Calibri" w:hAnsi="Arial" w:cs="Arial"/>
          <w:sz w:val="18"/>
          <w:szCs w:val="18"/>
          <w:lang w:eastAsia="cs-CZ"/>
        </w:rPr>
      </w:pPr>
    </w:p>
    <w:p w14:paraId="3DFC2D90" w14:textId="77777777" w:rsidR="00034C2B" w:rsidRPr="00034C2B" w:rsidRDefault="00034C2B" w:rsidP="00034C2B">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210F2D">
        <w:rPr>
          <w:rFonts w:ascii="Arial" w:eastAsia="Calibri" w:hAnsi="Arial" w:cs="Arial"/>
          <w:sz w:val="18"/>
          <w:szCs w:val="18"/>
          <w:lang w:eastAsia="cs-CZ"/>
        </w:rPr>
        <w:t>Dodávateľ je povinný objednávateľovi v dostatočnom časovom predstihu – minimálne dva (2) týždne vopred - písomne oznámiť termín a dĺžku plánovaného odstavenia médií (voda, kanalizácia</w:t>
      </w:r>
      <w:r w:rsidRPr="00034C2B">
        <w:rPr>
          <w:rFonts w:ascii="Arial" w:eastAsia="Times New Roman" w:hAnsi="Arial" w:cs="Arial"/>
          <w:sz w:val="18"/>
          <w:szCs w:val="18"/>
          <w:lang w:eastAsia="cs-CZ"/>
        </w:rPr>
        <w:t>,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0E6CD10C" w14:textId="77777777" w:rsidR="00550EF2" w:rsidRDefault="00550EF2" w:rsidP="00CA5765">
      <w:pPr>
        <w:spacing w:after="0" w:line="240" w:lineRule="auto"/>
        <w:rPr>
          <w:rFonts w:ascii="Arial" w:hAnsi="Arial" w:cs="Arial"/>
          <w:b/>
          <w:sz w:val="18"/>
          <w:szCs w:val="18"/>
        </w:rPr>
      </w:pPr>
    </w:p>
    <w:p w14:paraId="7F9C63C4" w14:textId="77777777" w:rsidR="00550EF2" w:rsidRDefault="00550EF2" w:rsidP="00034C2B">
      <w:pPr>
        <w:spacing w:after="0" w:line="240" w:lineRule="auto"/>
        <w:ind w:left="993" w:hanging="633"/>
        <w:jc w:val="center"/>
        <w:rPr>
          <w:rFonts w:ascii="Arial" w:hAnsi="Arial" w:cs="Arial"/>
          <w:b/>
          <w:sz w:val="18"/>
          <w:szCs w:val="18"/>
        </w:rPr>
      </w:pPr>
    </w:p>
    <w:p w14:paraId="2DAC4F10"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10</w:t>
      </w:r>
    </w:p>
    <w:p w14:paraId="4661F234"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Odovzdanie a prevzatie Diela</w:t>
      </w:r>
    </w:p>
    <w:p w14:paraId="3695831E" w14:textId="77777777" w:rsidR="00034C2B" w:rsidRPr="00034C2B" w:rsidRDefault="00034C2B" w:rsidP="00034C2B">
      <w:pPr>
        <w:spacing w:after="0" w:line="240" w:lineRule="auto"/>
        <w:jc w:val="both"/>
        <w:rPr>
          <w:rFonts w:ascii="Arial" w:hAnsi="Arial" w:cs="Arial"/>
          <w:b/>
          <w:sz w:val="18"/>
          <w:szCs w:val="18"/>
        </w:rPr>
      </w:pPr>
    </w:p>
    <w:p w14:paraId="20D3E1A7" w14:textId="77777777" w:rsidR="00CA5765" w:rsidRPr="00B75AFA"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Dielo</w:t>
      </w:r>
      <w:r w:rsidRPr="00B75AFA">
        <w:rPr>
          <w:rFonts w:ascii="Arial" w:hAnsi="Arial" w:cs="Arial"/>
          <w:sz w:val="18"/>
          <w:szCs w:val="18"/>
        </w:rPr>
        <w:t xml:space="preserve">, ktoré je predmetom tejto zmluvy, bude odovzdané dodávateľom objednávateľovi vo forme protokolárneho odovzdania riadne a včas dokončeného Diela v nasledovných termínoch: </w:t>
      </w:r>
    </w:p>
    <w:p w14:paraId="7B848FA4" w14:textId="77777777" w:rsidR="00CA5765" w:rsidRPr="00B75AFA" w:rsidRDefault="00CA5765" w:rsidP="00CA5765">
      <w:pPr>
        <w:tabs>
          <w:tab w:val="left" w:pos="851"/>
        </w:tabs>
        <w:spacing w:after="0" w:line="240" w:lineRule="auto"/>
        <w:ind w:left="567"/>
        <w:contextualSpacing/>
        <w:jc w:val="both"/>
        <w:rPr>
          <w:rFonts w:ascii="Arial" w:eastAsia="Times New Roman" w:hAnsi="Arial" w:cs="Arial"/>
          <w:sz w:val="18"/>
          <w:szCs w:val="18"/>
          <w:lang w:eastAsia="cs-CZ"/>
        </w:rPr>
      </w:pPr>
    </w:p>
    <w:p w14:paraId="27878DD3" w14:textId="77777777" w:rsidR="00CA5765" w:rsidRPr="00B75AFA"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t xml:space="preserve">Ukončenie stavebnej časti:        </w:t>
      </w:r>
    </w:p>
    <w:p w14:paraId="1658AC40" w14:textId="17C2EC75" w:rsidR="00CA5765" w:rsidRPr="00B75AFA" w:rsidRDefault="00CA5765" w:rsidP="00CA5765">
      <w:pPr>
        <w:spacing w:after="0" w:line="240" w:lineRule="auto"/>
        <w:ind w:left="927"/>
        <w:contextualSpacing/>
        <w:jc w:val="both"/>
        <w:rPr>
          <w:rFonts w:ascii="Arial" w:eastAsia="Times New Roman" w:hAnsi="Arial" w:cs="Arial"/>
          <w:sz w:val="18"/>
          <w:szCs w:val="18"/>
          <w:lang w:eastAsia="cs-CZ"/>
        </w:rPr>
      </w:pPr>
      <w:r w:rsidRPr="00B75AFA">
        <w:rPr>
          <w:rFonts w:ascii="Arial" w:eastAsia="Times New Roman" w:hAnsi="Arial" w:cs="Arial"/>
          <w:b/>
          <w:sz w:val="18"/>
          <w:szCs w:val="18"/>
          <w:lang w:eastAsia="cs-CZ"/>
        </w:rPr>
        <w:t>najneskô</w:t>
      </w:r>
      <w:r w:rsidRPr="00B75AFA">
        <w:rPr>
          <w:rFonts w:ascii="Arial" w:eastAsia="Times New Roman" w:hAnsi="Arial" w:cs="Arial"/>
          <w:sz w:val="18"/>
          <w:szCs w:val="18"/>
          <w:lang w:eastAsia="cs-CZ"/>
        </w:rPr>
        <w:t xml:space="preserve">r </w:t>
      </w:r>
      <w:r w:rsidRPr="00B75AFA">
        <w:rPr>
          <w:rFonts w:ascii="Arial" w:eastAsia="Times New Roman" w:hAnsi="Arial" w:cs="Arial"/>
          <w:b/>
          <w:sz w:val="18"/>
          <w:szCs w:val="18"/>
          <w:lang w:eastAsia="cs-CZ"/>
        </w:rPr>
        <w:t xml:space="preserve">do </w:t>
      </w:r>
      <w:r w:rsidR="00387C22">
        <w:rPr>
          <w:rFonts w:ascii="Arial" w:eastAsia="Times New Roman" w:hAnsi="Arial" w:cs="Arial"/>
          <w:b/>
          <w:sz w:val="18"/>
          <w:szCs w:val="18"/>
          <w:lang w:eastAsia="cs-CZ"/>
        </w:rPr>
        <w:t>dvanástich</w:t>
      </w:r>
      <w:r>
        <w:rPr>
          <w:rFonts w:ascii="Arial" w:eastAsia="Times New Roman" w:hAnsi="Arial" w:cs="Arial"/>
          <w:b/>
          <w:sz w:val="18"/>
          <w:szCs w:val="18"/>
          <w:lang w:eastAsia="cs-CZ"/>
        </w:rPr>
        <w:t xml:space="preserve"> (1</w:t>
      </w:r>
      <w:r w:rsidR="00387C22">
        <w:rPr>
          <w:rFonts w:ascii="Arial" w:eastAsia="Times New Roman" w:hAnsi="Arial" w:cs="Arial"/>
          <w:b/>
          <w:sz w:val="18"/>
          <w:szCs w:val="18"/>
          <w:lang w:eastAsia="cs-CZ"/>
        </w:rPr>
        <w:t>2</w:t>
      </w:r>
      <w:r w:rsidRPr="00B75AFA">
        <w:rPr>
          <w:rFonts w:ascii="Arial" w:eastAsia="Times New Roman" w:hAnsi="Arial" w:cs="Arial"/>
          <w:b/>
          <w:sz w:val="18"/>
          <w:szCs w:val="18"/>
          <w:lang w:eastAsia="cs-CZ"/>
        </w:rPr>
        <w:t>) mesiacov odo dňa prevzatia Staveniska</w:t>
      </w:r>
    </w:p>
    <w:p w14:paraId="62D4C97F" w14:textId="77777777" w:rsidR="00CA5765" w:rsidRPr="00B75AFA"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lastRenderedPageBreak/>
        <w:t xml:space="preserve">Predloženie požadovanej dokumentácie v zmysle bodu 10.3 zmluvy k stavebnej časti:  </w:t>
      </w:r>
      <w:bookmarkStart w:id="0" w:name="_GoBack"/>
      <w:bookmarkEnd w:id="0"/>
    </w:p>
    <w:p w14:paraId="1842FA76" w14:textId="16008C51" w:rsidR="00CA5765" w:rsidRPr="00B75AFA" w:rsidRDefault="00CA5765" w:rsidP="00CA5765">
      <w:pPr>
        <w:ind w:left="567"/>
        <w:jc w:val="both"/>
        <w:rPr>
          <w:rFonts w:ascii="Arial" w:hAnsi="Arial" w:cs="Arial"/>
          <w:b/>
          <w:sz w:val="18"/>
          <w:szCs w:val="18"/>
        </w:rPr>
      </w:pPr>
      <w:r w:rsidRPr="00B75AFA">
        <w:rPr>
          <w:rFonts w:ascii="Arial" w:hAnsi="Arial" w:cs="Arial"/>
          <w:sz w:val="18"/>
          <w:szCs w:val="18"/>
        </w:rPr>
        <w:t xml:space="preserve">        </w:t>
      </w:r>
      <w:r w:rsidRPr="00B75AFA">
        <w:rPr>
          <w:rFonts w:ascii="Arial" w:hAnsi="Arial" w:cs="Arial"/>
          <w:b/>
          <w:sz w:val="18"/>
          <w:szCs w:val="18"/>
        </w:rPr>
        <w:t xml:space="preserve">najneskôr do </w:t>
      </w:r>
      <w:r w:rsidR="00387C22">
        <w:rPr>
          <w:rFonts w:ascii="Arial" w:hAnsi="Arial" w:cs="Arial"/>
          <w:b/>
          <w:sz w:val="18"/>
          <w:szCs w:val="18"/>
        </w:rPr>
        <w:t>dvoch</w:t>
      </w:r>
      <w:r w:rsidRPr="00B75AFA">
        <w:rPr>
          <w:rFonts w:ascii="Arial" w:hAnsi="Arial" w:cs="Arial"/>
          <w:b/>
          <w:sz w:val="18"/>
          <w:szCs w:val="18"/>
        </w:rPr>
        <w:t xml:space="preserve"> (</w:t>
      </w:r>
      <w:r w:rsidR="00346D64">
        <w:rPr>
          <w:rFonts w:ascii="Arial" w:hAnsi="Arial" w:cs="Arial"/>
          <w:b/>
          <w:sz w:val="18"/>
          <w:szCs w:val="18"/>
        </w:rPr>
        <w:t>2</w:t>
      </w:r>
      <w:r w:rsidRPr="00B75AFA">
        <w:rPr>
          <w:rFonts w:ascii="Arial" w:hAnsi="Arial" w:cs="Arial"/>
          <w:b/>
          <w:sz w:val="18"/>
          <w:szCs w:val="18"/>
        </w:rPr>
        <w:t>) mesiac</w:t>
      </w:r>
      <w:r w:rsidR="00346D64">
        <w:rPr>
          <w:rFonts w:ascii="Arial" w:hAnsi="Arial" w:cs="Arial"/>
          <w:b/>
          <w:sz w:val="18"/>
          <w:szCs w:val="18"/>
        </w:rPr>
        <w:t>ov</w:t>
      </w:r>
      <w:r w:rsidRPr="00B75AFA">
        <w:rPr>
          <w:rFonts w:ascii="Arial" w:hAnsi="Arial" w:cs="Arial"/>
          <w:b/>
          <w:sz w:val="18"/>
          <w:szCs w:val="18"/>
        </w:rPr>
        <w:t xml:space="preserve"> po ukončení stavebnej časti</w:t>
      </w:r>
    </w:p>
    <w:p w14:paraId="5C8F34DE" w14:textId="77777777" w:rsidR="00CA5765" w:rsidRPr="00B75AFA"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Účasť na kolaudácii a o</w:t>
      </w:r>
      <w:r w:rsidRPr="00B75AFA">
        <w:rPr>
          <w:rFonts w:ascii="Arial" w:eastAsia="Times New Roman" w:hAnsi="Arial" w:cs="Arial"/>
          <w:sz w:val="18"/>
          <w:szCs w:val="18"/>
          <w:lang w:eastAsia="cs-CZ"/>
        </w:rPr>
        <w:t>dovzdanie ukončeného Diela:</w:t>
      </w:r>
    </w:p>
    <w:p w14:paraId="7CEC04BB" w14:textId="1A31E528" w:rsidR="00CA5765" w:rsidRPr="00B75AFA" w:rsidRDefault="00387C22" w:rsidP="00CA5765">
      <w:pPr>
        <w:spacing w:after="0" w:line="240" w:lineRule="auto"/>
        <w:ind w:left="927"/>
        <w:contextualSpacing/>
        <w:jc w:val="both"/>
        <w:rPr>
          <w:rFonts w:ascii="Arial" w:eastAsia="Times New Roman" w:hAnsi="Arial" w:cs="Arial"/>
          <w:b/>
          <w:sz w:val="18"/>
          <w:szCs w:val="18"/>
          <w:lang w:eastAsia="cs-CZ"/>
        </w:rPr>
      </w:pPr>
      <w:r>
        <w:rPr>
          <w:rFonts w:ascii="Arial" w:eastAsia="Times New Roman" w:hAnsi="Arial" w:cs="Arial"/>
          <w:b/>
          <w:sz w:val="18"/>
          <w:szCs w:val="18"/>
          <w:lang w:eastAsia="cs-CZ"/>
        </w:rPr>
        <w:t>najneskôr do troch (3</w:t>
      </w:r>
      <w:r w:rsidR="00CA5765">
        <w:rPr>
          <w:rFonts w:ascii="Arial" w:eastAsia="Times New Roman" w:hAnsi="Arial" w:cs="Arial"/>
          <w:b/>
          <w:sz w:val="18"/>
          <w:szCs w:val="18"/>
          <w:lang w:eastAsia="cs-CZ"/>
        </w:rPr>
        <w:t>) mesiacov</w:t>
      </w:r>
      <w:r w:rsidR="00CA5765" w:rsidRPr="00B75AFA">
        <w:rPr>
          <w:rFonts w:ascii="Arial" w:eastAsia="Times New Roman" w:hAnsi="Arial" w:cs="Arial"/>
          <w:b/>
          <w:sz w:val="18"/>
          <w:szCs w:val="18"/>
          <w:lang w:eastAsia="cs-CZ"/>
        </w:rPr>
        <w:t xml:space="preserve"> od predloženia požadovanej dokumentácie </w:t>
      </w:r>
      <w:r w:rsidR="00CA5765">
        <w:rPr>
          <w:rFonts w:ascii="Arial" w:eastAsia="Times New Roman" w:hAnsi="Arial" w:cs="Arial"/>
          <w:b/>
          <w:sz w:val="18"/>
          <w:szCs w:val="18"/>
          <w:lang w:eastAsia="cs-CZ"/>
        </w:rPr>
        <w:t xml:space="preserve">v zmysle bodu 10.3 zmluvy </w:t>
      </w:r>
      <w:r w:rsidR="00CA5765" w:rsidRPr="00B75AFA">
        <w:rPr>
          <w:rFonts w:ascii="Arial" w:eastAsia="Times New Roman" w:hAnsi="Arial" w:cs="Arial"/>
          <w:b/>
          <w:sz w:val="18"/>
          <w:szCs w:val="18"/>
          <w:lang w:eastAsia="cs-CZ"/>
        </w:rPr>
        <w:t xml:space="preserve">k stavebnej časti </w:t>
      </w:r>
    </w:p>
    <w:p w14:paraId="057E8335" w14:textId="77777777" w:rsidR="00CA5765" w:rsidRPr="00B75AFA" w:rsidRDefault="00CA5765" w:rsidP="00CA5765">
      <w:pPr>
        <w:spacing w:after="0" w:line="240" w:lineRule="auto"/>
        <w:ind w:left="927"/>
        <w:contextualSpacing/>
        <w:jc w:val="both"/>
        <w:rPr>
          <w:rFonts w:ascii="Arial" w:eastAsia="Times New Roman" w:hAnsi="Arial" w:cs="Arial"/>
          <w:b/>
          <w:sz w:val="18"/>
          <w:szCs w:val="18"/>
          <w:lang w:eastAsia="cs-CZ"/>
        </w:rPr>
      </w:pPr>
    </w:p>
    <w:p w14:paraId="617C32BD" w14:textId="77777777" w:rsidR="00CA5765" w:rsidRPr="00B75AFA" w:rsidRDefault="00CA5765" w:rsidP="00CA5765">
      <w:pPr>
        <w:jc w:val="both"/>
        <w:rPr>
          <w:rFonts w:ascii="Arial" w:hAnsi="Arial" w:cs="Arial"/>
          <w:sz w:val="18"/>
          <w:szCs w:val="18"/>
        </w:rPr>
      </w:pPr>
      <w:r w:rsidRPr="00B75AFA">
        <w:rPr>
          <w:rFonts w:ascii="Arial" w:hAnsi="Arial" w:cs="Arial"/>
          <w:sz w:val="18"/>
          <w:szCs w:val="18"/>
        </w:rPr>
        <w:t xml:space="preserve">            Predmetom odovzdania dodávateľom a prevzatia objednávateľom bude Dielo ako celok.</w:t>
      </w:r>
    </w:p>
    <w:p w14:paraId="74B3561F"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B75AFA">
        <w:rPr>
          <w:rFonts w:ascii="Arial" w:hAnsi="Arial" w:cs="Arial"/>
          <w:sz w:val="18"/>
          <w:szCs w:val="18"/>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w:t>
      </w:r>
      <w:r w:rsidRPr="00381662">
        <w:rPr>
          <w:rFonts w:ascii="Arial" w:hAnsi="Arial" w:cs="Arial"/>
          <w:sz w:val="18"/>
          <w:szCs w:val="18"/>
        </w:rPr>
        <w:t xml:space="preserve">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w:t>
      </w:r>
      <w:proofErr w:type="spellStart"/>
      <w:r w:rsidRPr="00381662">
        <w:rPr>
          <w:rFonts w:ascii="Arial" w:hAnsi="Arial" w:cs="Arial"/>
          <w:sz w:val="18"/>
          <w:szCs w:val="18"/>
        </w:rPr>
        <w:t>závad</w:t>
      </w:r>
      <w:proofErr w:type="spellEnd"/>
      <w:r w:rsidRPr="00381662">
        <w:rPr>
          <w:rFonts w:ascii="Arial" w:hAnsi="Arial" w:cs="Arial"/>
          <w:sz w:val="18"/>
          <w:szCs w:val="18"/>
        </w:rPr>
        <w:t xml:space="preserve"> funkčnosti, ktoré bránia užívaniu Diela ako celku.</w:t>
      </w:r>
    </w:p>
    <w:p w14:paraId="1EFBDED2" w14:textId="77777777" w:rsidR="00CA5765" w:rsidRPr="00381662" w:rsidRDefault="00CA5765" w:rsidP="00CA5765">
      <w:pPr>
        <w:spacing w:after="0" w:line="240" w:lineRule="auto"/>
        <w:ind w:left="720"/>
        <w:contextualSpacing/>
        <w:rPr>
          <w:rFonts w:ascii="Arial" w:hAnsi="Arial" w:cs="Arial"/>
          <w:sz w:val="18"/>
          <w:szCs w:val="18"/>
        </w:rPr>
      </w:pPr>
    </w:p>
    <w:p w14:paraId="3F9FE5FF"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spolu s Výzvou na prevzatie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74473AF4"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projekty skutočného</w:t>
      </w:r>
      <w:r>
        <w:rPr>
          <w:rFonts w:ascii="Arial" w:hAnsi="Arial" w:cs="Arial"/>
          <w:sz w:val="18"/>
          <w:szCs w:val="18"/>
        </w:rPr>
        <w:t xml:space="preserve"> vyhotovenia Diela v tlačenej forme</w:t>
      </w:r>
      <w:r w:rsidRPr="00381662">
        <w:rPr>
          <w:rFonts w:ascii="Arial" w:hAnsi="Arial" w:cs="Arial"/>
          <w:sz w:val="18"/>
          <w:szCs w:val="18"/>
        </w:rPr>
        <w:t xml:space="preserve"> všetkých </w:t>
      </w:r>
      <w:proofErr w:type="spellStart"/>
      <w:r w:rsidRPr="00381662">
        <w:rPr>
          <w:rFonts w:ascii="Arial" w:hAnsi="Arial" w:cs="Arial"/>
          <w:sz w:val="18"/>
          <w:szCs w:val="18"/>
        </w:rPr>
        <w:t>dielčich</w:t>
      </w:r>
      <w:proofErr w:type="spellEnd"/>
      <w:r w:rsidRPr="00381662">
        <w:rPr>
          <w:rFonts w:ascii="Arial" w:hAnsi="Arial" w:cs="Arial"/>
          <w:sz w:val="18"/>
          <w:szCs w:val="18"/>
        </w:rPr>
        <w:t xml:space="preserve"> </w:t>
      </w:r>
      <w:proofErr w:type="spellStart"/>
      <w:r w:rsidRPr="00381662">
        <w:rPr>
          <w:rFonts w:ascii="Arial" w:hAnsi="Arial" w:cs="Arial"/>
          <w:sz w:val="18"/>
          <w:szCs w:val="18"/>
        </w:rPr>
        <w:t>profesíí</w:t>
      </w:r>
      <w:proofErr w:type="spellEnd"/>
      <w:r w:rsidRPr="00381662">
        <w:rPr>
          <w:rFonts w:ascii="Arial" w:hAnsi="Arial" w:cs="Arial"/>
          <w:sz w:val="18"/>
          <w:szCs w:val="18"/>
        </w:rPr>
        <w:t>, ako aj v digitálnej forme vo formáte DWG a PDF;</w:t>
      </w:r>
    </w:p>
    <w:p w14:paraId="6BADA23E"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stavebný denník;</w:t>
      </w:r>
    </w:p>
    <w:p w14:paraId="7F360B3F"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certifikáty s platnosťou pre Slovenskú republiku;</w:t>
      </w:r>
    </w:p>
    <w:p w14:paraId="575A7149"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doklady o odvoze a likvidácii stavebnej </w:t>
      </w:r>
      <w:proofErr w:type="spellStart"/>
      <w:r w:rsidRPr="00381662">
        <w:rPr>
          <w:rFonts w:ascii="Arial" w:hAnsi="Arial" w:cs="Arial"/>
          <w:sz w:val="18"/>
          <w:szCs w:val="18"/>
        </w:rPr>
        <w:t>sute</w:t>
      </w:r>
      <w:proofErr w:type="spellEnd"/>
      <w:r w:rsidRPr="00381662">
        <w:rPr>
          <w:rFonts w:ascii="Arial" w:hAnsi="Arial" w:cs="Arial"/>
          <w:sz w:val="18"/>
          <w:szCs w:val="18"/>
        </w:rPr>
        <w:t>;</w:t>
      </w:r>
    </w:p>
    <w:p w14:paraId="43B8F208"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revízne správy, </w:t>
      </w:r>
      <w:r w:rsidRPr="00381662">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292A080E"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záručné listy v kópii;</w:t>
      </w:r>
    </w:p>
    <w:p w14:paraId="4C83D12F"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o vykonaní tlakových a tesnostných skúšok;</w:t>
      </w:r>
    </w:p>
    <w:p w14:paraId="77FCD894"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návody na obsluhu a údržbu technologických zariadení;</w:t>
      </w:r>
    </w:p>
    <w:p w14:paraId="3A0DA42C"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návody na údržbu a použitie výplňových konštrukcií v slovenskom jazyku;</w:t>
      </w:r>
    </w:p>
    <w:p w14:paraId="385FEFF2"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5384E716" w14:textId="77777777" w:rsidR="00CA5765" w:rsidRPr="00381662" w:rsidRDefault="00CA5765" w:rsidP="00CA5765">
      <w:pPr>
        <w:ind w:left="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Ak nepredloží/nedoloží dodávateľ požadované doklady (ktorýkoľvek doklad aj jednotlivo), nepovažuje sa Dielo za dokončené a schopné odovzdania.</w:t>
      </w:r>
    </w:p>
    <w:p w14:paraId="2CA21E78" w14:textId="77777777" w:rsidR="00CA5765" w:rsidRPr="00381662" w:rsidRDefault="00CA5765" w:rsidP="00CA5765">
      <w:pPr>
        <w:ind w:left="567"/>
        <w:contextualSpacing/>
        <w:jc w:val="both"/>
        <w:rPr>
          <w:rFonts w:ascii="Arial" w:eastAsia="Times New Roman" w:hAnsi="Arial" w:cs="Arial"/>
          <w:sz w:val="18"/>
          <w:szCs w:val="18"/>
          <w:lang w:eastAsia="cs-CZ"/>
        </w:rPr>
      </w:pPr>
    </w:p>
    <w:p w14:paraId="6277B583"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257B4D37" w14:textId="77777777" w:rsidR="00CA5765" w:rsidRPr="00381662" w:rsidRDefault="00CA5765" w:rsidP="00CA5765">
      <w:pPr>
        <w:ind w:left="567"/>
        <w:contextualSpacing/>
        <w:jc w:val="both"/>
        <w:rPr>
          <w:rFonts w:ascii="Arial" w:hAnsi="Arial" w:cs="Arial"/>
          <w:sz w:val="18"/>
          <w:szCs w:val="18"/>
        </w:rPr>
      </w:pPr>
    </w:p>
    <w:p w14:paraId="064DFCAB"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78E2DCBF" w14:textId="77777777" w:rsidR="00CA5765" w:rsidRPr="00381662" w:rsidRDefault="00CA5765" w:rsidP="00CA5765">
      <w:pPr>
        <w:spacing w:after="0" w:line="240" w:lineRule="auto"/>
        <w:ind w:left="720"/>
        <w:contextualSpacing/>
        <w:rPr>
          <w:rFonts w:ascii="Arial" w:hAnsi="Arial" w:cs="Arial"/>
          <w:sz w:val="18"/>
          <w:szCs w:val="18"/>
        </w:rPr>
      </w:pPr>
    </w:p>
    <w:p w14:paraId="323B872B"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Preberací protokol bude obsahovať najmä, ale nie výlučne:</w:t>
      </w:r>
    </w:p>
    <w:p w14:paraId="30BD5929"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základné údaje o Diele;</w:t>
      </w:r>
    </w:p>
    <w:p w14:paraId="6B1239E2"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súpis zistených vád a nedorobkov na Diele, ktoré nebránia riadnemu užívaniu Diela;</w:t>
      </w:r>
    </w:p>
    <w:p w14:paraId="35437196"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lehoty na odstránenie vád a nedorobkov Diela;</w:t>
      </w:r>
    </w:p>
    <w:p w14:paraId="77696347"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zoznam odovzdaných dokladov vzťahujúcich sa k Dielu (Dokladová časť);</w:t>
      </w:r>
    </w:p>
    <w:p w14:paraId="21128831"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prehlásenie zmluvných strán o tom, že dodávateľ Dielo odovzdáva a objednávateľ Dielo preberá;</w:t>
      </w:r>
    </w:p>
    <w:p w14:paraId="5EFF7AC5"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podpisy oprávnených zástupcov zmluvných strán;</w:t>
      </w:r>
    </w:p>
    <w:p w14:paraId="0A15AF89"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konštatovanie, že dňom odovzdania a prevzatia Diela začína plynúť záručná doba.</w:t>
      </w:r>
    </w:p>
    <w:p w14:paraId="7CFBD7AF" w14:textId="77777777" w:rsidR="00CA5765" w:rsidRPr="00381662" w:rsidRDefault="00CA5765" w:rsidP="00CA5765">
      <w:pPr>
        <w:spacing w:after="0" w:line="240" w:lineRule="auto"/>
        <w:ind w:left="993"/>
        <w:contextualSpacing/>
        <w:jc w:val="both"/>
        <w:rPr>
          <w:rFonts w:ascii="Arial" w:hAnsi="Arial" w:cs="Arial"/>
          <w:sz w:val="18"/>
          <w:szCs w:val="18"/>
        </w:rPr>
      </w:pPr>
    </w:p>
    <w:p w14:paraId="648E4843" w14:textId="77777777" w:rsidR="00CA5765" w:rsidRPr="00381662" w:rsidRDefault="00CA5765" w:rsidP="00CA5765">
      <w:pPr>
        <w:numPr>
          <w:ilvl w:val="1"/>
          <w:numId w:val="28"/>
        </w:numPr>
        <w:spacing w:after="0" w:line="240" w:lineRule="auto"/>
        <w:ind w:left="426" w:hanging="426"/>
        <w:contextualSpacing/>
        <w:jc w:val="both"/>
        <w:rPr>
          <w:rFonts w:ascii="Arial" w:hAnsi="Arial" w:cs="Arial"/>
          <w:sz w:val="18"/>
          <w:szCs w:val="18"/>
        </w:rPr>
      </w:pPr>
      <w:r>
        <w:rPr>
          <w:rFonts w:ascii="Arial" w:hAnsi="Arial" w:cs="Arial"/>
          <w:sz w:val="18"/>
          <w:szCs w:val="18"/>
        </w:rPr>
        <w:t xml:space="preserve">   </w:t>
      </w:r>
      <w:r w:rsidRPr="00381662">
        <w:rPr>
          <w:rFonts w:ascii="Arial" w:hAnsi="Arial" w:cs="Arial"/>
          <w:sz w:val="18"/>
          <w:szCs w:val="18"/>
        </w:rPr>
        <w:t>Podpisom Preberacieho protokolu oboma zmluvnými stranami sa Dielo považuje za odovzdané.</w:t>
      </w:r>
    </w:p>
    <w:p w14:paraId="41771D90" w14:textId="77777777" w:rsidR="00CA5765" w:rsidRPr="00381662" w:rsidRDefault="00CA5765" w:rsidP="00CA5765">
      <w:pPr>
        <w:spacing w:after="0" w:line="240" w:lineRule="auto"/>
        <w:ind w:left="360"/>
        <w:contextualSpacing/>
        <w:jc w:val="both"/>
        <w:rPr>
          <w:rFonts w:ascii="Arial" w:hAnsi="Arial" w:cs="Arial"/>
          <w:sz w:val="18"/>
          <w:szCs w:val="18"/>
        </w:rPr>
      </w:pPr>
    </w:p>
    <w:p w14:paraId="11B5F462" w14:textId="77777777" w:rsidR="00CA5765" w:rsidRPr="00381662" w:rsidRDefault="00CA5765" w:rsidP="00CA5765">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0C6D09A1" w14:textId="77777777" w:rsidR="00CA5765" w:rsidRPr="00381662" w:rsidRDefault="00CA5765" w:rsidP="00CA5765">
      <w:pPr>
        <w:spacing w:after="0" w:line="240" w:lineRule="auto"/>
        <w:ind w:left="720"/>
        <w:contextualSpacing/>
        <w:rPr>
          <w:rFonts w:ascii="Arial" w:eastAsia="Times New Roman" w:hAnsi="Arial" w:cs="Arial"/>
          <w:sz w:val="18"/>
          <w:szCs w:val="18"/>
          <w:lang w:eastAsia="cs-CZ"/>
        </w:rPr>
      </w:pPr>
    </w:p>
    <w:p w14:paraId="4E17178A" w14:textId="77777777" w:rsidR="00CA5765" w:rsidRPr="00381662" w:rsidRDefault="00CA5765" w:rsidP="00CA5765">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dodávateľ bude o prerušení prác informovaný bez zbytočného odkladu. Ustanovenie Článku 7, bodu 7.4 tým nie je dotknuté.</w:t>
      </w:r>
    </w:p>
    <w:p w14:paraId="66EEEFDC" w14:textId="77777777" w:rsidR="00034C2B" w:rsidRPr="00034C2B" w:rsidRDefault="00034C2B" w:rsidP="00034C2B">
      <w:pPr>
        <w:spacing w:after="0" w:line="240" w:lineRule="auto"/>
        <w:jc w:val="both"/>
        <w:rPr>
          <w:rFonts w:ascii="Arial" w:hAnsi="Arial" w:cs="Arial"/>
          <w:b/>
          <w:sz w:val="18"/>
          <w:szCs w:val="18"/>
        </w:rPr>
      </w:pPr>
    </w:p>
    <w:p w14:paraId="7774A5E2" w14:textId="77777777" w:rsidR="00034C2B" w:rsidRPr="00034C2B" w:rsidRDefault="00034C2B" w:rsidP="00034C2B">
      <w:pPr>
        <w:spacing w:after="0" w:line="240" w:lineRule="auto"/>
        <w:ind w:left="993" w:hanging="633"/>
        <w:jc w:val="both"/>
        <w:rPr>
          <w:rFonts w:ascii="Arial" w:hAnsi="Arial" w:cs="Arial"/>
          <w:b/>
          <w:sz w:val="18"/>
          <w:szCs w:val="18"/>
        </w:rPr>
      </w:pPr>
    </w:p>
    <w:p w14:paraId="6DF5FC67" w14:textId="77777777" w:rsidR="00A47C73" w:rsidRDefault="00A47C73" w:rsidP="00034C2B">
      <w:pPr>
        <w:spacing w:after="0" w:line="240" w:lineRule="auto"/>
        <w:ind w:left="993" w:hanging="633"/>
        <w:jc w:val="center"/>
        <w:rPr>
          <w:rFonts w:ascii="Arial" w:hAnsi="Arial" w:cs="Arial"/>
          <w:b/>
          <w:sz w:val="18"/>
          <w:szCs w:val="18"/>
        </w:rPr>
      </w:pPr>
    </w:p>
    <w:p w14:paraId="10E0E692" w14:textId="77777777" w:rsidR="00A47C73" w:rsidRDefault="00A47C73" w:rsidP="00034C2B">
      <w:pPr>
        <w:spacing w:after="0" w:line="240" w:lineRule="auto"/>
        <w:ind w:left="993" w:hanging="633"/>
        <w:jc w:val="center"/>
        <w:rPr>
          <w:rFonts w:ascii="Arial" w:hAnsi="Arial" w:cs="Arial"/>
          <w:b/>
          <w:sz w:val="18"/>
          <w:szCs w:val="18"/>
        </w:rPr>
      </w:pPr>
    </w:p>
    <w:p w14:paraId="1EFA18ED" w14:textId="77777777" w:rsidR="00A47C73" w:rsidRDefault="00A47C73" w:rsidP="00034C2B">
      <w:pPr>
        <w:spacing w:after="0" w:line="240" w:lineRule="auto"/>
        <w:ind w:left="993" w:hanging="633"/>
        <w:jc w:val="center"/>
        <w:rPr>
          <w:rFonts w:ascii="Arial" w:hAnsi="Arial" w:cs="Arial"/>
          <w:b/>
          <w:sz w:val="18"/>
          <w:szCs w:val="18"/>
        </w:rPr>
      </w:pPr>
    </w:p>
    <w:p w14:paraId="510CBC92"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11</w:t>
      </w:r>
    </w:p>
    <w:p w14:paraId="70AB1569"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Miesto zhotovenia Diela</w:t>
      </w:r>
    </w:p>
    <w:p w14:paraId="6E615E52" w14:textId="77777777" w:rsidR="00034C2B" w:rsidRPr="00034C2B" w:rsidRDefault="00034C2B" w:rsidP="00034C2B">
      <w:pPr>
        <w:spacing w:after="0" w:line="240" w:lineRule="auto"/>
        <w:ind w:left="993" w:hanging="633"/>
        <w:jc w:val="both"/>
        <w:rPr>
          <w:rFonts w:ascii="Arial" w:hAnsi="Arial" w:cs="Arial"/>
          <w:b/>
          <w:sz w:val="18"/>
          <w:szCs w:val="18"/>
        </w:rPr>
      </w:pPr>
    </w:p>
    <w:p w14:paraId="286C4F53" w14:textId="77777777" w:rsidR="00034C2B" w:rsidRPr="00034C2B" w:rsidRDefault="00034C2B" w:rsidP="00034C2B">
      <w:pPr>
        <w:ind w:left="567" w:hanging="567"/>
        <w:contextualSpacing/>
        <w:jc w:val="both"/>
        <w:rPr>
          <w:rFonts w:ascii="Arial" w:hAnsi="Arial" w:cs="Arial"/>
          <w:sz w:val="18"/>
          <w:szCs w:val="18"/>
        </w:rPr>
      </w:pPr>
      <w:r w:rsidRPr="00034C2B">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5E2BED68" w14:textId="77777777" w:rsidR="00034C2B" w:rsidRPr="00034C2B" w:rsidRDefault="00034C2B" w:rsidP="00034C2B">
      <w:pPr>
        <w:spacing w:after="0" w:line="240" w:lineRule="auto"/>
        <w:ind w:left="993" w:hanging="633"/>
        <w:jc w:val="both"/>
        <w:rPr>
          <w:rFonts w:ascii="Arial" w:hAnsi="Arial" w:cs="Arial"/>
          <w:b/>
          <w:sz w:val="18"/>
          <w:szCs w:val="18"/>
        </w:rPr>
      </w:pPr>
    </w:p>
    <w:p w14:paraId="563F88D8" w14:textId="77777777" w:rsidR="00034C2B" w:rsidRPr="00034C2B" w:rsidRDefault="00034C2B" w:rsidP="00034C2B">
      <w:pPr>
        <w:spacing w:after="0" w:line="240" w:lineRule="auto"/>
        <w:ind w:left="993" w:hanging="633"/>
        <w:jc w:val="both"/>
        <w:rPr>
          <w:rFonts w:ascii="Arial" w:hAnsi="Arial" w:cs="Arial"/>
          <w:b/>
          <w:sz w:val="18"/>
          <w:szCs w:val="18"/>
        </w:rPr>
      </w:pPr>
    </w:p>
    <w:p w14:paraId="5E71AD0B" w14:textId="77777777" w:rsidR="00034C2B" w:rsidRPr="00034C2B" w:rsidRDefault="00034C2B" w:rsidP="00034C2B">
      <w:pPr>
        <w:spacing w:after="0" w:line="240" w:lineRule="auto"/>
        <w:ind w:left="993" w:hanging="633"/>
        <w:jc w:val="center"/>
        <w:rPr>
          <w:rFonts w:ascii="Arial" w:hAnsi="Arial" w:cs="Arial"/>
          <w:b/>
          <w:sz w:val="18"/>
          <w:szCs w:val="18"/>
        </w:rPr>
      </w:pPr>
    </w:p>
    <w:p w14:paraId="4A087263"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12</w:t>
      </w:r>
    </w:p>
    <w:p w14:paraId="41190F50"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Zodpovednosť za vady, záruka za akosť Diela a záručná doba</w:t>
      </w:r>
    </w:p>
    <w:p w14:paraId="796D579C" w14:textId="77777777" w:rsidR="00034C2B" w:rsidRPr="00034C2B" w:rsidRDefault="00034C2B" w:rsidP="00034C2B">
      <w:pPr>
        <w:spacing w:after="0" w:line="240" w:lineRule="auto"/>
        <w:ind w:left="993" w:hanging="633"/>
        <w:jc w:val="both"/>
        <w:rPr>
          <w:rFonts w:ascii="Arial" w:hAnsi="Arial" w:cs="Arial"/>
          <w:b/>
          <w:sz w:val="18"/>
          <w:szCs w:val="18"/>
        </w:rPr>
      </w:pPr>
    </w:p>
    <w:p w14:paraId="72C6FCEC"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6E1D04F" w14:textId="77777777" w:rsidR="00034C2B" w:rsidRPr="00034C2B" w:rsidRDefault="00034C2B" w:rsidP="00034C2B">
      <w:pPr>
        <w:ind w:left="567"/>
        <w:contextualSpacing/>
        <w:jc w:val="both"/>
        <w:rPr>
          <w:rFonts w:ascii="Arial" w:hAnsi="Arial" w:cs="Arial"/>
          <w:sz w:val="18"/>
          <w:szCs w:val="18"/>
        </w:rPr>
      </w:pPr>
    </w:p>
    <w:p w14:paraId="30015A2A"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EECD393" w14:textId="77777777" w:rsidR="00034C2B" w:rsidRPr="00034C2B" w:rsidRDefault="00034C2B" w:rsidP="00034C2B">
      <w:pPr>
        <w:spacing w:after="0" w:line="240" w:lineRule="auto"/>
        <w:ind w:left="720"/>
        <w:contextualSpacing/>
        <w:rPr>
          <w:rFonts w:ascii="Arial" w:hAnsi="Arial" w:cs="Arial"/>
          <w:sz w:val="18"/>
          <w:szCs w:val="18"/>
        </w:rPr>
      </w:pPr>
    </w:p>
    <w:p w14:paraId="1E7D91D6"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poskytuje objednávateľovi záručnú dobu na stavebné časti Diela v trvaní </w:t>
      </w:r>
      <w:r w:rsidRPr="00034C2B">
        <w:rPr>
          <w:rFonts w:ascii="Arial" w:hAnsi="Arial" w:cs="Arial"/>
          <w:b/>
          <w:sz w:val="18"/>
          <w:szCs w:val="18"/>
        </w:rPr>
        <w:t>šesťdesiat (60) mesiacov</w:t>
      </w:r>
      <w:r w:rsidRPr="00034C2B">
        <w:rPr>
          <w:rFonts w:ascii="Arial" w:hAnsi="Arial" w:cs="Arial"/>
          <w:sz w:val="18"/>
          <w:szCs w:val="18"/>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525073A4" w14:textId="77777777" w:rsidR="00034C2B" w:rsidRPr="00034C2B" w:rsidRDefault="00034C2B" w:rsidP="00034C2B">
      <w:pPr>
        <w:spacing w:after="0" w:line="240" w:lineRule="auto"/>
        <w:ind w:left="720"/>
        <w:contextualSpacing/>
        <w:rPr>
          <w:rFonts w:ascii="Arial" w:hAnsi="Arial" w:cs="Arial"/>
          <w:sz w:val="18"/>
          <w:szCs w:val="18"/>
        </w:rPr>
      </w:pPr>
    </w:p>
    <w:p w14:paraId="73713D8E"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5A536EC4" w14:textId="77777777" w:rsidR="00034C2B" w:rsidRPr="00034C2B" w:rsidRDefault="00034C2B" w:rsidP="00034C2B">
      <w:pPr>
        <w:spacing w:after="0" w:line="240" w:lineRule="auto"/>
        <w:ind w:left="720"/>
        <w:contextualSpacing/>
        <w:rPr>
          <w:rFonts w:ascii="Arial" w:hAnsi="Arial" w:cs="Arial"/>
          <w:sz w:val="18"/>
          <w:szCs w:val="18"/>
        </w:rPr>
      </w:pPr>
    </w:p>
    <w:p w14:paraId="4DCD2A8C"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2E6126D" w14:textId="77777777" w:rsidR="00034C2B" w:rsidRPr="00034C2B" w:rsidRDefault="00034C2B" w:rsidP="00034C2B">
      <w:pPr>
        <w:spacing w:after="0" w:line="240" w:lineRule="auto"/>
        <w:jc w:val="both"/>
        <w:rPr>
          <w:rFonts w:ascii="Arial" w:hAnsi="Arial" w:cs="Arial"/>
          <w:sz w:val="18"/>
          <w:szCs w:val="18"/>
        </w:rPr>
      </w:pPr>
    </w:p>
    <w:p w14:paraId="5F5DCA12"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C1DF2A7" w14:textId="77777777" w:rsidR="00034C2B" w:rsidRPr="00034C2B" w:rsidRDefault="00034C2B" w:rsidP="00034C2B">
      <w:pPr>
        <w:spacing w:after="0" w:line="240" w:lineRule="auto"/>
        <w:ind w:left="993" w:hanging="633"/>
        <w:jc w:val="both"/>
        <w:rPr>
          <w:rFonts w:ascii="Arial" w:hAnsi="Arial" w:cs="Arial"/>
          <w:b/>
          <w:sz w:val="18"/>
          <w:szCs w:val="18"/>
        </w:rPr>
      </w:pPr>
    </w:p>
    <w:p w14:paraId="13F2A98B" w14:textId="77777777" w:rsidR="00034C2B" w:rsidRPr="00034C2B" w:rsidRDefault="00034C2B" w:rsidP="00034C2B">
      <w:pPr>
        <w:spacing w:after="0" w:line="240" w:lineRule="auto"/>
        <w:ind w:left="993" w:hanging="633"/>
        <w:jc w:val="center"/>
        <w:rPr>
          <w:rFonts w:ascii="Arial" w:hAnsi="Arial" w:cs="Arial"/>
          <w:b/>
          <w:sz w:val="18"/>
          <w:szCs w:val="18"/>
        </w:rPr>
      </w:pPr>
    </w:p>
    <w:p w14:paraId="5F5EE7CD"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13</w:t>
      </w:r>
    </w:p>
    <w:p w14:paraId="56EF870D"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Zachovanie dôvernosti informácií</w:t>
      </w:r>
    </w:p>
    <w:p w14:paraId="3E1CE6EC" w14:textId="77777777" w:rsidR="00034C2B" w:rsidRPr="00034C2B" w:rsidRDefault="00034C2B" w:rsidP="00034C2B">
      <w:pPr>
        <w:spacing w:after="0" w:line="240" w:lineRule="auto"/>
        <w:ind w:left="993" w:hanging="633"/>
        <w:jc w:val="center"/>
        <w:rPr>
          <w:rFonts w:ascii="Arial" w:hAnsi="Arial" w:cs="Arial"/>
          <w:b/>
          <w:sz w:val="18"/>
          <w:szCs w:val="18"/>
        </w:rPr>
      </w:pPr>
    </w:p>
    <w:p w14:paraId="75D3C678" w14:textId="77777777" w:rsidR="00034C2B" w:rsidRPr="00034C2B" w:rsidRDefault="00034C2B" w:rsidP="00034C2B">
      <w:pPr>
        <w:numPr>
          <w:ilvl w:val="1"/>
          <w:numId w:val="3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w:t>
      </w:r>
      <w:r w:rsidRPr="00034C2B">
        <w:rPr>
          <w:rFonts w:ascii="Arial" w:hAnsi="Arial" w:cs="Arial"/>
          <w:sz w:val="18"/>
          <w:szCs w:val="18"/>
        </w:rPr>
        <w:lastRenderedPageBreak/>
        <w:t>nepovažuje sprístupnenie takto označených dokumentov osobám zastupujúcim poskytujúcu zmluvnú stranu.</w:t>
      </w:r>
    </w:p>
    <w:p w14:paraId="5871E885" w14:textId="77777777" w:rsidR="00034C2B" w:rsidRPr="00034C2B" w:rsidRDefault="00034C2B" w:rsidP="00034C2B">
      <w:pPr>
        <w:ind w:left="567"/>
        <w:contextualSpacing/>
        <w:jc w:val="both"/>
        <w:rPr>
          <w:rFonts w:ascii="Arial" w:hAnsi="Arial" w:cs="Arial"/>
          <w:sz w:val="18"/>
          <w:szCs w:val="18"/>
        </w:rPr>
      </w:pPr>
    </w:p>
    <w:p w14:paraId="24F22B22" w14:textId="77777777" w:rsidR="00034C2B" w:rsidRPr="00034C2B" w:rsidRDefault="00034C2B" w:rsidP="00034C2B">
      <w:pPr>
        <w:numPr>
          <w:ilvl w:val="1"/>
          <w:numId w:val="30"/>
        </w:numPr>
        <w:spacing w:after="0" w:line="240" w:lineRule="auto"/>
        <w:ind w:left="426" w:hanging="426"/>
        <w:contextualSpacing/>
        <w:jc w:val="both"/>
        <w:rPr>
          <w:rFonts w:ascii="Arial" w:hAnsi="Arial" w:cs="Arial"/>
          <w:sz w:val="18"/>
          <w:szCs w:val="18"/>
        </w:rPr>
      </w:pPr>
      <w:r w:rsidRPr="00034C2B">
        <w:rPr>
          <w:rFonts w:ascii="Arial" w:hAnsi="Arial" w:cs="Arial"/>
          <w:sz w:val="18"/>
          <w:szCs w:val="18"/>
        </w:rPr>
        <w:t xml:space="preserve">   Okrem vyššie uvedeného, ktorákoľvek zmluvná strana má právo poskytnúť takéto informácie:</w:t>
      </w:r>
    </w:p>
    <w:p w14:paraId="796D71A5"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na účely súdneho, správneho, alebo iného konania, ktorého je účastníkom, a ktoré sa vedie v súvislosti so zmluvou;</w:t>
      </w:r>
    </w:p>
    <w:p w14:paraId="76ADACEA"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osobe, ktorá pre takú zmluvnú stranu spracúva dáta, a to v rozsahu nevyhnutnom na riadne spracovávanie dát;</w:t>
      </w:r>
    </w:p>
    <w:p w14:paraId="7FCF9573"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osobe, ktorá pre takú zmluvnú stranu obstaráva archiváciu zmluvy, a to v rozsahu nevyhnutnom na riadnu archiváciu zmluvy;</w:t>
      </w:r>
    </w:p>
    <w:p w14:paraId="59A55423"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osobe, ktorá priamo alebo nepriamo ovláda ktorúkoľvek zo zmluvných strán;</w:t>
      </w:r>
    </w:p>
    <w:p w14:paraId="3699AA31"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ak to ustanovuje osobitný právny predpis;</w:t>
      </w:r>
    </w:p>
    <w:p w14:paraId="4022EDB9"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v prípade podstatného a/alebo nepodstatného porušenia povinností (zmluvy) na strane dodávateľa, na ktoré sa povinnosť mlčanlivosti podľa bodu 13.1 tohto Článku neuplatňuje.</w:t>
      </w:r>
    </w:p>
    <w:p w14:paraId="17069678" w14:textId="77777777" w:rsidR="00034C2B" w:rsidRPr="00034C2B" w:rsidRDefault="00034C2B" w:rsidP="00034C2B">
      <w:pPr>
        <w:spacing w:after="0" w:line="240" w:lineRule="auto"/>
        <w:ind w:left="993" w:hanging="633"/>
        <w:jc w:val="center"/>
        <w:rPr>
          <w:rFonts w:ascii="Arial" w:hAnsi="Arial" w:cs="Arial"/>
          <w:b/>
          <w:sz w:val="18"/>
          <w:szCs w:val="18"/>
        </w:rPr>
      </w:pPr>
    </w:p>
    <w:p w14:paraId="72C73F46" w14:textId="77777777" w:rsidR="00034C2B" w:rsidRPr="00034C2B" w:rsidRDefault="00034C2B" w:rsidP="00CA5765">
      <w:pPr>
        <w:spacing w:after="0" w:line="240" w:lineRule="auto"/>
        <w:rPr>
          <w:rFonts w:ascii="Arial" w:hAnsi="Arial" w:cs="Arial"/>
          <w:b/>
          <w:sz w:val="18"/>
          <w:szCs w:val="18"/>
        </w:rPr>
      </w:pPr>
    </w:p>
    <w:p w14:paraId="60D35DC8"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14</w:t>
      </w:r>
    </w:p>
    <w:p w14:paraId="27C1BD84"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Podstatné porušenie zmluvy</w:t>
      </w:r>
    </w:p>
    <w:p w14:paraId="4E902E18" w14:textId="77777777" w:rsidR="00034C2B" w:rsidRPr="00034C2B" w:rsidRDefault="00034C2B" w:rsidP="00034C2B">
      <w:pPr>
        <w:spacing w:after="0" w:line="240" w:lineRule="auto"/>
        <w:ind w:left="993" w:hanging="633"/>
        <w:jc w:val="center"/>
        <w:rPr>
          <w:rFonts w:ascii="Arial" w:hAnsi="Arial" w:cs="Arial"/>
          <w:b/>
          <w:sz w:val="18"/>
          <w:szCs w:val="18"/>
        </w:rPr>
      </w:pPr>
    </w:p>
    <w:p w14:paraId="0C4530F4" w14:textId="77777777" w:rsidR="00034C2B" w:rsidRPr="00034C2B" w:rsidRDefault="00034C2B" w:rsidP="00034C2B">
      <w:pPr>
        <w:numPr>
          <w:ilvl w:val="1"/>
          <w:numId w:val="31"/>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5573B923"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poruší povinnosť/povinnosti ustanovené v Článku 2, v bode 2.2 (v) tejto zmluvy pri realizácii Diela alebo jeho časti prostredníctvom subdodávateľa; alebo</w:t>
      </w:r>
    </w:p>
    <w:p w14:paraId="53924BE8"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neprevezme Stavenisko od objednávateľa najneskôr v lehote ustanovenej v Článku 4, bode 4.3 tejto zmluvy; alebo </w:t>
      </w:r>
    </w:p>
    <w:p w14:paraId="2E76D51B"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nezačne s výkonom stavebných práv podľa Časového harmonogramu na zhotovenie Diela odo dňa prevzatia Staveniska najneskôr v lehote ustanovenej v Článku 4, bode 4.4 tejto zmluvy; alebo</w:t>
      </w:r>
    </w:p>
    <w:p w14:paraId="1FDA2DC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01ACAEA"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6EE73F82"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387C498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131D77B8"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6C867FBE"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aj napriek písomnému upozorneniu objednávateľa, resp. oprávnenej osoby objednávateľa (zápis v stavebnom denníku na </w:t>
      </w:r>
      <w:proofErr w:type="spellStart"/>
      <w:r w:rsidRPr="00034C2B">
        <w:rPr>
          <w:rFonts w:ascii="Arial" w:hAnsi="Arial" w:cs="Arial"/>
          <w:sz w:val="18"/>
          <w:szCs w:val="18"/>
        </w:rPr>
        <w:t>vadné</w:t>
      </w:r>
      <w:proofErr w:type="spellEnd"/>
      <w:r w:rsidRPr="00034C2B">
        <w:rPr>
          <w:rFonts w:ascii="Arial" w:hAnsi="Arial" w:cs="Arial"/>
          <w:sz w:val="18"/>
          <w:szCs w:val="18"/>
        </w:rPr>
        <w:t xml:space="preserve"> plnenie dodávateľa) pokračuje vo </w:t>
      </w:r>
      <w:proofErr w:type="spellStart"/>
      <w:r w:rsidRPr="00034C2B">
        <w:rPr>
          <w:rFonts w:ascii="Arial" w:hAnsi="Arial" w:cs="Arial"/>
          <w:sz w:val="18"/>
          <w:szCs w:val="18"/>
        </w:rPr>
        <w:t>vadnom</w:t>
      </w:r>
      <w:proofErr w:type="spellEnd"/>
      <w:r w:rsidRPr="00034C2B">
        <w:rPr>
          <w:rFonts w:ascii="Arial" w:hAnsi="Arial" w:cs="Arial"/>
          <w:sz w:val="18"/>
          <w:szCs w:val="18"/>
        </w:rPr>
        <w:t xml:space="preserve"> plnení; alebo</w:t>
      </w:r>
    </w:p>
    <w:p w14:paraId="7EDF9B2C"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aj napriek upozorneniu objednávateľa alebo oprávnenej osoby objednávateľa v primeranej lehote určenej na odstránenie vady, vadu Diela neodstránil. V rozsahu </w:t>
      </w:r>
      <w:proofErr w:type="spellStart"/>
      <w:r w:rsidRPr="00034C2B">
        <w:rPr>
          <w:rFonts w:ascii="Arial" w:hAnsi="Arial" w:cs="Arial"/>
          <w:sz w:val="18"/>
          <w:szCs w:val="18"/>
        </w:rPr>
        <w:t>vadného</w:t>
      </w:r>
      <w:proofErr w:type="spellEnd"/>
      <w:r w:rsidRPr="00034C2B">
        <w:rPr>
          <w:rFonts w:ascii="Arial" w:hAnsi="Arial" w:cs="Arial"/>
          <w:sz w:val="18"/>
          <w:szCs w:val="18"/>
        </w:rPr>
        <w:t xml:space="preserve"> plnenia nie je objednávateľ povinný zaplatiť za vykonané práce a až do odstránenia vady nie je v omeškaní s platením. Výšku takto neuhradenej sumy určí objednávateľ výpočtom podľa rozsahu </w:t>
      </w:r>
      <w:proofErr w:type="spellStart"/>
      <w:r w:rsidRPr="00034C2B">
        <w:rPr>
          <w:rFonts w:ascii="Arial" w:hAnsi="Arial" w:cs="Arial"/>
          <w:sz w:val="18"/>
          <w:szCs w:val="18"/>
        </w:rPr>
        <w:t>vadného</w:t>
      </w:r>
      <w:proofErr w:type="spellEnd"/>
      <w:r w:rsidRPr="00034C2B">
        <w:rPr>
          <w:rFonts w:ascii="Arial" w:hAnsi="Arial" w:cs="Arial"/>
          <w:sz w:val="18"/>
          <w:szCs w:val="18"/>
        </w:rPr>
        <w:t xml:space="preserve"> plnenia; alebo</w:t>
      </w:r>
    </w:p>
    <w:p w14:paraId="6350F0A0"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nedodrží záväzok ustanovený v Článku 5, bode 5.3 tejto zmluvy s odkazom na Článok 3, body 3.7 a 3.8 tejto zmluvy vo vzťahu k cene Diela; alebo</w:t>
      </w:r>
    </w:p>
    <w:p w14:paraId="332C1DE4"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 ustanovenú v Článku 6, bode 6.1 a /alebo bode 6.2 a/alebo bodu 6.3 tejto zmluvy; alebo</w:t>
      </w:r>
    </w:p>
    <w:p w14:paraId="3E837FA8"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povinnosť/povinnosti ustanovené v Článku 8, bode 8.4 tejto zmluvy; alebo</w:t>
      </w:r>
    </w:p>
    <w:p w14:paraId="55C522FA"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06DBAD9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49F020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 ustanovenú v Článku 8, bode 8.11 tejto zmluvy; alebo</w:t>
      </w:r>
    </w:p>
    <w:p w14:paraId="531D724D"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neoprávnene čiastočné a/alebo dodávateľ celkom zastaví práce na Diele porušením ustanovenia špecifikovaného v Článku 8, v bode 8.18 tejto zmluvy; alebo</w:t>
      </w:r>
    </w:p>
    <w:p w14:paraId="2BB6D0CF"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F757110"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ktorúkoľvek povinnosť ustanovenú v Článku 9, v bode 9.20 tejto zmluvy; alebo</w:t>
      </w:r>
    </w:p>
    <w:p w14:paraId="777F40CF"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ktorúkoľvek povinnosť ustanovenú v Článku 17, v bode 17.1 tejto zmluvy; alebo</w:t>
      </w:r>
    </w:p>
    <w:p w14:paraId="67E648C5"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 ustanovenú v Článku 21, v bode 21.5 tejto zmluvy; alebo</w:t>
      </w:r>
    </w:p>
    <w:p w14:paraId="0882AC4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voči dodávateľovi sa vedie konkurzné konanie, bol podaný návrh na začatie konkurzného konania, návrh na začatie konkurzného konania bol zamietnutý z dôvodu nedostatku majetku, ak bolo začaté </w:t>
      </w:r>
      <w:r w:rsidRPr="00034C2B">
        <w:rPr>
          <w:rFonts w:ascii="Arial" w:hAnsi="Arial" w:cs="Arial"/>
          <w:sz w:val="18"/>
          <w:szCs w:val="18"/>
        </w:rPr>
        <w:lastRenderedPageBreak/>
        <w:t>reštrukturalizačné konanie, alebo voči dodávateľovi bol podaný návrh alebo sa vedie exekučné konanie alebo ak dodávateľ vstúpil do likvidácie; alebo</w:t>
      </w:r>
    </w:p>
    <w:p w14:paraId="1817B2D4"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603427BC" w14:textId="77777777" w:rsidR="00034C2B" w:rsidRPr="00034C2B" w:rsidRDefault="00034C2B" w:rsidP="00034C2B">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nesplní/poruší povinnosť stanovenú v Článku 9, bode 9.23 tejto zmluvy.</w:t>
      </w:r>
    </w:p>
    <w:p w14:paraId="4BE54464" w14:textId="77777777" w:rsidR="00034C2B" w:rsidRPr="00034C2B" w:rsidRDefault="00034C2B" w:rsidP="00034C2B">
      <w:pPr>
        <w:spacing w:after="0" w:line="240" w:lineRule="auto"/>
        <w:rPr>
          <w:rFonts w:ascii="Arial" w:hAnsi="Arial" w:cs="Arial"/>
          <w:b/>
          <w:sz w:val="18"/>
          <w:szCs w:val="18"/>
        </w:rPr>
      </w:pPr>
    </w:p>
    <w:p w14:paraId="357D9C27" w14:textId="77777777" w:rsidR="00034C2B" w:rsidRPr="00034C2B" w:rsidRDefault="00034C2B" w:rsidP="00034C2B">
      <w:pPr>
        <w:spacing w:after="0" w:line="240" w:lineRule="auto"/>
        <w:jc w:val="center"/>
        <w:rPr>
          <w:rFonts w:ascii="Arial" w:hAnsi="Arial" w:cs="Arial"/>
          <w:b/>
          <w:sz w:val="18"/>
          <w:szCs w:val="18"/>
        </w:rPr>
      </w:pPr>
    </w:p>
    <w:p w14:paraId="2EDC4642"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Článok 15</w:t>
      </w:r>
    </w:p>
    <w:p w14:paraId="53800D65"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Sankcie</w:t>
      </w:r>
    </w:p>
    <w:p w14:paraId="728EB71A" w14:textId="77777777" w:rsidR="00034C2B" w:rsidRPr="00034C2B" w:rsidRDefault="00034C2B" w:rsidP="00034C2B">
      <w:pPr>
        <w:spacing w:after="0" w:line="240" w:lineRule="auto"/>
        <w:jc w:val="center"/>
        <w:rPr>
          <w:rFonts w:ascii="Arial" w:hAnsi="Arial" w:cs="Arial"/>
          <w:b/>
          <w:sz w:val="18"/>
          <w:szCs w:val="18"/>
        </w:rPr>
      </w:pPr>
    </w:p>
    <w:p w14:paraId="6813515C" w14:textId="77777777" w:rsidR="00034C2B" w:rsidRPr="005D6B46"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w:t>
      </w:r>
      <w:r w:rsidRPr="005D6B46">
        <w:rPr>
          <w:rFonts w:ascii="Arial" w:hAnsi="Arial" w:cs="Arial"/>
          <w:sz w:val="18"/>
          <w:szCs w:val="18"/>
        </w:rPr>
        <w:t>strany sa dohodli na nasledovných sankciách:</w:t>
      </w:r>
    </w:p>
    <w:p w14:paraId="55267B62" w14:textId="101C8B4F"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5D6B46">
        <w:rPr>
          <w:rFonts w:ascii="Arial" w:hAnsi="Arial" w:cs="Arial"/>
          <w:sz w:val="18"/>
          <w:szCs w:val="18"/>
        </w:rPr>
        <w:t>2.0</w:t>
      </w:r>
      <w:r w:rsidRPr="005D6B46">
        <w:rPr>
          <w:rFonts w:ascii="Arial" w:hAnsi="Arial" w:cs="Arial"/>
          <w:sz w:val="18"/>
          <w:szCs w:val="18"/>
        </w:rPr>
        <w:t xml:space="preserve">00,-EUR </w:t>
      </w:r>
      <w:r w:rsidR="005D6B46">
        <w:rPr>
          <w:rFonts w:ascii="Arial" w:hAnsi="Arial" w:cs="Arial"/>
          <w:sz w:val="18"/>
          <w:szCs w:val="18"/>
        </w:rPr>
        <w:t xml:space="preserve"> bez DPH </w:t>
      </w:r>
      <w:r w:rsidRPr="005D6B46">
        <w:rPr>
          <w:rFonts w:ascii="Arial" w:hAnsi="Arial" w:cs="Arial"/>
          <w:sz w:val="18"/>
          <w:szCs w:val="18"/>
        </w:rPr>
        <w:t>(dvetisíc eur) za každý, čo i len začatý deň porušenia/nesplnenia povinnosti</w:t>
      </w:r>
    </w:p>
    <w:p w14:paraId="1E3DDD24" w14:textId="10AB942D"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omeškania zo strany dodávateľa vykonávať jednotlivé čiastkové plnenia </w:t>
      </w:r>
      <w:r w:rsidR="003D76F3" w:rsidRPr="005D6B46">
        <w:rPr>
          <w:rFonts w:ascii="Arial" w:hAnsi="Arial" w:cs="Arial"/>
          <w:sz w:val="18"/>
          <w:szCs w:val="18"/>
        </w:rPr>
        <w:t>zmysle Článku 10, bodu 10.1 zmluvy</w:t>
      </w:r>
      <w:r w:rsidRPr="005D6B46">
        <w:rPr>
          <w:rFonts w:ascii="Arial" w:hAnsi="Arial" w:cs="Arial"/>
          <w:sz w:val="18"/>
          <w:szCs w:val="18"/>
        </w:rPr>
        <w:t xml:space="preserve"> o viac ako sedem (7) kalendárnych dní, objednávateľovi vzniká voči dodávateľovi nárok na  zmluvnú pokutu vo výške </w:t>
      </w:r>
      <w:r w:rsidR="005D6B46">
        <w:rPr>
          <w:rFonts w:ascii="Arial" w:hAnsi="Arial" w:cs="Arial"/>
          <w:sz w:val="18"/>
          <w:szCs w:val="18"/>
        </w:rPr>
        <w:t>2.0</w:t>
      </w:r>
      <w:r w:rsidRPr="005D6B46">
        <w:rPr>
          <w:rFonts w:ascii="Arial" w:hAnsi="Arial" w:cs="Arial"/>
          <w:sz w:val="18"/>
          <w:szCs w:val="18"/>
        </w:rPr>
        <w:t xml:space="preserve">00,- EUR bez DPH </w:t>
      </w:r>
      <w:r w:rsidR="005D6B46">
        <w:rPr>
          <w:rFonts w:ascii="Arial" w:hAnsi="Arial" w:cs="Arial"/>
          <w:sz w:val="18"/>
          <w:szCs w:val="18"/>
        </w:rPr>
        <w:t xml:space="preserve">(dvetisíc eur) </w:t>
      </w:r>
      <w:r w:rsidRPr="005D6B46">
        <w:rPr>
          <w:rFonts w:ascii="Arial" w:hAnsi="Arial" w:cs="Arial"/>
          <w:sz w:val="18"/>
          <w:szCs w:val="18"/>
        </w:rPr>
        <w:t>za každý deň omeškania dodávateľa počnúc ôsmim (8.) dňom omeškania, a to v súvislosti s každým termínom uvedeným v Časovom harmonograme, s výnimkou nedodržania termínu zhotovenia a odovzdania Diela, na ktoré sa uplatňuje osobitná sankcia podľa písm. (</w:t>
      </w:r>
      <w:r w:rsidR="005D6B46">
        <w:rPr>
          <w:rFonts w:ascii="Arial" w:hAnsi="Arial" w:cs="Arial"/>
          <w:sz w:val="18"/>
          <w:szCs w:val="18"/>
        </w:rPr>
        <w:t>vii</w:t>
      </w:r>
      <w:r w:rsidRPr="005D6B46">
        <w:rPr>
          <w:rFonts w:ascii="Arial" w:hAnsi="Arial" w:cs="Arial"/>
          <w:sz w:val="18"/>
          <w:szCs w:val="18"/>
        </w:rPr>
        <w:t xml:space="preserve">) tohto bodu zmluvy. </w:t>
      </w:r>
    </w:p>
    <w:p w14:paraId="427949A0" w14:textId="5770EEAE"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sidR="005D6B46">
        <w:rPr>
          <w:rFonts w:ascii="Arial" w:hAnsi="Arial" w:cs="Arial"/>
          <w:sz w:val="18"/>
          <w:szCs w:val="18"/>
        </w:rPr>
        <w:t>1</w:t>
      </w:r>
      <w:r w:rsidRPr="005D6B46">
        <w:rPr>
          <w:rFonts w:ascii="Arial" w:hAnsi="Arial" w:cs="Arial"/>
          <w:sz w:val="18"/>
          <w:szCs w:val="18"/>
        </w:rPr>
        <w:t>00,-EUR</w:t>
      </w:r>
      <w:r w:rsidR="005D6B46">
        <w:rPr>
          <w:rFonts w:ascii="Arial" w:hAnsi="Arial" w:cs="Arial"/>
          <w:sz w:val="18"/>
          <w:szCs w:val="18"/>
        </w:rPr>
        <w:t xml:space="preserve"> bez DPH</w:t>
      </w:r>
      <w:r w:rsidRPr="005D6B46">
        <w:rPr>
          <w:rFonts w:ascii="Arial" w:hAnsi="Arial" w:cs="Arial"/>
          <w:sz w:val="18"/>
          <w:szCs w:val="18"/>
        </w:rPr>
        <w:t xml:space="preserve"> (sto eur) za každé jednotlivé nesplnenie/porušenie povinnosti, a to aj opakovane</w:t>
      </w:r>
    </w:p>
    <w:p w14:paraId="67D141DA" w14:textId="29E144AA"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5D6B46">
        <w:rPr>
          <w:rFonts w:ascii="Arial" w:hAnsi="Arial" w:cs="Arial"/>
          <w:sz w:val="18"/>
          <w:szCs w:val="18"/>
        </w:rPr>
        <w:t xml:space="preserve">bez DPH </w:t>
      </w:r>
      <w:r w:rsidRPr="005D6B46">
        <w:rPr>
          <w:rFonts w:ascii="Arial" w:hAnsi="Arial" w:cs="Arial"/>
          <w:sz w:val="18"/>
          <w:szCs w:val="18"/>
        </w:rPr>
        <w:t>(päťsto eur) za každé jednotlivé porušenie stanovenej povinnosti a v prípade pretrvávajúceho stavu aj za každý, čo i len začatý deň nesplnenie/porušenia povinnosti, a to aj opakovane</w:t>
      </w:r>
    </w:p>
    <w:p w14:paraId="3C61FC26" w14:textId="43D56173" w:rsidR="00034C2B" w:rsidRPr="005D6B46" w:rsidRDefault="00034C2B" w:rsidP="00034C2B">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5D6B46">
        <w:rPr>
          <w:rFonts w:ascii="Arial" w:eastAsia="Times New Roman" w:hAnsi="Arial" w:cs="Arial"/>
          <w:sz w:val="18"/>
          <w:szCs w:val="18"/>
          <w:lang w:eastAsia="cs-CZ"/>
        </w:rPr>
        <w:t xml:space="preserve">v prípade nesplnenia/porušenia povinnosti dodávateľa podľa Článku 9, bodu 9.23 tejto zmluvy, vzniká objednávateľovi nárok voči dodávateľovi na zmluvnú pokutu vo výške </w:t>
      </w:r>
      <w:r w:rsidR="005D6B46">
        <w:rPr>
          <w:rFonts w:ascii="Arial" w:eastAsia="Times New Roman" w:hAnsi="Arial" w:cs="Arial"/>
          <w:sz w:val="18"/>
          <w:szCs w:val="18"/>
          <w:lang w:eastAsia="cs-CZ"/>
        </w:rPr>
        <w:t>3.0</w:t>
      </w:r>
      <w:r w:rsidRPr="005D6B46">
        <w:rPr>
          <w:rFonts w:ascii="Arial" w:eastAsia="Times New Roman" w:hAnsi="Arial" w:cs="Arial"/>
          <w:sz w:val="18"/>
          <w:szCs w:val="18"/>
          <w:lang w:eastAsia="cs-CZ"/>
        </w:rPr>
        <w:t xml:space="preserve">00,-EUR </w:t>
      </w:r>
      <w:r w:rsidR="005D6B46">
        <w:rPr>
          <w:rFonts w:ascii="Arial" w:eastAsia="Times New Roman" w:hAnsi="Arial" w:cs="Arial"/>
          <w:sz w:val="18"/>
          <w:szCs w:val="18"/>
          <w:lang w:eastAsia="cs-CZ"/>
        </w:rPr>
        <w:t xml:space="preserve">bez DPH </w:t>
      </w:r>
      <w:r w:rsidRPr="005D6B46">
        <w:rPr>
          <w:rFonts w:ascii="Arial" w:eastAsia="Times New Roman" w:hAnsi="Arial" w:cs="Arial"/>
          <w:sz w:val="18"/>
          <w:szCs w:val="18"/>
          <w:lang w:eastAsia="cs-CZ"/>
        </w:rPr>
        <w:t>(t</w:t>
      </w:r>
      <w:r w:rsidR="005D6B46">
        <w:rPr>
          <w:rFonts w:ascii="Arial" w:eastAsia="Times New Roman" w:hAnsi="Arial" w:cs="Arial"/>
          <w:sz w:val="18"/>
          <w:szCs w:val="18"/>
          <w:lang w:eastAsia="cs-CZ"/>
        </w:rPr>
        <w:t>ritisíc</w:t>
      </w:r>
      <w:r w:rsidRPr="005D6B46">
        <w:rPr>
          <w:rFonts w:ascii="Arial" w:eastAsia="Times New Roman" w:hAnsi="Arial" w:cs="Arial"/>
          <w:sz w:val="18"/>
          <w:szCs w:val="18"/>
          <w:lang w:eastAsia="cs-CZ"/>
        </w:rPr>
        <w:t xml:space="preserve"> eur) za každé jednotlivé nesplnenie/porušenie povinnosti, a to aj opakovane</w:t>
      </w:r>
    </w:p>
    <w:p w14:paraId="16130B82" w14:textId="774C41C6" w:rsidR="00034C2B" w:rsidRPr="005D6B46" w:rsidRDefault="00034C2B" w:rsidP="00034C2B">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5D6B46">
        <w:rPr>
          <w:rFonts w:ascii="Arial" w:eastAsia="Times New Roman" w:hAnsi="Arial" w:cs="Arial"/>
          <w:sz w:val="18"/>
          <w:szCs w:val="18"/>
          <w:lang w:eastAsia="cs-CZ"/>
        </w:rPr>
        <w:t xml:space="preserve">v prípade nedodržania lehoty podľa Článku 9, bodu 9.24 tejto zmluvy z dôvodov na strane dodávateľa, vzniká objednávateľovi nárok voči dodávateľovi na zmluvnú pokutu vo výške 500,- EUR </w:t>
      </w:r>
      <w:r w:rsidR="005D6B46">
        <w:rPr>
          <w:rFonts w:ascii="Arial" w:eastAsia="Times New Roman" w:hAnsi="Arial" w:cs="Arial"/>
          <w:sz w:val="18"/>
          <w:szCs w:val="18"/>
          <w:lang w:eastAsia="cs-CZ"/>
        </w:rPr>
        <w:t xml:space="preserve">bez DPH </w:t>
      </w:r>
      <w:r w:rsidRPr="005D6B46">
        <w:rPr>
          <w:rFonts w:ascii="Arial" w:eastAsia="Times New Roman" w:hAnsi="Arial" w:cs="Arial"/>
          <w:sz w:val="18"/>
          <w:szCs w:val="18"/>
          <w:lang w:eastAsia="cs-CZ"/>
        </w:rPr>
        <w:t>(päťsto eur) za každ</w:t>
      </w:r>
      <w:r w:rsidR="005D6B46">
        <w:rPr>
          <w:rFonts w:ascii="Arial" w:eastAsia="Times New Roman" w:hAnsi="Arial" w:cs="Arial"/>
          <w:sz w:val="18"/>
          <w:szCs w:val="18"/>
          <w:lang w:eastAsia="cs-CZ"/>
        </w:rPr>
        <w:t>ý</w:t>
      </w:r>
      <w:r w:rsidRPr="005D6B46">
        <w:rPr>
          <w:rFonts w:ascii="Arial" w:eastAsia="Times New Roman" w:hAnsi="Arial" w:cs="Arial"/>
          <w:sz w:val="18"/>
          <w:szCs w:val="18"/>
          <w:lang w:eastAsia="cs-CZ"/>
        </w:rPr>
        <w:t xml:space="preserve"> začat</w:t>
      </w:r>
      <w:r w:rsidR="005D6B46">
        <w:rPr>
          <w:rFonts w:ascii="Arial" w:eastAsia="Times New Roman" w:hAnsi="Arial" w:cs="Arial"/>
          <w:sz w:val="18"/>
          <w:szCs w:val="18"/>
          <w:lang w:eastAsia="cs-CZ"/>
        </w:rPr>
        <w:t>ý</w:t>
      </w:r>
      <w:r w:rsidRPr="005D6B46">
        <w:rPr>
          <w:rFonts w:ascii="Arial" w:eastAsia="Times New Roman" w:hAnsi="Arial" w:cs="Arial"/>
          <w:sz w:val="18"/>
          <w:szCs w:val="18"/>
          <w:lang w:eastAsia="cs-CZ"/>
        </w:rPr>
        <w:t xml:space="preserve"> </w:t>
      </w:r>
      <w:r w:rsidR="005D6B46">
        <w:rPr>
          <w:rFonts w:ascii="Arial" w:eastAsia="Times New Roman" w:hAnsi="Arial" w:cs="Arial"/>
          <w:sz w:val="18"/>
          <w:szCs w:val="18"/>
          <w:lang w:eastAsia="cs-CZ"/>
        </w:rPr>
        <w:t>deň</w:t>
      </w:r>
      <w:r w:rsidRPr="005D6B46">
        <w:rPr>
          <w:rFonts w:ascii="Arial" w:eastAsia="Times New Roman" w:hAnsi="Arial" w:cs="Arial"/>
          <w:sz w:val="18"/>
          <w:szCs w:val="18"/>
          <w:lang w:eastAsia="cs-CZ"/>
        </w:rPr>
        <w:t xml:space="preserve"> omeškania</w:t>
      </w:r>
    </w:p>
    <w:p w14:paraId="58CB2DB3" w14:textId="3DAC9B62" w:rsidR="005D6B46" w:rsidRPr="005D6B46" w:rsidRDefault="00034C2B" w:rsidP="005D6B46">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5D6B46" w:rsidRPr="005D6B46">
        <w:rPr>
          <w:rFonts w:ascii="Arial" w:hAnsi="Arial" w:cs="Arial"/>
          <w:sz w:val="18"/>
          <w:szCs w:val="18"/>
        </w:rPr>
        <w:t xml:space="preserve">0,25% z ceny Diela </w:t>
      </w:r>
      <w:r w:rsidR="00336077">
        <w:rPr>
          <w:rFonts w:ascii="Arial" w:hAnsi="Arial" w:cs="Arial"/>
          <w:sz w:val="18"/>
          <w:szCs w:val="18"/>
        </w:rPr>
        <w:t xml:space="preserve">bez DPH </w:t>
      </w:r>
      <w:r w:rsidR="005D6B46" w:rsidRPr="005D6B46">
        <w:rPr>
          <w:rFonts w:ascii="Arial" w:hAnsi="Arial" w:cs="Arial"/>
          <w:sz w:val="18"/>
          <w:szCs w:val="18"/>
        </w:rPr>
        <w:t>za každý aj začatý deň omeškania, najmenej však vo výške 3.000,- EUR bez DPH</w:t>
      </w:r>
      <w:r w:rsidR="005D6B46">
        <w:rPr>
          <w:rFonts w:ascii="Arial" w:hAnsi="Arial" w:cs="Arial"/>
          <w:sz w:val="18"/>
          <w:szCs w:val="18"/>
        </w:rPr>
        <w:t xml:space="preserve"> (tritisíc eur)</w:t>
      </w:r>
    </w:p>
    <w:p w14:paraId="61C8957F" w14:textId="1BC42453"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5D6B46">
        <w:rPr>
          <w:rFonts w:ascii="Arial" w:hAnsi="Arial" w:cs="Arial"/>
          <w:sz w:val="18"/>
          <w:szCs w:val="18"/>
        </w:rPr>
        <w:t xml:space="preserve">bez DPH </w:t>
      </w:r>
      <w:r w:rsidRPr="005D6B46">
        <w:rPr>
          <w:rFonts w:ascii="Arial" w:hAnsi="Arial" w:cs="Arial"/>
          <w:sz w:val="18"/>
          <w:szCs w:val="18"/>
        </w:rPr>
        <w:t>(dvetisíc eur) za každé jednotlivé nesplnenie/porušenie povinnosti a za každý, čo i len začatý deň nesplnenia/porušenia povinnosti</w:t>
      </w:r>
    </w:p>
    <w:p w14:paraId="3BCA1E8A" w14:textId="77777777"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500,-EUR (päťsto eur) za každý aj začatý deň omeškania, a to až do dňa úplného odstránenia všetkých vád a nedorobkov</w:t>
      </w:r>
    </w:p>
    <w:p w14:paraId="540272C4" w14:textId="0E73B4BB" w:rsidR="00034C2B" w:rsidRPr="00034C2B"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v prípade, ak dodávateľ neodstráni v dohodnutom termíne vady a/alebo nedorobky Diela reklamované objednávateľom počas</w:t>
      </w:r>
      <w:r w:rsidRPr="00034C2B">
        <w:rPr>
          <w:rFonts w:ascii="Arial" w:hAnsi="Arial" w:cs="Arial"/>
          <w:sz w:val="18"/>
          <w:szCs w:val="18"/>
        </w:rPr>
        <w:t xml:space="preserve"> plynutia záručnej doby, vzniká objednávateľovi nárok voči dodávateľovi na zmluvnú pokutu vo výške 1</w:t>
      </w:r>
      <w:r w:rsidR="005D6B46">
        <w:rPr>
          <w:rFonts w:ascii="Arial" w:hAnsi="Arial" w:cs="Arial"/>
          <w:sz w:val="18"/>
          <w:szCs w:val="18"/>
        </w:rPr>
        <w:t>.</w:t>
      </w:r>
      <w:r w:rsidRPr="00034C2B">
        <w:rPr>
          <w:rFonts w:ascii="Arial" w:hAnsi="Arial" w:cs="Arial"/>
          <w:sz w:val="18"/>
          <w:szCs w:val="18"/>
        </w:rPr>
        <w:t xml:space="preserve">000,-EUR </w:t>
      </w:r>
      <w:r w:rsidR="005D6B46">
        <w:rPr>
          <w:rFonts w:ascii="Arial" w:hAnsi="Arial" w:cs="Arial"/>
          <w:sz w:val="18"/>
          <w:szCs w:val="18"/>
        </w:rPr>
        <w:t xml:space="preserve">bez DPH </w:t>
      </w:r>
      <w:r w:rsidRPr="00034C2B">
        <w:rPr>
          <w:rFonts w:ascii="Arial" w:hAnsi="Arial" w:cs="Arial"/>
          <w:sz w:val="18"/>
          <w:szCs w:val="18"/>
        </w:rPr>
        <w:t>(jedentisíc eur) za každý aj začatý deň omeškania, a to až do dňa úplného odstránenia týchto reklamovaných vád a nedorobkov.</w:t>
      </w:r>
    </w:p>
    <w:p w14:paraId="7CF9B2D9" w14:textId="5C1819B8" w:rsidR="00034C2B" w:rsidRPr="00034C2B" w:rsidRDefault="00034C2B" w:rsidP="00034C2B">
      <w:pPr>
        <w:numPr>
          <w:ilvl w:val="0"/>
          <w:numId w:val="20"/>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5D6B46">
        <w:rPr>
          <w:rFonts w:ascii="Arial" w:hAnsi="Arial" w:cs="Arial"/>
          <w:sz w:val="18"/>
          <w:szCs w:val="18"/>
        </w:rPr>
        <w:t xml:space="preserve">bez DPH </w:t>
      </w:r>
      <w:r w:rsidRPr="00034C2B">
        <w:rPr>
          <w:rFonts w:ascii="Arial" w:hAnsi="Arial" w:cs="Arial"/>
          <w:sz w:val="18"/>
          <w:szCs w:val="18"/>
        </w:rPr>
        <w:t>(jedentisíc eur) za každé jednotlivé porušenie a za každý, čo i len začatý deň nesplnenia/porušenia povinnosti</w:t>
      </w:r>
    </w:p>
    <w:p w14:paraId="0372F685" w14:textId="21D1D3DF" w:rsidR="00034C2B" w:rsidRPr="001329B5" w:rsidRDefault="00034C2B" w:rsidP="001329B5">
      <w:pPr>
        <w:pStyle w:val="Odsekzoznamu"/>
        <w:numPr>
          <w:ilvl w:val="1"/>
          <w:numId w:val="32"/>
        </w:numPr>
        <w:ind w:left="567" w:hanging="567"/>
        <w:jc w:val="both"/>
        <w:rPr>
          <w:rFonts w:ascii="Arial" w:hAnsi="Arial" w:cs="Arial"/>
          <w:sz w:val="18"/>
          <w:szCs w:val="18"/>
        </w:rPr>
      </w:pPr>
      <w:r w:rsidRPr="001329B5">
        <w:rPr>
          <w:rFonts w:ascii="Arial" w:hAnsi="Arial" w:cs="Arial"/>
          <w:sz w:val="18"/>
          <w:szCs w:val="18"/>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336077">
        <w:rPr>
          <w:rFonts w:ascii="Arial" w:hAnsi="Arial" w:cs="Arial"/>
          <w:sz w:val="18"/>
          <w:szCs w:val="18"/>
        </w:rPr>
        <w:t xml:space="preserve">dotknuté </w:t>
      </w:r>
      <w:r w:rsidRPr="001329B5">
        <w:rPr>
          <w:rFonts w:ascii="Arial" w:hAnsi="Arial" w:cs="Arial"/>
          <w:sz w:val="18"/>
          <w:szCs w:val="18"/>
        </w:rPr>
        <w:t>právo objednávateľa použiť na úhradu zmluvnej pokuty bankovú záruku v zmysle Článku 6, bodu 6.1 zmluvy</w:t>
      </w:r>
      <w:r w:rsidR="001329B5" w:rsidRPr="001329B5">
        <w:rPr>
          <w:rFonts w:ascii="Arial" w:hAnsi="Arial" w:cs="Arial"/>
          <w:sz w:val="18"/>
          <w:szCs w:val="18"/>
        </w:rPr>
        <w:t xml:space="preserve">, resp. zábezpeku v zmysle Článku 6, bodu 6.1.1 zmluvy. </w:t>
      </w:r>
    </w:p>
    <w:p w14:paraId="6C67FD78" w14:textId="77777777" w:rsidR="00034C2B" w:rsidRPr="00034C2B" w:rsidRDefault="00034C2B" w:rsidP="00034C2B">
      <w:pPr>
        <w:ind w:left="567"/>
        <w:contextualSpacing/>
        <w:jc w:val="both"/>
        <w:rPr>
          <w:rFonts w:ascii="Arial" w:hAnsi="Arial" w:cs="Arial"/>
          <w:sz w:val="18"/>
          <w:szCs w:val="18"/>
        </w:rPr>
      </w:pPr>
    </w:p>
    <w:p w14:paraId="6C73C46D" w14:textId="77777777" w:rsidR="00034C2B" w:rsidRPr="00034C2B"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Zaplatenie zmluvnej pokuty zo strany objednávateľa nemá vplyv na prípadné nároky objednávateľa na náhradu škody prevyšujúcej zmluvnú pokutu.</w:t>
      </w:r>
    </w:p>
    <w:p w14:paraId="30436FBA" w14:textId="77777777" w:rsidR="00034C2B" w:rsidRPr="00034C2B" w:rsidRDefault="00034C2B" w:rsidP="00034C2B">
      <w:pPr>
        <w:spacing w:after="0" w:line="240" w:lineRule="auto"/>
        <w:ind w:left="720"/>
        <w:contextualSpacing/>
        <w:rPr>
          <w:rFonts w:ascii="Arial" w:hAnsi="Arial" w:cs="Arial"/>
          <w:sz w:val="18"/>
          <w:szCs w:val="18"/>
        </w:rPr>
      </w:pPr>
    </w:p>
    <w:p w14:paraId="2621FC3A" w14:textId="77777777" w:rsidR="00034C2B" w:rsidRPr="00034C2B"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Zaplatením zmluvnej pokuty/zmluvných pokút v zmysle zmluvy sa dodávateľ nezbavuje povinnosti Dielo vykonať/zhotoviť včas, v požadovanej kvalite a s odbornou starostlivosťou .</w:t>
      </w:r>
    </w:p>
    <w:p w14:paraId="00D605C1" w14:textId="77777777" w:rsidR="00034C2B" w:rsidRPr="00034C2B" w:rsidRDefault="00034C2B" w:rsidP="00034C2B">
      <w:pPr>
        <w:spacing w:after="0" w:line="240" w:lineRule="auto"/>
        <w:ind w:left="720"/>
        <w:contextualSpacing/>
        <w:rPr>
          <w:rFonts w:ascii="Arial" w:hAnsi="Arial" w:cs="Arial"/>
          <w:sz w:val="18"/>
          <w:szCs w:val="18"/>
        </w:rPr>
      </w:pPr>
    </w:p>
    <w:p w14:paraId="2DA777EF" w14:textId="77777777" w:rsidR="00034C2B" w:rsidRPr="00034C2B"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034C2B">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0CB0D5DC" w14:textId="77777777" w:rsidR="00034C2B" w:rsidRPr="00034C2B" w:rsidRDefault="00034C2B" w:rsidP="00034C2B">
      <w:pPr>
        <w:spacing w:after="0" w:line="240" w:lineRule="auto"/>
        <w:jc w:val="both"/>
        <w:rPr>
          <w:rFonts w:ascii="Arial" w:hAnsi="Arial" w:cs="Arial"/>
          <w:b/>
          <w:sz w:val="18"/>
          <w:szCs w:val="18"/>
        </w:rPr>
      </w:pPr>
    </w:p>
    <w:p w14:paraId="77090337" w14:textId="77777777" w:rsidR="00034C2B" w:rsidRPr="00034C2B" w:rsidRDefault="00034C2B" w:rsidP="00034C2B">
      <w:pPr>
        <w:spacing w:after="0" w:line="240" w:lineRule="auto"/>
        <w:jc w:val="center"/>
        <w:rPr>
          <w:rFonts w:ascii="Arial" w:hAnsi="Arial" w:cs="Arial"/>
          <w:b/>
          <w:sz w:val="18"/>
          <w:szCs w:val="18"/>
        </w:rPr>
      </w:pPr>
    </w:p>
    <w:p w14:paraId="2FCD5692"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Článok 16</w:t>
      </w:r>
    </w:p>
    <w:p w14:paraId="737EEB63"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Povinnosti objednávateľa po uzatvorení zmluvy</w:t>
      </w:r>
    </w:p>
    <w:p w14:paraId="671938B0" w14:textId="77777777" w:rsidR="00034C2B" w:rsidRPr="00034C2B" w:rsidRDefault="00034C2B" w:rsidP="00034C2B">
      <w:pPr>
        <w:spacing w:after="0" w:line="240" w:lineRule="auto"/>
        <w:jc w:val="center"/>
        <w:rPr>
          <w:rFonts w:ascii="Arial" w:hAnsi="Arial" w:cs="Arial"/>
          <w:b/>
          <w:sz w:val="18"/>
          <w:szCs w:val="18"/>
        </w:rPr>
      </w:pPr>
    </w:p>
    <w:p w14:paraId="4DA09E5D" w14:textId="77777777" w:rsidR="00034C2B" w:rsidRPr="00034C2B" w:rsidRDefault="00034C2B" w:rsidP="00034C2B">
      <w:pPr>
        <w:numPr>
          <w:ilvl w:val="1"/>
          <w:numId w:val="33"/>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najneskôr ku dňu odovzdania Staveniska: </w:t>
      </w:r>
    </w:p>
    <w:p w14:paraId="25E83B3D" w14:textId="77777777" w:rsidR="00034C2B" w:rsidRPr="00034C2B" w:rsidRDefault="00034C2B" w:rsidP="00034C2B">
      <w:pPr>
        <w:numPr>
          <w:ilvl w:val="0"/>
          <w:numId w:val="9"/>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59356AC0" w14:textId="77777777" w:rsidR="00034C2B" w:rsidRPr="00034C2B" w:rsidRDefault="00034C2B" w:rsidP="00034C2B">
      <w:pPr>
        <w:numPr>
          <w:ilvl w:val="0"/>
          <w:numId w:val="9"/>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714D2E8D" w14:textId="77777777" w:rsidR="00034C2B" w:rsidRPr="00034C2B" w:rsidRDefault="00034C2B" w:rsidP="00034C2B">
      <w:pPr>
        <w:tabs>
          <w:tab w:val="left" w:pos="993"/>
        </w:tabs>
        <w:spacing w:after="0" w:line="240" w:lineRule="auto"/>
        <w:jc w:val="both"/>
        <w:rPr>
          <w:rFonts w:ascii="Arial" w:hAnsi="Arial" w:cs="Arial"/>
          <w:b/>
          <w:sz w:val="18"/>
          <w:szCs w:val="18"/>
        </w:rPr>
      </w:pPr>
    </w:p>
    <w:p w14:paraId="38FFB928"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456EF698"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17</w:t>
      </w:r>
    </w:p>
    <w:p w14:paraId="4CF6EE80"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Povinnosti dodávateľa po uzatvorení zmluvy</w:t>
      </w:r>
    </w:p>
    <w:p w14:paraId="382870B4"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027878D2" w14:textId="77777777" w:rsidR="00034C2B" w:rsidRPr="00034C2B" w:rsidRDefault="00034C2B" w:rsidP="00034C2B">
      <w:pPr>
        <w:numPr>
          <w:ilvl w:val="1"/>
          <w:numId w:val="34"/>
        </w:numPr>
        <w:tabs>
          <w:tab w:val="left" w:pos="993"/>
        </w:tabs>
        <w:spacing w:after="0" w:line="240" w:lineRule="auto"/>
        <w:ind w:left="567" w:hanging="425"/>
        <w:contextualSpacing/>
        <w:jc w:val="both"/>
        <w:rPr>
          <w:rFonts w:ascii="Arial" w:hAnsi="Arial" w:cs="Arial"/>
          <w:sz w:val="18"/>
          <w:szCs w:val="18"/>
        </w:rPr>
      </w:pPr>
      <w:r w:rsidRPr="00034C2B">
        <w:rPr>
          <w:rFonts w:ascii="Arial" w:hAnsi="Arial" w:cs="Arial"/>
          <w:sz w:val="18"/>
          <w:szCs w:val="18"/>
        </w:rPr>
        <w:t xml:space="preserve"> Dodávateľ najneskôr ku dňu prevzatia Staveniska:</w:t>
      </w:r>
    </w:p>
    <w:p w14:paraId="62BFB214" w14:textId="77777777" w:rsidR="00034C2B" w:rsidRPr="00034C2B"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034C2B">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6F1FA665" w14:textId="77777777" w:rsidR="00034C2B" w:rsidRPr="00034C2B"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034C2B">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2C3F6E93" w14:textId="77777777" w:rsidR="00034C2B" w:rsidRPr="00034C2B"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oznámi objednávateľovi osobu, ktorá bude na náklady dodávateľa s poverením objednávateľa vykonávať funkciu koordinátora bezpečnosti podľa nariadenia vlády SR č. 396/2006 </w:t>
      </w:r>
      <w:proofErr w:type="spellStart"/>
      <w:r w:rsidRPr="00034C2B">
        <w:rPr>
          <w:rFonts w:ascii="Arial" w:hAnsi="Arial" w:cs="Arial"/>
          <w:sz w:val="18"/>
          <w:szCs w:val="18"/>
        </w:rPr>
        <w:t>Z.z</w:t>
      </w:r>
      <w:proofErr w:type="spellEnd"/>
      <w:r w:rsidRPr="00034C2B">
        <w:rPr>
          <w:rFonts w:ascii="Arial" w:hAnsi="Arial" w:cs="Arial"/>
          <w:sz w:val="18"/>
          <w:szCs w:val="18"/>
        </w:rPr>
        <w:t xml:space="preserve">.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1881B6E0" w14:textId="77777777" w:rsidR="00034C2B" w:rsidRPr="00034C2B" w:rsidRDefault="00034C2B" w:rsidP="00034C2B">
      <w:pPr>
        <w:tabs>
          <w:tab w:val="left" w:pos="993"/>
        </w:tabs>
        <w:spacing w:after="0" w:line="240" w:lineRule="auto"/>
        <w:jc w:val="both"/>
        <w:rPr>
          <w:rFonts w:ascii="Arial" w:hAnsi="Arial" w:cs="Arial"/>
          <w:b/>
          <w:sz w:val="18"/>
          <w:szCs w:val="18"/>
        </w:rPr>
      </w:pPr>
    </w:p>
    <w:p w14:paraId="43516F10"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261EA1CA"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18</w:t>
      </w:r>
    </w:p>
    <w:p w14:paraId="00318838"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Zmeny a doplnky zmluvy, uzatváranie dodatkov</w:t>
      </w:r>
    </w:p>
    <w:p w14:paraId="07438AEA"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4534D9D2" w14:textId="77777777" w:rsidR="00034C2B" w:rsidRPr="00034C2B" w:rsidRDefault="00034C2B" w:rsidP="00034C2B">
      <w:pPr>
        <w:tabs>
          <w:tab w:val="left" w:pos="567"/>
          <w:tab w:val="left" w:pos="709"/>
        </w:tabs>
        <w:ind w:left="567" w:hanging="567"/>
        <w:jc w:val="both"/>
        <w:rPr>
          <w:rFonts w:ascii="Arial" w:hAnsi="Arial" w:cs="Arial"/>
          <w:sz w:val="18"/>
          <w:szCs w:val="18"/>
        </w:rPr>
      </w:pPr>
      <w:r w:rsidRPr="00034C2B">
        <w:rPr>
          <w:rFonts w:ascii="Arial" w:hAnsi="Arial" w:cs="Arial"/>
          <w:sz w:val="18"/>
          <w:szCs w:val="18"/>
        </w:rPr>
        <w:t>18.1     Akákoľvek  zmena  zmluvných  podmienok  je  možná  len  na  základe písomne uzatvoreného dodatku, ktorá bude tvoriť nedeliteľnú súčasť zmluvy.</w:t>
      </w:r>
    </w:p>
    <w:p w14:paraId="179538F4" w14:textId="77777777" w:rsidR="00034C2B" w:rsidRPr="00034C2B" w:rsidRDefault="00034C2B" w:rsidP="00034C2B">
      <w:pPr>
        <w:numPr>
          <w:ilvl w:val="1"/>
          <w:numId w:val="35"/>
        </w:numPr>
        <w:tabs>
          <w:tab w:val="left" w:pos="567"/>
          <w:tab w:val="left" w:pos="709"/>
        </w:tabs>
        <w:spacing w:after="0" w:line="240" w:lineRule="auto"/>
        <w:contextualSpacing/>
        <w:jc w:val="both"/>
        <w:rPr>
          <w:rFonts w:ascii="Arial" w:hAnsi="Arial" w:cs="Arial"/>
          <w:sz w:val="18"/>
          <w:szCs w:val="18"/>
        </w:rPr>
      </w:pPr>
      <w:r w:rsidRPr="00034C2B">
        <w:rPr>
          <w:rFonts w:ascii="Arial" w:hAnsi="Arial" w:cs="Arial"/>
          <w:sz w:val="18"/>
          <w:szCs w:val="18"/>
        </w:rPr>
        <w:t xml:space="preserve">    Dodatok k zmluve je možné uzatvoriť len ak jeho obsah nebude:</w:t>
      </w:r>
    </w:p>
    <w:p w14:paraId="52B6B3DE"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v rozpore so zmluvnými podmienkami tejto zmluvy</w:t>
      </w:r>
    </w:p>
    <w:p w14:paraId="461F3393"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v rozpore s ustanoveniami Zákona o verejnom obstarávaní a ustanoveniami Obchodného zákonníka</w:t>
      </w:r>
    </w:p>
    <w:p w14:paraId="360A65C5"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znevýhodňovať objednávateľa</w:t>
      </w:r>
    </w:p>
    <w:p w14:paraId="47EF0876"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sa vymykať bežným obchodným zvyklostiam.</w:t>
      </w:r>
    </w:p>
    <w:p w14:paraId="3824852A" w14:textId="77777777" w:rsidR="00034C2B" w:rsidRPr="00034C2B" w:rsidRDefault="00034C2B" w:rsidP="00034C2B">
      <w:pPr>
        <w:numPr>
          <w:ilvl w:val="1"/>
          <w:numId w:val="35"/>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Dodatok/dodatky sú platné a účinné dňom ich podpísania zmluvnými stranami, pokiaľ sa ich účinnosť neviaže na inú skutočnosť, ktorá by mala nastať neskôr.</w:t>
      </w:r>
    </w:p>
    <w:p w14:paraId="6C155E1E" w14:textId="77777777" w:rsidR="00034C2B" w:rsidRPr="00034C2B" w:rsidRDefault="00034C2B" w:rsidP="00034C2B">
      <w:pPr>
        <w:tabs>
          <w:tab w:val="left" w:pos="993"/>
        </w:tabs>
        <w:ind w:left="993"/>
        <w:contextualSpacing/>
        <w:jc w:val="both"/>
        <w:rPr>
          <w:rFonts w:ascii="Arial" w:hAnsi="Arial" w:cs="Arial"/>
          <w:sz w:val="18"/>
          <w:szCs w:val="18"/>
        </w:rPr>
      </w:pPr>
    </w:p>
    <w:p w14:paraId="0AC89824" w14:textId="77777777" w:rsidR="00034C2B" w:rsidRPr="00034C2B" w:rsidRDefault="00034C2B" w:rsidP="00034C2B">
      <w:pPr>
        <w:tabs>
          <w:tab w:val="left" w:pos="993"/>
        </w:tabs>
        <w:spacing w:after="0" w:line="240" w:lineRule="auto"/>
        <w:jc w:val="both"/>
        <w:rPr>
          <w:rFonts w:ascii="Arial" w:hAnsi="Arial" w:cs="Arial"/>
          <w:sz w:val="18"/>
          <w:szCs w:val="18"/>
        </w:rPr>
      </w:pPr>
    </w:p>
    <w:p w14:paraId="4C815EA4"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19</w:t>
      </w:r>
    </w:p>
    <w:p w14:paraId="1A1890F2"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Iné ustanovenia – podmienky</w:t>
      </w:r>
    </w:p>
    <w:p w14:paraId="3B7D65D0"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54B7A47E"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242E5E00"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w:t>
      </w:r>
      <w:r w:rsidRPr="00034C2B">
        <w:rPr>
          <w:rFonts w:ascii="Arial" w:hAnsi="Arial" w:cs="Arial"/>
          <w:sz w:val="18"/>
          <w:szCs w:val="18"/>
        </w:rPr>
        <w:lastRenderedPageBreak/>
        <w:t>prípade nedosiahnutia dohody, budú tieto riešené, pokiaľ sa sporové strany písomne nedohodnú inak príslušným súdom v sídle objednávateľa.</w:t>
      </w:r>
    </w:p>
    <w:p w14:paraId="21D8F2E1" w14:textId="77777777" w:rsidR="00034C2B" w:rsidRPr="00034C2B" w:rsidRDefault="00034C2B" w:rsidP="00034C2B">
      <w:pPr>
        <w:spacing w:after="0" w:line="240" w:lineRule="auto"/>
        <w:ind w:left="720"/>
        <w:contextualSpacing/>
        <w:rPr>
          <w:rFonts w:ascii="Arial" w:hAnsi="Arial" w:cs="Arial"/>
          <w:sz w:val="18"/>
          <w:szCs w:val="18"/>
        </w:rPr>
      </w:pPr>
    </w:p>
    <w:p w14:paraId="1AEA6327"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Ak by niektoré ustanovenia na základe rozhodnutia príslušného súdu neboli účinné, nemá to vplyv na platnosť a účinnosť samotnej zmluvy.</w:t>
      </w:r>
    </w:p>
    <w:p w14:paraId="2CEA9899" w14:textId="77777777" w:rsidR="00034C2B" w:rsidRPr="00034C2B" w:rsidRDefault="00034C2B" w:rsidP="00034C2B">
      <w:pPr>
        <w:spacing w:after="0" w:line="240" w:lineRule="auto"/>
        <w:ind w:left="720"/>
        <w:contextualSpacing/>
        <w:rPr>
          <w:rFonts w:ascii="Arial" w:hAnsi="Arial" w:cs="Arial"/>
          <w:sz w:val="18"/>
          <w:szCs w:val="18"/>
        </w:rPr>
      </w:pPr>
    </w:p>
    <w:p w14:paraId="3EECFFB9"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Ak je dodávateľom podnikateľský subjekt, ktorého sídlo je mimo Slovenskej republiky, musí sa riadiť právnymi predpismi platnými v Slovenskej republike.</w:t>
      </w:r>
    </w:p>
    <w:p w14:paraId="251B2364" w14:textId="77777777" w:rsidR="00034C2B" w:rsidRPr="00034C2B" w:rsidRDefault="00034C2B" w:rsidP="00034C2B">
      <w:pPr>
        <w:spacing w:after="0" w:line="240" w:lineRule="auto"/>
        <w:ind w:left="720"/>
        <w:contextualSpacing/>
        <w:rPr>
          <w:rFonts w:ascii="Arial" w:hAnsi="Arial" w:cs="Arial"/>
          <w:sz w:val="18"/>
          <w:szCs w:val="18"/>
        </w:rPr>
      </w:pPr>
    </w:p>
    <w:p w14:paraId="1D297C3C"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5B8FD985" w14:textId="77777777" w:rsidR="00034C2B" w:rsidRPr="00034C2B" w:rsidRDefault="00034C2B" w:rsidP="00034C2B">
      <w:pPr>
        <w:tabs>
          <w:tab w:val="left" w:pos="993"/>
        </w:tabs>
        <w:spacing w:after="0" w:line="240" w:lineRule="auto"/>
        <w:jc w:val="both"/>
        <w:rPr>
          <w:rFonts w:ascii="Arial" w:hAnsi="Arial" w:cs="Arial"/>
          <w:b/>
          <w:sz w:val="18"/>
          <w:szCs w:val="18"/>
        </w:rPr>
      </w:pPr>
    </w:p>
    <w:p w14:paraId="3898A759"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5358C79D"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20</w:t>
      </w:r>
    </w:p>
    <w:p w14:paraId="0FEEBA6A"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Platnosť a účinnosť zmluvy, ukončenie zmluvy, podmienky jej ukončenia a forma a dôvody ukončenia zmluvy, odkladacie podmienky, rozväzovacia podmienka</w:t>
      </w:r>
    </w:p>
    <w:p w14:paraId="547228F5"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3A9A1E8A" w14:textId="77777777" w:rsidR="00034C2B" w:rsidRPr="00CA5765"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Zmluva nadobudne platnosť a účinnosť dňom jej podpisu oprávnenými zástupcami oboch zmluvných strán. </w:t>
      </w:r>
      <w:r w:rsidRPr="00034C2B">
        <w:rPr>
          <w:rFonts w:ascii="Arial" w:eastAsia="Times New Roman" w:hAnsi="Arial" w:cs="Arial"/>
          <w:sz w:val="18"/>
          <w:szCs w:val="18"/>
          <w:lang w:eastAsia="cs-CZ"/>
        </w:rPr>
        <w:t xml:space="preserve">Odkladacou podmienkou nadobudnutia účinnosti zmluvy je 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 vrátane nastúpenia účinkov právoplatnosti a vykonateľnosti zmluvy o NFP a právoplatnosti ukončenia administratívnych a iných kontrol súvisiacich/vyžadovaných/podmienených SO pre realizáciu projektu. O splnení odkladacej podmienky poslednej v poradí je objednávateľ povinný </w:t>
      </w:r>
      <w:r w:rsidRPr="00CA5765">
        <w:rPr>
          <w:rFonts w:ascii="Arial" w:eastAsia="Times New Roman" w:hAnsi="Arial" w:cs="Arial"/>
          <w:sz w:val="18"/>
          <w:szCs w:val="18"/>
          <w:lang w:eastAsia="cs-CZ"/>
        </w:rPr>
        <w:t>písomne informovať dodávateľa najneskôr pätnásť (15) kalendárnych dní pred zaslaním Výzvy na prevzatie Staveniska podľa Článku 4, bodu 4.3 tejto zmluvy.</w:t>
      </w:r>
    </w:p>
    <w:p w14:paraId="45925E50" w14:textId="77777777" w:rsidR="00034C2B" w:rsidRPr="00CA5765" w:rsidRDefault="00034C2B" w:rsidP="00034C2B">
      <w:pPr>
        <w:tabs>
          <w:tab w:val="left" w:pos="993"/>
        </w:tabs>
        <w:ind w:left="567"/>
        <w:contextualSpacing/>
        <w:jc w:val="both"/>
        <w:rPr>
          <w:rFonts w:ascii="Arial" w:hAnsi="Arial" w:cs="Arial"/>
          <w:sz w:val="18"/>
          <w:szCs w:val="18"/>
        </w:rPr>
      </w:pPr>
    </w:p>
    <w:p w14:paraId="1B38F629" w14:textId="0F9659AB" w:rsidR="00034C2B" w:rsidRPr="00CA5765"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CA5765">
        <w:rPr>
          <w:rFonts w:ascii="Arial" w:hAnsi="Arial" w:cs="Arial"/>
          <w:sz w:val="18"/>
          <w:szCs w:val="18"/>
        </w:rPr>
        <w:t>Zmluva sa uzatvára na dobu určitú v </w:t>
      </w:r>
      <w:r w:rsidRPr="005D6B46">
        <w:rPr>
          <w:rFonts w:ascii="Arial" w:hAnsi="Arial" w:cs="Arial"/>
          <w:sz w:val="18"/>
          <w:szCs w:val="18"/>
        </w:rPr>
        <w:t xml:space="preserve">trvaní </w:t>
      </w:r>
      <w:r w:rsidR="003D76F3" w:rsidRPr="005D6B46">
        <w:rPr>
          <w:rFonts w:ascii="Arial" w:hAnsi="Arial" w:cs="Arial"/>
          <w:sz w:val="18"/>
          <w:szCs w:val="18"/>
        </w:rPr>
        <w:t>sedemnásť</w:t>
      </w:r>
      <w:r w:rsidR="00CA5765" w:rsidRPr="005D6B46">
        <w:rPr>
          <w:rFonts w:ascii="Arial" w:hAnsi="Arial" w:cs="Arial"/>
          <w:b/>
          <w:sz w:val="18"/>
          <w:szCs w:val="18"/>
        </w:rPr>
        <w:t xml:space="preserve"> (1</w:t>
      </w:r>
      <w:r w:rsidR="003D76F3" w:rsidRPr="005D6B46">
        <w:rPr>
          <w:rFonts w:ascii="Arial" w:hAnsi="Arial" w:cs="Arial"/>
          <w:b/>
          <w:sz w:val="18"/>
          <w:szCs w:val="18"/>
        </w:rPr>
        <w:t>7</w:t>
      </w:r>
      <w:r w:rsidRPr="005D6B46">
        <w:rPr>
          <w:rFonts w:ascii="Arial" w:hAnsi="Arial" w:cs="Arial"/>
          <w:b/>
          <w:sz w:val="18"/>
          <w:szCs w:val="18"/>
        </w:rPr>
        <w:t>) mesiacov odo dňa nadobudnutia</w:t>
      </w:r>
      <w:r w:rsidRPr="00CA5765">
        <w:rPr>
          <w:rFonts w:ascii="Arial" w:hAnsi="Arial" w:cs="Arial"/>
          <w:b/>
          <w:sz w:val="18"/>
          <w:szCs w:val="18"/>
        </w:rPr>
        <w:t xml:space="preserve"> účinnosti zmluvy</w:t>
      </w:r>
      <w:r w:rsidRPr="00CA5765">
        <w:rPr>
          <w:rFonts w:ascii="Arial" w:hAnsi="Arial" w:cs="Arial"/>
          <w:sz w:val="18"/>
          <w:szCs w:val="18"/>
        </w:rPr>
        <w:t>. Po uvedenú dobu je pre plnenie tejto zmluvy zachovaná záväzná viazanosť ponuky dodávateľa.</w:t>
      </w:r>
    </w:p>
    <w:p w14:paraId="7348473A" w14:textId="77777777" w:rsidR="00034C2B" w:rsidRPr="00CA5765" w:rsidRDefault="00034C2B" w:rsidP="00034C2B">
      <w:pPr>
        <w:spacing w:after="0" w:line="240" w:lineRule="auto"/>
        <w:ind w:left="720"/>
        <w:contextualSpacing/>
        <w:rPr>
          <w:rFonts w:ascii="Arial" w:hAnsi="Arial" w:cs="Arial"/>
          <w:sz w:val="18"/>
          <w:szCs w:val="18"/>
        </w:rPr>
      </w:pPr>
    </w:p>
    <w:p w14:paraId="36E16F16" w14:textId="77777777" w:rsidR="00034C2B" w:rsidRPr="00CA5765"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CA5765">
        <w:rPr>
          <w:rFonts w:ascii="Arial" w:hAnsi="Arial" w:cs="Arial"/>
          <w:sz w:val="18"/>
          <w:szCs w:val="18"/>
        </w:rPr>
        <w:t>Zmluva sa končí:</w:t>
      </w:r>
    </w:p>
    <w:p w14:paraId="016F71F1" w14:textId="77777777" w:rsidR="00034C2B" w:rsidRPr="00CA5765"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CA5765">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2B72E0F3" w14:textId="77777777" w:rsidR="00034C2B" w:rsidRPr="00034C2B"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CA5765">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CA5765">
        <w:rPr>
          <w:rFonts w:ascii="Arial" w:eastAsia="Times New Roman" w:hAnsi="Arial" w:cs="Arial"/>
          <w:sz w:val="18"/>
          <w:szCs w:val="18"/>
          <w:lang w:eastAsia="cs-CZ"/>
        </w:rPr>
        <w:t>bjednávateľ od zmluvy odstúpiť bez určenia dodatočnej primeranej lehoty na nápravu. Ak ide o nepodstatné porušenie zmluvy, objednávateľ</w:t>
      </w:r>
      <w:r w:rsidRPr="00034C2B">
        <w:rPr>
          <w:rFonts w:ascii="Arial" w:eastAsia="Times New Roman" w:hAnsi="Arial" w:cs="Arial"/>
          <w:sz w:val="18"/>
          <w:szCs w:val="18"/>
          <w:lang w:eastAsia="cs-CZ"/>
        </w:rPr>
        <w:t xml:space="preserve"> môže odstúpiť od zmluvy len v prípade, ak je určená dodatočná technicky primeraná lehota na splnenie povinnosti/záväzku a dodávateľ svoju povinnosť/záväzok v tejto lehote nesplní</w:t>
      </w:r>
    </w:p>
    <w:p w14:paraId="712C9F2B" w14:textId="77777777" w:rsidR="00034C2B" w:rsidRPr="00034C2B"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034C2B">
        <w:rPr>
          <w:rFonts w:ascii="Arial" w:eastAsia="Times New Roman" w:hAnsi="Arial" w:cs="Arial"/>
          <w:sz w:val="18"/>
          <w:szCs w:val="18"/>
          <w:lang w:eastAsia="cs-CZ"/>
        </w:rPr>
        <w:t>nastúpením rozväzovacej podmienky účinnosti zmluvy, spočívajúcej v nesplnení/nenaplnení odkladacej podmienky/odkladacích podmienok účinnosti zmluvy ustanovených podľa bodu 20.1 tohto Článku</w:t>
      </w:r>
    </w:p>
    <w:p w14:paraId="57E3389B" w14:textId="77777777" w:rsidR="00034C2B" w:rsidRPr="00034C2B" w:rsidRDefault="00034C2B" w:rsidP="00034C2B">
      <w:pPr>
        <w:numPr>
          <w:ilvl w:val="0"/>
          <w:numId w:val="12"/>
        </w:numPr>
        <w:spacing w:after="0" w:line="240" w:lineRule="auto"/>
        <w:ind w:left="993" w:hanging="633"/>
        <w:jc w:val="both"/>
        <w:rPr>
          <w:rFonts w:ascii="Arial" w:eastAsia="Times New Roman" w:hAnsi="Arial" w:cs="Arial"/>
          <w:noProof/>
          <w:sz w:val="18"/>
          <w:szCs w:val="18"/>
          <w:lang w:eastAsia="sk-SK"/>
        </w:rPr>
      </w:pPr>
      <w:r w:rsidRPr="00034C2B">
        <w:rPr>
          <w:rFonts w:ascii="Arial" w:eastAsia="Times New Roman" w:hAnsi="Arial" w:cs="Arial"/>
          <w:noProof/>
          <w:sz w:val="18"/>
          <w:szCs w:val="18"/>
          <w:lang w:eastAsia="sk-SK"/>
        </w:rPr>
        <w:t>bezsankčným odstúpením od zmluvy zo strany objednávateľa z dôvodu nenaplnenia bodu 1.3. zmluvy.</w:t>
      </w:r>
    </w:p>
    <w:p w14:paraId="42FF7DD5" w14:textId="77777777" w:rsidR="00034C2B" w:rsidRPr="00034C2B" w:rsidRDefault="00034C2B" w:rsidP="00034C2B">
      <w:pPr>
        <w:spacing w:after="0" w:line="240" w:lineRule="auto"/>
        <w:ind w:left="1080"/>
        <w:jc w:val="both"/>
        <w:rPr>
          <w:rFonts w:ascii="Arial" w:eastAsia="Times New Roman" w:hAnsi="Arial" w:cs="Arial"/>
          <w:noProof/>
          <w:sz w:val="18"/>
          <w:szCs w:val="18"/>
          <w:lang w:eastAsia="sk-SK"/>
        </w:rPr>
      </w:pPr>
    </w:p>
    <w:p w14:paraId="5E8B20F4"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1A7C22E9" w14:textId="77777777" w:rsidR="00034C2B" w:rsidRPr="00034C2B" w:rsidRDefault="00034C2B" w:rsidP="00034C2B">
      <w:pPr>
        <w:tabs>
          <w:tab w:val="left" w:pos="993"/>
        </w:tabs>
        <w:ind w:left="567"/>
        <w:contextualSpacing/>
        <w:jc w:val="both"/>
        <w:rPr>
          <w:rFonts w:ascii="Arial" w:hAnsi="Arial" w:cs="Arial"/>
          <w:sz w:val="18"/>
          <w:szCs w:val="18"/>
        </w:rPr>
      </w:pPr>
    </w:p>
    <w:p w14:paraId="2753F832"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Dôsledky odstúpenia od zmluvy:</w:t>
      </w:r>
    </w:p>
    <w:p w14:paraId="5B656ECE" w14:textId="77777777" w:rsidR="00034C2B" w:rsidRPr="00034C2B" w:rsidRDefault="00034C2B" w:rsidP="00034C2B">
      <w:pPr>
        <w:tabs>
          <w:tab w:val="left" w:pos="993"/>
        </w:tabs>
        <w:spacing w:after="0" w:line="240" w:lineRule="auto"/>
        <w:jc w:val="both"/>
        <w:rPr>
          <w:rFonts w:ascii="Arial" w:hAnsi="Arial" w:cs="Arial"/>
          <w:sz w:val="18"/>
          <w:szCs w:val="18"/>
        </w:rPr>
      </w:pPr>
    </w:p>
    <w:p w14:paraId="5D58AA1A"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2D829C69"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06B73061"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3CC7B09C"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vykoná finančné vyčíslenie vykonaných prác, prípadne poskytnutých záloh a spracuje „Čiastkovú konečnú faktúru“</w:t>
      </w:r>
    </w:p>
    <w:p w14:paraId="53CF336D"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4EF4C5DF"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1F57DDB8" w14:textId="15FAA3A8"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zmluvná strana, ktorá zapríčinila odstúpenie od zmluvy je povinná uhradiť druhej zmluvnej strane všetky </w:t>
      </w:r>
      <w:r w:rsidR="005D6B46">
        <w:rPr>
          <w:rFonts w:ascii="Arial" w:eastAsia="Times New Roman" w:hAnsi="Arial" w:cs="Arial"/>
          <w:sz w:val="18"/>
          <w:szCs w:val="18"/>
          <w:lang w:eastAsia="cs-CZ"/>
        </w:rPr>
        <w:t xml:space="preserve">preukázateľne vzniknuté </w:t>
      </w:r>
      <w:r w:rsidRPr="00034C2B">
        <w:rPr>
          <w:rFonts w:ascii="Arial" w:eastAsia="Times New Roman" w:hAnsi="Arial" w:cs="Arial"/>
          <w:sz w:val="18"/>
          <w:szCs w:val="18"/>
          <w:lang w:eastAsia="cs-CZ"/>
        </w:rPr>
        <w:t>náklady a ekonomicky oprávnené výdavky jej vzniknuté z dôvodov odstúpenia od zmluvy.</w:t>
      </w:r>
    </w:p>
    <w:p w14:paraId="08E1B04B" w14:textId="77777777" w:rsidR="00034C2B" w:rsidRPr="00034C2B" w:rsidRDefault="00034C2B" w:rsidP="00034C2B">
      <w:pPr>
        <w:tabs>
          <w:tab w:val="left" w:pos="993"/>
        </w:tabs>
        <w:spacing w:after="0" w:line="240" w:lineRule="auto"/>
        <w:ind w:left="426"/>
        <w:jc w:val="both"/>
        <w:rPr>
          <w:rFonts w:ascii="Arial" w:hAnsi="Arial" w:cs="Arial"/>
          <w:sz w:val="18"/>
          <w:szCs w:val="18"/>
        </w:rPr>
      </w:pPr>
    </w:p>
    <w:p w14:paraId="5534D58E"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 Zmluva sa ukončí aj:</w:t>
      </w:r>
    </w:p>
    <w:p w14:paraId="66F19E25" w14:textId="77777777" w:rsidR="00034C2B" w:rsidRPr="00034C2B" w:rsidRDefault="00034C2B" w:rsidP="00034C2B">
      <w:pPr>
        <w:tabs>
          <w:tab w:val="left" w:pos="993"/>
        </w:tabs>
        <w:spacing w:after="0" w:line="240" w:lineRule="auto"/>
        <w:ind w:left="567"/>
        <w:contextualSpacing/>
        <w:jc w:val="both"/>
        <w:rPr>
          <w:rFonts w:ascii="Arial" w:hAnsi="Arial" w:cs="Arial"/>
          <w:sz w:val="18"/>
          <w:szCs w:val="18"/>
        </w:rPr>
      </w:pPr>
    </w:p>
    <w:p w14:paraId="5E4CF16B" w14:textId="77777777" w:rsidR="00034C2B" w:rsidRPr="00034C2B" w:rsidRDefault="00034C2B" w:rsidP="00034C2B">
      <w:pPr>
        <w:numPr>
          <w:ilvl w:val="0"/>
          <w:numId w:val="13"/>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lastRenderedPageBreak/>
        <w:t>na základe písomnej dohody zmluvných strán, pre ukončenie zmluvy dohodou zmluvných strán sa vyžaduje:</w:t>
      </w:r>
    </w:p>
    <w:p w14:paraId="48D67900" w14:textId="77777777" w:rsidR="00034C2B" w:rsidRPr="00034C2B" w:rsidRDefault="00034C2B" w:rsidP="00034C2B">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034C2B">
        <w:rPr>
          <w:rFonts w:ascii="Arial" w:hAnsi="Arial" w:cs="Arial"/>
          <w:sz w:val="18"/>
          <w:szCs w:val="18"/>
        </w:rPr>
        <w:t>vyhotovenie dohody o ukončení zmluvy v listinnej forme</w:t>
      </w:r>
    </w:p>
    <w:p w14:paraId="66ECDAC0" w14:textId="77777777" w:rsidR="00034C2B" w:rsidRPr="00034C2B" w:rsidRDefault="00034C2B" w:rsidP="00034C2B">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034C2B">
        <w:rPr>
          <w:rFonts w:ascii="Arial" w:hAnsi="Arial" w:cs="Arial"/>
          <w:sz w:val="18"/>
          <w:szCs w:val="18"/>
        </w:rPr>
        <w:t>aby dohoda o ukončení zmluvy obsahovala podstatné náležitosti súvisiace s ukončením zmluvy a vysporiadaním záväzkov zmluvných strán a termín ukončenia zmluvy</w:t>
      </w:r>
    </w:p>
    <w:p w14:paraId="2790EB37" w14:textId="77777777" w:rsidR="00034C2B" w:rsidRPr="00034C2B" w:rsidRDefault="00034C2B" w:rsidP="00034C2B">
      <w:pPr>
        <w:numPr>
          <w:ilvl w:val="0"/>
          <w:numId w:val="13"/>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ukončenie zmluvy dohodou zmluvných strán nastane ku dňu, ktorý je určený v dohode o ukončení, inak ku dnu jej podpísania.</w:t>
      </w:r>
    </w:p>
    <w:p w14:paraId="7D9C734B" w14:textId="77777777" w:rsidR="00034C2B" w:rsidRPr="00034C2B" w:rsidRDefault="00034C2B" w:rsidP="00034C2B">
      <w:pPr>
        <w:tabs>
          <w:tab w:val="left" w:pos="993"/>
        </w:tabs>
        <w:ind w:left="993"/>
        <w:contextualSpacing/>
        <w:jc w:val="both"/>
        <w:rPr>
          <w:rFonts w:ascii="Arial" w:hAnsi="Arial" w:cs="Arial"/>
          <w:sz w:val="18"/>
          <w:szCs w:val="18"/>
        </w:rPr>
      </w:pPr>
    </w:p>
    <w:p w14:paraId="76000E09"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Obsahom príslušného dokumentu, ktorý zakladá ukončenie zmluvy musia byť podstatné náležitosti a najmä :</w:t>
      </w:r>
    </w:p>
    <w:p w14:paraId="7B2770F8"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dôvody ukončenia zmluvy</w:t>
      </w:r>
    </w:p>
    <w:p w14:paraId="3325C41E"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termín ukončenia zmluvy</w:t>
      </w:r>
    </w:p>
    <w:p w14:paraId="4AE18DA3"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platnosť a účinnosť dokumentu zakladajúceho ukončenie zmluvy</w:t>
      </w:r>
    </w:p>
    <w:p w14:paraId="4A037EC8"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vzájomné vysporiadanie finančných a iných záväzkov, ktoré vznikli medzi zmluvnými stranami a sú oprávnené ku dňu ukončenia zmluvy.</w:t>
      </w:r>
    </w:p>
    <w:p w14:paraId="03238CF6" w14:textId="77777777" w:rsidR="00034C2B" w:rsidRPr="00034C2B" w:rsidRDefault="00034C2B" w:rsidP="00034C2B">
      <w:pPr>
        <w:tabs>
          <w:tab w:val="left" w:pos="993"/>
        </w:tabs>
        <w:spacing w:after="0" w:line="240" w:lineRule="auto"/>
        <w:rPr>
          <w:rFonts w:ascii="Arial" w:hAnsi="Arial" w:cs="Arial"/>
          <w:b/>
          <w:sz w:val="18"/>
          <w:szCs w:val="18"/>
        </w:rPr>
      </w:pPr>
    </w:p>
    <w:p w14:paraId="05E365BB"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7FC2586D"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21</w:t>
      </w:r>
    </w:p>
    <w:p w14:paraId="5DC745D9"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Záverečné dojednania</w:t>
      </w:r>
    </w:p>
    <w:p w14:paraId="40CF74EB"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71C5221A"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2BA2B45" w14:textId="77777777" w:rsidR="00034C2B" w:rsidRPr="00034C2B" w:rsidRDefault="00034C2B" w:rsidP="00034C2B">
      <w:pPr>
        <w:tabs>
          <w:tab w:val="left" w:pos="993"/>
        </w:tabs>
        <w:ind w:left="567"/>
        <w:contextualSpacing/>
        <w:jc w:val="both"/>
        <w:rPr>
          <w:rFonts w:ascii="Arial" w:hAnsi="Arial" w:cs="Arial"/>
          <w:sz w:val="18"/>
          <w:szCs w:val="18"/>
        </w:rPr>
      </w:pPr>
    </w:p>
    <w:p w14:paraId="2B1AB83B"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uchovávať účtovné doklady a inú súvisiacu dokumentáciu, doklady a dokumenty súvisiace s plnením predmetu tejto zmluvy 10 rokov od ich úhrady.</w:t>
      </w:r>
    </w:p>
    <w:p w14:paraId="3B1A71D2" w14:textId="77777777" w:rsidR="00034C2B" w:rsidRPr="00034C2B" w:rsidRDefault="00034C2B" w:rsidP="00034C2B">
      <w:pPr>
        <w:spacing w:after="0" w:line="240" w:lineRule="auto"/>
        <w:ind w:left="720"/>
        <w:contextualSpacing/>
        <w:rPr>
          <w:rFonts w:ascii="Arial" w:hAnsi="Arial" w:cs="Arial"/>
          <w:sz w:val="18"/>
          <w:szCs w:val="18"/>
        </w:rPr>
      </w:pPr>
    </w:p>
    <w:p w14:paraId="008D5C96" w14:textId="77777777" w:rsidR="00034C2B" w:rsidRPr="00034C2B" w:rsidRDefault="00034C2B" w:rsidP="00034C2B">
      <w:pPr>
        <w:numPr>
          <w:ilvl w:val="1"/>
          <w:numId w:val="38"/>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4A258B0F" w14:textId="77777777" w:rsidR="00034C2B" w:rsidRPr="00034C2B" w:rsidRDefault="00034C2B" w:rsidP="00034C2B">
      <w:pPr>
        <w:spacing w:after="0" w:line="240" w:lineRule="auto"/>
        <w:ind w:left="720"/>
        <w:contextualSpacing/>
        <w:rPr>
          <w:rFonts w:ascii="Arial" w:hAnsi="Arial" w:cs="Arial"/>
          <w:sz w:val="18"/>
          <w:szCs w:val="18"/>
        </w:rPr>
      </w:pPr>
    </w:p>
    <w:p w14:paraId="1D548A81"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4F5243D0" w14:textId="77777777" w:rsidR="00034C2B" w:rsidRPr="00034C2B" w:rsidRDefault="00034C2B" w:rsidP="00034C2B">
      <w:pPr>
        <w:spacing w:after="0" w:line="240" w:lineRule="auto"/>
        <w:ind w:left="720"/>
        <w:contextualSpacing/>
        <w:rPr>
          <w:rFonts w:ascii="Arial" w:hAnsi="Arial" w:cs="Arial"/>
          <w:sz w:val="18"/>
          <w:szCs w:val="18"/>
        </w:rPr>
      </w:pPr>
    </w:p>
    <w:p w14:paraId="2200714F"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0607A903" w14:textId="77777777" w:rsidR="00034C2B" w:rsidRPr="00034C2B" w:rsidRDefault="00034C2B" w:rsidP="00034C2B">
      <w:pPr>
        <w:spacing w:after="0" w:line="240" w:lineRule="auto"/>
        <w:ind w:left="720"/>
        <w:contextualSpacing/>
        <w:rPr>
          <w:rFonts w:ascii="Arial" w:hAnsi="Arial" w:cs="Arial"/>
          <w:sz w:val="18"/>
          <w:szCs w:val="18"/>
        </w:rPr>
      </w:pPr>
    </w:p>
    <w:p w14:paraId="6EEB8C3D"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strany sa dohodli, že vylučujú aplikáciu </w:t>
      </w:r>
      <w:proofErr w:type="spellStart"/>
      <w:r w:rsidRPr="00034C2B">
        <w:rPr>
          <w:rFonts w:ascii="Arial" w:hAnsi="Arial" w:cs="Arial"/>
          <w:sz w:val="18"/>
          <w:szCs w:val="18"/>
        </w:rPr>
        <w:t>ust</w:t>
      </w:r>
      <w:proofErr w:type="spellEnd"/>
      <w:r w:rsidRPr="00034C2B">
        <w:rPr>
          <w:rFonts w:ascii="Arial" w:hAnsi="Arial" w:cs="Arial"/>
          <w:sz w:val="18"/>
          <w:szCs w:val="18"/>
        </w:rPr>
        <w:t>. § 374 Obchodného zákonníka.</w:t>
      </w:r>
    </w:p>
    <w:p w14:paraId="5D6FEA2F" w14:textId="77777777" w:rsidR="00034C2B" w:rsidRPr="00034C2B" w:rsidRDefault="00034C2B" w:rsidP="00034C2B">
      <w:pPr>
        <w:spacing w:after="0" w:line="240" w:lineRule="auto"/>
        <w:ind w:left="720"/>
        <w:contextualSpacing/>
        <w:rPr>
          <w:rFonts w:ascii="Arial" w:hAnsi="Arial" w:cs="Arial"/>
          <w:sz w:val="18"/>
          <w:szCs w:val="18"/>
        </w:rPr>
      </w:pPr>
    </w:p>
    <w:p w14:paraId="2977E7D0"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804EF20" w14:textId="77777777" w:rsidR="00034C2B" w:rsidRPr="00034C2B" w:rsidRDefault="00034C2B" w:rsidP="00034C2B">
      <w:pPr>
        <w:spacing w:after="0" w:line="240" w:lineRule="auto"/>
        <w:ind w:left="720"/>
        <w:contextualSpacing/>
        <w:rPr>
          <w:rFonts w:ascii="Arial" w:hAnsi="Arial" w:cs="Arial"/>
          <w:sz w:val="18"/>
          <w:szCs w:val="18"/>
        </w:rPr>
      </w:pPr>
    </w:p>
    <w:p w14:paraId="70569349"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Uplatnením zmluvných pokút v stanovenej výške nie sú dotknuté oprávnenia objednávateľa /dodávateľa na uplatnenie sankcií, penále, pokút a na náhradu škody.</w:t>
      </w:r>
    </w:p>
    <w:p w14:paraId="445D50AE" w14:textId="77777777" w:rsidR="00034C2B" w:rsidRPr="00034C2B" w:rsidRDefault="00034C2B" w:rsidP="00034C2B">
      <w:pPr>
        <w:spacing w:after="0" w:line="240" w:lineRule="auto"/>
        <w:ind w:left="720"/>
        <w:contextualSpacing/>
        <w:rPr>
          <w:rFonts w:ascii="Arial" w:hAnsi="Arial" w:cs="Arial"/>
          <w:sz w:val="18"/>
          <w:szCs w:val="18"/>
        </w:rPr>
      </w:pPr>
    </w:p>
    <w:p w14:paraId="4AECF21C"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7F110046" w14:textId="77777777" w:rsidR="00034C2B" w:rsidRPr="00034C2B" w:rsidRDefault="00034C2B" w:rsidP="00034C2B">
      <w:pPr>
        <w:spacing w:after="0" w:line="240" w:lineRule="auto"/>
        <w:ind w:left="720"/>
        <w:contextualSpacing/>
        <w:rPr>
          <w:rFonts w:ascii="Arial" w:hAnsi="Arial" w:cs="Arial"/>
          <w:sz w:val="18"/>
          <w:szCs w:val="18"/>
        </w:rPr>
      </w:pPr>
    </w:p>
    <w:p w14:paraId="4A44710B"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vyhlasuje, že súhlasí s podmienkami verejného obstarávania určenými objednávateľom. </w:t>
      </w:r>
      <w:r w:rsidRPr="00034C2B">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3EB19753" w14:textId="77777777" w:rsidR="00034C2B" w:rsidRPr="00034C2B" w:rsidRDefault="00034C2B" w:rsidP="00034C2B">
      <w:pPr>
        <w:spacing w:after="0" w:line="240" w:lineRule="auto"/>
        <w:ind w:left="720"/>
        <w:contextualSpacing/>
        <w:rPr>
          <w:rFonts w:ascii="Arial" w:hAnsi="Arial" w:cs="Arial"/>
          <w:sz w:val="18"/>
          <w:szCs w:val="18"/>
        </w:rPr>
      </w:pPr>
    </w:p>
    <w:p w14:paraId="3E072D4F"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4620797" w14:textId="77777777" w:rsidR="00034C2B" w:rsidRPr="00034C2B" w:rsidRDefault="00034C2B" w:rsidP="00034C2B">
      <w:pPr>
        <w:spacing w:after="0" w:line="240" w:lineRule="auto"/>
        <w:ind w:left="720"/>
        <w:contextualSpacing/>
        <w:rPr>
          <w:rFonts w:ascii="Arial" w:hAnsi="Arial" w:cs="Arial"/>
          <w:sz w:val="18"/>
          <w:szCs w:val="18"/>
        </w:rPr>
      </w:pPr>
    </w:p>
    <w:p w14:paraId="2FCA082B"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w:t>
      </w:r>
      <w:proofErr w:type="spellStart"/>
      <w:r w:rsidRPr="00034C2B">
        <w:rPr>
          <w:rFonts w:ascii="Arial" w:eastAsia="Times New Roman" w:hAnsi="Arial" w:cs="Arial"/>
          <w:sz w:val="18"/>
          <w:szCs w:val="18"/>
          <w:lang w:eastAsia="cs-CZ"/>
        </w:rPr>
        <w:t>obdržal</w:t>
      </w:r>
      <w:proofErr w:type="spellEnd"/>
      <w:r w:rsidRPr="00034C2B">
        <w:rPr>
          <w:rFonts w:ascii="Arial" w:eastAsia="Times New Roman" w:hAnsi="Arial" w:cs="Arial"/>
          <w:sz w:val="18"/>
          <w:szCs w:val="18"/>
          <w:lang w:eastAsia="cs-CZ"/>
        </w:rPr>
        <w:t xml:space="preserve">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4A82B11" w14:textId="77777777" w:rsidR="00034C2B" w:rsidRPr="00034C2B" w:rsidRDefault="00034C2B" w:rsidP="00034C2B">
      <w:pPr>
        <w:spacing w:after="0" w:line="240" w:lineRule="auto"/>
        <w:ind w:left="720"/>
        <w:contextualSpacing/>
        <w:rPr>
          <w:rFonts w:ascii="Arial" w:hAnsi="Arial" w:cs="Arial"/>
          <w:sz w:val="18"/>
          <w:szCs w:val="18"/>
        </w:rPr>
      </w:pPr>
    </w:p>
    <w:p w14:paraId="72891605"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101EBEEC" w14:textId="77777777" w:rsidR="00034C2B" w:rsidRPr="00034C2B" w:rsidRDefault="00034C2B" w:rsidP="00034C2B">
      <w:pPr>
        <w:tabs>
          <w:tab w:val="left" w:pos="993"/>
        </w:tabs>
        <w:spacing w:after="0" w:line="240" w:lineRule="auto"/>
        <w:jc w:val="both"/>
        <w:rPr>
          <w:rFonts w:ascii="Arial" w:hAnsi="Arial" w:cs="Arial"/>
          <w:sz w:val="18"/>
          <w:szCs w:val="18"/>
        </w:rPr>
      </w:pPr>
    </w:p>
    <w:p w14:paraId="068F1604"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Zmluva je vyhotovená v šiestich (6) rovnopisoch, z ktorých sú dve (2) pre dodávateľa a štyri (4) pre objednávateľa.</w:t>
      </w:r>
    </w:p>
    <w:p w14:paraId="3A4C465C" w14:textId="77777777" w:rsidR="00034C2B" w:rsidRPr="00034C2B" w:rsidRDefault="00034C2B" w:rsidP="00034C2B">
      <w:pPr>
        <w:spacing w:after="0" w:line="240" w:lineRule="auto"/>
        <w:ind w:left="720"/>
        <w:contextualSpacing/>
        <w:rPr>
          <w:rFonts w:ascii="Arial" w:hAnsi="Arial" w:cs="Arial"/>
          <w:sz w:val="18"/>
          <w:szCs w:val="18"/>
        </w:rPr>
      </w:pPr>
    </w:p>
    <w:p w14:paraId="1B340606"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lang w:eastAsia="ar-SA"/>
        </w:rPr>
        <w:t>Prílohami tejto zmluvy sú:</w:t>
      </w:r>
    </w:p>
    <w:p w14:paraId="35D7DC69"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1 – Cenová ponuka dodávateľa</w:t>
      </w:r>
    </w:p>
    <w:p w14:paraId="352F85E1"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2 – Projektová dokumentácia</w:t>
      </w:r>
    </w:p>
    <w:p w14:paraId="7B2FEB7E"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3 -  Výkaz výmer</w:t>
      </w:r>
    </w:p>
    <w:p w14:paraId="786A2A0B"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4 -  Zoznam známych subdodávateľov</w:t>
      </w:r>
    </w:p>
    <w:p w14:paraId="1BDBF025"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5 -  Kontaktné osoby objednávateľa</w:t>
      </w:r>
    </w:p>
    <w:p w14:paraId="5F987090" w14:textId="77777777" w:rsidR="00034C2B" w:rsidRPr="00034C2B" w:rsidRDefault="00034C2B" w:rsidP="00034C2B">
      <w:pPr>
        <w:spacing w:after="0" w:line="240" w:lineRule="auto"/>
        <w:rPr>
          <w:rFonts w:ascii="Arial" w:eastAsia="Times New Roman" w:hAnsi="Arial" w:cs="Arial"/>
          <w:sz w:val="18"/>
          <w:szCs w:val="18"/>
          <w:lang w:eastAsia="cs-CZ"/>
        </w:rPr>
      </w:pPr>
    </w:p>
    <w:p w14:paraId="76233C32" w14:textId="77777777" w:rsidR="00034C2B" w:rsidRPr="00034C2B" w:rsidRDefault="00034C2B" w:rsidP="00034C2B">
      <w:pPr>
        <w:spacing w:after="0" w:line="240" w:lineRule="auto"/>
        <w:rPr>
          <w:rFonts w:ascii="Arial" w:eastAsia="Times New Roman" w:hAnsi="Arial" w:cs="Arial"/>
          <w:sz w:val="18"/>
          <w:szCs w:val="18"/>
          <w:lang w:eastAsia="cs-CZ"/>
        </w:rPr>
      </w:pPr>
    </w:p>
    <w:p w14:paraId="40C93BFB"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V .............................., dňa ..................</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V ......................................... dňa .................. </w:t>
      </w:r>
    </w:p>
    <w:p w14:paraId="030EE2BB"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6D1CCB8A"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04B96267"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Za objednávateľa:</w:t>
      </w:r>
      <w:r w:rsidRPr="00034C2B">
        <w:rPr>
          <w:rFonts w:ascii="Arial" w:hAnsi="Arial" w:cs="Arial"/>
          <w:sz w:val="18"/>
          <w:szCs w:val="18"/>
        </w:rPr>
        <w:tab/>
      </w:r>
      <w:r w:rsidRPr="00034C2B">
        <w:rPr>
          <w:rFonts w:ascii="Arial" w:hAnsi="Arial" w:cs="Arial"/>
          <w:sz w:val="18"/>
          <w:szCs w:val="18"/>
        </w:rPr>
        <w:tab/>
        <w:t xml:space="preserve"> </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Za dodávateľa : </w:t>
      </w:r>
    </w:p>
    <w:p w14:paraId="5700B7CC" w14:textId="77777777" w:rsidR="00034C2B" w:rsidRPr="00034C2B" w:rsidRDefault="00CA5765" w:rsidP="00034C2B">
      <w:pPr>
        <w:autoSpaceDE w:val="0"/>
        <w:autoSpaceDN w:val="0"/>
        <w:adjustRightInd w:val="0"/>
        <w:spacing w:after="0" w:line="240" w:lineRule="auto"/>
        <w:rPr>
          <w:rFonts w:ascii="Arial" w:hAnsi="Arial" w:cs="Arial"/>
          <w:sz w:val="18"/>
          <w:szCs w:val="18"/>
        </w:rPr>
      </w:pPr>
      <w:r>
        <w:rPr>
          <w:rFonts w:ascii="Arial" w:hAnsi="Arial" w:cs="Arial"/>
          <w:b/>
          <w:sz w:val="18"/>
          <w:szCs w:val="18"/>
        </w:rPr>
        <w:t>Svet zdravia Nemocnica Topoľčany</w:t>
      </w:r>
      <w:r w:rsidR="00034C2B" w:rsidRPr="00034C2B">
        <w:rPr>
          <w:rFonts w:ascii="Arial" w:hAnsi="Arial" w:cs="Arial"/>
          <w:b/>
          <w:sz w:val="18"/>
          <w:szCs w:val="18"/>
        </w:rPr>
        <w:t xml:space="preserve">, </w:t>
      </w:r>
      <w:proofErr w:type="spellStart"/>
      <w:r w:rsidR="00034C2B" w:rsidRPr="00034C2B">
        <w:rPr>
          <w:rFonts w:ascii="Arial" w:hAnsi="Arial" w:cs="Arial"/>
          <w:b/>
          <w:sz w:val="18"/>
          <w:szCs w:val="18"/>
        </w:rPr>
        <w:t>a.s</w:t>
      </w:r>
      <w:proofErr w:type="spellEnd"/>
      <w:r w:rsidR="00034C2B" w:rsidRPr="00034C2B">
        <w:rPr>
          <w:rFonts w:ascii="Arial" w:hAnsi="Arial" w:cs="Arial"/>
          <w:b/>
          <w:sz w:val="18"/>
          <w:szCs w:val="18"/>
        </w:rPr>
        <w:t>.</w:t>
      </w:r>
      <w:r w:rsidR="00034C2B" w:rsidRPr="00034C2B">
        <w:rPr>
          <w:rFonts w:ascii="Arial" w:hAnsi="Arial" w:cs="Arial"/>
          <w:sz w:val="18"/>
          <w:szCs w:val="18"/>
        </w:rPr>
        <w:tab/>
      </w:r>
    </w:p>
    <w:p w14:paraId="5197F7A8"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4E04CD1C"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293D8649"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8557390"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413F3B5F"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1D5801B"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               ...................................................... </w:t>
      </w:r>
    </w:p>
    <w:p w14:paraId="66A0686B"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MUDr. Vladimír Dvorový, MPH</w:t>
      </w:r>
    </w:p>
    <w:p w14:paraId="32D2BE31"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predseda predstavenstva</w:t>
      </w:r>
    </w:p>
    <w:p w14:paraId="59D7382A"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0927F59"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7F2C35DF"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5E1BA339"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65519B3F"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06BD9C0D"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318623C"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 xml:space="preserve">........................................................ </w:t>
      </w:r>
    </w:p>
    <w:p w14:paraId="497D6486" w14:textId="77777777" w:rsidR="00034C2B" w:rsidRPr="00034C2B" w:rsidRDefault="00034C2B" w:rsidP="00034C2B">
      <w:pPr>
        <w:spacing w:after="0" w:line="240" w:lineRule="auto"/>
        <w:rPr>
          <w:rFonts w:ascii="Arial" w:hAnsi="Arial" w:cs="Arial"/>
          <w:sz w:val="18"/>
          <w:szCs w:val="18"/>
        </w:rPr>
      </w:pPr>
      <w:r w:rsidRPr="00034C2B">
        <w:rPr>
          <w:rFonts w:ascii="Arial" w:hAnsi="Arial" w:cs="Arial"/>
          <w:sz w:val="18"/>
          <w:szCs w:val="18"/>
        </w:rPr>
        <w:t>Ing. Lenka Smreková, FCCA</w:t>
      </w:r>
    </w:p>
    <w:p w14:paraId="6A864284" w14:textId="77777777" w:rsidR="00034C2B" w:rsidRPr="00034C2B" w:rsidRDefault="00034C2B" w:rsidP="00034C2B">
      <w:pPr>
        <w:spacing w:after="0" w:line="240" w:lineRule="auto"/>
        <w:rPr>
          <w:rFonts w:ascii="Arial" w:hAnsi="Arial" w:cs="Arial"/>
          <w:sz w:val="18"/>
          <w:szCs w:val="18"/>
        </w:rPr>
      </w:pPr>
      <w:r w:rsidRPr="00034C2B">
        <w:rPr>
          <w:rFonts w:ascii="Arial" w:hAnsi="Arial" w:cs="Arial"/>
          <w:sz w:val="18"/>
          <w:szCs w:val="18"/>
        </w:rPr>
        <w:t>podpredseda predstavenstva</w:t>
      </w:r>
    </w:p>
    <w:p w14:paraId="3BB2B9FD" w14:textId="77777777" w:rsidR="00034C2B" w:rsidRPr="00034C2B" w:rsidRDefault="00034C2B" w:rsidP="00034C2B">
      <w:pPr>
        <w:spacing w:after="200" w:line="240" w:lineRule="auto"/>
        <w:rPr>
          <w:rFonts w:ascii="Arial" w:hAnsi="Arial" w:cs="Arial"/>
          <w:sz w:val="18"/>
          <w:szCs w:val="18"/>
        </w:rPr>
        <w:sectPr w:rsidR="00034C2B" w:rsidRPr="00034C2B" w:rsidSect="00034C2B">
          <w:footerReference w:type="default" r:id="rId11"/>
          <w:pgSz w:w="11906" w:h="16838"/>
          <w:pgMar w:top="284" w:right="1418" w:bottom="1135" w:left="1418" w:header="709" w:footer="709" w:gutter="0"/>
          <w:cols w:space="708"/>
          <w:docGrid w:linePitch="360"/>
        </w:sectPr>
      </w:pPr>
    </w:p>
    <w:p w14:paraId="5295F84C" w14:textId="77777777" w:rsidR="00034C2B" w:rsidRPr="00034C2B" w:rsidRDefault="00034C2B" w:rsidP="00034C2B">
      <w:pPr>
        <w:rPr>
          <w:rFonts w:ascii="Arial" w:eastAsia="Times New Roman" w:hAnsi="Arial" w:cs="Arial"/>
          <w:sz w:val="18"/>
          <w:szCs w:val="18"/>
          <w:lang w:eastAsia="cs-CZ"/>
        </w:rPr>
      </w:pPr>
      <w:r w:rsidRPr="00034C2B">
        <w:rPr>
          <w:rFonts w:ascii="Arial" w:eastAsia="Times New Roman" w:hAnsi="Arial" w:cs="Arial"/>
          <w:sz w:val="18"/>
          <w:szCs w:val="18"/>
          <w:lang w:eastAsia="cs-CZ"/>
        </w:rPr>
        <w:lastRenderedPageBreak/>
        <w:br w:type="page"/>
      </w:r>
    </w:p>
    <w:p w14:paraId="5E637032" w14:textId="77777777" w:rsidR="00034C2B" w:rsidRPr="00034C2B" w:rsidRDefault="00034C2B" w:rsidP="00034C2B">
      <w:pPr>
        <w:spacing w:after="0" w:line="240" w:lineRule="auto"/>
        <w:rPr>
          <w:rFonts w:ascii="Arial" w:eastAsia="Times New Roman" w:hAnsi="Arial" w:cs="Arial"/>
          <w:sz w:val="18"/>
          <w:szCs w:val="18"/>
          <w:lang w:eastAsia="cs-CZ"/>
        </w:rPr>
        <w:sectPr w:rsidR="00034C2B" w:rsidRPr="00034C2B" w:rsidSect="00034C2B">
          <w:pgSz w:w="11906" w:h="16838" w:code="9"/>
          <w:pgMar w:top="709" w:right="851" w:bottom="1418" w:left="1418" w:header="567" w:footer="885" w:gutter="0"/>
          <w:cols w:space="708"/>
          <w:docGrid w:linePitch="360"/>
        </w:sectPr>
      </w:pPr>
    </w:p>
    <w:p w14:paraId="27D42048" w14:textId="77777777" w:rsidR="00034C2B" w:rsidRPr="00034C2B" w:rsidRDefault="00034C2B" w:rsidP="00034C2B">
      <w:pPr>
        <w:spacing w:after="0" w:line="240" w:lineRule="auto"/>
        <w:rPr>
          <w:rFonts w:ascii="Arial" w:eastAsia="Times New Roman" w:hAnsi="Arial" w:cs="Arial"/>
          <w:sz w:val="18"/>
          <w:szCs w:val="18"/>
          <w:lang w:eastAsia="cs-CZ"/>
        </w:rPr>
      </w:pPr>
    </w:p>
    <w:tbl>
      <w:tblPr>
        <w:tblW w:w="15120" w:type="dxa"/>
        <w:tblCellMar>
          <w:left w:w="70" w:type="dxa"/>
          <w:right w:w="70" w:type="dxa"/>
        </w:tblCellMar>
        <w:tblLook w:val="04A0" w:firstRow="1" w:lastRow="0" w:firstColumn="1" w:lastColumn="0" w:noHBand="0" w:noVBand="1"/>
      </w:tblPr>
      <w:tblGrid>
        <w:gridCol w:w="720"/>
        <w:gridCol w:w="3200"/>
        <w:gridCol w:w="1600"/>
        <w:gridCol w:w="1600"/>
        <w:gridCol w:w="1600"/>
        <w:gridCol w:w="1600"/>
        <w:gridCol w:w="1667"/>
        <w:gridCol w:w="1667"/>
        <w:gridCol w:w="1667"/>
      </w:tblGrid>
      <w:tr w:rsidR="00034C2B" w:rsidRPr="00034C2B" w14:paraId="7FF93F99" w14:textId="77777777" w:rsidTr="00034C2B">
        <w:trPr>
          <w:trHeight w:val="300"/>
        </w:trPr>
        <w:tc>
          <w:tcPr>
            <w:tcW w:w="720" w:type="dxa"/>
            <w:tcBorders>
              <w:top w:val="nil"/>
              <w:left w:val="nil"/>
              <w:bottom w:val="nil"/>
              <w:right w:val="nil"/>
            </w:tcBorders>
            <w:shd w:val="clear" w:color="auto" w:fill="auto"/>
            <w:noWrap/>
            <w:vAlign w:val="bottom"/>
            <w:hideMark/>
          </w:tcPr>
          <w:p w14:paraId="0FE73623" w14:textId="77777777" w:rsidR="00034C2B" w:rsidRPr="00034C2B" w:rsidRDefault="00034C2B" w:rsidP="00034C2B">
            <w:pPr>
              <w:spacing w:after="0" w:line="240" w:lineRule="auto"/>
              <w:rPr>
                <w:rFonts w:ascii="Times New Roman" w:eastAsia="Times New Roman" w:hAnsi="Times New Roman" w:cs="Times New Roman"/>
                <w:sz w:val="24"/>
                <w:szCs w:val="24"/>
                <w:lang w:eastAsia="sk-SK"/>
              </w:rPr>
            </w:pPr>
          </w:p>
        </w:tc>
        <w:tc>
          <w:tcPr>
            <w:tcW w:w="4800" w:type="dxa"/>
            <w:gridSpan w:val="2"/>
            <w:tcBorders>
              <w:top w:val="nil"/>
              <w:left w:val="nil"/>
              <w:bottom w:val="nil"/>
              <w:right w:val="nil"/>
            </w:tcBorders>
            <w:shd w:val="clear" w:color="auto" w:fill="auto"/>
            <w:noWrap/>
            <w:vAlign w:val="bottom"/>
            <w:hideMark/>
          </w:tcPr>
          <w:p w14:paraId="3414973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Príloha č. 4</w:t>
            </w:r>
          </w:p>
        </w:tc>
        <w:tc>
          <w:tcPr>
            <w:tcW w:w="1600" w:type="dxa"/>
            <w:tcBorders>
              <w:top w:val="nil"/>
              <w:left w:val="nil"/>
              <w:bottom w:val="nil"/>
              <w:right w:val="nil"/>
            </w:tcBorders>
            <w:shd w:val="clear" w:color="auto" w:fill="auto"/>
            <w:noWrap/>
            <w:vAlign w:val="bottom"/>
            <w:hideMark/>
          </w:tcPr>
          <w:p w14:paraId="14FAAD5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p>
        </w:tc>
        <w:tc>
          <w:tcPr>
            <w:tcW w:w="1600" w:type="dxa"/>
            <w:tcBorders>
              <w:top w:val="nil"/>
              <w:left w:val="nil"/>
              <w:bottom w:val="nil"/>
              <w:right w:val="nil"/>
            </w:tcBorders>
            <w:shd w:val="clear" w:color="auto" w:fill="auto"/>
            <w:noWrap/>
            <w:vAlign w:val="bottom"/>
            <w:hideMark/>
          </w:tcPr>
          <w:p w14:paraId="6FD7D21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5A2C79E"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10D0D28A"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629BF5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7A9D4F54"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r>
      <w:tr w:rsidR="00034C2B" w:rsidRPr="00034C2B" w14:paraId="11B75C2F" w14:textId="77777777" w:rsidTr="00034C2B">
        <w:trPr>
          <w:trHeight w:val="315"/>
        </w:trPr>
        <w:tc>
          <w:tcPr>
            <w:tcW w:w="720" w:type="dxa"/>
            <w:tcBorders>
              <w:top w:val="nil"/>
              <w:left w:val="nil"/>
              <w:bottom w:val="nil"/>
              <w:right w:val="nil"/>
            </w:tcBorders>
            <w:shd w:val="clear" w:color="auto" w:fill="auto"/>
            <w:noWrap/>
            <w:vAlign w:val="bottom"/>
            <w:hideMark/>
          </w:tcPr>
          <w:p w14:paraId="1809DAFA"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4D226F2D"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9600" w:type="dxa"/>
            <w:gridSpan w:val="6"/>
            <w:tcBorders>
              <w:top w:val="nil"/>
              <w:left w:val="nil"/>
              <w:bottom w:val="nil"/>
              <w:right w:val="nil"/>
            </w:tcBorders>
            <w:shd w:val="clear" w:color="auto" w:fill="auto"/>
            <w:noWrap/>
            <w:vAlign w:val="bottom"/>
            <w:hideMark/>
          </w:tcPr>
          <w:p w14:paraId="3D1000B1"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 xml:space="preserve">                        Zoznam známych subdodávateľov</w:t>
            </w:r>
          </w:p>
        </w:tc>
        <w:tc>
          <w:tcPr>
            <w:tcW w:w="1600" w:type="dxa"/>
            <w:tcBorders>
              <w:top w:val="nil"/>
              <w:left w:val="nil"/>
              <w:bottom w:val="nil"/>
              <w:right w:val="nil"/>
            </w:tcBorders>
            <w:shd w:val="clear" w:color="auto" w:fill="auto"/>
            <w:noWrap/>
            <w:vAlign w:val="bottom"/>
            <w:hideMark/>
          </w:tcPr>
          <w:p w14:paraId="29F75CFF" w14:textId="77777777" w:rsidR="00034C2B" w:rsidRPr="00034C2B" w:rsidRDefault="00034C2B" w:rsidP="00034C2B">
            <w:pPr>
              <w:spacing w:after="0" w:line="240" w:lineRule="auto"/>
              <w:jc w:val="center"/>
              <w:rPr>
                <w:rFonts w:ascii="Times New Roman" w:eastAsia="Times New Roman" w:hAnsi="Times New Roman" w:cs="Times New Roman"/>
                <w:b/>
                <w:bCs/>
                <w:color w:val="000000"/>
                <w:sz w:val="24"/>
                <w:szCs w:val="24"/>
                <w:lang w:eastAsia="sk-SK"/>
              </w:rPr>
            </w:pPr>
          </w:p>
        </w:tc>
      </w:tr>
      <w:tr w:rsidR="00034C2B" w:rsidRPr="00034C2B" w14:paraId="71AB2498" w14:textId="77777777" w:rsidTr="00034C2B">
        <w:trPr>
          <w:trHeight w:val="300"/>
        </w:trPr>
        <w:tc>
          <w:tcPr>
            <w:tcW w:w="720" w:type="dxa"/>
            <w:tcBorders>
              <w:top w:val="nil"/>
              <w:left w:val="nil"/>
              <w:bottom w:val="nil"/>
              <w:right w:val="nil"/>
            </w:tcBorders>
            <w:shd w:val="clear" w:color="auto" w:fill="auto"/>
            <w:noWrap/>
            <w:vAlign w:val="bottom"/>
            <w:hideMark/>
          </w:tcPr>
          <w:p w14:paraId="42583DBB"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4E4513C9"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B14F297"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7DAB6C42"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4652546"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2753CDAA"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505C76D"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9C0842D"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99B9B8C"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r>
      <w:tr w:rsidR="00034C2B" w:rsidRPr="00034C2B" w14:paraId="1D21CFED" w14:textId="77777777" w:rsidTr="00034C2B">
        <w:trPr>
          <w:trHeight w:val="315"/>
        </w:trPr>
        <w:tc>
          <w:tcPr>
            <w:tcW w:w="720" w:type="dxa"/>
            <w:tcBorders>
              <w:top w:val="nil"/>
              <w:left w:val="nil"/>
              <w:bottom w:val="nil"/>
              <w:right w:val="nil"/>
            </w:tcBorders>
            <w:shd w:val="clear" w:color="auto" w:fill="auto"/>
            <w:noWrap/>
            <w:vAlign w:val="bottom"/>
            <w:hideMark/>
          </w:tcPr>
          <w:p w14:paraId="4DA7DA26"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3B68B24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A8B4845"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0C60650C"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69113900"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4C4A55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1706F8FB"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018A85E3"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A3EFAA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r>
      <w:tr w:rsidR="00034C2B" w:rsidRPr="00034C2B" w14:paraId="35BEBF58" w14:textId="77777777" w:rsidTr="00034C2B">
        <w:trPr>
          <w:trHeight w:val="1650"/>
        </w:trPr>
        <w:tc>
          <w:tcPr>
            <w:tcW w:w="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5328972"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Por. č.</w:t>
            </w:r>
          </w:p>
        </w:tc>
        <w:tc>
          <w:tcPr>
            <w:tcW w:w="3200" w:type="dxa"/>
            <w:tcBorders>
              <w:top w:val="single" w:sz="8" w:space="0" w:color="auto"/>
              <w:left w:val="nil"/>
              <w:bottom w:val="single" w:sz="8" w:space="0" w:color="auto"/>
              <w:right w:val="single" w:sz="4" w:space="0" w:color="auto"/>
            </w:tcBorders>
            <w:shd w:val="clear" w:color="auto" w:fill="auto"/>
            <w:vAlign w:val="bottom"/>
            <w:hideMark/>
          </w:tcPr>
          <w:p w14:paraId="6ECFA5CA"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Identifikácia navrhnutého subdodávateľa</w:t>
            </w:r>
          </w:p>
          <w:p w14:paraId="2F182C3F"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16"/>
                <w:szCs w:val="16"/>
                <w:lang w:eastAsia="sk-SK"/>
              </w:rPr>
              <w:t>(obchodné meno, sídlo, IČO, kontaktná osoba, osoba oprávnená konať za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4D663C16"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Identifikácia príslušného plnenia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61BF19B"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Rozsah plnenia vyjadrený sumou</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5910AA70"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Dátum požiadania o schválenie</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F677070"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Dátum overenia splnenia zmluvných požiadaviek</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E516C26"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Dátum schválenia navrhovaného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44AEEA8F"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05695A6D"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Podpis a meno osoby, ktorá overila a schválila subdodávateľa</w:t>
            </w:r>
          </w:p>
        </w:tc>
      </w:tr>
      <w:tr w:rsidR="00034C2B" w:rsidRPr="00034C2B" w14:paraId="72EAF123"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1BF723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588D098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5B496A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0561F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58CD30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8926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92723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B338D8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33CA4CA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413FDE54"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A31C97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2309EC7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EC140B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DD4C4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C433C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0360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895A2E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97A28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574305B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E1221E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A411EF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F4E03D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F6DAC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F32CAB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96EB6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AD2897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9F178E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FB7C60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834D66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E8ACB5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8AC929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5F813AC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B8781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E348F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722FE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A3749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BDE63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354F0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3C2690B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4C294105"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DA8BDE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6D89F7D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F60AC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A07A6E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9A60A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7BC39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0C0DC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78E6B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038553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BC8C29C"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5B03F3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5754DF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3CA65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C543F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7CE6E1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561799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83440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D622E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F05C7A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12A24B15"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FDEA0F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2AD1990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5E8094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B8553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7AACF5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E10FD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29F07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2FAF02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5FDBE9B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184E2E22"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727152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1647A8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BD476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69741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97746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58F89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45B80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B107E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528A222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6E75556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A4C85A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4B00D1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F318C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9095F1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91809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FF2A8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0E3DD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66B2E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1EE9127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70A2888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5B821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1F9B062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48A0F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25351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16604E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D6E5C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C394D7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D5ECAF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089C562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3786FFD"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5DC71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76ABA1F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172183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17BD8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CF1C8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85D56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59F4BA"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0E6D3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0D80DBA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114E78E3"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E6D053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176DF3B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2A5F3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4935DE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86454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1B9C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4B70A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2CDBA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CF2951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5E6EC74D"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A8054AA"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783CBA1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BB4D3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8DD01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7489B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D36A3A"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19EF08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97DA95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4D5F04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400903B6" w14:textId="77777777" w:rsidTr="00034C2B">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5AE0BF1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8" w:space="0" w:color="auto"/>
              <w:right w:val="single" w:sz="4" w:space="0" w:color="auto"/>
            </w:tcBorders>
            <w:shd w:val="clear" w:color="auto" w:fill="auto"/>
            <w:noWrap/>
            <w:vAlign w:val="bottom"/>
            <w:hideMark/>
          </w:tcPr>
          <w:p w14:paraId="7B0EF72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82D207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464321D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1875055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5C5A160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70C9C7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9DBF78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8" w:space="0" w:color="auto"/>
            </w:tcBorders>
            <w:shd w:val="clear" w:color="auto" w:fill="auto"/>
            <w:noWrap/>
            <w:vAlign w:val="bottom"/>
            <w:hideMark/>
          </w:tcPr>
          <w:p w14:paraId="56B3852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bl>
    <w:p w14:paraId="34E03A54" w14:textId="77777777" w:rsidR="00034C2B" w:rsidRPr="00034C2B" w:rsidRDefault="00034C2B" w:rsidP="00034C2B">
      <w:pPr>
        <w:spacing w:after="0" w:line="240" w:lineRule="auto"/>
        <w:rPr>
          <w:rFonts w:ascii="Arial" w:eastAsia="Times New Roman" w:hAnsi="Arial" w:cs="Arial"/>
          <w:sz w:val="18"/>
          <w:szCs w:val="18"/>
          <w:lang w:eastAsia="cs-CZ"/>
        </w:rPr>
      </w:pPr>
    </w:p>
    <w:p w14:paraId="192A80DC" w14:textId="77777777" w:rsidR="00034C2B" w:rsidRPr="00034C2B" w:rsidRDefault="00034C2B" w:rsidP="00034C2B"/>
    <w:p w14:paraId="0E9E3152" w14:textId="77777777" w:rsidR="00314EB4" w:rsidRDefault="00314EB4"/>
    <w:sectPr w:rsidR="00314EB4" w:rsidSect="00034C2B">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C7B7D" w14:textId="77777777" w:rsidR="00A8272F" w:rsidRDefault="00A8272F">
      <w:pPr>
        <w:spacing w:after="0" w:line="240" w:lineRule="auto"/>
      </w:pPr>
      <w:r>
        <w:separator/>
      </w:r>
    </w:p>
  </w:endnote>
  <w:endnote w:type="continuationSeparator" w:id="0">
    <w:p w14:paraId="60946BCE" w14:textId="77777777" w:rsidR="00A8272F" w:rsidRDefault="00A8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0514"/>
      <w:docPartObj>
        <w:docPartGallery w:val="Page Numbers (Bottom of Page)"/>
        <w:docPartUnique/>
      </w:docPartObj>
    </w:sdtPr>
    <w:sdtEndPr/>
    <w:sdtContent>
      <w:p w14:paraId="45C3F06B" w14:textId="77777777" w:rsidR="008D5E1E" w:rsidRDefault="008D5E1E" w:rsidP="00034C2B">
        <w:pPr>
          <w:pStyle w:val="Pta"/>
          <w:jc w:val="center"/>
        </w:pPr>
        <w:r>
          <w:fldChar w:fldCharType="begin"/>
        </w:r>
        <w:r>
          <w:instrText>PAGE   \* MERGEFORMAT</w:instrText>
        </w:r>
        <w:r>
          <w:fldChar w:fldCharType="separate"/>
        </w:r>
        <w:r w:rsidR="00387C22">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1E0B" w14:textId="77777777" w:rsidR="00A8272F" w:rsidRDefault="00A8272F">
      <w:pPr>
        <w:spacing w:after="0" w:line="240" w:lineRule="auto"/>
      </w:pPr>
      <w:r>
        <w:separator/>
      </w:r>
    </w:p>
  </w:footnote>
  <w:footnote w:type="continuationSeparator" w:id="0">
    <w:p w14:paraId="276249DE" w14:textId="77777777" w:rsidR="00A8272F" w:rsidRDefault="00A82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FE5C58"/>
    <w:multiLevelType w:val="hybridMultilevel"/>
    <w:tmpl w:val="270EB160"/>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4644C78"/>
    <w:multiLevelType w:val="multilevel"/>
    <w:tmpl w:val="0790959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2"/>
  </w:num>
  <w:num w:numId="2">
    <w:abstractNumId w:val="31"/>
  </w:num>
  <w:num w:numId="3">
    <w:abstractNumId w:val="6"/>
  </w:num>
  <w:num w:numId="4">
    <w:abstractNumId w:val="45"/>
  </w:num>
  <w:num w:numId="5">
    <w:abstractNumId w:val="20"/>
  </w:num>
  <w:num w:numId="6">
    <w:abstractNumId w:val="18"/>
  </w:num>
  <w:num w:numId="7">
    <w:abstractNumId w:val="2"/>
  </w:num>
  <w:num w:numId="8">
    <w:abstractNumId w:val="35"/>
  </w:num>
  <w:num w:numId="9">
    <w:abstractNumId w:val="17"/>
  </w:num>
  <w:num w:numId="10">
    <w:abstractNumId w:val="25"/>
  </w:num>
  <w:num w:numId="11">
    <w:abstractNumId w:val="37"/>
  </w:num>
  <w:num w:numId="12">
    <w:abstractNumId w:val="10"/>
  </w:num>
  <w:num w:numId="13">
    <w:abstractNumId w:val="23"/>
  </w:num>
  <w:num w:numId="14">
    <w:abstractNumId w:val="44"/>
  </w:num>
  <w:num w:numId="15">
    <w:abstractNumId w:val="16"/>
  </w:num>
  <w:num w:numId="16">
    <w:abstractNumId w:val="13"/>
  </w:num>
  <w:num w:numId="17">
    <w:abstractNumId w:val="47"/>
  </w:num>
  <w:num w:numId="18">
    <w:abstractNumId w:val="9"/>
  </w:num>
  <w:num w:numId="19">
    <w:abstractNumId w:val="1"/>
  </w:num>
  <w:num w:numId="20">
    <w:abstractNumId w:val="39"/>
  </w:num>
  <w:num w:numId="21">
    <w:abstractNumId w:val="38"/>
  </w:num>
  <w:num w:numId="22">
    <w:abstractNumId w:val="33"/>
  </w:num>
  <w:num w:numId="23">
    <w:abstractNumId w:val="28"/>
  </w:num>
  <w:num w:numId="24">
    <w:abstractNumId w:val="14"/>
  </w:num>
  <w:num w:numId="25">
    <w:abstractNumId w:val="27"/>
  </w:num>
  <w:num w:numId="26">
    <w:abstractNumId w:val="21"/>
  </w:num>
  <w:num w:numId="27">
    <w:abstractNumId w:val="3"/>
  </w:num>
  <w:num w:numId="28">
    <w:abstractNumId w:val="49"/>
  </w:num>
  <w:num w:numId="29">
    <w:abstractNumId w:val="48"/>
  </w:num>
  <w:num w:numId="30">
    <w:abstractNumId w:val="12"/>
  </w:num>
  <w:num w:numId="31">
    <w:abstractNumId w:val="40"/>
  </w:num>
  <w:num w:numId="32">
    <w:abstractNumId w:val="11"/>
  </w:num>
  <w:num w:numId="33">
    <w:abstractNumId w:val="29"/>
  </w:num>
  <w:num w:numId="34">
    <w:abstractNumId w:val="4"/>
  </w:num>
  <w:num w:numId="35">
    <w:abstractNumId w:val="46"/>
  </w:num>
  <w:num w:numId="36">
    <w:abstractNumId w:val="5"/>
  </w:num>
  <w:num w:numId="37">
    <w:abstractNumId w:val="0"/>
  </w:num>
  <w:num w:numId="38">
    <w:abstractNumId w:val="22"/>
  </w:num>
  <w:num w:numId="39">
    <w:abstractNumId w:val="19"/>
  </w:num>
  <w:num w:numId="40">
    <w:abstractNumId w:val="36"/>
  </w:num>
  <w:num w:numId="41">
    <w:abstractNumId w:val="42"/>
  </w:num>
  <w:num w:numId="42">
    <w:abstractNumId w:val="15"/>
  </w:num>
  <w:num w:numId="43">
    <w:abstractNumId w:val="8"/>
  </w:num>
  <w:num w:numId="44">
    <w:abstractNumId w:val="50"/>
  </w:num>
  <w:num w:numId="45">
    <w:abstractNumId w:val="51"/>
  </w:num>
  <w:num w:numId="46">
    <w:abstractNumId w:val="30"/>
  </w:num>
  <w:num w:numId="47">
    <w:abstractNumId w:val="43"/>
  </w:num>
  <w:num w:numId="48">
    <w:abstractNumId w:val="34"/>
  </w:num>
  <w:num w:numId="49">
    <w:abstractNumId w:val="41"/>
  </w:num>
  <w:num w:numId="50">
    <w:abstractNumId w:val="24"/>
  </w:num>
  <w:num w:numId="51">
    <w:abstractNumId w:val="7"/>
  </w:num>
  <w:num w:numId="52">
    <w:abstractNumId w:val="26"/>
  </w:num>
  <w:num w:numId="5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301F6"/>
    <w:rsid w:val="00030368"/>
    <w:rsid w:val="0003119D"/>
    <w:rsid w:val="00031EA0"/>
    <w:rsid w:val="000321B2"/>
    <w:rsid w:val="000323EF"/>
    <w:rsid w:val="00032BF3"/>
    <w:rsid w:val="0003380C"/>
    <w:rsid w:val="00033D33"/>
    <w:rsid w:val="000342DD"/>
    <w:rsid w:val="00034C2B"/>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4CF3"/>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91C"/>
    <w:rsid w:val="00094C53"/>
    <w:rsid w:val="00094F2D"/>
    <w:rsid w:val="00095232"/>
    <w:rsid w:val="0009625D"/>
    <w:rsid w:val="00096AE8"/>
    <w:rsid w:val="0009743B"/>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2731"/>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9B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87803"/>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0F2D"/>
    <w:rsid w:val="0021242D"/>
    <w:rsid w:val="00213A0D"/>
    <w:rsid w:val="00213D20"/>
    <w:rsid w:val="00213D44"/>
    <w:rsid w:val="00214433"/>
    <w:rsid w:val="002146FC"/>
    <w:rsid w:val="00215D24"/>
    <w:rsid w:val="00215E56"/>
    <w:rsid w:val="00216E92"/>
    <w:rsid w:val="00217EF6"/>
    <w:rsid w:val="002205CB"/>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708"/>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077"/>
    <w:rsid w:val="003364B5"/>
    <w:rsid w:val="00337407"/>
    <w:rsid w:val="0033749D"/>
    <w:rsid w:val="00337BEF"/>
    <w:rsid w:val="00340D5D"/>
    <w:rsid w:val="00341357"/>
    <w:rsid w:val="00341414"/>
    <w:rsid w:val="003421F4"/>
    <w:rsid w:val="00343133"/>
    <w:rsid w:val="0034374C"/>
    <w:rsid w:val="00343DAD"/>
    <w:rsid w:val="00346CE2"/>
    <w:rsid w:val="00346D64"/>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4B7B"/>
    <w:rsid w:val="0038542C"/>
    <w:rsid w:val="00385DDA"/>
    <w:rsid w:val="00385E58"/>
    <w:rsid w:val="00385F99"/>
    <w:rsid w:val="0038721A"/>
    <w:rsid w:val="0038742E"/>
    <w:rsid w:val="00387702"/>
    <w:rsid w:val="00387C2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4454"/>
    <w:rsid w:val="003B4869"/>
    <w:rsid w:val="003B4EF1"/>
    <w:rsid w:val="003B6062"/>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6F3"/>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4FBC"/>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DC"/>
    <w:rsid w:val="004E795B"/>
    <w:rsid w:val="004F24D7"/>
    <w:rsid w:val="004F2D6C"/>
    <w:rsid w:val="004F2F38"/>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6441"/>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0EF2"/>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D6B46"/>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826"/>
    <w:rsid w:val="00622D31"/>
    <w:rsid w:val="00623715"/>
    <w:rsid w:val="00624FAA"/>
    <w:rsid w:val="00625D3E"/>
    <w:rsid w:val="006264C2"/>
    <w:rsid w:val="00626785"/>
    <w:rsid w:val="006275C5"/>
    <w:rsid w:val="00630511"/>
    <w:rsid w:val="006313E7"/>
    <w:rsid w:val="00631F23"/>
    <w:rsid w:val="006320BB"/>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29F0"/>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10"/>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5E1E"/>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C13"/>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CC3"/>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47C73"/>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72F"/>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37FD2"/>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65"/>
    <w:rsid w:val="00CA57CA"/>
    <w:rsid w:val="00CA57E1"/>
    <w:rsid w:val="00CA64E2"/>
    <w:rsid w:val="00CA6C43"/>
    <w:rsid w:val="00CA6FFE"/>
    <w:rsid w:val="00CA7E7C"/>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064"/>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3F1"/>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96FC"/>
  <w15:chartTrackingRefBased/>
  <w15:docId w15:val="{CF1556A0-49A7-4E92-992C-84B97CDC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034C2B"/>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034C2B"/>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034C2B"/>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034C2B"/>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034C2B"/>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034C2B"/>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034C2B"/>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034C2B"/>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034C2B"/>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034C2B"/>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034C2B"/>
  </w:style>
  <w:style w:type="paragraph" w:styleId="Hlavika">
    <w:name w:val="header"/>
    <w:basedOn w:val="Normlny"/>
    <w:link w:val="HlavikaChar"/>
    <w:rsid w:val="00034C2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034C2B"/>
    <w:rPr>
      <w:rFonts w:ascii="Times New Roman" w:eastAsia="Times New Roman" w:hAnsi="Times New Roman" w:cs="Times New Roman"/>
      <w:sz w:val="24"/>
      <w:szCs w:val="24"/>
      <w:lang w:eastAsia="cs-CZ"/>
    </w:rPr>
  </w:style>
  <w:style w:type="paragraph" w:styleId="Pta">
    <w:name w:val="footer"/>
    <w:basedOn w:val="Normlny"/>
    <w:link w:val="PtaChar"/>
    <w:rsid w:val="00034C2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034C2B"/>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034C2B"/>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034C2B"/>
    <w:rPr>
      <w:rFonts w:ascii="Tahoma" w:eastAsia="Times New Roman" w:hAnsi="Tahoma" w:cs="Tahoma"/>
      <w:sz w:val="16"/>
      <w:szCs w:val="16"/>
      <w:lang w:eastAsia="cs-CZ"/>
    </w:rPr>
  </w:style>
  <w:style w:type="paragraph" w:styleId="Zkladntext3">
    <w:name w:val="Body Text 3"/>
    <w:basedOn w:val="Normlny"/>
    <w:link w:val="Zkladntext3Char"/>
    <w:rsid w:val="00034C2B"/>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4C2B"/>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034C2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034C2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034C2B"/>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034C2B"/>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034C2B"/>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034C2B"/>
    <w:rPr>
      <w:sz w:val="16"/>
      <w:szCs w:val="16"/>
    </w:rPr>
  </w:style>
  <w:style w:type="paragraph" w:styleId="Textkomentra">
    <w:name w:val="annotation text"/>
    <w:basedOn w:val="Normlny"/>
    <w:link w:val="TextkomentraChar"/>
    <w:uiPriority w:val="99"/>
    <w:rsid w:val="00034C2B"/>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034C2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034C2B"/>
    <w:rPr>
      <w:b/>
      <w:bCs/>
    </w:rPr>
  </w:style>
  <w:style w:type="character" w:customStyle="1" w:styleId="PredmetkomentraChar">
    <w:name w:val="Predmet komentára Char"/>
    <w:basedOn w:val="TextkomentraChar"/>
    <w:link w:val="Predmetkomentra"/>
    <w:rsid w:val="00034C2B"/>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034C2B"/>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034C2B"/>
    <w:rPr>
      <w:rFonts w:ascii="Courier New" w:eastAsia="Times New Roman" w:hAnsi="Courier New" w:cs="Courier New"/>
      <w:sz w:val="20"/>
      <w:szCs w:val="20"/>
      <w:lang w:eastAsia="cs-CZ"/>
    </w:rPr>
  </w:style>
  <w:style w:type="character" w:styleId="slostrany">
    <w:name w:val="page number"/>
    <w:basedOn w:val="Predvolenpsmoodseku"/>
    <w:rsid w:val="00034C2B"/>
  </w:style>
  <w:style w:type="paragraph" w:customStyle="1" w:styleId="Predformtovantext">
    <w:name w:val="Predformátovaný text"/>
    <w:basedOn w:val="Normlny"/>
    <w:rsid w:val="00034C2B"/>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034C2B"/>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034C2B"/>
    <w:rPr>
      <w:rFonts w:ascii="Times New Roman" w:eastAsia="Times New Roman" w:hAnsi="Times New Roman" w:cs="Times New Roman"/>
      <w:b/>
      <w:sz w:val="44"/>
      <w:szCs w:val="20"/>
      <w:lang w:eastAsia="cs-CZ"/>
    </w:rPr>
  </w:style>
  <w:style w:type="character" w:customStyle="1" w:styleId="CharChar">
    <w:name w:val="Char Char"/>
    <w:basedOn w:val="Predvolenpsmoodseku"/>
    <w:rsid w:val="00034C2B"/>
    <w:rPr>
      <w:b/>
      <w:sz w:val="44"/>
      <w:lang w:val="cs-CZ" w:eastAsia="cs-CZ" w:bidi="ar-SA"/>
    </w:rPr>
  </w:style>
  <w:style w:type="paragraph" w:customStyle="1" w:styleId="Normal1">
    <w:name w:val="Normal1"/>
    <w:basedOn w:val="Normlny"/>
    <w:rsid w:val="00034C2B"/>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034C2B"/>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034C2B"/>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034C2B"/>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034C2B"/>
    <w:rPr>
      <w:rFonts w:ascii="Tahoma" w:eastAsia="Times New Roman" w:hAnsi="Tahoma" w:cs="Tahoma"/>
      <w:sz w:val="16"/>
      <w:szCs w:val="16"/>
      <w:lang w:eastAsia="sk-SK"/>
    </w:rPr>
  </w:style>
  <w:style w:type="character" w:customStyle="1" w:styleId="mediumtext">
    <w:name w:val="medium_text"/>
    <w:basedOn w:val="Predvolenpsmoodseku"/>
    <w:rsid w:val="00034C2B"/>
  </w:style>
  <w:style w:type="paragraph" w:customStyle="1" w:styleId="Odstavecseseznamem">
    <w:name w:val="Odstavec se seznamem"/>
    <w:basedOn w:val="Normlny"/>
    <w:uiPriority w:val="34"/>
    <w:qFormat/>
    <w:rsid w:val="00034C2B"/>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034C2B"/>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034C2B"/>
    <w:rPr>
      <w:sz w:val="20"/>
      <w:szCs w:val="20"/>
    </w:rPr>
  </w:style>
  <w:style w:type="character" w:styleId="Siln">
    <w:name w:val="Strong"/>
    <w:basedOn w:val="Predvolenpsmoodseku"/>
    <w:uiPriority w:val="22"/>
    <w:qFormat/>
    <w:rsid w:val="00034C2B"/>
    <w:rPr>
      <w:b/>
      <w:bCs/>
    </w:rPr>
  </w:style>
  <w:style w:type="character" w:customStyle="1" w:styleId="style11">
    <w:name w:val="style11"/>
    <w:basedOn w:val="Predvolenpsmoodseku"/>
    <w:rsid w:val="00034C2B"/>
  </w:style>
  <w:style w:type="paragraph" w:styleId="Zoznam">
    <w:name w:val="List"/>
    <w:basedOn w:val="Normlny"/>
    <w:unhideWhenUsed/>
    <w:rsid w:val="00034C2B"/>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034C2B"/>
    <w:pPr>
      <w:spacing w:after="200" w:line="276" w:lineRule="auto"/>
      <w:ind w:left="720"/>
      <w:contextualSpacing/>
    </w:pPr>
    <w:rPr>
      <w:rFonts w:ascii="Calibri" w:eastAsia="Calibri" w:hAnsi="Calibri" w:cs="Times New Roman"/>
    </w:rPr>
  </w:style>
  <w:style w:type="character" w:customStyle="1" w:styleId="SC5282641">
    <w:name w:val="SC.5.282641"/>
    <w:rsid w:val="00034C2B"/>
    <w:rPr>
      <w:color w:val="000000"/>
      <w:sz w:val="20"/>
      <w:szCs w:val="20"/>
    </w:rPr>
  </w:style>
  <w:style w:type="paragraph" w:styleId="Normlnywebov">
    <w:name w:val="Normal (Web)"/>
    <w:basedOn w:val="Normlny"/>
    <w:uiPriority w:val="99"/>
    <w:unhideWhenUsed/>
    <w:rsid w:val="00034C2B"/>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034C2B"/>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034C2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034C2B"/>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034C2B"/>
    <w:rPr>
      <w:color w:val="0000FF"/>
      <w:u w:val="single"/>
    </w:rPr>
  </w:style>
  <w:style w:type="character" w:styleId="PouitHypertextovPrepojenie">
    <w:name w:val="FollowedHyperlink"/>
    <w:basedOn w:val="Predvolenpsmoodseku"/>
    <w:uiPriority w:val="99"/>
    <w:unhideWhenUsed/>
    <w:rsid w:val="00034C2B"/>
    <w:rPr>
      <w:color w:val="800080"/>
      <w:u w:val="single"/>
    </w:rPr>
  </w:style>
  <w:style w:type="paragraph" w:customStyle="1" w:styleId="xl68">
    <w:name w:val="xl68"/>
    <w:basedOn w:val="Normlny"/>
    <w:rsid w:val="00034C2B"/>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034C2B"/>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034C2B"/>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034C2B"/>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034C2B"/>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034C2B"/>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034C2B"/>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034C2B"/>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034C2B"/>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034C2B"/>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034C2B"/>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034C2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034C2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034C2B"/>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034C2B"/>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034C2B"/>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034C2B"/>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034C2B"/>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034C2B"/>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034C2B"/>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034C2B"/>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034C2B"/>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034C2B"/>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034C2B"/>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034C2B"/>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034C2B"/>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034C2B"/>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034C2B"/>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034C2B"/>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034C2B"/>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034C2B"/>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034C2B"/>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034C2B"/>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034C2B"/>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034C2B"/>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034C2B"/>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034C2B"/>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034C2B"/>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034C2B"/>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034C2B"/>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034C2B"/>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034C2B"/>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034C2B"/>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034C2B"/>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034C2B"/>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034C2B"/>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034C2B"/>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034C2B"/>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034C2B"/>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034C2B"/>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034C2B"/>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034C2B"/>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034C2B"/>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034C2B"/>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034C2B"/>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034C2B"/>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034C2B"/>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034C2B"/>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034C2B"/>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034C2B"/>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034C2B"/>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034C2B"/>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034C2B"/>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034C2B"/>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034C2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034C2B"/>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034C2B"/>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034C2B"/>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034C2B"/>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034C2B"/>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034C2B"/>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034C2B"/>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034C2B"/>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034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034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034C2B"/>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034C2B"/>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034C2B"/>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034C2B"/>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034C2B"/>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034C2B"/>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034C2B"/>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034C2B"/>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034C2B"/>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034C2B"/>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034C2B"/>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034C2B"/>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034C2B"/>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034C2B"/>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034C2B"/>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034C2B"/>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034C2B"/>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034C2B"/>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034C2B"/>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034C2B"/>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034C2B"/>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034C2B"/>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034C2B"/>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034C2B"/>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034C2B"/>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034C2B"/>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034C2B"/>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034C2B"/>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034C2B"/>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034C2B"/>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034C2B"/>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034C2B"/>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034C2B"/>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034C2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034C2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034C2B"/>
    <w:rPr>
      <w:rFonts w:cs="Times New Roman"/>
    </w:rPr>
  </w:style>
  <w:style w:type="paragraph" w:customStyle="1" w:styleId="NormlnyArial">
    <w:name w:val="Normálny + Arial"/>
    <w:aliases w:val="11 pt"/>
    <w:basedOn w:val="Normlny"/>
    <w:link w:val="NormlnyArialChar"/>
    <w:rsid w:val="00034C2B"/>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034C2B"/>
    <w:rPr>
      <w:rFonts w:ascii="Arial" w:eastAsia="Times New Roman" w:hAnsi="Arial" w:cs="Arial"/>
      <w:lang w:eastAsia="sk-SK"/>
    </w:rPr>
  </w:style>
  <w:style w:type="paragraph" w:customStyle="1" w:styleId="NoSpacing1">
    <w:name w:val="No Spacing1"/>
    <w:uiPriority w:val="1"/>
    <w:qFormat/>
    <w:rsid w:val="00034C2B"/>
    <w:pPr>
      <w:spacing w:after="0" w:line="240" w:lineRule="auto"/>
    </w:pPr>
    <w:rPr>
      <w:rFonts w:ascii="Calibri" w:eastAsia="Calibri" w:hAnsi="Calibri" w:cs="Times New Roman"/>
    </w:rPr>
  </w:style>
  <w:style w:type="paragraph" w:customStyle="1" w:styleId="NoSpacing2">
    <w:name w:val="No Spacing2"/>
    <w:uiPriority w:val="1"/>
    <w:qFormat/>
    <w:rsid w:val="00034C2B"/>
    <w:pPr>
      <w:spacing w:after="0" w:line="240" w:lineRule="auto"/>
    </w:pPr>
    <w:rPr>
      <w:rFonts w:ascii="Calibri" w:eastAsia="Calibri" w:hAnsi="Calibri" w:cs="Times New Roman"/>
    </w:rPr>
  </w:style>
  <w:style w:type="paragraph" w:customStyle="1" w:styleId="xl111">
    <w:name w:val="xl111"/>
    <w:basedOn w:val="Normlny"/>
    <w:rsid w:val="00034C2B"/>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034C2B"/>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034C2B"/>
    <w:rPr>
      <w:shd w:val="clear" w:color="auto" w:fill="FFFFFF"/>
    </w:rPr>
  </w:style>
  <w:style w:type="paragraph" w:customStyle="1" w:styleId="Zkladntext2">
    <w:name w:val="Základný text2"/>
    <w:basedOn w:val="Normlny"/>
    <w:link w:val="Zkladntext0"/>
    <w:rsid w:val="00034C2B"/>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034C2B"/>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034C2B"/>
    <w:rPr>
      <w:rFonts w:ascii="Times New Roman" w:eastAsia="Times New Roman" w:hAnsi="Times New Roman" w:cs="Times New Roman"/>
      <w:sz w:val="24"/>
      <w:szCs w:val="24"/>
      <w:lang w:eastAsia="cs-CZ"/>
    </w:rPr>
  </w:style>
  <w:style w:type="paragraph" w:customStyle="1" w:styleId="Standard">
    <w:name w:val="Standard"/>
    <w:basedOn w:val="Normlny"/>
    <w:rsid w:val="00034C2B"/>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034C2B"/>
    <w:pPr>
      <w:keepNext/>
      <w:spacing w:before="120" w:after="60" w:line="240" w:lineRule="auto"/>
      <w:ind w:left="1587" w:hanging="680"/>
      <w:jc w:val="both"/>
    </w:pPr>
    <w:rPr>
      <w:rFonts w:ascii="Arial" w:eastAsia="Times New Roman" w:hAnsi="Arial"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acia.TV@svetzdravi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867acea20ab621db36bb73a6e712fbc">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81ea5250800f98308fbd88e659e878c4"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2E892-3DB8-47A4-874C-9DAE4811E1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99DA9-B672-4CAE-A43A-54B05CCF5869}">
  <ds:schemaRefs>
    <ds:schemaRef ds:uri="http://schemas.microsoft.com/sharepoint/v3/contenttype/forms"/>
  </ds:schemaRefs>
</ds:datastoreItem>
</file>

<file path=customXml/itemProps3.xml><?xml version="1.0" encoding="utf-8"?>
<ds:datastoreItem xmlns:ds="http://schemas.openxmlformats.org/officeDocument/2006/customXml" ds:itemID="{E1DE3CE2-1778-4452-8D07-6808DEC9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16565</Words>
  <Characters>94426</Characters>
  <Application>Microsoft Office Word</Application>
  <DocSecurity>0</DocSecurity>
  <Lines>786</Lines>
  <Paragraphs>221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Rolíková Petra</cp:lastModifiedBy>
  <cp:revision>7</cp:revision>
  <dcterms:created xsi:type="dcterms:W3CDTF">2018-10-25T13:23:00Z</dcterms:created>
  <dcterms:modified xsi:type="dcterms:W3CDTF">2018-11-08T12:53:00Z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