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72CD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>ZÁPISNICA  Z VYHODNOTENIA PONÚK</w:t>
      </w:r>
    </w:p>
    <w:p w14:paraId="3CCBFAAA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 xml:space="preserve">Zákazka s nízkou hodnotou podľa § 117 </w:t>
      </w:r>
      <w:r w:rsidR="00AF13DD" w:rsidRPr="00606A6B">
        <w:rPr>
          <w:rFonts w:eastAsia="Calibri" w:cs="Times New Roman"/>
          <w:b/>
        </w:rPr>
        <w:t xml:space="preserve"> zákona č. 343/2015 Z. z. o verejnom obstarávaní a o zmene a doplnení niektorých zákonov v znení neskorších predpisov</w:t>
      </w:r>
    </w:p>
    <w:p w14:paraId="785C1D94" w14:textId="77777777" w:rsidR="00AF13DD" w:rsidRPr="00E61258" w:rsidRDefault="00AF13DD" w:rsidP="00AF13DD">
      <w:pPr>
        <w:jc w:val="center"/>
        <w:rPr>
          <w:rFonts w:eastAsia="Calibri"/>
          <w:b/>
        </w:rPr>
      </w:pPr>
    </w:p>
    <w:p w14:paraId="00E79E19" w14:textId="77777777" w:rsidR="00AF13DD" w:rsidRPr="00CF0EDD" w:rsidRDefault="00AF13DD" w:rsidP="00AF13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50A8C4C7" w14:textId="77777777" w:rsidR="00CF0EDD" w:rsidRDefault="00CF0EDD" w:rsidP="00CF0EDD">
      <w:pPr>
        <w:spacing w:after="120"/>
        <w:rPr>
          <w:rFonts w:eastAsia="Calibri"/>
          <w:b/>
        </w:rPr>
      </w:pPr>
    </w:p>
    <w:p w14:paraId="7591D9C3" w14:textId="77777777" w:rsidR="00CF0EDD" w:rsidRDefault="00CF0EDD" w:rsidP="00CF0EDD">
      <w:pPr>
        <w:ind w:left="2410" w:hanging="2126"/>
        <w:jc w:val="both"/>
        <w:rPr>
          <w:rFonts w:eastAsia="Calibri"/>
          <w:b/>
        </w:rPr>
      </w:pPr>
      <w:r w:rsidRPr="00CF0EDD">
        <w:rPr>
          <w:rFonts w:eastAsia="Calibri"/>
          <w:b/>
          <w:bCs/>
        </w:rPr>
        <w:t>Názov</w:t>
      </w:r>
      <w:r>
        <w:rPr>
          <w:rFonts w:eastAsia="Calibri"/>
          <w:b/>
        </w:rPr>
        <w:t xml:space="preserve">: </w:t>
      </w:r>
      <w:r w:rsidRPr="0037706E">
        <w:rPr>
          <w:rFonts w:ascii="Verdana" w:hAnsi="Verdana"/>
          <w:sz w:val="20"/>
        </w:rPr>
        <w:t xml:space="preserve">Správa </w:t>
      </w:r>
      <w:r>
        <w:rPr>
          <w:rFonts w:ascii="Verdana" w:hAnsi="Verdana"/>
          <w:sz w:val="20"/>
        </w:rPr>
        <w:t>majetku m</w:t>
      </w:r>
      <w:r w:rsidRPr="0037706E">
        <w:rPr>
          <w:rFonts w:ascii="Verdana" w:hAnsi="Verdana"/>
          <w:sz w:val="20"/>
        </w:rPr>
        <w:t>esta Trnava</w:t>
      </w:r>
      <w:r>
        <w:rPr>
          <w:rFonts w:ascii="Verdana" w:hAnsi="Verdana"/>
          <w:sz w:val="20"/>
        </w:rPr>
        <w:t>, p. o.</w:t>
      </w:r>
    </w:p>
    <w:p w14:paraId="775C007A" w14:textId="77777777" w:rsidR="00CF0EDD" w:rsidRDefault="00CF0EDD" w:rsidP="00CF0EDD">
      <w:pPr>
        <w:ind w:left="2410" w:hanging="2126"/>
        <w:jc w:val="both"/>
        <w:rPr>
          <w:rFonts w:eastAsia="Calibri"/>
          <w:color w:val="000000"/>
        </w:rPr>
      </w:pPr>
      <w:r w:rsidRPr="00CF0EDD">
        <w:rPr>
          <w:rFonts w:eastAsia="Calibri"/>
          <w:b/>
          <w:bCs/>
        </w:rPr>
        <w:t>Sídlo</w:t>
      </w:r>
      <w:r>
        <w:rPr>
          <w:rFonts w:eastAsia="Calibri"/>
        </w:rPr>
        <w:t xml:space="preserve">: </w:t>
      </w:r>
      <w:r>
        <w:rPr>
          <w:rFonts w:ascii="Verdana" w:hAnsi="Verdana"/>
          <w:sz w:val="20"/>
        </w:rPr>
        <w:t>Spartakovská 7239/1B</w:t>
      </w:r>
      <w:r w:rsidRPr="0037706E">
        <w:rPr>
          <w:rFonts w:ascii="Verdana" w:hAnsi="Verdana"/>
          <w:sz w:val="20"/>
        </w:rPr>
        <w:t>, 917 01 Trnava</w:t>
      </w:r>
      <w:r>
        <w:rPr>
          <w:rFonts w:eastAsia="Calibri"/>
        </w:rPr>
        <w:tab/>
      </w:r>
      <w:r>
        <w:rPr>
          <w:rFonts w:eastAsia="Calibri"/>
          <w:color w:val="000000"/>
        </w:rPr>
        <w:t xml:space="preserve"> </w:t>
      </w:r>
    </w:p>
    <w:p w14:paraId="1F8B453A" w14:textId="1F215B5D" w:rsidR="00CF0EDD" w:rsidRDefault="00CF0EDD" w:rsidP="00CF0EDD">
      <w:pPr>
        <w:ind w:left="2410" w:hanging="2126"/>
        <w:rPr>
          <w:rFonts w:eastAsia="Calibri"/>
        </w:rPr>
      </w:pPr>
      <w:r w:rsidRPr="00CF0EDD">
        <w:rPr>
          <w:rFonts w:eastAsia="Calibri"/>
          <w:b/>
          <w:bCs/>
        </w:rPr>
        <w:t>Kontaktná osoba</w:t>
      </w:r>
      <w:r>
        <w:rPr>
          <w:rFonts w:eastAsia="Calibri"/>
        </w:rPr>
        <w:t xml:space="preserve">:  </w:t>
      </w:r>
      <w:r w:rsidR="00801E3F">
        <w:rPr>
          <w:rFonts w:ascii="Verdana" w:hAnsi="Verdana"/>
          <w:sz w:val="20"/>
        </w:rPr>
        <w:t>Lucia Hilková</w:t>
      </w:r>
    </w:p>
    <w:p w14:paraId="3CEB941E" w14:textId="767D3ACC" w:rsidR="00E009DB" w:rsidRPr="00CF0EDD" w:rsidRDefault="00CF0EDD" w:rsidP="00CF0EDD">
      <w:pPr>
        <w:ind w:left="2410" w:hanging="2126"/>
        <w:rPr>
          <w:rFonts w:eastAsia="Calibri"/>
        </w:rPr>
      </w:pPr>
      <w:r w:rsidRPr="00CF0EDD">
        <w:rPr>
          <w:rFonts w:eastAsia="Calibri"/>
          <w:b/>
          <w:bCs/>
        </w:rPr>
        <w:t>e-mail</w:t>
      </w:r>
      <w:r w:rsidRPr="00E61863">
        <w:rPr>
          <w:rFonts w:eastAsia="Calibri"/>
        </w:rPr>
        <w:t xml:space="preserve">: </w:t>
      </w:r>
      <w:hyperlink r:id="rId8" w:history="1">
        <w:r w:rsidR="00801E3F" w:rsidRPr="009B6A88">
          <w:rPr>
            <w:rStyle w:val="Hypertextovprepojenie"/>
            <w:rFonts w:ascii="Verdana" w:hAnsi="Verdana"/>
            <w:sz w:val="20"/>
          </w:rPr>
          <w:t>lucia.hilkova@smmt.trnava.sk</w:t>
        </w:r>
      </w:hyperlink>
      <w:r w:rsidR="00E009DB">
        <w:tab/>
      </w:r>
      <w:r w:rsidR="00E009DB">
        <w:rPr>
          <w:color w:val="000000"/>
        </w:rPr>
        <w:t xml:space="preserve"> </w:t>
      </w:r>
    </w:p>
    <w:p w14:paraId="349E18C4" w14:textId="77777777" w:rsidR="00E61258" w:rsidRPr="002E09EA" w:rsidRDefault="00E61258" w:rsidP="00CF0EDD">
      <w:pPr>
        <w:pStyle w:val="Bezriadkovania"/>
        <w:ind w:firstLine="284"/>
      </w:pPr>
      <w:r w:rsidRPr="006A48DD">
        <w:rPr>
          <w:b/>
        </w:rPr>
        <w:t>IČO:</w:t>
      </w:r>
      <w:r w:rsidR="002E09EA" w:rsidRPr="006745EA">
        <w:t xml:space="preserve"> </w:t>
      </w:r>
      <w:r w:rsidR="00CF0EDD" w:rsidRPr="00700F79">
        <w:rPr>
          <w:rFonts w:ascii="Verdana" w:hAnsi="Verdana"/>
          <w:sz w:val="20"/>
        </w:rPr>
        <w:t>53041984</w:t>
      </w:r>
    </w:p>
    <w:p w14:paraId="3028F730" w14:textId="77777777" w:rsidR="006A48DD" w:rsidRDefault="006A48DD" w:rsidP="006A48DD">
      <w:pPr>
        <w:pStyle w:val="Bezriadkovania"/>
        <w:rPr>
          <w:b/>
        </w:rPr>
      </w:pPr>
    </w:p>
    <w:p w14:paraId="2E9FBA11" w14:textId="77777777" w:rsidR="00E61258" w:rsidRPr="002E09EA" w:rsidRDefault="00E61258" w:rsidP="006A48DD">
      <w:pPr>
        <w:pStyle w:val="Bezriadkovania"/>
      </w:pPr>
      <w:r w:rsidRPr="006A48DD">
        <w:rPr>
          <w:b/>
        </w:rPr>
        <w:t>Štatutárny orgán:</w:t>
      </w:r>
      <w:r w:rsidR="002E09EA">
        <w:t xml:space="preserve"> </w:t>
      </w:r>
      <w:r w:rsidR="00CF0EDD">
        <w:rPr>
          <w:rFonts w:ascii="Verdana" w:hAnsi="Verdana"/>
          <w:sz w:val="20"/>
        </w:rPr>
        <w:t>Mgr. Peter Pčolka, PhD</w:t>
      </w:r>
    </w:p>
    <w:p w14:paraId="40B1D88C" w14:textId="499BF00A" w:rsidR="00EB4762" w:rsidRPr="006A48DD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VO</w:t>
      </w:r>
      <w:r w:rsidR="00AF13DD" w:rsidRPr="006A48DD">
        <w:rPr>
          <w:b/>
        </w:rPr>
        <w:t xml:space="preserve">: </w:t>
      </w:r>
      <w:r w:rsidR="00CA1AF4">
        <w:rPr>
          <w:rFonts w:ascii="Verdana" w:hAnsi="Verdana"/>
          <w:sz w:val="20"/>
        </w:rPr>
        <w:t>Lucia Hilková</w:t>
      </w:r>
    </w:p>
    <w:p w14:paraId="01CD3972" w14:textId="4225E719" w:rsidR="00AF13DD" w:rsidRPr="006A48DD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opis predmetu zákazky</w:t>
      </w:r>
      <w:r w:rsidR="00AF13DD" w:rsidRPr="006A48DD">
        <w:rPr>
          <w:b/>
        </w:rPr>
        <w:t>:</w:t>
      </w:r>
      <w:r w:rsidR="00CF0EDD">
        <w:rPr>
          <w:b/>
        </w:rPr>
        <w:t xml:space="preserve"> </w:t>
      </w:r>
      <w:r w:rsidR="00CA1AF4">
        <w:rPr>
          <w:rFonts w:ascii="Verdana" w:hAnsi="Verdana"/>
          <w:sz w:val="20"/>
        </w:rPr>
        <w:t>Lucia Hilková</w:t>
      </w:r>
      <w:r w:rsidR="00AF13DD" w:rsidRPr="006A48DD">
        <w:rPr>
          <w:b/>
        </w:rPr>
        <w:t xml:space="preserve"> </w:t>
      </w:r>
    </w:p>
    <w:p w14:paraId="392181F0" w14:textId="77777777" w:rsidR="006A48DD" w:rsidRDefault="006A48DD" w:rsidP="006A48DD">
      <w:pPr>
        <w:pStyle w:val="Bezriadkovania"/>
      </w:pPr>
    </w:p>
    <w:p w14:paraId="55829E85" w14:textId="544536AE" w:rsidR="00E61863" w:rsidRPr="00171E9E" w:rsidRDefault="00AF13DD" w:rsidP="00E61863">
      <w:pPr>
        <w:pStyle w:val="Odsekzoznamu"/>
        <w:numPr>
          <w:ilvl w:val="0"/>
          <w:numId w:val="1"/>
        </w:numPr>
        <w:ind w:left="284" w:hanging="284"/>
        <w:rPr>
          <w:rFonts w:eastAsia="Calibri"/>
        </w:rPr>
      </w:pPr>
      <w:r w:rsidRPr="00E61863">
        <w:rPr>
          <w:rFonts w:eastAsia="Calibri"/>
          <w:b/>
        </w:rPr>
        <w:t>Názov predmetu zákazky:</w:t>
      </w:r>
      <w:r w:rsidR="00E009DB" w:rsidRPr="00E61863">
        <w:rPr>
          <w:rFonts w:eastAsia="Calibri"/>
          <w:b/>
        </w:rPr>
        <w:t xml:space="preserve"> </w:t>
      </w:r>
      <w:r w:rsidR="00B40AF2">
        <w:rPr>
          <w:rFonts w:ascii="Verdana" w:hAnsi="Verdana"/>
          <w:bCs/>
          <w:sz w:val="20"/>
        </w:rPr>
        <w:t>Dezinfekčné a ochranné pomôcky</w:t>
      </w:r>
    </w:p>
    <w:p w14:paraId="0F0825FE" w14:textId="77777777" w:rsidR="00171E9E" w:rsidRDefault="00171E9E" w:rsidP="00171E9E">
      <w:pPr>
        <w:pStyle w:val="Odsekzoznamu"/>
        <w:ind w:left="284"/>
        <w:rPr>
          <w:rFonts w:eastAsia="Calibri"/>
        </w:rPr>
      </w:pPr>
    </w:p>
    <w:p w14:paraId="46A6344D" w14:textId="77777777" w:rsidR="0016535D" w:rsidRPr="00E61258" w:rsidRDefault="0016535D" w:rsidP="00171E9E">
      <w:pPr>
        <w:pStyle w:val="Odsekzoznamu"/>
        <w:ind w:left="284"/>
        <w:rPr>
          <w:rFonts w:eastAsia="Calibri"/>
        </w:rPr>
      </w:pPr>
    </w:p>
    <w:p w14:paraId="08DF3C49" w14:textId="2F658370" w:rsidR="00171E9E" w:rsidRPr="00CA1AF4" w:rsidRDefault="00171E9E" w:rsidP="00BD3E97">
      <w:pPr>
        <w:pStyle w:val="Odsekzoznamu"/>
        <w:numPr>
          <w:ilvl w:val="0"/>
          <w:numId w:val="1"/>
        </w:numPr>
        <w:ind w:left="284" w:hanging="284"/>
        <w:rPr>
          <w:rFonts w:eastAsia="Calibri"/>
          <w:b/>
        </w:rPr>
      </w:pPr>
      <w:r w:rsidRPr="00CA1AF4">
        <w:rPr>
          <w:rFonts w:eastAsia="Calibri"/>
          <w:b/>
        </w:rPr>
        <w:t>Opis predmetu zákazy:</w:t>
      </w:r>
      <w:r w:rsidR="002E09EA" w:rsidRPr="00CA1AF4">
        <w:rPr>
          <w:rFonts w:eastAsia="Calibri"/>
          <w:bCs/>
        </w:rPr>
        <w:t xml:space="preserve"> </w:t>
      </w:r>
    </w:p>
    <w:p w14:paraId="77186235" w14:textId="77777777" w:rsidR="00AF13DD" w:rsidRDefault="00AF13DD" w:rsidP="006A48DD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6A48DD">
        <w:rPr>
          <w:b/>
        </w:rPr>
        <w:t>Spôsob určenia PHZ:</w:t>
      </w:r>
    </w:p>
    <w:p w14:paraId="7D7C731A" w14:textId="23F31375" w:rsidR="00AF13DD" w:rsidRDefault="00B67C4C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171E9E">
        <w:rPr>
          <w:sz w:val="20"/>
        </w:rPr>
        <w:t xml:space="preserve">  e-mailom</w:t>
      </w:r>
    </w:p>
    <w:p w14:paraId="2A58A35C" w14:textId="77777777" w:rsidR="00171E9E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E5A9E">
        <w:rPr>
          <w:sz w:val="20"/>
        </w:rPr>
      </w:r>
      <w:r w:rsidR="000E5A9E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</w:t>
      </w:r>
    </w:p>
    <w:p w14:paraId="257FBE17" w14:textId="1E0C9ACB" w:rsidR="00AF13DD" w:rsidRDefault="00B67C4C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</w:t>
      </w:r>
      <w:r w:rsidR="00171E9E">
        <w:rPr>
          <w:sz w:val="20"/>
        </w:rPr>
        <w:t xml:space="preserve">formácie z webu </w:t>
      </w:r>
    </w:p>
    <w:p w14:paraId="1E9D252F" w14:textId="5D41CD39" w:rsidR="00B67C4C" w:rsidRPr="00B67C4C" w:rsidRDefault="00FA1383" w:rsidP="00B67C4C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E5A9E">
        <w:rPr>
          <w:sz w:val="20"/>
        </w:rPr>
      </w:r>
      <w:r w:rsidR="000E5A9E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</w:t>
      </w:r>
      <w:r w:rsidR="00171E9E">
        <w:rPr>
          <w:sz w:val="20"/>
        </w:rPr>
        <w:t>ateriálov, atď.</w:t>
      </w:r>
    </w:p>
    <w:p w14:paraId="26DD9B57" w14:textId="3FC528F4" w:rsidR="00B67C4C" w:rsidRDefault="0091739E" w:rsidP="00B67C4C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B67C4C">
        <w:rPr>
          <w:sz w:val="20"/>
        </w:rPr>
        <w:t xml:space="preserve">  </w:t>
      </w:r>
      <w:r w:rsidR="000E7C35">
        <w:rPr>
          <w:sz w:val="20"/>
        </w:rPr>
        <w:t>v</w:t>
      </w:r>
      <w:r>
        <w:rPr>
          <w:sz w:val="20"/>
        </w:rPr>
        <w:t>ložen</w:t>
      </w:r>
      <w:r w:rsidR="00561FD5">
        <w:rPr>
          <w:sz w:val="20"/>
        </w:rPr>
        <w:t>ím</w:t>
      </w:r>
      <w:bookmarkStart w:id="0" w:name="_GoBack"/>
      <w:bookmarkEnd w:id="0"/>
      <w:r>
        <w:rPr>
          <w:sz w:val="20"/>
        </w:rPr>
        <w:t xml:space="preserve"> cenovej ponuky </w:t>
      </w:r>
      <w:r w:rsidR="00561FD5">
        <w:rPr>
          <w:sz w:val="20"/>
        </w:rPr>
        <w:t>do</w:t>
      </w:r>
      <w:r>
        <w:rPr>
          <w:sz w:val="20"/>
        </w:rPr>
        <w:t> systém</w:t>
      </w:r>
      <w:r w:rsidR="00561FD5">
        <w:rPr>
          <w:sz w:val="20"/>
        </w:rPr>
        <w:t>u</w:t>
      </w:r>
      <w:r>
        <w:rPr>
          <w:sz w:val="20"/>
        </w:rPr>
        <w:t xml:space="preserve"> J</w:t>
      </w:r>
      <w:proofErr w:type="spellStart"/>
      <w:r>
        <w:rPr>
          <w:sz w:val="20"/>
        </w:rPr>
        <w:t>osephine</w:t>
      </w:r>
      <w:proofErr w:type="spellEnd"/>
      <w:r>
        <w:rPr>
          <w:sz w:val="20"/>
        </w:rPr>
        <w:t>,</w:t>
      </w:r>
    </w:p>
    <w:p w14:paraId="5AEBDB97" w14:textId="77777777" w:rsidR="00171E9E" w:rsidRDefault="00AF13DD" w:rsidP="00171E9E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E5A9E">
        <w:rPr>
          <w:sz w:val="20"/>
        </w:rPr>
      </w:r>
      <w:r w:rsidR="000E5A9E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</w:t>
      </w:r>
    </w:p>
    <w:p w14:paraId="25540AAC" w14:textId="77777777" w:rsidR="00294FA4" w:rsidRPr="00294FA4" w:rsidRDefault="00294FA4" w:rsidP="00294FA4">
      <w:pPr>
        <w:pStyle w:val="Odsekzoznamu"/>
        <w:tabs>
          <w:tab w:val="left" w:pos="284"/>
          <w:tab w:val="left" w:pos="3119"/>
          <w:tab w:val="left" w:pos="5387"/>
        </w:tabs>
        <w:ind w:left="502"/>
        <w:jc w:val="both"/>
        <w:rPr>
          <w:rFonts w:eastAsia="Calibri"/>
        </w:rPr>
      </w:pPr>
    </w:p>
    <w:p w14:paraId="242A21A8" w14:textId="1581A70A" w:rsidR="00171E9E" w:rsidRPr="006A48DD" w:rsidRDefault="00171E9E" w:rsidP="00171E9E">
      <w:pPr>
        <w:pStyle w:val="Odsekzoznamu"/>
        <w:numPr>
          <w:ilvl w:val="0"/>
          <w:numId w:val="1"/>
        </w:numPr>
        <w:tabs>
          <w:tab w:val="left" w:pos="284"/>
          <w:tab w:val="left" w:pos="3119"/>
          <w:tab w:val="left" w:pos="5387"/>
        </w:tabs>
        <w:ind w:hanging="502"/>
        <w:jc w:val="both"/>
        <w:rPr>
          <w:rFonts w:eastAsia="Calibri"/>
        </w:rPr>
      </w:pPr>
      <w:r w:rsidRPr="00171E9E">
        <w:rPr>
          <w:rFonts w:eastAsia="Calibri"/>
          <w:b/>
        </w:rPr>
        <w:t>Predpokladaná hodnota zákazky bez DPH:</w:t>
      </w:r>
      <w:r w:rsidR="002E09EA">
        <w:rPr>
          <w:rFonts w:eastAsia="Calibri"/>
          <w:b/>
        </w:rPr>
        <w:t xml:space="preserve"> </w:t>
      </w:r>
      <w:r w:rsidR="00CF0EDD">
        <w:rPr>
          <w:b/>
          <w:bCs/>
        </w:rPr>
        <w:t xml:space="preserve">  </w:t>
      </w:r>
      <w:r w:rsidR="006F0BB9">
        <w:rPr>
          <w:b/>
          <w:bCs/>
        </w:rPr>
        <w:t>3</w:t>
      </w:r>
      <w:r w:rsidR="00E85204">
        <w:rPr>
          <w:b/>
          <w:bCs/>
        </w:rPr>
        <w:t> </w:t>
      </w:r>
      <w:r w:rsidR="006F0BB9">
        <w:rPr>
          <w:b/>
          <w:bCs/>
        </w:rPr>
        <w:t>8</w:t>
      </w:r>
      <w:r w:rsidR="00E85204">
        <w:rPr>
          <w:b/>
          <w:bCs/>
        </w:rPr>
        <w:t xml:space="preserve">43,20 </w:t>
      </w:r>
      <w:r w:rsidR="00CF0EDD" w:rsidRPr="00E2215C">
        <w:rPr>
          <w:b/>
          <w:bCs/>
        </w:rPr>
        <w:t>eur</w:t>
      </w:r>
    </w:p>
    <w:p w14:paraId="7F59F435" w14:textId="77777777" w:rsidR="006A48DD" w:rsidRPr="006A48DD" w:rsidRDefault="006A48DD" w:rsidP="006A48DD">
      <w:pPr>
        <w:pStyle w:val="Odsekzoznamu"/>
        <w:tabs>
          <w:tab w:val="left" w:pos="284"/>
          <w:tab w:val="left" w:pos="3119"/>
          <w:tab w:val="left" w:pos="5387"/>
        </w:tabs>
        <w:ind w:left="502"/>
        <w:jc w:val="both"/>
        <w:rPr>
          <w:rFonts w:eastAsia="Calibri"/>
          <w:sz w:val="10"/>
          <w:szCs w:val="10"/>
        </w:rPr>
      </w:pPr>
    </w:p>
    <w:p w14:paraId="38FA8EB7" w14:textId="77777777" w:rsidR="0070427E" w:rsidRPr="0070427E" w:rsidRDefault="0070427E" w:rsidP="0070427E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70427E">
        <w:rPr>
          <w:b/>
        </w:rPr>
        <w:t>Kritériá hodnotenia</w:t>
      </w:r>
      <w:r>
        <w:rPr>
          <w:b/>
        </w:rPr>
        <w:t>:</w:t>
      </w:r>
      <w:r w:rsidR="00CF0EDD">
        <w:rPr>
          <w:b/>
        </w:rPr>
        <w:t xml:space="preserve"> </w:t>
      </w:r>
      <w:r w:rsidR="00CF0EDD" w:rsidRPr="007A25CE">
        <w:rPr>
          <w:rFonts w:ascii="Verdana" w:hAnsi="Verdana"/>
          <w:sz w:val="20"/>
          <w:szCs w:val="20"/>
        </w:rPr>
        <w:t>Najnižšia cena za predmet zákazky vrátane DPH</w:t>
      </w:r>
    </w:p>
    <w:p w14:paraId="1977EC73" w14:textId="0C967A64" w:rsidR="006745EA" w:rsidRDefault="006745EA" w:rsidP="006745EA">
      <w:pPr>
        <w:pStyle w:val="Bezriadkovania"/>
        <w:rPr>
          <w:rFonts w:eastAsia="Calibri"/>
          <w:b/>
        </w:rPr>
      </w:pPr>
    </w:p>
    <w:p w14:paraId="03E1F871" w14:textId="0F04BDAD" w:rsidR="00C579E6" w:rsidRDefault="00C579E6" w:rsidP="006745EA">
      <w:pPr>
        <w:pStyle w:val="Bezriadkovania"/>
        <w:rPr>
          <w:rFonts w:eastAsia="Calibri"/>
          <w:b/>
        </w:rPr>
      </w:pPr>
    </w:p>
    <w:p w14:paraId="43ED5949" w14:textId="03870B48" w:rsidR="00C579E6" w:rsidRDefault="00C579E6" w:rsidP="006745EA">
      <w:pPr>
        <w:pStyle w:val="Bezriadkovania"/>
        <w:rPr>
          <w:rFonts w:eastAsia="Calibri"/>
          <w:b/>
        </w:rPr>
      </w:pPr>
    </w:p>
    <w:p w14:paraId="6EC880C0" w14:textId="1D003D6A" w:rsidR="00C579E6" w:rsidRDefault="00C579E6" w:rsidP="006745EA">
      <w:pPr>
        <w:pStyle w:val="Bezriadkovania"/>
        <w:rPr>
          <w:rFonts w:eastAsia="Calibri"/>
          <w:b/>
        </w:rPr>
      </w:pPr>
    </w:p>
    <w:p w14:paraId="2D40C222" w14:textId="286455CA" w:rsidR="00C579E6" w:rsidRDefault="00C579E6" w:rsidP="006745EA">
      <w:pPr>
        <w:pStyle w:val="Bezriadkovania"/>
        <w:rPr>
          <w:rFonts w:eastAsia="Calibri"/>
          <w:b/>
        </w:rPr>
      </w:pPr>
    </w:p>
    <w:p w14:paraId="2C3BEC25" w14:textId="11DEFF0B" w:rsidR="00C579E6" w:rsidRDefault="00C579E6" w:rsidP="006745EA">
      <w:pPr>
        <w:pStyle w:val="Bezriadkovania"/>
        <w:rPr>
          <w:rFonts w:eastAsia="Calibri"/>
          <w:b/>
        </w:rPr>
      </w:pPr>
    </w:p>
    <w:p w14:paraId="32EAF3EE" w14:textId="7A9CCE5E" w:rsidR="00C579E6" w:rsidRDefault="00C579E6" w:rsidP="006745EA">
      <w:pPr>
        <w:pStyle w:val="Bezriadkovania"/>
        <w:rPr>
          <w:rFonts w:eastAsia="Calibri"/>
          <w:b/>
        </w:rPr>
      </w:pPr>
    </w:p>
    <w:p w14:paraId="6CA5F557" w14:textId="35C1FAED" w:rsidR="00C579E6" w:rsidRDefault="00C579E6" w:rsidP="006745EA">
      <w:pPr>
        <w:pStyle w:val="Bezriadkovania"/>
        <w:rPr>
          <w:rFonts w:eastAsia="Calibri"/>
          <w:b/>
        </w:rPr>
      </w:pPr>
    </w:p>
    <w:p w14:paraId="6DC4145C" w14:textId="77777777" w:rsidR="00C579E6" w:rsidRDefault="00C579E6" w:rsidP="006745EA">
      <w:pPr>
        <w:pStyle w:val="Bezriadkovania"/>
        <w:rPr>
          <w:rFonts w:eastAsia="Calibri"/>
          <w:b/>
        </w:rPr>
      </w:pPr>
    </w:p>
    <w:p w14:paraId="06EAFF37" w14:textId="3B70C81F" w:rsidR="00CF0EDD" w:rsidRPr="00B05169" w:rsidRDefault="00BE4DE1" w:rsidP="00CF0EDD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 w:rsidRPr="006745EA">
        <w:rPr>
          <w:rFonts w:eastAsia="Calibri"/>
          <w:b/>
        </w:rPr>
        <w:t>Zoznam oslovených dodávateľov:</w:t>
      </w:r>
      <w:r w:rsidR="00CF0EDD">
        <w:rPr>
          <w:rFonts w:eastAsia="Calibri"/>
          <w:b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5346"/>
      </w:tblGrid>
      <w:tr w:rsidR="00CF0EDD" w14:paraId="69AF8014" w14:textId="77777777" w:rsidTr="00B05169">
        <w:trPr>
          <w:trHeight w:val="30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D901D" w14:textId="77777777" w:rsidR="00CF0EDD" w:rsidRDefault="00CF0EDD" w:rsidP="0060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E65AD" w14:textId="77777777" w:rsidR="00CF0EDD" w:rsidRDefault="00CF0EDD" w:rsidP="0060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F0EDD" w14:paraId="085E93C2" w14:textId="77777777" w:rsidTr="00B05169">
        <w:trPr>
          <w:trHeight w:val="305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6C84" w14:textId="77777777" w:rsidR="00CF0EDD" w:rsidRDefault="00CF0EDD" w:rsidP="0060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Obchodné meno, sídlo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CB0FC" w14:textId="77777777" w:rsidR="00CF0EDD" w:rsidRDefault="00CF0EDD" w:rsidP="0060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</w:t>
            </w:r>
          </w:p>
        </w:tc>
      </w:tr>
      <w:tr w:rsidR="00CF0EDD" w14:paraId="236AF7C5" w14:textId="77777777" w:rsidTr="00B05169">
        <w:trPr>
          <w:trHeight w:val="290"/>
        </w:trPr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35A5" w14:textId="164E0B74" w:rsidR="00C579E6" w:rsidRDefault="00C579E6" w:rsidP="00C57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1CF50" w14:textId="77777777" w:rsidR="00CF0EDD" w:rsidRDefault="00CF0ED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F0EDD" w14:paraId="0642140C" w14:textId="77777777" w:rsidTr="00B05169">
        <w:trPr>
          <w:trHeight w:val="2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B013E3" w14:textId="44BC730C" w:rsidR="0012298F" w:rsidRDefault="009340CE" w:rsidP="00C57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BDM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 r. o., Kuzmányho 7, </w:t>
            </w:r>
            <w:r w:rsidR="00C579E6">
              <w:rPr>
                <w:rFonts w:ascii="Calibri" w:hAnsi="Calibri" w:cs="Calibri"/>
                <w:color w:val="000000"/>
              </w:rPr>
              <w:t>974 01 Banská Bystrica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7C4B4" w14:textId="103AF445" w:rsidR="00CF0EDD" w:rsidRDefault="00CF544D" w:rsidP="00603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  <w:r w:rsidR="00685E2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383</w:t>
            </w:r>
            <w:r w:rsidR="00685E2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CF0EDD" w14:paraId="78B80A6C" w14:textId="77777777" w:rsidTr="00B05169">
        <w:trPr>
          <w:trHeight w:val="290"/>
        </w:trPr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7BDFE" w14:textId="77777777" w:rsidR="00CF0EDD" w:rsidRDefault="00CF0ED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08481" w14:textId="77777777" w:rsidR="00CF0EDD" w:rsidRDefault="00CF0ED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F0EDD" w14:paraId="6AAEC729" w14:textId="77777777" w:rsidTr="00B05169">
        <w:trPr>
          <w:trHeight w:val="2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4CEF7" w14:textId="19F69D98" w:rsidR="00CF0EDD" w:rsidRDefault="00CF544D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PhDr. Gabriela Spišáková – Majster Papier</w:t>
            </w:r>
            <w:r w:rsidR="004271DE">
              <w:rPr>
                <w:rFonts w:ascii="Calibri" w:hAnsi="Calibri" w:cs="Calibri"/>
                <w:color w:val="000000"/>
              </w:rPr>
              <w:t>, Wolkrova 5, 851 01 Bratislava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4ABC6" w14:textId="4BCB470E" w:rsidR="00CF0EDD" w:rsidRDefault="004271DE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685E2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685E23">
              <w:rPr>
                <w:rFonts w:ascii="Calibri" w:hAnsi="Calibri" w:cs="Calibri"/>
                <w:color w:val="000000"/>
              </w:rPr>
              <w:t>68 897</w:t>
            </w:r>
          </w:p>
        </w:tc>
      </w:tr>
      <w:tr w:rsidR="007B7507" w14:paraId="50832884" w14:textId="77777777" w:rsidTr="00B05169">
        <w:trPr>
          <w:trHeight w:val="290"/>
        </w:trPr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378DE" w14:textId="77777777" w:rsidR="007B7507" w:rsidRDefault="007B7507" w:rsidP="007B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NAVAN s. r. o., </w:t>
            </w:r>
            <w:proofErr w:type="spellStart"/>
            <w:r>
              <w:rPr>
                <w:rFonts w:ascii="Calibri" w:hAnsi="Calibri" w:cs="Calibri"/>
                <w:color w:val="000000"/>
              </w:rPr>
              <w:t>Bániky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419/17, Pohronská Polhora 976 56</w:t>
            </w:r>
          </w:p>
          <w:p w14:paraId="4E1B4FE1" w14:textId="77777777" w:rsidR="007B7507" w:rsidRDefault="007B7507" w:rsidP="007B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4385E" w14:textId="2CD0B464" w:rsidR="007B7507" w:rsidRDefault="007B7507" w:rsidP="007B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45 453 951</w:t>
            </w:r>
          </w:p>
        </w:tc>
      </w:tr>
      <w:tr w:rsidR="007E670F" w14:paraId="269FD9DE" w14:textId="77777777" w:rsidTr="00B05169">
        <w:trPr>
          <w:trHeight w:val="290"/>
        </w:trPr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FFA71" w14:textId="1BDF7501" w:rsidR="007E670F" w:rsidRDefault="007E670F" w:rsidP="007B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s. r. o., </w:t>
            </w:r>
            <w:r w:rsidR="008F2AA5">
              <w:rPr>
                <w:rFonts w:ascii="Calibri" w:hAnsi="Calibri" w:cs="Calibri"/>
                <w:color w:val="000000"/>
              </w:rPr>
              <w:t xml:space="preserve">Vrbová 621, </w:t>
            </w:r>
            <w:proofErr w:type="spellStart"/>
            <w:r w:rsidR="008F2AA5">
              <w:rPr>
                <w:rFonts w:ascii="Calibri" w:hAnsi="Calibri" w:cs="Calibri"/>
                <w:color w:val="000000"/>
              </w:rPr>
              <w:t>Hylváty</w:t>
            </w:r>
            <w:proofErr w:type="spellEnd"/>
            <w:r w:rsidR="008F2AA5">
              <w:rPr>
                <w:rFonts w:ascii="Calibri" w:hAnsi="Calibri" w:cs="Calibri"/>
                <w:color w:val="000000"/>
              </w:rPr>
              <w:t xml:space="preserve">, 562 03 Ústí nad </w:t>
            </w:r>
            <w:proofErr w:type="spellStart"/>
            <w:r w:rsidR="008F2AA5">
              <w:rPr>
                <w:rFonts w:ascii="Calibri" w:hAnsi="Calibri" w:cs="Calibri"/>
                <w:color w:val="000000"/>
              </w:rPr>
              <w:t>Orlicí</w:t>
            </w:r>
            <w:proofErr w:type="spellEnd"/>
          </w:p>
        </w:tc>
        <w:tc>
          <w:tcPr>
            <w:tcW w:w="53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7B963" w14:textId="222EBA1D" w:rsidR="007E670F" w:rsidRDefault="008F2AA5" w:rsidP="007B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25 287 249</w:t>
            </w:r>
          </w:p>
        </w:tc>
      </w:tr>
      <w:tr w:rsidR="00E80820" w14:paraId="5EBB5321" w14:textId="77777777" w:rsidTr="00B05169">
        <w:trPr>
          <w:trHeight w:val="290"/>
        </w:trPr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CBACF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78A24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F0EDD" w14:paraId="414EB661" w14:textId="77777777" w:rsidTr="00E80820">
        <w:trPr>
          <w:trHeight w:val="29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3CE6" w14:textId="647DAADE" w:rsidR="00CF0EDD" w:rsidRDefault="00431A89" w:rsidP="0043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Libre s. r. o., Dobrohošť 120,</w:t>
            </w:r>
            <w:r w:rsidR="00BE4726">
              <w:rPr>
                <w:rFonts w:ascii="Calibri" w:hAnsi="Calibri" w:cs="Calibri"/>
                <w:color w:val="000000"/>
              </w:rPr>
              <w:t xml:space="preserve"> 930 31 Dobrohošť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2171" w14:textId="00E8C4A5" w:rsidR="00CF0EDD" w:rsidRDefault="00BE4726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35 935 154</w:t>
            </w:r>
          </w:p>
        </w:tc>
      </w:tr>
      <w:tr w:rsidR="00E80820" w14:paraId="3F96D56B" w14:textId="77777777" w:rsidTr="00E80820">
        <w:trPr>
          <w:trHeight w:val="29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B52C6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5BD6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0820" w14:paraId="2D3B2BC8" w14:textId="77777777" w:rsidTr="00B05169">
        <w:trPr>
          <w:trHeight w:val="2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512E2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22FA9" w14:textId="77777777" w:rsidR="00E80820" w:rsidRDefault="00E80820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3B78846" w14:textId="77777777" w:rsidR="0016535D" w:rsidRDefault="0016535D" w:rsidP="0016535D">
      <w:pPr>
        <w:jc w:val="both"/>
        <w:rPr>
          <w:rFonts w:eastAsia="Calibri"/>
          <w:b/>
        </w:rPr>
      </w:pPr>
    </w:p>
    <w:p w14:paraId="32F3A186" w14:textId="77777777" w:rsidR="00171E9E" w:rsidRDefault="00BE4DE1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Zoznam predložených ponúk:</w:t>
      </w:r>
    </w:p>
    <w:p w14:paraId="47885F15" w14:textId="77777777" w:rsidR="00743187" w:rsidRPr="00743187" w:rsidRDefault="00743187" w:rsidP="00743187">
      <w:pPr>
        <w:ind w:left="284"/>
        <w:contextualSpacing/>
        <w:jc w:val="both"/>
        <w:rPr>
          <w:rFonts w:eastAsia="Calibri"/>
          <w:i/>
          <w:sz w:val="20"/>
          <w:szCs w:val="20"/>
        </w:rPr>
      </w:pPr>
      <w:r w:rsidRPr="00743187">
        <w:rPr>
          <w:rFonts w:eastAsia="Calibri"/>
          <w:i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</w:t>
      </w:r>
      <w:r w:rsidRPr="00743187">
        <w:rPr>
          <w:rFonts w:eastAsia="Calibri"/>
          <w:i/>
          <w:sz w:val="20"/>
          <w:szCs w:val="20"/>
        </w:rPr>
        <w:t>ozn.: V prípade uplatnenia viacerých kritérií zodpovedný pracovník doplní o návrhy ďalších kritérií)</w:t>
      </w:r>
    </w:p>
    <w:p w14:paraId="55B47475" w14:textId="77777777" w:rsidR="00743187" w:rsidRDefault="00743187" w:rsidP="00743187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901"/>
        <w:gridCol w:w="1774"/>
        <w:gridCol w:w="1548"/>
        <w:gridCol w:w="1548"/>
      </w:tblGrid>
      <w:tr w:rsidR="00743187" w14:paraId="0825FE99" w14:textId="77777777" w:rsidTr="00743187">
        <w:trPr>
          <w:trHeight w:val="30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47F7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Por.</w:t>
            </w: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FA3B8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CAF20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3C8A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predmetu zákazky (EUR)</w:t>
            </w:r>
          </w:p>
        </w:tc>
      </w:tr>
      <w:tr w:rsidR="00743187" w14:paraId="31AFF05E" w14:textId="77777777" w:rsidTr="00743187">
        <w:trPr>
          <w:trHeight w:val="305"/>
        </w:trPr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4E91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č.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358E98A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Obchodné meno, sídlo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3A8235B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2EC5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842B1E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DPH</w:t>
            </w:r>
          </w:p>
        </w:tc>
      </w:tr>
      <w:tr w:rsidR="00743187" w14:paraId="4037FBFE" w14:textId="77777777" w:rsidTr="0015744A">
        <w:trPr>
          <w:trHeight w:val="219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A50CF5" w14:textId="48CB801C" w:rsidR="00743187" w:rsidRDefault="005A408A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7EEDF6E" w14:textId="3C36B81B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FE634A" w14:textId="204CC538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733F00A" w14:textId="3205B711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8C8787" w14:textId="143435EE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744A" w14:paraId="67CC3B54" w14:textId="77777777" w:rsidTr="00C56B3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B10B9" w14:textId="77777777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4D4DB2" w14:textId="70CEAE3A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BDM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 r. o., Kuzmányho 7, 974 01 Banská Bystrica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265BE9" w14:textId="77777777" w:rsidR="009B05CD" w:rsidRDefault="009B05CD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23AA59E4" w14:textId="3F28A3F2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47 383 232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4A75" w14:textId="256D4BC4" w:rsidR="0015744A" w:rsidRDefault="00C5603E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2 633,47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00410C" w14:textId="7C06A177" w:rsidR="0015744A" w:rsidRDefault="00C5603E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3 160,1</w:t>
            </w:r>
            <w:r w:rsidR="00725D5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5744A" w14:paraId="575B3802" w14:textId="77777777" w:rsidTr="007C078D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CFAC8" w14:textId="09397F90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FD8867" w14:textId="4A194AFA" w:rsidR="0015744A" w:rsidRDefault="0015744A" w:rsidP="0007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PhDr. Gabriela Spišáková – Majster Papier, Wolkrova 5, 851 01 Bratislava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3FE9DA" w14:textId="77777777" w:rsidR="00071364" w:rsidRDefault="00071364" w:rsidP="0007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5E667E4E" w14:textId="00829FFA" w:rsidR="0015744A" w:rsidRDefault="0015744A" w:rsidP="0007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33 768 897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D085A98" w14:textId="4F6BC0B2" w:rsidR="0015744A" w:rsidRDefault="00071364" w:rsidP="0007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3 534,00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882E0B" w14:textId="6AEF905F" w:rsidR="0015744A" w:rsidRDefault="00071364" w:rsidP="0007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4 046,00</w:t>
            </w:r>
          </w:p>
        </w:tc>
      </w:tr>
      <w:tr w:rsidR="00743187" w14:paraId="4100EEA0" w14:textId="77777777" w:rsidTr="00CF0EDD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080A9" w14:textId="7DDF762D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4CEBB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0B8EAA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C21D" w14:textId="73CC526A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5F8868" w14:textId="77777777" w:rsidR="00743187" w:rsidRDefault="00743187" w:rsidP="00CF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E4726" w14:paraId="375998A7" w14:textId="77777777" w:rsidTr="00CF0EDD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55BC" w14:textId="489420F3" w:rsidR="00BE4726" w:rsidRDefault="00BE4726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E75A19" w14:textId="77777777" w:rsidR="00BE4726" w:rsidRDefault="00BE4726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NAVAN s. r. o., </w:t>
            </w:r>
            <w:proofErr w:type="spellStart"/>
            <w:r>
              <w:rPr>
                <w:rFonts w:ascii="Calibri" w:hAnsi="Calibri" w:cs="Calibri"/>
                <w:color w:val="000000"/>
              </w:rPr>
              <w:t>Bániky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419/17, Pohronská Polhora 976 56</w:t>
            </w:r>
          </w:p>
          <w:p w14:paraId="3476DAA0" w14:textId="77777777" w:rsidR="00BE4726" w:rsidRDefault="00BE4726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ADF0FC" w14:textId="47786F7C" w:rsidR="00BE4726" w:rsidRDefault="00BE4726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45 453 951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CA9E" w14:textId="2A91F943" w:rsidR="00BE4726" w:rsidRDefault="00D910C3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3 988,80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23C56C" w14:textId="7B75C848" w:rsidR="00BE4726" w:rsidRDefault="00D910C3" w:rsidP="00BE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4 786,56</w:t>
            </w:r>
          </w:p>
        </w:tc>
      </w:tr>
      <w:tr w:rsidR="0015744A" w14:paraId="7F2A79E0" w14:textId="77777777" w:rsidTr="00D72994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2160A" w14:textId="044F80D3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54292B" w14:textId="58AB7D46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s. r. o., Vrbová 621, </w:t>
            </w:r>
            <w:proofErr w:type="spellStart"/>
            <w:r>
              <w:rPr>
                <w:rFonts w:ascii="Calibri" w:hAnsi="Calibri" w:cs="Calibri"/>
                <w:color w:val="000000"/>
              </w:rPr>
              <w:t>Hylváty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562 03 Ústí nad </w:t>
            </w:r>
            <w:proofErr w:type="spellStart"/>
            <w:r>
              <w:rPr>
                <w:rFonts w:ascii="Calibri" w:hAnsi="Calibri" w:cs="Calibri"/>
                <w:color w:val="000000"/>
              </w:rPr>
              <w:t>Orlicí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43FE14" w14:textId="77777777" w:rsidR="00071364" w:rsidRDefault="00071364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4CBC1E8E" w14:textId="64FB143B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25 287 249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0673" w14:textId="617CF5A6" w:rsidR="0015744A" w:rsidRDefault="00D910C3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4 128,00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1D53F4" w14:textId="04D9EB67" w:rsidR="0015744A" w:rsidRDefault="00D910C3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4 953,60</w:t>
            </w:r>
          </w:p>
        </w:tc>
      </w:tr>
      <w:tr w:rsidR="0015744A" w14:paraId="691648BD" w14:textId="77777777" w:rsidTr="008B2B63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E93F9" w14:textId="218B15F0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EF8DA0" w14:textId="1D306EB2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Libre s. r. o., Dobrohošť 120, 930 31 Dobrohošť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19089E" w14:textId="66136F77" w:rsidR="0015744A" w:rsidRDefault="0015744A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35 935 154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78E6" w14:textId="2BEA134A" w:rsidR="0015744A" w:rsidRDefault="00B00BF5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4 931,71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671827" w14:textId="2BEE76F1" w:rsidR="0015744A" w:rsidRDefault="00B00BF5" w:rsidP="00157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5 918,05</w:t>
            </w:r>
          </w:p>
        </w:tc>
      </w:tr>
      <w:tr w:rsidR="00743187" w14:paraId="0796B632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BCF38B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37C0382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436D7F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70796C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930937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094243F9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BD84DD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742F1B5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E393B4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4A3650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B66FE9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0427E" w14:paraId="4A4C883D" w14:textId="77777777" w:rsidTr="00743187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E365BC2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66AF314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FFBF253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F8C2C80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F93F5E0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5135B48" w14:textId="77777777" w:rsidR="00A61DB6" w:rsidRPr="00BE4DE1" w:rsidRDefault="0070427E" w:rsidP="00BE4DE1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BE4DE1">
        <w:rPr>
          <w:rFonts w:eastAsia="Calibri"/>
          <w:b/>
        </w:rPr>
        <w:t>Identifikácia víťazného uchádzača:</w:t>
      </w:r>
    </w:p>
    <w:p w14:paraId="02A1D22B" w14:textId="402A5B1A" w:rsidR="00EB4762" w:rsidRDefault="00464A3F" w:rsidP="00606A6B">
      <w:pPr>
        <w:rPr>
          <w:b/>
        </w:rPr>
      </w:pPr>
      <w:r w:rsidRPr="00606A6B">
        <w:rPr>
          <w:b/>
        </w:rPr>
        <w:t>Obchodné meno:</w:t>
      </w:r>
      <w:r w:rsidR="00B26747">
        <w:rPr>
          <w:b/>
        </w:rPr>
        <w:t xml:space="preserve"> </w:t>
      </w:r>
      <w:r w:rsidR="00E85204">
        <w:rPr>
          <w:rFonts w:ascii="Calibri" w:hAnsi="Calibri" w:cs="Calibri"/>
          <w:color w:val="000000"/>
        </w:rPr>
        <w:t xml:space="preserve">BDM </w:t>
      </w:r>
      <w:proofErr w:type="spellStart"/>
      <w:r w:rsidR="00E85204">
        <w:rPr>
          <w:rFonts w:ascii="Calibri" w:hAnsi="Calibri" w:cs="Calibri"/>
          <w:color w:val="000000"/>
        </w:rPr>
        <w:t>group</w:t>
      </w:r>
      <w:proofErr w:type="spellEnd"/>
      <w:r w:rsidR="00E85204">
        <w:rPr>
          <w:rFonts w:ascii="Calibri" w:hAnsi="Calibri" w:cs="Calibri"/>
          <w:color w:val="000000"/>
        </w:rPr>
        <w:t xml:space="preserve"> s. r. o.,</w:t>
      </w:r>
    </w:p>
    <w:p w14:paraId="15087C96" w14:textId="1447CFA0" w:rsidR="00464A3F" w:rsidRPr="00B26747" w:rsidRDefault="00464A3F" w:rsidP="00606A6B">
      <w:r w:rsidRPr="00606A6B">
        <w:rPr>
          <w:b/>
        </w:rPr>
        <w:t>Sídlo:</w:t>
      </w:r>
      <w:r w:rsidR="00B26747">
        <w:rPr>
          <w:b/>
        </w:rPr>
        <w:t xml:space="preserve"> </w:t>
      </w:r>
      <w:r w:rsidR="00E85204">
        <w:rPr>
          <w:rFonts w:ascii="Calibri" w:hAnsi="Calibri" w:cs="Calibri"/>
          <w:color w:val="000000"/>
        </w:rPr>
        <w:t>Kuzmányho 7,</w:t>
      </w:r>
    </w:p>
    <w:p w14:paraId="01A04C7B" w14:textId="539374D4" w:rsidR="00464A3F" w:rsidRPr="00B26747" w:rsidRDefault="00464A3F" w:rsidP="00606A6B">
      <w:r w:rsidRPr="00606A6B">
        <w:rPr>
          <w:b/>
        </w:rPr>
        <w:t>IČO:</w:t>
      </w:r>
      <w:r w:rsidR="00CF0EDD" w:rsidRPr="00CF0EDD">
        <w:rPr>
          <w:rFonts w:ascii="Calibri" w:hAnsi="Calibri" w:cs="Calibri"/>
          <w:color w:val="000000"/>
        </w:rPr>
        <w:t xml:space="preserve"> </w:t>
      </w:r>
      <w:r w:rsidR="00E85204">
        <w:rPr>
          <w:rFonts w:ascii="Calibri" w:hAnsi="Calibri" w:cs="Calibri"/>
          <w:color w:val="000000"/>
        </w:rPr>
        <w:t>47 383 232</w:t>
      </w:r>
    </w:p>
    <w:p w14:paraId="7DA2C7D2" w14:textId="79B70992" w:rsidR="00464A3F" w:rsidRDefault="00464A3F" w:rsidP="00606A6B">
      <w:pPr>
        <w:rPr>
          <w:bCs/>
        </w:rPr>
      </w:pPr>
      <w:r w:rsidRPr="00606A6B">
        <w:rPr>
          <w:b/>
        </w:rPr>
        <w:t>Kontaktná osoba:</w:t>
      </w:r>
      <w:r w:rsidR="00B26747">
        <w:rPr>
          <w:b/>
        </w:rPr>
        <w:t xml:space="preserve"> </w:t>
      </w:r>
      <w:r w:rsidR="00722504" w:rsidRPr="00F6045C">
        <w:rPr>
          <w:bCs/>
        </w:rPr>
        <w:t xml:space="preserve">Radka </w:t>
      </w:r>
      <w:proofErr w:type="spellStart"/>
      <w:r w:rsidR="00722504" w:rsidRPr="00F6045C">
        <w:rPr>
          <w:bCs/>
        </w:rPr>
        <w:t>Mikulčíková</w:t>
      </w:r>
      <w:proofErr w:type="spellEnd"/>
    </w:p>
    <w:p w14:paraId="7DF71408" w14:textId="2A6DF2D3" w:rsidR="00F6045C" w:rsidRPr="00F6045C" w:rsidRDefault="00F6045C" w:rsidP="00606A6B">
      <w:pPr>
        <w:rPr>
          <w:bCs/>
        </w:rPr>
      </w:pPr>
      <w:r w:rsidRPr="00F6045C">
        <w:rPr>
          <w:b/>
        </w:rPr>
        <w:t>Mobil:</w:t>
      </w:r>
      <w:r>
        <w:rPr>
          <w:b/>
        </w:rPr>
        <w:t xml:space="preserve"> </w:t>
      </w:r>
      <w:r w:rsidRPr="00F6045C">
        <w:rPr>
          <w:bCs/>
        </w:rPr>
        <w:t>0949 388 849</w:t>
      </w:r>
    </w:p>
    <w:p w14:paraId="68D8CBE2" w14:textId="56955B01" w:rsidR="00464A3F" w:rsidRPr="00B26747" w:rsidRDefault="00464A3F" w:rsidP="00606A6B">
      <w:r w:rsidRPr="00606A6B">
        <w:rPr>
          <w:b/>
        </w:rPr>
        <w:t>Cena predmetu zákazky s DPH:</w:t>
      </w:r>
      <w:r w:rsidR="00B26747">
        <w:rPr>
          <w:b/>
        </w:rPr>
        <w:t xml:space="preserve"> </w:t>
      </w:r>
      <w:r w:rsidR="005E5DB6">
        <w:rPr>
          <w:b/>
        </w:rPr>
        <w:t xml:space="preserve">  </w:t>
      </w:r>
      <w:r w:rsidR="00722504">
        <w:rPr>
          <w:rFonts w:ascii="Calibri" w:hAnsi="Calibri" w:cs="Calibri"/>
          <w:color w:val="000000"/>
        </w:rPr>
        <w:t>3 160,17</w:t>
      </w:r>
      <w:r w:rsidR="005E5DB6">
        <w:rPr>
          <w:b/>
        </w:rPr>
        <w:t xml:space="preserve"> </w:t>
      </w:r>
      <w:r w:rsidR="005E2234">
        <w:rPr>
          <w:b/>
        </w:rPr>
        <w:t xml:space="preserve">   </w:t>
      </w:r>
      <w:r w:rsidR="00B26747">
        <w:rPr>
          <w:b/>
        </w:rPr>
        <w:t xml:space="preserve"> </w:t>
      </w:r>
      <w:r w:rsidR="00CF0EDD">
        <w:rPr>
          <w:b/>
        </w:rPr>
        <w:t>EUR</w:t>
      </w:r>
    </w:p>
    <w:p w14:paraId="60128793" w14:textId="77777777" w:rsidR="006A48DD" w:rsidRDefault="006A48DD" w:rsidP="00FA1383">
      <w:pPr>
        <w:pStyle w:val="Bezriadkovania"/>
      </w:pPr>
    </w:p>
    <w:p w14:paraId="41E7F083" w14:textId="65B3FF71" w:rsidR="00CF0EDD" w:rsidRDefault="00464A3F" w:rsidP="00CF0EDD">
      <w:pPr>
        <w:pStyle w:val="Bezriadkovania"/>
      </w:pPr>
      <w:r>
        <w:t>V Trnave, dňa</w:t>
      </w:r>
      <w:r w:rsidR="00A61DB6">
        <w:t xml:space="preserve">  </w:t>
      </w:r>
      <w:r w:rsidR="006A48DD">
        <w:tab/>
      </w:r>
      <w:r w:rsidR="00B05169">
        <w:t>18</w:t>
      </w:r>
      <w:r w:rsidR="00CF0EDD">
        <w:t>.</w:t>
      </w:r>
      <w:r w:rsidR="00B05169">
        <w:t>05</w:t>
      </w:r>
      <w:r w:rsidR="00CF0EDD">
        <w:t>.202</w:t>
      </w:r>
      <w:r w:rsidR="00B05169">
        <w:t>1</w:t>
      </w:r>
      <w:r w:rsidR="006A48DD">
        <w:tab/>
      </w:r>
    </w:p>
    <w:p w14:paraId="7A02B0D2" w14:textId="77777777" w:rsidR="00FA1383" w:rsidRDefault="006A48DD" w:rsidP="00CF0EDD">
      <w:pPr>
        <w:pStyle w:val="Bezriadkovania"/>
      </w:pPr>
      <w:r>
        <w:tab/>
      </w:r>
      <w:r w:rsidR="00464A3F">
        <w:tab/>
      </w:r>
      <w:r>
        <w:tab/>
      </w:r>
      <w:r>
        <w:tab/>
      </w:r>
      <w:r>
        <w:tab/>
        <w:t xml:space="preserve"> </w:t>
      </w:r>
      <w:r w:rsidR="00CF0EDD">
        <w:tab/>
      </w:r>
      <w:r w:rsidR="00CF0EDD">
        <w:tab/>
      </w:r>
      <w:r w:rsidR="00CF0EDD">
        <w:tab/>
      </w:r>
      <w:r w:rsidR="00AF13DD">
        <w:t>...............................................</w:t>
      </w:r>
      <w:r>
        <w:t>.....</w:t>
      </w:r>
      <w:r w:rsidR="00AF13DD">
        <w:t xml:space="preserve">   </w:t>
      </w:r>
    </w:p>
    <w:p w14:paraId="54466352" w14:textId="77777777" w:rsidR="00FA1383" w:rsidRPr="006A48DD" w:rsidRDefault="00FA1383" w:rsidP="00FA1383">
      <w:pPr>
        <w:pStyle w:val="Bezriadkovania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8DD">
        <w:t xml:space="preserve">  </w:t>
      </w:r>
      <w:r w:rsidRPr="006A48DD">
        <w:rPr>
          <w:sz w:val="20"/>
          <w:szCs w:val="20"/>
        </w:rPr>
        <w:t>podpis zamestnanca</w:t>
      </w:r>
      <w:r w:rsidR="00AF13DD" w:rsidRPr="006A48DD">
        <w:rPr>
          <w:sz w:val="20"/>
          <w:szCs w:val="20"/>
        </w:rPr>
        <w:t xml:space="preserve"> </w:t>
      </w:r>
      <w:r w:rsidR="006A48DD" w:rsidRPr="006A48DD">
        <w:rPr>
          <w:sz w:val="20"/>
          <w:szCs w:val="20"/>
        </w:rPr>
        <w:t>zodpovedného</w:t>
      </w:r>
      <w:r w:rsidR="00AF13DD" w:rsidRPr="006A48DD">
        <w:rPr>
          <w:sz w:val="20"/>
          <w:szCs w:val="20"/>
        </w:rPr>
        <w:t xml:space="preserve">                                   </w:t>
      </w:r>
    </w:p>
    <w:p w14:paraId="2B5D2485" w14:textId="77777777" w:rsidR="006A48DD" w:rsidRPr="006A48DD" w:rsidRDefault="006A48DD" w:rsidP="00AF13DD">
      <w:pPr>
        <w:rPr>
          <w:rFonts w:eastAsia="Calibri"/>
          <w:sz w:val="20"/>
          <w:szCs w:val="20"/>
        </w:rPr>
      </w:pP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ab/>
      </w:r>
      <w:r w:rsidR="00CF0EDD">
        <w:rPr>
          <w:rFonts w:eastAsia="Calibri"/>
          <w:sz w:val="20"/>
          <w:szCs w:val="20"/>
        </w:rPr>
        <w:tab/>
      </w:r>
      <w:r w:rsidR="00CF0EDD">
        <w:rPr>
          <w:rFonts w:eastAsia="Calibri"/>
          <w:sz w:val="20"/>
          <w:szCs w:val="20"/>
        </w:rPr>
        <w:tab/>
      </w:r>
      <w:r w:rsidRPr="006A48DD">
        <w:rPr>
          <w:rFonts w:eastAsia="Calibri"/>
          <w:sz w:val="20"/>
          <w:szCs w:val="20"/>
        </w:rPr>
        <w:t>za verejné obstarávanie</w:t>
      </w:r>
    </w:p>
    <w:p w14:paraId="2F4ED317" w14:textId="77777777" w:rsidR="006A48DD" w:rsidRDefault="006A48DD" w:rsidP="00AF13DD">
      <w:pPr>
        <w:rPr>
          <w:rFonts w:eastAsia="Calibri"/>
        </w:rPr>
      </w:pPr>
    </w:p>
    <w:p w14:paraId="7E04EBD9" w14:textId="77777777" w:rsidR="006A48DD" w:rsidRDefault="006A48DD" w:rsidP="00AF13DD">
      <w:pPr>
        <w:rPr>
          <w:rFonts w:eastAsia="Calibri"/>
        </w:rPr>
      </w:pPr>
    </w:p>
    <w:p w14:paraId="1DD8E383" w14:textId="77777777" w:rsidR="006A48DD" w:rsidRDefault="006A48DD" w:rsidP="006A48DD">
      <w:pPr>
        <w:pStyle w:val="Bezriadkovania"/>
      </w:pPr>
      <w:r w:rsidRPr="006A48DD"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F0EDD">
        <w:tab/>
      </w:r>
      <w:r>
        <w:t xml:space="preserve">  .....................................................</w:t>
      </w:r>
    </w:p>
    <w:p w14:paraId="249CDFD9" w14:textId="4B8EC4ED" w:rsidR="006A48DD" w:rsidRDefault="006A48DD" w:rsidP="006A48DD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EDD">
        <w:t>Riaditeľ SMMT, p.</w:t>
      </w:r>
      <w:r w:rsidR="00821C4C">
        <w:t xml:space="preserve"> </w:t>
      </w:r>
      <w:r w:rsidR="00CF0EDD">
        <w:t>o.</w:t>
      </w:r>
    </w:p>
    <w:sectPr w:rsidR="006A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E475" w14:textId="77777777" w:rsidR="000E5A9E" w:rsidRDefault="000E5A9E" w:rsidP="00AD2201">
      <w:pPr>
        <w:spacing w:after="0" w:line="240" w:lineRule="auto"/>
      </w:pPr>
      <w:r>
        <w:separator/>
      </w:r>
    </w:p>
  </w:endnote>
  <w:endnote w:type="continuationSeparator" w:id="0">
    <w:p w14:paraId="488E38FD" w14:textId="77777777" w:rsidR="000E5A9E" w:rsidRDefault="000E5A9E" w:rsidP="00AD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F83B" w14:textId="77777777" w:rsidR="000E5A9E" w:rsidRDefault="000E5A9E" w:rsidP="00AD2201">
      <w:pPr>
        <w:spacing w:after="0" w:line="240" w:lineRule="auto"/>
      </w:pPr>
      <w:r>
        <w:separator/>
      </w:r>
    </w:p>
  </w:footnote>
  <w:footnote w:type="continuationSeparator" w:id="0">
    <w:p w14:paraId="329A8C07" w14:textId="77777777" w:rsidR="000E5A9E" w:rsidRDefault="000E5A9E" w:rsidP="00AD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4EE0"/>
    <w:rsid w:val="00037015"/>
    <w:rsid w:val="00044C18"/>
    <w:rsid w:val="00071364"/>
    <w:rsid w:val="000E5A9E"/>
    <w:rsid w:val="000E7C35"/>
    <w:rsid w:val="0012298F"/>
    <w:rsid w:val="0015567E"/>
    <w:rsid w:val="0015744A"/>
    <w:rsid w:val="0016535D"/>
    <w:rsid w:val="00171E9E"/>
    <w:rsid w:val="001A6E6B"/>
    <w:rsid w:val="001B7FE5"/>
    <w:rsid w:val="00211F28"/>
    <w:rsid w:val="00294FA4"/>
    <w:rsid w:val="002A7BB1"/>
    <w:rsid w:val="002E09EA"/>
    <w:rsid w:val="002E6506"/>
    <w:rsid w:val="002F4252"/>
    <w:rsid w:val="00302512"/>
    <w:rsid w:val="003A0F4E"/>
    <w:rsid w:val="00402E26"/>
    <w:rsid w:val="004271DE"/>
    <w:rsid w:val="00431A89"/>
    <w:rsid w:val="00447C27"/>
    <w:rsid w:val="00463856"/>
    <w:rsid w:val="00464A3F"/>
    <w:rsid w:val="0049410D"/>
    <w:rsid w:val="004D600C"/>
    <w:rsid w:val="00551AC1"/>
    <w:rsid w:val="00555F08"/>
    <w:rsid w:val="00561FD5"/>
    <w:rsid w:val="005A408A"/>
    <w:rsid w:val="005E2234"/>
    <w:rsid w:val="005E5DB6"/>
    <w:rsid w:val="0060306D"/>
    <w:rsid w:val="00606A6B"/>
    <w:rsid w:val="00645AE0"/>
    <w:rsid w:val="006745EA"/>
    <w:rsid w:val="00685E23"/>
    <w:rsid w:val="006973EE"/>
    <w:rsid w:val="006A48DD"/>
    <w:rsid w:val="006A600F"/>
    <w:rsid w:val="006D4F2B"/>
    <w:rsid w:val="006F0BB9"/>
    <w:rsid w:val="0070427E"/>
    <w:rsid w:val="00722504"/>
    <w:rsid w:val="00725D55"/>
    <w:rsid w:val="00743187"/>
    <w:rsid w:val="007B7507"/>
    <w:rsid w:val="007C114D"/>
    <w:rsid w:val="007E670F"/>
    <w:rsid w:val="00801E3F"/>
    <w:rsid w:val="00821C4C"/>
    <w:rsid w:val="008531D6"/>
    <w:rsid w:val="00883511"/>
    <w:rsid w:val="00891167"/>
    <w:rsid w:val="008D1585"/>
    <w:rsid w:val="008D3A29"/>
    <w:rsid w:val="008F2AA5"/>
    <w:rsid w:val="0091739E"/>
    <w:rsid w:val="009340CE"/>
    <w:rsid w:val="009B05CD"/>
    <w:rsid w:val="009C584F"/>
    <w:rsid w:val="009E0A96"/>
    <w:rsid w:val="00A4621A"/>
    <w:rsid w:val="00A61DB6"/>
    <w:rsid w:val="00AB48BF"/>
    <w:rsid w:val="00AB7FCA"/>
    <w:rsid w:val="00AD2201"/>
    <w:rsid w:val="00AF13DD"/>
    <w:rsid w:val="00B00BF5"/>
    <w:rsid w:val="00B05169"/>
    <w:rsid w:val="00B1348E"/>
    <w:rsid w:val="00B204D3"/>
    <w:rsid w:val="00B26747"/>
    <w:rsid w:val="00B40AF2"/>
    <w:rsid w:val="00B67C4C"/>
    <w:rsid w:val="00B76161"/>
    <w:rsid w:val="00BE4726"/>
    <w:rsid w:val="00BE4DE1"/>
    <w:rsid w:val="00C5603E"/>
    <w:rsid w:val="00C579E6"/>
    <w:rsid w:val="00C931BB"/>
    <w:rsid w:val="00CA1AF4"/>
    <w:rsid w:val="00CC07D2"/>
    <w:rsid w:val="00CD3B53"/>
    <w:rsid w:val="00CF0EDD"/>
    <w:rsid w:val="00CF544D"/>
    <w:rsid w:val="00D105BB"/>
    <w:rsid w:val="00D2474A"/>
    <w:rsid w:val="00D74EAB"/>
    <w:rsid w:val="00D80596"/>
    <w:rsid w:val="00D910C3"/>
    <w:rsid w:val="00D97BDD"/>
    <w:rsid w:val="00E009DB"/>
    <w:rsid w:val="00E15EE1"/>
    <w:rsid w:val="00E61258"/>
    <w:rsid w:val="00E61863"/>
    <w:rsid w:val="00E80820"/>
    <w:rsid w:val="00E85204"/>
    <w:rsid w:val="00E95A6F"/>
    <w:rsid w:val="00EA2026"/>
    <w:rsid w:val="00EB4762"/>
    <w:rsid w:val="00EE7391"/>
    <w:rsid w:val="00F02AC0"/>
    <w:rsid w:val="00F06037"/>
    <w:rsid w:val="00F6045C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029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01"/>
  </w:style>
  <w:style w:type="paragraph" w:styleId="Pta">
    <w:name w:val="footer"/>
    <w:basedOn w:val="Normlny"/>
    <w:link w:val="Pt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01"/>
  </w:style>
  <w:style w:type="paragraph" w:styleId="Textbubliny">
    <w:name w:val="Balloon Text"/>
    <w:basedOn w:val="Normlny"/>
    <w:link w:val="TextbublinyChar"/>
    <w:uiPriority w:val="99"/>
    <w:semiHidden/>
    <w:unhideWhenUsed/>
    <w:rsid w:val="0016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5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F0ED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0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ilkova@smmt.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0D4E-E4A5-436D-ABDF-574507B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45</cp:revision>
  <cp:lastPrinted>2021-05-24T10:15:00Z</cp:lastPrinted>
  <dcterms:created xsi:type="dcterms:W3CDTF">2020-10-26T08:50:00Z</dcterms:created>
  <dcterms:modified xsi:type="dcterms:W3CDTF">2021-05-24T10:28:00Z</dcterms:modified>
</cp:coreProperties>
</file>