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E859E6" w:rsidP="00E859E6">
      <w:pPr>
        <w:tabs>
          <w:tab w:val="left" w:pos="560"/>
        </w:tabs>
        <w:rPr>
          <w:b/>
        </w:rPr>
      </w:pPr>
      <w:r w:rsidRPr="00E859E6">
        <w:rPr>
          <w:rFonts w:eastAsia="Georgia"/>
          <w:b/>
          <w:bCs/>
        </w:rPr>
        <w:t>„</w:t>
      </w:r>
      <w:r w:rsidR="00015F5D">
        <w:rPr>
          <w:b/>
        </w:rPr>
        <w:t>Reorganizácia ulice Hollého Nitra - PD</w:t>
      </w:r>
      <w:bookmarkStart w:id="0" w:name="_GoBack"/>
      <w:bookmarkEnd w:id="0"/>
      <w:r w:rsidRPr="00E859E6">
        <w:rPr>
          <w:rFonts w:eastAsia="Georgia"/>
          <w:b/>
          <w:bCs/>
        </w:rPr>
        <w:t>“</w:t>
      </w:r>
      <w:r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2A5" w:rsidRDefault="00A812A5">
      <w:r>
        <w:separator/>
      </w:r>
    </w:p>
  </w:endnote>
  <w:endnote w:type="continuationSeparator" w:id="0">
    <w:p w:rsidR="00A812A5" w:rsidRDefault="00A81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2A5" w:rsidRDefault="00A812A5">
      <w:r>
        <w:separator/>
      </w:r>
    </w:p>
  </w:footnote>
  <w:footnote w:type="continuationSeparator" w:id="0">
    <w:p w:rsidR="00A812A5" w:rsidRDefault="00A81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>Príloha č.</w:t>
    </w:r>
    <w:r w:rsidR="00015F5D"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E7507"/>
    <w:rsid w:val="002345C8"/>
    <w:rsid w:val="002722CF"/>
    <w:rsid w:val="00400C5C"/>
    <w:rsid w:val="004D7B25"/>
    <w:rsid w:val="0053023D"/>
    <w:rsid w:val="00666F1E"/>
    <w:rsid w:val="009F18EE"/>
    <w:rsid w:val="00A02C14"/>
    <w:rsid w:val="00A812A5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dcterms:created xsi:type="dcterms:W3CDTF">2021-05-05T07:16:00Z</dcterms:created>
  <dcterms:modified xsi:type="dcterms:W3CDTF">2021-05-05T07:16:00Z</dcterms:modified>
</cp:coreProperties>
</file>