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20385" w14:textId="5F12BC76" w:rsidR="00431B8C" w:rsidRPr="00245160" w:rsidRDefault="00431B8C" w:rsidP="00431B8C">
      <w:pPr>
        <w:rPr>
          <w:rFonts w:asciiTheme="minorHAnsi" w:hAnsiTheme="minorHAnsi" w:cstheme="minorHAnsi"/>
          <w:b/>
        </w:rPr>
      </w:pPr>
    </w:p>
    <w:p w14:paraId="47C161F1" w14:textId="1F3E1A4B" w:rsidR="00431B8C" w:rsidRPr="00245160" w:rsidRDefault="00D17B0B" w:rsidP="00431B8C">
      <w:pPr>
        <w:jc w:val="center"/>
        <w:rPr>
          <w:rFonts w:asciiTheme="minorHAnsi" w:hAnsiTheme="minorHAnsi" w:cstheme="minorHAnsi"/>
          <w:b/>
        </w:rPr>
      </w:pPr>
      <w:r w:rsidRPr="00245160">
        <w:rPr>
          <w:rFonts w:asciiTheme="minorHAnsi" w:hAnsiTheme="minorHAnsi" w:cstheme="minorHAnsi"/>
          <w:b/>
        </w:rPr>
        <w:t>ZMLUVA O DIELO č. .........................................</w:t>
      </w:r>
    </w:p>
    <w:p w14:paraId="73191FE4" w14:textId="5A0E2FC0" w:rsidR="00F078D0" w:rsidRPr="00245160" w:rsidRDefault="00F078D0" w:rsidP="0092660C">
      <w:pPr>
        <w:pStyle w:val="Style2"/>
        <w:shd w:val="clear" w:color="auto" w:fill="auto"/>
        <w:spacing w:before="0" w:line="240" w:lineRule="auto"/>
        <w:ind w:right="80" w:firstLine="0"/>
        <w:rPr>
          <w:rFonts w:asciiTheme="minorHAnsi" w:hAnsiTheme="minorHAnsi" w:cstheme="minorHAnsi"/>
          <w:sz w:val="22"/>
          <w:szCs w:val="22"/>
          <w:u w:val="single"/>
        </w:rPr>
      </w:pPr>
      <w:r w:rsidRPr="00245160">
        <w:rPr>
          <w:rFonts w:asciiTheme="minorHAnsi" w:hAnsiTheme="minorHAnsi" w:cstheme="minorHAnsi"/>
          <w:sz w:val="22"/>
          <w:szCs w:val="22"/>
        </w:rPr>
        <w:t>uzatvorená v zmysle § 536 a </w:t>
      </w:r>
      <w:proofErr w:type="spellStart"/>
      <w:r w:rsidRPr="00245160">
        <w:rPr>
          <w:rFonts w:asciiTheme="minorHAnsi" w:hAnsiTheme="minorHAnsi" w:cstheme="minorHAnsi"/>
          <w:sz w:val="22"/>
          <w:szCs w:val="22"/>
        </w:rPr>
        <w:t>nasl</w:t>
      </w:r>
      <w:proofErr w:type="spellEnd"/>
      <w:r w:rsidRPr="00245160">
        <w:rPr>
          <w:rFonts w:asciiTheme="minorHAnsi" w:hAnsiTheme="minorHAnsi" w:cstheme="minorHAnsi"/>
          <w:sz w:val="22"/>
          <w:szCs w:val="22"/>
        </w:rPr>
        <w:t xml:space="preserve">. zák. č. 513/1991 Zb. Obchodného zákonníka </w:t>
      </w:r>
      <w:r w:rsidRPr="00245160">
        <w:rPr>
          <w:rFonts w:asciiTheme="minorHAnsi" w:hAnsiTheme="minorHAnsi" w:cstheme="minorHAnsi"/>
          <w:bCs/>
          <w:sz w:val="22"/>
          <w:szCs w:val="22"/>
        </w:rPr>
        <w:t xml:space="preserve">a podľa zákona č. 343/2015 Z. z. o verejnom obstarávaní a o zmene a doplnení niektorých zákonov v znení neskorších predpisov </w:t>
      </w:r>
      <w:r w:rsidRPr="00245160">
        <w:rPr>
          <w:rFonts w:asciiTheme="minorHAnsi" w:hAnsiTheme="minorHAnsi" w:cstheme="minorHAnsi"/>
          <w:sz w:val="22"/>
          <w:szCs w:val="22"/>
        </w:rPr>
        <w:t xml:space="preserve"> </w:t>
      </w:r>
    </w:p>
    <w:p w14:paraId="25E954DB" w14:textId="7B80D19C" w:rsidR="00F078D0" w:rsidRPr="00245160" w:rsidRDefault="00F078D0" w:rsidP="00F078D0">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245160">
        <w:rPr>
          <w:rFonts w:asciiTheme="minorHAnsi" w:hAnsiTheme="minorHAnsi" w:cstheme="minorHAnsi"/>
          <w:b/>
        </w:rPr>
        <w:t xml:space="preserve">ev. č. objednávateľa:                                         </w:t>
      </w:r>
      <w:r w:rsidRPr="00245160">
        <w:rPr>
          <w:rFonts w:asciiTheme="minorHAnsi" w:hAnsiTheme="minorHAnsi" w:cstheme="minorHAnsi"/>
          <w:b/>
        </w:rPr>
        <w:tab/>
      </w:r>
      <w:r w:rsidR="00245160">
        <w:rPr>
          <w:rFonts w:asciiTheme="minorHAnsi" w:hAnsiTheme="minorHAnsi" w:cstheme="minorHAnsi"/>
          <w:b/>
        </w:rPr>
        <w:t xml:space="preserve">                                              </w:t>
      </w:r>
      <w:r w:rsidRPr="00245160">
        <w:rPr>
          <w:rFonts w:asciiTheme="minorHAnsi" w:hAnsiTheme="minorHAnsi" w:cstheme="minorHAnsi"/>
          <w:b/>
        </w:rPr>
        <w:t xml:space="preserve">ev. č. zhotoviteľa: </w:t>
      </w:r>
    </w:p>
    <w:p w14:paraId="0369261C" w14:textId="77777777" w:rsidR="00F078D0" w:rsidRPr="00245160" w:rsidRDefault="00F078D0" w:rsidP="00F078D0">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73E7BDC3" w14:textId="77777777" w:rsidR="00F078D0" w:rsidRPr="00245160" w:rsidRDefault="00F078D0" w:rsidP="00F078D0">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1C67C785" w14:textId="77777777" w:rsidR="00F078D0" w:rsidRPr="00245160" w:rsidRDefault="00F078D0" w:rsidP="00F078D0">
      <w:pPr>
        <w:pStyle w:val="Nzov"/>
        <w:rPr>
          <w:rFonts w:asciiTheme="minorHAnsi" w:hAnsiTheme="minorHAnsi" w:cstheme="minorHAnsi"/>
          <w:b/>
          <w:color w:val="auto"/>
          <w:sz w:val="22"/>
        </w:rPr>
      </w:pPr>
    </w:p>
    <w:p w14:paraId="545DFF86"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na uskutočnenie stavebných prác s </w:t>
      </w:r>
      <w:bookmarkStart w:id="0" w:name="bookmark2"/>
      <w:r w:rsidRPr="00245160">
        <w:rPr>
          <w:rFonts w:asciiTheme="minorHAnsi" w:hAnsiTheme="minorHAnsi" w:cstheme="minorHAnsi"/>
          <w:b/>
        </w:rPr>
        <w:t>názvom:</w:t>
      </w:r>
    </w:p>
    <w:p w14:paraId="35209916" w14:textId="54793FFB" w:rsidR="00F078D0" w:rsidRPr="00245160" w:rsidRDefault="00A83347" w:rsidP="00787F50">
      <w:pPr>
        <w:tabs>
          <w:tab w:val="left" w:pos="567"/>
        </w:tabs>
        <w:spacing w:after="160" w:line="259" w:lineRule="auto"/>
        <w:contextualSpacing/>
        <w:jc w:val="center"/>
        <w:rPr>
          <w:rStyle w:val="CharStyle13"/>
          <w:rFonts w:asciiTheme="minorHAnsi" w:hAnsiTheme="minorHAnsi" w:cstheme="minorHAnsi"/>
          <w:bCs w:val="0"/>
        </w:rPr>
      </w:pPr>
      <w:r w:rsidRPr="00245160">
        <w:rPr>
          <w:rFonts w:asciiTheme="minorHAnsi" w:hAnsiTheme="minorHAnsi" w:cstheme="minorHAnsi"/>
          <w:b/>
          <w:noProof w:val="0"/>
          <w:color w:val="000000"/>
          <w:highlight w:val="lightGray"/>
        </w:rPr>
        <w:t>„</w:t>
      </w:r>
      <w:r w:rsidR="0036736A">
        <w:rPr>
          <w:rFonts w:asciiTheme="minorHAnsi" w:hAnsiTheme="minorHAnsi" w:cstheme="minorHAnsi"/>
          <w:b/>
          <w:noProof w:val="0"/>
          <w:color w:val="000000"/>
          <w:highlight w:val="lightGray"/>
        </w:rPr>
        <w:t xml:space="preserve">Rekonštrukcie ciest </w:t>
      </w:r>
      <w:r w:rsidR="00596045">
        <w:rPr>
          <w:rFonts w:asciiTheme="minorHAnsi" w:hAnsiTheme="minorHAnsi" w:cstheme="minorHAnsi"/>
          <w:b/>
          <w:noProof w:val="0"/>
          <w:color w:val="000000"/>
          <w:highlight w:val="lightGray"/>
        </w:rPr>
        <w:t xml:space="preserve"> III. triedy BBSK v </w:t>
      </w:r>
      <w:proofErr w:type="spellStart"/>
      <w:r w:rsidR="00596045">
        <w:rPr>
          <w:rFonts w:asciiTheme="minorHAnsi" w:hAnsiTheme="minorHAnsi" w:cstheme="minorHAnsi"/>
          <w:b/>
          <w:noProof w:val="0"/>
          <w:color w:val="000000"/>
          <w:highlight w:val="lightGray"/>
        </w:rPr>
        <w:t>okr</w:t>
      </w:r>
      <w:proofErr w:type="spellEnd"/>
      <w:r w:rsidR="00596045">
        <w:rPr>
          <w:rFonts w:asciiTheme="minorHAnsi" w:hAnsiTheme="minorHAnsi" w:cstheme="minorHAnsi"/>
          <w:b/>
          <w:noProof w:val="0"/>
          <w:color w:val="000000"/>
          <w:highlight w:val="lightGray"/>
        </w:rPr>
        <w:t>. Poltár a Detva</w:t>
      </w:r>
      <w:r w:rsidR="0036736A">
        <w:rPr>
          <w:rFonts w:asciiTheme="minorHAnsi" w:hAnsiTheme="minorHAnsi" w:cstheme="minorHAnsi"/>
          <w:b/>
          <w:noProof w:val="0"/>
          <w:color w:val="000000"/>
          <w:highlight w:val="lightGray"/>
        </w:rPr>
        <w:t xml:space="preserve"> </w:t>
      </w:r>
      <w:r w:rsidR="00F078D0" w:rsidRPr="00245160">
        <w:rPr>
          <w:rStyle w:val="CharStyle13"/>
          <w:rFonts w:asciiTheme="minorHAnsi" w:hAnsiTheme="minorHAnsi" w:cstheme="minorHAnsi"/>
          <w:highlight w:val="lightGray"/>
        </w:rPr>
        <w:t>“</w:t>
      </w:r>
      <w:bookmarkEnd w:id="0"/>
    </w:p>
    <w:p w14:paraId="44D8C642" w14:textId="3981C70A" w:rsidR="00F078D0" w:rsidRPr="00245160" w:rsidRDefault="00F078D0" w:rsidP="00431B8C">
      <w:pPr>
        <w:pStyle w:val="Bezriadkovania"/>
        <w:jc w:val="center"/>
        <w:rPr>
          <w:rFonts w:asciiTheme="minorHAnsi" w:hAnsiTheme="minorHAnsi" w:cstheme="minorHAnsi"/>
          <w:sz w:val="22"/>
          <w:szCs w:val="22"/>
          <w:shd w:val="clear" w:color="auto" w:fill="FFFFFF"/>
        </w:rPr>
      </w:pPr>
      <w:r w:rsidRPr="00245160">
        <w:rPr>
          <w:rStyle w:val="CharStyle13"/>
          <w:rFonts w:asciiTheme="minorHAnsi" w:hAnsiTheme="minorHAnsi" w:cstheme="minorHAnsi"/>
          <w:sz w:val="22"/>
          <w:szCs w:val="22"/>
        </w:rPr>
        <w:t>( ďalej iba „Zmluva“ )</w:t>
      </w:r>
    </w:p>
    <w:p w14:paraId="4B3A9FAD" w14:textId="77777777" w:rsidR="00F078D0" w:rsidRPr="00245160" w:rsidRDefault="00F078D0" w:rsidP="00F078D0">
      <w:pPr>
        <w:jc w:val="center"/>
        <w:rPr>
          <w:rFonts w:asciiTheme="minorHAnsi" w:hAnsiTheme="minorHAnsi" w:cstheme="minorHAnsi"/>
          <w:bCs/>
        </w:rPr>
      </w:pPr>
      <w:r w:rsidRPr="00245160">
        <w:rPr>
          <w:rFonts w:asciiTheme="minorHAnsi" w:hAnsiTheme="minorHAnsi" w:cstheme="minorHAnsi"/>
          <w:bCs/>
        </w:rPr>
        <w:t>medzi zmluvnými stranami:</w:t>
      </w:r>
    </w:p>
    <w:p w14:paraId="230C978D" w14:textId="77777777" w:rsidR="00F078D0" w:rsidRPr="00245160" w:rsidRDefault="00F078D0" w:rsidP="00F078D0">
      <w:pPr>
        <w:jc w:val="center"/>
        <w:rPr>
          <w:rFonts w:asciiTheme="minorHAnsi" w:hAnsiTheme="minorHAnsi" w:cstheme="minorHAnsi"/>
          <w:b/>
          <w:bCs/>
        </w:rPr>
      </w:pPr>
    </w:p>
    <w:p w14:paraId="351EBEAF" w14:textId="77777777" w:rsidR="00F078D0" w:rsidRPr="00245160" w:rsidRDefault="00F078D0" w:rsidP="00F078D0">
      <w:pPr>
        <w:rPr>
          <w:rFonts w:asciiTheme="minorHAnsi" w:hAnsiTheme="minorHAnsi" w:cstheme="minorHAnsi"/>
          <w:b/>
        </w:rPr>
      </w:pPr>
      <w:r w:rsidRPr="00245160">
        <w:rPr>
          <w:rFonts w:asciiTheme="minorHAnsi" w:hAnsiTheme="minorHAnsi" w:cstheme="minorHAnsi"/>
          <w:b/>
        </w:rPr>
        <w:t>OBJEDNÁVATEĽ:</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b/>
        </w:rPr>
        <w:t>Banskobystrický samosprávny kraj</w:t>
      </w:r>
    </w:p>
    <w:p w14:paraId="77861DD5"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Sídlo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Námestie SNP č. 23, 974 00 Banská Bystrica</w:t>
      </w:r>
    </w:p>
    <w:p w14:paraId="6F33618C"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Štatutárny orgán:</w:t>
      </w:r>
      <w:r w:rsidRPr="00245160">
        <w:rPr>
          <w:rFonts w:asciiTheme="minorHAnsi" w:hAnsiTheme="minorHAnsi" w:cstheme="minorHAnsi"/>
        </w:rPr>
        <w:tab/>
      </w:r>
      <w:r w:rsidRPr="00245160">
        <w:rPr>
          <w:rFonts w:asciiTheme="minorHAnsi" w:hAnsiTheme="minorHAnsi" w:cstheme="minorHAnsi"/>
        </w:rPr>
        <w:tab/>
        <w:t>Ing. Ján Lunter, predseda Banskobystrického samosprávneho kraja</w:t>
      </w:r>
    </w:p>
    <w:p w14:paraId="21322ABA" w14:textId="17F63719" w:rsidR="00F078D0" w:rsidRPr="00245160" w:rsidRDefault="00F078D0" w:rsidP="00F078D0">
      <w:pPr>
        <w:rPr>
          <w:rFonts w:asciiTheme="minorHAnsi" w:hAnsiTheme="minorHAnsi" w:cstheme="minorHAnsi"/>
        </w:rPr>
      </w:pPr>
      <w:r w:rsidRPr="00245160">
        <w:rPr>
          <w:rFonts w:asciiTheme="minorHAnsi" w:hAnsiTheme="minorHAnsi" w:cstheme="minorHAnsi"/>
        </w:rPr>
        <w:t>Právna forma</w:t>
      </w:r>
      <w:r w:rsidRPr="00245160">
        <w:rPr>
          <w:rFonts w:asciiTheme="minorHAnsi" w:hAnsiTheme="minorHAnsi" w:cstheme="minorHAnsi"/>
          <w:color w:val="000000"/>
        </w:rPr>
        <w:t xml:space="preserve">:              </w:t>
      </w:r>
      <w:r w:rsidRPr="00245160">
        <w:rPr>
          <w:rFonts w:asciiTheme="minorHAnsi" w:hAnsiTheme="minorHAnsi" w:cstheme="minorHAnsi"/>
          <w:color w:val="000000"/>
        </w:rPr>
        <w:tab/>
      </w:r>
      <w:r w:rsidR="00245160">
        <w:rPr>
          <w:rFonts w:asciiTheme="minorHAnsi" w:hAnsiTheme="minorHAnsi" w:cstheme="minorHAnsi"/>
          <w:color w:val="000000"/>
        </w:rPr>
        <w:tab/>
      </w:r>
      <w:r w:rsidRPr="00245160">
        <w:rPr>
          <w:rFonts w:asciiTheme="minorHAnsi" w:hAnsiTheme="minorHAnsi" w:cstheme="minorHAnsi"/>
        </w:rPr>
        <w:t xml:space="preserve">samostatný územný samosprávny a správny celok SR zriadený </w:t>
      </w:r>
    </w:p>
    <w:p w14:paraId="1C9DE695" w14:textId="77777777" w:rsidR="00F078D0" w:rsidRPr="00245160" w:rsidRDefault="00F078D0" w:rsidP="00F078D0">
      <w:pPr>
        <w:pStyle w:val="Bezriadkovania"/>
        <w:ind w:left="2832"/>
        <w:jc w:val="both"/>
        <w:rPr>
          <w:rFonts w:asciiTheme="minorHAnsi" w:hAnsiTheme="minorHAnsi" w:cstheme="minorHAnsi"/>
          <w:sz w:val="22"/>
          <w:szCs w:val="22"/>
        </w:rPr>
      </w:pPr>
      <w:r w:rsidRPr="00245160">
        <w:rPr>
          <w:rFonts w:asciiTheme="minorHAnsi" w:hAnsiTheme="minorHAnsi" w:cstheme="minorHAnsi"/>
          <w:sz w:val="22"/>
          <w:szCs w:val="22"/>
        </w:rPr>
        <w:t>zákonom  NR SR č. 302/2001 Z. z. o samospráve vyšších územných celkov v znení neskorších predpisov</w:t>
      </w:r>
    </w:p>
    <w:p w14:paraId="70A3A0C4"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IČO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 xml:space="preserve">   </w:t>
      </w:r>
      <w:r w:rsidRPr="00245160">
        <w:rPr>
          <w:rFonts w:asciiTheme="minorHAnsi" w:hAnsiTheme="minorHAnsi" w:cstheme="minorHAnsi"/>
        </w:rPr>
        <w:tab/>
        <w:t>37828100</w:t>
      </w:r>
    </w:p>
    <w:p w14:paraId="505B79B6"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DIČ:</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2021627333</w:t>
      </w:r>
    </w:p>
    <w:p w14:paraId="6059145B"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Bankové spojenie :</w:t>
      </w:r>
      <w:r w:rsidRPr="00245160">
        <w:rPr>
          <w:rFonts w:asciiTheme="minorHAnsi" w:hAnsiTheme="minorHAnsi" w:cstheme="minorHAnsi"/>
        </w:rPr>
        <w:tab/>
      </w:r>
      <w:r w:rsidRPr="00245160">
        <w:rPr>
          <w:rFonts w:asciiTheme="minorHAnsi" w:hAnsiTheme="minorHAnsi" w:cstheme="minorHAnsi"/>
        </w:rPr>
        <w:tab/>
        <w:t>Štátna pokladnica</w:t>
      </w:r>
    </w:p>
    <w:p w14:paraId="546ECDB6"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Číslo účtu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SK92 8180 0000 0070 0038 9679</w:t>
      </w:r>
    </w:p>
    <w:p w14:paraId="39D6931D"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Telefón/ fax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 xml:space="preserve">048/4325111, 048/4325523      </w:t>
      </w:r>
    </w:p>
    <w:p w14:paraId="77D68AC3"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Email:</w:t>
      </w:r>
    </w:p>
    <w:p w14:paraId="1C0231FB" w14:textId="77777777" w:rsidR="00BF05DC" w:rsidRPr="00245160" w:rsidRDefault="00BF05DC" w:rsidP="00BF05DC">
      <w:pPr>
        <w:rPr>
          <w:rFonts w:asciiTheme="minorHAnsi" w:hAnsiTheme="minorHAnsi" w:cstheme="minorHAnsi"/>
        </w:rPr>
      </w:pPr>
      <w:r w:rsidRPr="00245160">
        <w:rPr>
          <w:rFonts w:asciiTheme="minorHAnsi" w:hAnsiTheme="minorHAnsi" w:cstheme="minorHAnsi"/>
        </w:rPr>
        <w:t>Osoba oprávnená jednať</w:t>
      </w:r>
    </w:p>
    <w:p w14:paraId="1B4431F8" w14:textId="77777777" w:rsidR="00BF05DC" w:rsidRPr="00245160" w:rsidRDefault="00BF05DC" w:rsidP="00BF05DC">
      <w:pPr>
        <w:ind w:left="2832" w:hanging="2831"/>
        <w:rPr>
          <w:rFonts w:asciiTheme="minorHAnsi" w:hAnsiTheme="minorHAnsi" w:cstheme="minorHAnsi"/>
        </w:rPr>
      </w:pPr>
      <w:r w:rsidRPr="00245160">
        <w:rPr>
          <w:rFonts w:asciiTheme="minorHAnsi" w:hAnsiTheme="minorHAnsi" w:cstheme="minorHAnsi"/>
        </w:rPr>
        <w:t>v zmluvných veciach:</w:t>
      </w:r>
      <w:r w:rsidRPr="00245160">
        <w:rPr>
          <w:rFonts w:asciiTheme="minorHAnsi" w:hAnsiTheme="minorHAnsi" w:cstheme="minorHAnsi"/>
        </w:rPr>
        <w:tab/>
      </w:r>
      <w:r w:rsidRPr="00245160">
        <w:rPr>
          <w:rFonts w:asciiTheme="minorHAnsi" w:hAnsiTheme="minorHAnsi" w:cstheme="minorHAnsi"/>
          <w:shd w:val="clear" w:color="auto" w:fill="FFFFFF"/>
        </w:rPr>
        <w:t>Tomáš Mišovič, MBA, riditeľ odboru regionálneho rozvoja, dopravy a investícií</w:t>
      </w:r>
    </w:p>
    <w:p w14:paraId="223DAB05" w14:textId="77777777" w:rsidR="00BF05DC" w:rsidRPr="00245160" w:rsidRDefault="00BF05DC" w:rsidP="00BF05DC">
      <w:pPr>
        <w:ind w:hanging="284"/>
        <w:rPr>
          <w:rFonts w:asciiTheme="minorHAnsi" w:hAnsiTheme="minorHAnsi" w:cstheme="minorHAnsi"/>
        </w:rPr>
      </w:pPr>
      <w:r w:rsidRPr="00245160">
        <w:rPr>
          <w:rFonts w:asciiTheme="minorHAnsi" w:hAnsiTheme="minorHAnsi" w:cstheme="minorHAnsi"/>
        </w:rPr>
        <w:tab/>
        <w:t xml:space="preserve">Osoby oprávnené jednať </w:t>
      </w:r>
    </w:p>
    <w:p w14:paraId="32D6B3F0" w14:textId="5BAC836F" w:rsidR="00BF05DC" w:rsidRPr="00245160" w:rsidRDefault="00BF05DC" w:rsidP="00BF05DC">
      <w:pPr>
        <w:ind w:hanging="284"/>
        <w:rPr>
          <w:rFonts w:asciiTheme="minorHAnsi" w:hAnsiTheme="minorHAnsi" w:cstheme="minorHAnsi"/>
        </w:rPr>
      </w:pPr>
      <w:r w:rsidRPr="00245160">
        <w:rPr>
          <w:rFonts w:asciiTheme="minorHAnsi" w:hAnsiTheme="minorHAnsi" w:cstheme="minorHAnsi"/>
        </w:rPr>
        <w:tab/>
        <w:t>v realizačných veciach:</w:t>
      </w:r>
      <w:r w:rsidRPr="00245160">
        <w:rPr>
          <w:rFonts w:asciiTheme="minorHAnsi" w:hAnsiTheme="minorHAnsi" w:cstheme="minorHAnsi"/>
        </w:rPr>
        <w:tab/>
      </w:r>
      <w:r w:rsidR="00245160">
        <w:rPr>
          <w:rFonts w:asciiTheme="minorHAnsi" w:hAnsiTheme="minorHAnsi" w:cstheme="minorHAnsi"/>
        </w:rPr>
        <w:tab/>
      </w:r>
      <w:r w:rsidRPr="00245160">
        <w:rPr>
          <w:rFonts w:asciiTheme="minorHAnsi" w:hAnsiTheme="minorHAnsi" w:cstheme="minorHAnsi"/>
        </w:rPr>
        <w:t xml:space="preserve">Ing. Miroslav Bobák – odborný referent, Ing. Alena Martincová, </w:t>
      </w:r>
    </w:p>
    <w:p w14:paraId="71C1BED9" w14:textId="77777777" w:rsidR="00BF05DC" w:rsidRPr="00245160" w:rsidRDefault="00BF05DC" w:rsidP="00BF05DC">
      <w:pPr>
        <w:ind w:left="2124" w:firstLine="708"/>
        <w:rPr>
          <w:rFonts w:asciiTheme="minorHAnsi" w:hAnsiTheme="minorHAnsi" w:cstheme="minorHAnsi"/>
        </w:rPr>
      </w:pPr>
      <w:r w:rsidRPr="00245160">
        <w:rPr>
          <w:rFonts w:asciiTheme="minorHAnsi" w:hAnsiTheme="minorHAnsi" w:cstheme="minorHAnsi"/>
        </w:rPr>
        <w:t>odborná referentka</w:t>
      </w:r>
    </w:p>
    <w:p w14:paraId="30C381AB" w14:textId="77777777" w:rsidR="00BF05DC" w:rsidRPr="00245160" w:rsidRDefault="00BF05DC" w:rsidP="00BF05DC">
      <w:pPr>
        <w:rPr>
          <w:rFonts w:asciiTheme="minorHAnsi" w:hAnsiTheme="minorHAnsi" w:cstheme="minorHAnsi"/>
        </w:rPr>
      </w:pPr>
      <w:r w:rsidRPr="00245160">
        <w:rPr>
          <w:rFonts w:asciiTheme="minorHAnsi" w:hAnsiTheme="minorHAnsi" w:cstheme="minorHAnsi"/>
        </w:rPr>
        <w:t>Telefón/ fax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 xml:space="preserve">048/4325111, 048/4325523      </w:t>
      </w:r>
    </w:p>
    <w:p w14:paraId="57525A42" w14:textId="0D5D675A" w:rsidR="00BF05DC" w:rsidRPr="00245160" w:rsidRDefault="00BF05DC" w:rsidP="00BF05DC">
      <w:pPr>
        <w:rPr>
          <w:rFonts w:asciiTheme="minorHAnsi" w:hAnsiTheme="minorHAnsi" w:cstheme="minorHAnsi"/>
        </w:rPr>
      </w:pPr>
      <w:r w:rsidRPr="00245160">
        <w:rPr>
          <w:rFonts w:asciiTheme="minorHAnsi" w:hAnsiTheme="minorHAnsi" w:cstheme="minorHAnsi"/>
        </w:rPr>
        <w:t>Email:</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0C0262E2"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 xml:space="preserve"> (ďalej iba</w:t>
      </w:r>
      <w:r w:rsidRPr="00245160">
        <w:rPr>
          <w:rFonts w:asciiTheme="minorHAnsi" w:hAnsiTheme="minorHAnsi" w:cstheme="minorHAnsi"/>
          <w:b/>
        </w:rPr>
        <w:t xml:space="preserve"> „objednávateľ“ </w:t>
      </w:r>
      <w:r w:rsidRPr="00245160">
        <w:rPr>
          <w:rFonts w:asciiTheme="minorHAnsi" w:hAnsiTheme="minorHAnsi" w:cstheme="minorHAnsi"/>
        </w:rPr>
        <w:t>na strane jednej)</w:t>
      </w:r>
    </w:p>
    <w:p w14:paraId="52983637" w14:textId="77777777" w:rsidR="00F078D0" w:rsidRPr="00245160" w:rsidRDefault="00F078D0" w:rsidP="00F078D0">
      <w:pPr>
        <w:contextualSpacing/>
        <w:jc w:val="center"/>
        <w:rPr>
          <w:rFonts w:asciiTheme="minorHAnsi" w:hAnsiTheme="minorHAnsi" w:cstheme="minorHAnsi"/>
          <w:b/>
        </w:rPr>
      </w:pPr>
      <w:r w:rsidRPr="00245160">
        <w:rPr>
          <w:rFonts w:asciiTheme="minorHAnsi" w:hAnsiTheme="minorHAnsi" w:cstheme="minorHAnsi"/>
          <w:b/>
        </w:rPr>
        <w:t>a</w:t>
      </w:r>
    </w:p>
    <w:p w14:paraId="3464CC13" w14:textId="6D56C542" w:rsidR="00F078D0" w:rsidRPr="00245160" w:rsidRDefault="00F078D0" w:rsidP="00F078D0">
      <w:pPr>
        <w:contextualSpacing/>
        <w:jc w:val="both"/>
        <w:rPr>
          <w:rFonts w:asciiTheme="minorHAnsi" w:hAnsiTheme="minorHAnsi" w:cstheme="minorHAnsi"/>
        </w:rPr>
      </w:pPr>
      <w:r w:rsidRPr="00245160">
        <w:rPr>
          <w:rFonts w:asciiTheme="minorHAnsi" w:hAnsiTheme="minorHAnsi" w:cstheme="minorHAnsi"/>
          <w:b/>
        </w:rPr>
        <w:t>ZHOTOVITEĽ:</w:t>
      </w:r>
      <w:r w:rsidRPr="00245160">
        <w:rPr>
          <w:rFonts w:asciiTheme="minorHAnsi" w:hAnsiTheme="minorHAnsi" w:cstheme="minorHAnsi"/>
          <w:b/>
        </w:rPr>
        <w:tab/>
      </w:r>
      <w:r w:rsidRPr="00245160">
        <w:rPr>
          <w:rFonts w:asciiTheme="minorHAnsi" w:hAnsiTheme="minorHAnsi" w:cstheme="minorHAnsi"/>
          <w:b/>
        </w:rPr>
        <w:tab/>
      </w:r>
      <w:r w:rsidR="000859E4" w:rsidRPr="00245160">
        <w:rPr>
          <w:rFonts w:asciiTheme="minorHAnsi" w:hAnsiTheme="minorHAnsi" w:cstheme="minorHAnsi"/>
          <w:b/>
        </w:rPr>
        <w:tab/>
      </w:r>
    </w:p>
    <w:p w14:paraId="19F5C48E" w14:textId="4FE5ED71" w:rsidR="00F078D0" w:rsidRPr="00245160" w:rsidRDefault="00F078D0" w:rsidP="00F078D0">
      <w:pPr>
        <w:ind w:hanging="284"/>
        <w:rPr>
          <w:rFonts w:asciiTheme="minorHAnsi" w:hAnsiTheme="minorHAnsi" w:cstheme="minorHAnsi"/>
        </w:rPr>
      </w:pPr>
      <w:r w:rsidRPr="00245160">
        <w:rPr>
          <w:rFonts w:asciiTheme="minorHAnsi" w:hAnsiTheme="minorHAnsi" w:cstheme="minorHAnsi"/>
          <w:b/>
        </w:rPr>
        <w:tab/>
      </w:r>
      <w:r w:rsidRPr="00245160">
        <w:rPr>
          <w:rFonts w:asciiTheme="minorHAnsi" w:hAnsiTheme="minorHAnsi" w:cstheme="minorHAnsi"/>
        </w:rPr>
        <w:t>Sídlo:</w:t>
      </w:r>
      <w:r w:rsidR="000859E4" w:rsidRPr="00245160">
        <w:rPr>
          <w:rFonts w:asciiTheme="minorHAnsi" w:hAnsiTheme="minorHAnsi" w:cstheme="minorHAnsi"/>
        </w:rPr>
        <w:tab/>
      </w:r>
      <w:r w:rsidR="000859E4" w:rsidRPr="00245160">
        <w:rPr>
          <w:rFonts w:asciiTheme="minorHAnsi" w:hAnsiTheme="minorHAnsi" w:cstheme="minorHAnsi"/>
        </w:rPr>
        <w:tab/>
      </w:r>
      <w:r w:rsidR="000859E4" w:rsidRPr="00245160">
        <w:rPr>
          <w:rFonts w:asciiTheme="minorHAnsi" w:hAnsiTheme="minorHAnsi" w:cstheme="minorHAnsi"/>
        </w:rPr>
        <w:tab/>
      </w:r>
      <w:r w:rsidR="000859E4" w:rsidRPr="00245160">
        <w:rPr>
          <w:rFonts w:asciiTheme="minorHAnsi" w:hAnsiTheme="minorHAnsi" w:cstheme="minorHAnsi"/>
        </w:rPr>
        <w:tab/>
      </w:r>
    </w:p>
    <w:p w14:paraId="0482324A"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Štatutárny orgán:</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6F8E19BB" w14:textId="77717BEA" w:rsidR="00F078D0" w:rsidRPr="00245160" w:rsidRDefault="00F078D0" w:rsidP="00431B8C">
      <w:pPr>
        <w:tabs>
          <w:tab w:val="left" w:pos="2835"/>
        </w:tabs>
        <w:ind w:left="2835" w:hanging="2835"/>
        <w:jc w:val="both"/>
        <w:rPr>
          <w:rFonts w:asciiTheme="minorHAnsi" w:hAnsiTheme="minorHAnsi" w:cstheme="minorHAnsi"/>
        </w:rPr>
      </w:pPr>
      <w:r w:rsidRPr="00245160">
        <w:rPr>
          <w:rFonts w:asciiTheme="minorHAnsi" w:hAnsiTheme="minorHAnsi" w:cstheme="minorHAnsi"/>
        </w:rPr>
        <w:t xml:space="preserve">Právna forma:                     </w:t>
      </w:r>
      <w:r w:rsidRPr="00245160">
        <w:rPr>
          <w:rFonts w:asciiTheme="minorHAnsi" w:hAnsiTheme="minorHAnsi" w:cstheme="minorHAnsi"/>
        </w:rPr>
        <w:tab/>
        <w:t xml:space="preserve">  </w:t>
      </w:r>
    </w:p>
    <w:p w14:paraId="397E1FA2"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IČO:</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369057B4"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DIČ:</w:t>
      </w:r>
      <w:r w:rsidRPr="00245160">
        <w:rPr>
          <w:rFonts w:asciiTheme="minorHAnsi" w:hAnsiTheme="minorHAnsi" w:cstheme="minorHAnsi"/>
        </w:rPr>
        <w:tab/>
      </w:r>
      <w:r w:rsidRPr="00245160">
        <w:rPr>
          <w:rFonts w:asciiTheme="minorHAnsi" w:hAnsiTheme="minorHAnsi" w:cstheme="minorHAnsi"/>
        </w:rPr>
        <w:tab/>
      </w:r>
    </w:p>
    <w:p w14:paraId="5A8163AA"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IČ DPH:</w:t>
      </w:r>
      <w:r w:rsidRPr="00245160">
        <w:rPr>
          <w:rFonts w:asciiTheme="minorHAnsi" w:hAnsiTheme="minorHAnsi" w:cstheme="minorHAnsi"/>
        </w:rPr>
        <w:tab/>
      </w:r>
    </w:p>
    <w:p w14:paraId="30D95157"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Bankové spojenie:</w:t>
      </w:r>
      <w:r w:rsidRPr="00245160">
        <w:rPr>
          <w:rFonts w:asciiTheme="minorHAnsi" w:hAnsiTheme="minorHAnsi" w:cstheme="minorHAnsi"/>
        </w:rPr>
        <w:tab/>
      </w:r>
      <w:r w:rsidRPr="00245160">
        <w:rPr>
          <w:rFonts w:asciiTheme="minorHAnsi" w:hAnsiTheme="minorHAnsi" w:cstheme="minorHAnsi"/>
        </w:rPr>
        <w:tab/>
      </w:r>
    </w:p>
    <w:p w14:paraId="1C12559E" w14:textId="77777777" w:rsidR="00F078D0" w:rsidRPr="00245160" w:rsidRDefault="00F078D0" w:rsidP="00F078D0">
      <w:pPr>
        <w:ind w:hanging="284"/>
        <w:rPr>
          <w:rFonts w:asciiTheme="minorHAnsi" w:eastAsia="Arial Unicode MS" w:hAnsiTheme="minorHAnsi" w:cstheme="minorHAnsi"/>
        </w:rPr>
      </w:pPr>
      <w:r w:rsidRPr="00245160">
        <w:rPr>
          <w:rFonts w:asciiTheme="minorHAnsi" w:hAnsiTheme="minorHAnsi" w:cstheme="minorHAnsi"/>
        </w:rPr>
        <w:tab/>
        <w:t>Číslo účtu:</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066B4E2B"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Telefón/fax:</w:t>
      </w:r>
    </w:p>
    <w:p w14:paraId="5DA26AD6"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Email:</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3AE97BD1" w14:textId="77777777" w:rsidR="00F078D0" w:rsidRPr="00245160" w:rsidRDefault="00F078D0" w:rsidP="00F078D0">
      <w:pPr>
        <w:ind w:hanging="284"/>
        <w:rPr>
          <w:rFonts w:asciiTheme="minorHAnsi" w:hAnsiTheme="minorHAnsi" w:cstheme="minorHAnsi"/>
        </w:rPr>
      </w:pPr>
      <w:r w:rsidRPr="00245160">
        <w:rPr>
          <w:rFonts w:asciiTheme="minorHAnsi" w:eastAsia="Arial Unicode MS" w:hAnsiTheme="minorHAnsi" w:cstheme="minorHAnsi"/>
        </w:rPr>
        <w:tab/>
      </w:r>
      <w:r w:rsidRPr="00245160">
        <w:rPr>
          <w:rFonts w:asciiTheme="minorHAnsi" w:hAnsiTheme="minorHAnsi" w:cstheme="minorHAnsi"/>
        </w:rPr>
        <w:t xml:space="preserve">Oprávnení konať </w:t>
      </w:r>
    </w:p>
    <w:p w14:paraId="2A3FE63B" w14:textId="77777777" w:rsidR="00F078D0" w:rsidRPr="00245160" w:rsidRDefault="00F078D0" w:rsidP="00F078D0">
      <w:pPr>
        <w:tabs>
          <w:tab w:val="left" w:pos="2880"/>
        </w:tabs>
        <w:jc w:val="both"/>
        <w:rPr>
          <w:rFonts w:asciiTheme="minorHAnsi" w:eastAsia="Arial Unicode MS" w:hAnsiTheme="minorHAnsi" w:cstheme="minorHAnsi"/>
        </w:rPr>
      </w:pPr>
      <w:r w:rsidRPr="00245160">
        <w:rPr>
          <w:rFonts w:asciiTheme="minorHAnsi" w:hAnsiTheme="minorHAnsi" w:cstheme="minorHAnsi"/>
        </w:rPr>
        <w:t>vo veciach zmluvy:</w:t>
      </w:r>
      <w:r w:rsidRPr="00245160">
        <w:rPr>
          <w:rFonts w:asciiTheme="minorHAnsi" w:hAnsiTheme="minorHAnsi" w:cstheme="minorHAnsi"/>
        </w:rPr>
        <w:tab/>
      </w:r>
    </w:p>
    <w:p w14:paraId="70702F16"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 xml:space="preserve"> </w:t>
      </w:r>
    </w:p>
    <w:p w14:paraId="354FA375" w14:textId="40096A10" w:rsidR="00F078D0" w:rsidRPr="00245160" w:rsidRDefault="00F078D0" w:rsidP="00431B8C">
      <w:pPr>
        <w:ind w:hanging="284"/>
        <w:rPr>
          <w:rFonts w:asciiTheme="minorHAnsi" w:hAnsiTheme="minorHAnsi" w:cstheme="minorHAnsi"/>
          <w:b/>
        </w:rPr>
      </w:pPr>
      <w:r w:rsidRPr="00245160">
        <w:rPr>
          <w:rFonts w:asciiTheme="minorHAnsi" w:hAnsiTheme="minorHAnsi" w:cstheme="minorHAnsi"/>
        </w:rPr>
        <w:tab/>
        <w:t>(ďalej len</w:t>
      </w:r>
      <w:r w:rsidRPr="00245160">
        <w:rPr>
          <w:rFonts w:asciiTheme="minorHAnsi" w:hAnsiTheme="minorHAnsi" w:cstheme="minorHAnsi"/>
          <w:b/>
        </w:rPr>
        <w:t xml:space="preserve"> „zhotoviteľ“ </w:t>
      </w:r>
      <w:r w:rsidRPr="00245160">
        <w:rPr>
          <w:rFonts w:asciiTheme="minorHAnsi" w:hAnsiTheme="minorHAnsi" w:cstheme="minorHAnsi"/>
        </w:rPr>
        <w:t>na strane druhej a spolu s objednávateľom ďalej len „</w:t>
      </w:r>
      <w:r w:rsidRPr="00245160">
        <w:rPr>
          <w:rFonts w:asciiTheme="minorHAnsi" w:hAnsiTheme="minorHAnsi" w:cstheme="minorHAnsi"/>
          <w:b/>
        </w:rPr>
        <w:t>zmluvné strany</w:t>
      </w:r>
      <w:r w:rsidRPr="00245160">
        <w:rPr>
          <w:rFonts w:asciiTheme="minorHAnsi" w:hAnsiTheme="minorHAnsi" w:cstheme="minorHAnsi"/>
        </w:rPr>
        <w:t>“)</w:t>
      </w:r>
    </w:p>
    <w:p w14:paraId="043B32DD" w14:textId="77777777" w:rsidR="00245160" w:rsidRDefault="00245160" w:rsidP="00F078D0">
      <w:pPr>
        <w:jc w:val="center"/>
        <w:rPr>
          <w:rFonts w:asciiTheme="minorHAnsi" w:hAnsiTheme="minorHAnsi" w:cstheme="minorHAnsi"/>
          <w:b/>
        </w:rPr>
      </w:pPr>
    </w:p>
    <w:p w14:paraId="4B3E9692"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I.</w:t>
      </w:r>
    </w:p>
    <w:p w14:paraId="3B233B6D" w14:textId="77777777" w:rsidR="00F078D0" w:rsidRPr="00245160" w:rsidRDefault="00F078D0" w:rsidP="00F078D0">
      <w:pPr>
        <w:jc w:val="center"/>
        <w:rPr>
          <w:rFonts w:asciiTheme="minorHAnsi" w:hAnsiTheme="minorHAnsi" w:cstheme="minorHAnsi"/>
        </w:rPr>
      </w:pPr>
      <w:r w:rsidRPr="00245160">
        <w:rPr>
          <w:rFonts w:asciiTheme="minorHAnsi" w:hAnsiTheme="minorHAnsi" w:cstheme="minorHAnsi"/>
          <w:b/>
        </w:rPr>
        <w:t>Úvodné ustanovenia</w:t>
      </w:r>
    </w:p>
    <w:p w14:paraId="51AB9D03" w14:textId="56FEEDF3"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b/>
        </w:rPr>
      </w:pPr>
      <w:r w:rsidRPr="00245160">
        <w:rPr>
          <w:rFonts w:asciiTheme="minorHAnsi" w:hAnsiTheme="minorHAnsi" w:cstheme="minorHAnsi"/>
        </w:rPr>
        <w:t>Objednávateľ je výlučným vlastníkom všetkýc</w:t>
      </w:r>
      <w:r w:rsidR="00596045">
        <w:rPr>
          <w:rFonts w:asciiTheme="minorHAnsi" w:hAnsiTheme="minorHAnsi" w:cstheme="minorHAnsi"/>
        </w:rPr>
        <w:t xml:space="preserve">h dotknutých úsekov ciest </w:t>
      </w:r>
      <w:r w:rsidR="00F04FE9">
        <w:rPr>
          <w:rFonts w:asciiTheme="minorHAnsi" w:hAnsiTheme="minorHAnsi" w:cstheme="minorHAnsi"/>
        </w:rPr>
        <w:t>III. triedy</w:t>
      </w:r>
      <w:r w:rsidRPr="00245160">
        <w:rPr>
          <w:rFonts w:asciiTheme="minorHAnsi" w:hAnsiTheme="minorHAnsi" w:cstheme="minorHAnsi"/>
        </w:rPr>
        <w:t>, ktoré sú ako predmet Zmluvy definované v článku III Zmluvy a </w:t>
      </w:r>
      <w:r w:rsidRPr="00245160">
        <w:rPr>
          <w:rFonts w:asciiTheme="minorHAnsi" w:hAnsiTheme="minorHAnsi" w:cstheme="minorHAnsi"/>
          <w:b/>
        </w:rPr>
        <w:t>Príloh</w:t>
      </w:r>
      <w:r w:rsidR="00CE6C00" w:rsidRPr="00245160">
        <w:rPr>
          <w:rFonts w:asciiTheme="minorHAnsi" w:hAnsiTheme="minorHAnsi" w:cstheme="minorHAnsi"/>
          <w:b/>
        </w:rPr>
        <w:t>e</w:t>
      </w:r>
      <w:r w:rsidRPr="00245160">
        <w:rPr>
          <w:rFonts w:asciiTheme="minorHAnsi" w:hAnsiTheme="minorHAnsi" w:cstheme="minorHAnsi"/>
          <w:b/>
        </w:rPr>
        <w:t xml:space="preserve"> č. 1 </w:t>
      </w:r>
      <w:r w:rsidR="0092660C" w:rsidRPr="00245160">
        <w:rPr>
          <w:rFonts w:asciiTheme="minorHAnsi" w:hAnsiTheme="minorHAnsi" w:cstheme="minorHAnsi"/>
          <w:b/>
        </w:rPr>
        <w:t xml:space="preserve"> </w:t>
      </w:r>
      <w:r w:rsidR="00596045">
        <w:rPr>
          <w:rFonts w:asciiTheme="minorHAnsi" w:hAnsiTheme="minorHAnsi" w:cstheme="minorHAnsi"/>
          <w:b/>
        </w:rPr>
        <w:t xml:space="preserve">a č. 2 </w:t>
      </w:r>
      <w:r w:rsidRPr="00245160">
        <w:rPr>
          <w:rFonts w:asciiTheme="minorHAnsi" w:hAnsiTheme="minorHAnsi" w:cstheme="minorHAnsi"/>
        </w:rPr>
        <w:t xml:space="preserve">k Zmluve (ďalej </w:t>
      </w:r>
      <w:r w:rsidR="00245160">
        <w:rPr>
          <w:rFonts w:asciiTheme="minorHAnsi" w:hAnsiTheme="minorHAnsi" w:cstheme="minorHAnsi"/>
        </w:rPr>
        <w:t xml:space="preserve">spolu aj </w:t>
      </w:r>
      <w:r w:rsidRPr="00245160">
        <w:rPr>
          <w:rFonts w:asciiTheme="minorHAnsi" w:hAnsiTheme="minorHAnsi" w:cstheme="minorHAnsi"/>
        </w:rPr>
        <w:t xml:space="preserve">len „Stavenisko“ alebo „Stavba“). </w:t>
      </w:r>
      <w:r w:rsidRPr="00245160">
        <w:rPr>
          <w:rFonts w:asciiTheme="minorHAnsi" w:hAnsiTheme="minorHAnsi" w:cstheme="minorHAnsi"/>
          <w:b/>
        </w:rPr>
        <w:t>Príloh</w:t>
      </w:r>
      <w:r w:rsidR="00CE6C00" w:rsidRPr="00245160">
        <w:rPr>
          <w:rFonts w:asciiTheme="minorHAnsi" w:hAnsiTheme="minorHAnsi" w:cstheme="minorHAnsi"/>
          <w:b/>
        </w:rPr>
        <w:t>a</w:t>
      </w:r>
      <w:r w:rsidRPr="00245160">
        <w:rPr>
          <w:rFonts w:asciiTheme="minorHAnsi" w:hAnsiTheme="minorHAnsi" w:cstheme="minorHAnsi"/>
          <w:b/>
        </w:rPr>
        <w:t xml:space="preserve"> č. 1</w:t>
      </w:r>
      <w:r w:rsidR="0092660C" w:rsidRPr="00245160">
        <w:rPr>
          <w:rFonts w:asciiTheme="minorHAnsi" w:hAnsiTheme="minorHAnsi" w:cstheme="minorHAnsi"/>
          <w:b/>
        </w:rPr>
        <w:t xml:space="preserve"> </w:t>
      </w:r>
      <w:r w:rsidR="00596045">
        <w:rPr>
          <w:rFonts w:asciiTheme="minorHAnsi" w:hAnsiTheme="minorHAnsi" w:cstheme="minorHAnsi"/>
          <w:b/>
        </w:rPr>
        <w:t xml:space="preserve">a č. 2 </w:t>
      </w:r>
      <w:r w:rsidRPr="00245160">
        <w:rPr>
          <w:rFonts w:asciiTheme="minorHAnsi" w:hAnsiTheme="minorHAnsi" w:cstheme="minorHAnsi"/>
          <w:b/>
        </w:rPr>
        <w:t>Zmluvy tvor</w:t>
      </w:r>
      <w:r w:rsidR="0013277C" w:rsidRPr="00245160">
        <w:rPr>
          <w:rFonts w:asciiTheme="minorHAnsi" w:hAnsiTheme="minorHAnsi" w:cstheme="minorHAnsi"/>
          <w:b/>
        </w:rPr>
        <w:t>í</w:t>
      </w:r>
      <w:r w:rsidRPr="00245160">
        <w:rPr>
          <w:rFonts w:asciiTheme="minorHAnsi" w:hAnsiTheme="minorHAnsi" w:cstheme="minorHAnsi"/>
          <w:b/>
        </w:rPr>
        <w:t xml:space="preserve">  neoddeliteľnú súčasť Zmluvy.</w:t>
      </w:r>
    </w:p>
    <w:p w14:paraId="3FB362D1"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lastRenderedPageBreak/>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 </w:t>
      </w:r>
    </w:p>
    <w:p w14:paraId="5FE2C6E3"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Zhotoviteľa na plnenie titulom ceny Diela. </w:t>
      </w:r>
    </w:p>
    <w:p w14:paraId="19F4DFF0" w14:textId="1337BDA3"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verejné obstarávanie a na vykonanie D</w:t>
      </w:r>
      <w:r w:rsidR="00C5393B" w:rsidRPr="00245160">
        <w:rPr>
          <w:rFonts w:asciiTheme="minorHAnsi" w:hAnsiTheme="minorHAnsi" w:cstheme="minorHAnsi"/>
        </w:rPr>
        <w:t>iela</w:t>
      </w:r>
      <w:r w:rsidR="00245160">
        <w:rPr>
          <w:rFonts w:asciiTheme="minorHAnsi" w:hAnsiTheme="minorHAnsi" w:cstheme="minorHAnsi"/>
        </w:rPr>
        <w:t>.</w:t>
      </w:r>
    </w:p>
    <w:p w14:paraId="623FBC1F" w14:textId="7CE013DB"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Zhotoviteľ vyhlasuje, že disponuje a predložil objednávateľovi ku dňu podpisu Zmluvy:</w:t>
      </w:r>
    </w:p>
    <w:p w14:paraId="43C481A6" w14:textId="1A8AC1E4" w:rsidR="00217990" w:rsidRPr="00245160" w:rsidRDefault="00F078D0" w:rsidP="00217990">
      <w:pPr>
        <w:pStyle w:val="Odsekzoznamu"/>
        <w:numPr>
          <w:ilvl w:val="0"/>
          <w:numId w:val="24"/>
        </w:numPr>
        <w:spacing w:line="259" w:lineRule="auto"/>
        <w:contextualSpacing/>
        <w:jc w:val="both"/>
        <w:rPr>
          <w:rFonts w:asciiTheme="minorHAnsi" w:hAnsiTheme="minorHAnsi" w:cstheme="minorHAnsi"/>
        </w:rPr>
      </w:pPr>
      <w:r w:rsidRPr="00245160">
        <w:rPr>
          <w:rFonts w:asciiTheme="minorHAnsi" w:hAnsiTheme="minorHAnsi" w:cstheme="minorHAnsi"/>
          <w:b/>
        </w:rPr>
        <w:t xml:space="preserve">Záväzný časový a vecný Harmonogram prác </w:t>
      </w:r>
      <w:r w:rsidRPr="00245160">
        <w:rPr>
          <w:rFonts w:asciiTheme="minorHAnsi" w:hAnsiTheme="minorHAnsi" w:cstheme="minorHAnsi"/>
        </w:rPr>
        <w:t>schválený</w:t>
      </w:r>
      <w:r w:rsidRPr="00245160">
        <w:rPr>
          <w:rFonts w:asciiTheme="minorHAnsi" w:hAnsiTheme="minorHAnsi" w:cstheme="minorHAnsi"/>
          <w:b/>
        </w:rPr>
        <w:t xml:space="preserve"> </w:t>
      </w:r>
      <w:r w:rsidRPr="00245160">
        <w:rPr>
          <w:rFonts w:asciiTheme="minorHAnsi" w:hAnsiTheme="minorHAnsi" w:cstheme="minorHAnsi"/>
        </w:rPr>
        <w:t>objednávateľom</w:t>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00245160">
        <w:rPr>
          <w:rFonts w:asciiTheme="minorHAnsi" w:hAnsiTheme="minorHAnsi" w:cstheme="minorHAnsi"/>
          <w:b/>
        </w:rPr>
        <w:tab/>
      </w:r>
      <w:r w:rsidR="007D14E3" w:rsidRPr="00245160">
        <w:rPr>
          <w:rFonts w:asciiTheme="minorHAnsi" w:hAnsiTheme="minorHAnsi" w:cstheme="minorHAnsi"/>
          <w:b/>
        </w:rPr>
        <w:t xml:space="preserve">(Príloha č. </w:t>
      </w:r>
      <w:r w:rsidR="00596045">
        <w:rPr>
          <w:rFonts w:asciiTheme="minorHAnsi" w:hAnsiTheme="minorHAnsi" w:cstheme="minorHAnsi"/>
          <w:b/>
        </w:rPr>
        <w:t>3</w:t>
      </w:r>
      <w:r w:rsidR="007D14E3" w:rsidRPr="00245160">
        <w:rPr>
          <w:rFonts w:asciiTheme="minorHAnsi" w:hAnsiTheme="minorHAnsi" w:cstheme="minorHAnsi"/>
          <w:b/>
        </w:rPr>
        <w:t xml:space="preserve"> Zmluvy),</w:t>
      </w:r>
    </w:p>
    <w:p w14:paraId="6EB2DAB3" w14:textId="3902B42B" w:rsidR="00F078D0" w:rsidRPr="00245160" w:rsidRDefault="00F078D0" w:rsidP="00217990">
      <w:pPr>
        <w:pStyle w:val="Odsekzoznamu"/>
        <w:numPr>
          <w:ilvl w:val="0"/>
          <w:numId w:val="38"/>
        </w:numPr>
        <w:spacing w:line="259" w:lineRule="auto"/>
        <w:contextualSpacing/>
        <w:jc w:val="both"/>
        <w:rPr>
          <w:rFonts w:asciiTheme="minorHAnsi" w:hAnsiTheme="minorHAnsi" w:cstheme="minorHAnsi"/>
        </w:rPr>
      </w:pPr>
      <w:r w:rsidRPr="00245160">
        <w:rPr>
          <w:rFonts w:asciiTheme="minorHAnsi" w:hAnsiTheme="minorHAnsi" w:cstheme="minorHAnsi"/>
          <w:b/>
        </w:rPr>
        <w:t xml:space="preserve">Zoznam všetkých subdodávateľov </w:t>
      </w:r>
      <w:r w:rsidRPr="00245160">
        <w:rPr>
          <w:rFonts w:asciiTheme="minorHAnsi" w:hAnsiTheme="minorHAnsi" w:cstheme="minorHAnsi"/>
        </w:rPr>
        <w:t>s uvedením identifikačných údajov subdodávateľa, osôb oprávnených konať za subdodávateľa, s preukázaním oprávnenia subdodávateľa na príslušné plnenie Zmluvy, predmetu – rozsahu subdodávky</w:t>
      </w:r>
      <w:r w:rsidRPr="00245160">
        <w:rPr>
          <w:rFonts w:asciiTheme="minorHAnsi" w:hAnsiTheme="minorHAnsi" w:cstheme="minorHAnsi"/>
          <w:b/>
        </w:rPr>
        <w:t xml:space="preserve">,  </w:t>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00245160">
        <w:rPr>
          <w:rFonts w:asciiTheme="minorHAnsi" w:hAnsiTheme="minorHAnsi" w:cstheme="minorHAnsi"/>
          <w:b/>
        </w:rPr>
        <w:tab/>
      </w:r>
      <w:r w:rsidR="00245160">
        <w:rPr>
          <w:rFonts w:asciiTheme="minorHAnsi" w:hAnsiTheme="minorHAnsi" w:cstheme="minorHAnsi"/>
          <w:b/>
        </w:rPr>
        <w:tab/>
      </w:r>
      <w:r w:rsidRPr="00245160">
        <w:rPr>
          <w:rFonts w:asciiTheme="minorHAnsi" w:hAnsiTheme="minorHAnsi" w:cstheme="minorHAnsi"/>
          <w:b/>
        </w:rPr>
        <w:t xml:space="preserve">(Príloha č. </w:t>
      </w:r>
      <w:r w:rsidR="00596045">
        <w:rPr>
          <w:rFonts w:asciiTheme="minorHAnsi" w:hAnsiTheme="minorHAnsi" w:cstheme="minorHAnsi"/>
          <w:b/>
        </w:rPr>
        <w:t>4</w:t>
      </w:r>
      <w:r w:rsidRPr="00245160">
        <w:rPr>
          <w:rFonts w:asciiTheme="minorHAnsi" w:hAnsiTheme="minorHAnsi" w:cstheme="minorHAnsi"/>
          <w:b/>
        </w:rPr>
        <w:t xml:space="preserve"> Zmluvy)</w:t>
      </w:r>
      <w:r w:rsidR="00217990" w:rsidRPr="00245160">
        <w:rPr>
          <w:rFonts w:asciiTheme="minorHAnsi" w:hAnsiTheme="minorHAnsi" w:cstheme="minorHAnsi"/>
          <w:b/>
        </w:rPr>
        <w:t>,</w:t>
      </w:r>
    </w:p>
    <w:p w14:paraId="5E7D0454" w14:textId="3767F26C" w:rsidR="00F078D0" w:rsidRPr="00245160" w:rsidRDefault="00F078D0" w:rsidP="00E53DC1">
      <w:pPr>
        <w:pStyle w:val="Odsekzoznamu"/>
        <w:numPr>
          <w:ilvl w:val="0"/>
          <w:numId w:val="25"/>
        </w:numPr>
        <w:spacing w:before="60"/>
        <w:jc w:val="both"/>
        <w:rPr>
          <w:rFonts w:asciiTheme="minorHAnsi" w:hAnsiTheme="minorHAnsi" w:cstheme="minorHAnsi"/>
        </w:rPr>
      </w:pPr>
      <w:r w:rsidRPr="00245160">
        <w:rPr>
          <w:rFonts w:asciiTheme="minorHAnsi" w:hAnsiTheme="minorHAnsi" w:cstheme="minorHAnsi"/>
          <w:b/>
        </w:rPr>
        <w:t xml:space="preserve">Doklady preukazujúce splnenie podmienok na výkon funkcie stavbyvedúceho/jeho zástupcu, </w:t>
      </w:r>
      <w:r w:rsidRPr="00245160">
        <w:rPr>
          <w:rFonts w:asciiTheme="minorHAnsi" w:hAnsiTheme="minorHAnsi" w:cstheme="minorHAnsi"/>
        </w:rPr>
        <w:t xml:space="preserve">preukazujúce spôsobilosť stavbyvedúceho v rozsahu minimálne: </w:t>
      </w:r>
      <w:r w:rsidRPr="00245160">
        <w:rPr>
          <w:rFonts w:asciiTheme="minorHAnsi" w:hAnsiTheme="minorHAnsi" w:cstheme="minorHAnsi"/>
          <w:b/>
        </w:rPr>
        <w:t>a/</w:t>
      </w:r>
      <w:r w:rsidRPr="00245160">
        <w:rPr>
          <w:rFonts w:asciiTheme="minorHAnsi" w:hAnsiTheme="minorHAnsi" w:cstheme="minorHAnsi"/>
        </w:rPr>
        <w:t xml:space="preserve"> platné osvedčenie SKSI stavbyvedúci pre inžinierske stavby podľa zákona č. 138/1992 Zb. o autorizovaných architektoch a autorizovaných stavebných inžinie</w:t>
      </w:r>
      <w:r w:rsidR="000859E4" w:rsidRPr="00245160">
        <w:rPr>
          <w:rFonts w:asciiTheme="minorHAnsi" w:hAnsiTheme="minorHAnsi" w:cstheme="minorHAnsi"/>
        </w:rPr>
        <w:t>roch v znení neskorších zákonov</w:t>
      </w:r>
      <w:r w:rsidRPr="00245160">
        <w:rPr>
          <w:rFonts w:asciiTheme="minorHAnsi" w:hAnsiTheme="minorHAnsi" w:cstheme="minorHAnsi"/>
        </w:rPr>
        <w:t>. Požadované je potrebné preukázať osvedčením SKSI,  potvrdením zamestnávateľa resp. pracovnou z</w:t>
      </w:r>
      <w:r w:rsidR="00AA37C2" w:rsidRPr="00245160">
        <w:rPr>
          <w:rFonts w:asciiTheme="minorHAnsi" w:hAnsiTheme="minorHAnsi" w:cstheme="minorHAnsi"/>
        </w:rPr>
        <w:t>mluvou, živnostenský list a in</w:t>
      </w:r>
      <w:r w:rsidRPr="00245160">
        <w:rPr>
          <w:rFonts w:asciiTheme="minorHAnsi" w:hAnsiTheme="minorHAnsi" w:cstheme="minorHAnsi"/>
        </w:rPr>
        <w:t xml:space="preserve">), </w:t>
      </w:r>
      <w:r w:rsidR="00AA37C2" w:rsidRPr="00245160">
        <w:rPr>
          <w:rFonts w:asciiTheme="minorHAnsi" w:hAnsiTheme="minorHAnsi" w:cstheme="minorHAnsi"/>
          <w:b/>
        </w:rPr>
        <w:t>b</w:t>
      </w:r>
      <w:r w:rsidRPr="00245160">
        <w:rPr>
          <w:rFonts w:asciiTheme="minorHAnsi" w:hAnsiTheme="minorHAnsi" w:cstheme="minorHAnsi"/>
          <w:b/>
        </w:rPr>
        <w:t>/</w:t>
      </w:r>
      <w:r w:rsidRPr="00245160">
        <w:rPr>
          <w:rFonts w:asciiTheme="minorHAnsi" w:hAnsiTheme="minorHAnsi" w:cstheme="minorHAnsi"/>
        </w:rPr>
        <w:t xml:space="preserve"> Čestné vyhlásenie stavbyvedúceho/jeho zástupcu, že bude zhotoviteľovi plne k dispozícii na plnenie predmetu Zmluvy, reálne bude vykonávať svoju funkciu na stavbe pre zhotoviteľa a to po celú dobu realizácie Diela. </w:t>
      </w:r>
    </w:p>
    <w:p w14:paraId="4031CFCF" w14:textId="5C76F157" w:rsidR="00AA37C2" w:rsidRPr="00245160" w:rsidRDefault="00AA37C2" w:rsidP="00217990">
      <w:pPr>
        <w:pStyle w:val="Odsekzoznamu"/>
        <w:spacing w:line="259" w:lineRule="auto"/>
        <w:ind w:left="5688" w:firstLine="684"/>
        <w:contextualSpacing/>
        <w:jc w:val="both"/>
        <w:rPr>
          <w:rFonts w:asciiTheme="minorHAnsi" w:hAnsiTheme="minorHAnsi" w:cstheme="minorHAnsi"/>
        </w:rPr>
      </w:pPr>
      <w:r w:rsidRPr="00245160">
        <w:rPr>
          <w:rFonts w:asciiTheme="minorHAnsi" w:hAnsiTheme="minorHAnsi" w:cstheme="minorHAnsi"/>
          <w:b/>
        </w:rPr>
        <w:t xml:space="preserve">( Príloha </w:t>
      </w:r>
      <w:r w:rsidR="007D14E3" w:rsidRPr="00245160">
        <w:rPr>
          <w:rFonts w:asciiTheme="minorHAnsi" w:hAnsiTheme="minorHAnsi" w:cstheme="minorHAnsi"/>
          <w:b/>
        </w:rPr>
        <w:t xml:space="preserve">č. </w:t>
      </w:r>
      <w:r w:rsidR="00596045">
        <w:rPr>
          <w:rFonts w:asciiTheme="minorHAnsi" w:hAnsiTheme="minorHAnsi" w:cstheme="minorHAnsi"/>
          <w:b/>
        </w:rPr>
        <w:t>5</w:t>
      </w:r>
      <w:r w:rsidRPr="00245160">
        <w:rPr>
          <w:rFonts w:asciiTheme="minorHAnsi" w:hAnsiTheme="minorHAnsi" w:cstheme="minorHAnsi"/>
          <w:b/>
        </w:rPr>
        <w:t xml:space="preserve"> Zmluvy )</w:t>
      </w:r>
      <w:r w:rsidR="00217990" w:rsidRPr="00245160">
        <w:rPr>
          <w:rFonts w:asciiTheme="minorHAnsi" w:hAnsiTheme="minorHAnsi" w:cstheme="minorHAnsi"/>
          <w:b/>
        </w:rPr>
        <w:t>,</w:t>
      </w:r>
      <w:r w:rsidRPr="00245160">
        <w:rPr>
          <w:rFonts w:asciiTheme="minorHAnsi" w:hAnsiTheme="minorHAnsi" w:cstheme="minorHAnsi"/>
          <w:b/>
        </w:rPr>
        <w:t xml:space="preserve"> </w:t>
      </w:r>
    </w:p>
    <w:p w14:paraId="35952062" w14:textId="7BCCD6B2" w:rsidR="00F078D0" w:rsidRPr="00245160" w:rsidRDefault="00F078D0" w:rsidP="00E53DC1">
      <w:pPr>
        <w:pStyle w:val="Odsekzoznamu"/>
        <w:numPr>
          <w:ilvl w:val="0"/>
          <w:numId w:val="26"/>
        </w:numPr>
        <w:spacing w:before="60"/>
        <w:jc w:val="both"/>
        <w:rPr>
          <w:rFonts w:asciiTheme="minorHAnsi" w:hAnsiTheme="minorHAnsi" w:cstheme="minorHAnsi"/>
        </w:rPr>
      </w:pPr>
      <w:r w:rsidRPr="00245160">
        <w:rPr>
          <w:rFonts w:asciiTheme="minorHAnsi" w:hAnsiTheme="minorHAnsi" w:cstheme="minorHAnsi"/>
          <w:b/>
        </w:rPr>
        <w:t>Certifikáty, vyhlásenia o zhode</w:t>
      </w:r>
      <w:r w:rsidRPr="00245160">
        <w:rPr>
          <w:rFonts w:asciiTheme="minorHAnsi" w:hAnsiTheme="minorHAnsi" w:cstheme="minorHAnsi"/>
        </w:rPr>
        <w:t xml:space="preserve"> vlastností a atesty zabudovaných materiálov (originál, resp. úradne osvedčená kópia), </w:t>
      </w:r>
      <w:r w:rsidRPr="00245160">
        <w:rPr>
          <w:rFonts w:asciiTheme="minorHAnsi" w:hAnsiTheme="minorHAnsi" w:cstheme="minorHAnsi"/>
          <w:b/>
        </w:rPr>
        <w:t>Protokoly o vykonaných skúškach</w:t>
      </w:r>
      <w:r w:rsidRPr="00245160">
        <w:rPr>
          <w:rFonts w:asciiTheme="minorHAnsi" w:hAnsiTheme="minorHAnsi" w:cstheme="minorHAnsi"/>
        </w:rPr>
        <w:t xml:space="preserve"> podľa KSP, najmä </w:t>
      </w:r>
      <w:r w:rsidRPr="00245160">
        <w:rPr>
          <w:rFonts w:asciiTheme="minorHAnsi" w:hAnsiTheme="minorHAnsi" w:cstheme="minorHAnsi"/>
          <w:b/>
        </w:rPr>
        <w:t>skúšky všetkých Asfaltových zmesí</w:t>
      </w:r>
      <w:r w:rsidRPr="00245160">
        <w:rPr>
          <w:rFonts w:asciiTheme="minorHAnsi" w:hAnsiTheme="minorHAnsi" w:cstheme="minorHAnsi"/>
        </w:rPr>
        <w:t xml:space="preserve"> </w:t>
      </w:r>
      <w:r w:rsidRPr="00245160">
        <w:rPr>
          <w:rFonts w:asciiTheme="minorHAnsi" w:hAnsiTheme="minorHAnsi" w:cstheme="minorHAnsi"/>
          <w:b/>
        </w:rPr>
        <w:t>odobratých vo výrobni v súlade s STN EN 13108-21, STN EN 13108-20</w:t>
      </w:r>
      <w:r w:rsidRPr="00245160">
        <w:rPr>
          <w:rFonts w:asciiTheme="minorHAnsi" w:hAnsiTheme="minorHAnsi" w:cstheme="minorHAnsi"/>
        </w:rPr>
        <w:t xml:space="preserve"> (originál, resp. úradne osvedčená kópia), </w:t>
      </w:r>
    </w:p>
    <w:p w14:paraId="00BD6E91" w14:textId="08113829" w:rsidR="00AA48B6" w:rsidRPr="00AA48B6" w:rsidRDefault="007D14E3" w:rsidP="00AA48B6">
      <w:pPr>
        <w:pStyle w:val="Odsekzoznamu"/>
        <w:spacing w:before="60"/>
        <w:ind w:left="6372"/>
        <w:jc w:val="both"/>
        <w:rPr>
          <w:rFonts w:asciiTheme="minorHAnsi" w:hAnsiTheme="minorHAnsi" w:cstheme="minorHAnsi"/>
          <w:b/>
        </w:rPr>
      </w:pPr>
      <w:r w:rsidRPr="00245160">
        <w:rPr>
          <w:rFonts w:asciiTheme="minorHAnsi" w:hAnsiTheme="minorHAnsi" w:cstheme="minorHAnsi"/>
          <w:b/>
        </w:rPr>
        <w:t xml:space="preserve">(Príloha č. </w:t>
      </w:r>
      <w:r w:rsidR="00596045">
        <w:rPr>
          <w:rFonts w:asciiTheme="minorHAnsi" w:hAnsiTheme="minorHAnsi" w:cstheme="minorHAnsi"/>
          <w:b/>
        </w:rPr>
        <w:t>6</w:t>
      </w:r>
      <w:r w:rsidRPr="00245160">
        <w:rPr>
          <w:rFonts w:asciiTheme="minorHAnsi" w:hAnsiTheme="minorHAnsi" w:cstheme="minorHAnsi"/>
          <w:b/>
        </w:rPr>
        <w:t xml:space="preserve"> Zmluvy),</w:t>
      </w:r>
    </w:p>
    <w:p w14:paraId="12284863" w14:textId="7F79F2BA" w:rsidR="00F078D0" w:rsidRPr="00245160" w:rsidRDefault="00E57EEA" w:rsidP="00E53DC1">
      <w:pPr>
        <w:pStyle w:val="Odsekzoznamu"/>
        <w:numPr>
          <w:ilvl w:val="0"/>
          <w:numId w:val="24"/>
        </w:numPr>
        <w:spacing w:line="259" w:lineRule="auto"/>
        <w:contextualSpacing/>
        <w:jc w:val="both"/>
        <w:rPr>
          <w:rFonts w:asciiTheme="minorHAnsi" w:hAnsiTheme="minorHAnsi" w:cstheme="minorHAnsi"/>
        </w:rPr>
      </w:pPr>
      <w:r w:rsidRPr="00245160">
        <w:rPr>
          <w:rFonts w:asciiTheme="minorHAnsi" w:hAnsiTheme="minorHAnsi" w:cstheme="minorHAnsi"/>
          <w:b/>
        </w:rPr>
        <w:t>Doklady</w:t>
      </w:r>
      <w:r w:rsidR="00F078D0" w:rsidRPr="00245160">
        <w:rPr>
          <w:rFonts w:asciiTheme="minorHAnsi" w:hAnsiTheme="minorHAnsi" w:cstheme="minorHAnsi"/>
          <w:b/>
        </w:rPr>
        <w:t xml:space="preserve"> o uzavretí poistných zmlúv </w:t>
      </w:r>
      <w:r w:rsidR="00F078D0" w:rsidRPr="00245160">
        <w:rPr>
          <w:rFonts w:asciiTheme="minorHAnsi" w:hAnsiTheme="minorHAnsi" w:cstheme="minorHAnsi"/>
        </w:rPr>
        <w:t xml:space="preserve">platných po celú dobu platnosti a účinnosti Zmluvy, </w:t>
      </w:r>
      <w:r w:rsidR="00617DF3" w:rsidRPr="00245160">
        <w:rPr>
          <w:rFonts w:asciiTheme="minorHAnsi" w:hAnsiTheme="minorHAnsi" w:cstheme="minorHAnsi"/>
        </w:rPr>
        <w:t xml:space="preserve">   </w:t>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245160">
        <w:rPr>
          <w:rFonts w:asciiTheme="minorHAnsi" w:hAnsiTheme="minorHAnsi" w:cstheme="minorHAnsi"/>
        </w:rPr>
        <w:tab/>
      </w:r>
      <w:r w:rsidR="00245160">
        <w:rPr>
          <w:rFonts w:asciiTheme="minorHAnsi" w:hAnsiTheme="minorHAnsi" w:cstheme="minorHAnsi"/>
        </w:rPr>
        <w:tab/>
      </w:r>
      <w:r w:rsidR="00617DF3" w:rsidRPr="00245160">
        <w:rPr>
          <w:rFonts w:asciiTheme="minorHAnsi" w:hAnsiTheme="minorHAnsi" w:cstheme="minorHAnsi"/>
          <w:b/>
        </w:rPr>
        <w:t xml:space="preserve">( Príloha č. </w:t>
      </w:r>
      <w:r w:rsidR="00596045">
        <w:rPr>
          <w:rFonts w:asciiTheme="minorHAnsi" w:hAnsiTheme="minorHAnsi" w:cstheme="minorHAnsi"/>
          <w:b/>
        </w:rPr>
        <w:t>7</w:t>
      </w:r>
      <w:r w:rsidR="00617DF3" w:rsidRPr="00245160">
        <w:rPr>
          <w:rFonts w:asciiTheme="minorHAnsi" w:hAnsiTheme="minorHAnsi" w:cstheme="minorHAnsi"/>
          <w:b/>
        </w:rPr>
        <w:t xml:space="preserve"> Zmluvy )</w:t>
      </w:r>
      <w:r w:rsidR="00217990" w:rsidRPr="00245160">
        <w:rPr>
          <w:rFonts w:asciiTheme="minorHAnsi" w:hAnsiTheme="minorHAnsi" w:cstheme="minorHAnsi"/>
          <w:b/>
        </w:rPr>
        <w:t>,</w:t>
      </w:r>
    </w:p>
    <w:p w14:paraId="0F8821C4" w14:textId="77777777" w:rsidR="007D14E3" w:rsidRPr="00245160" w:rsidRDefault="00F078D0" w:rsidP="00E53DC1">
      <w:pPr>
        <w:pStyle w:val="Odsekzoznamu"/>
        <w:numPr>
          <w:ilvl w:val="0"/>
          <w:numId w:val="24"/>
        </w:numPr>
        <w:spacing w:line="259" w:lineRule="auto"/>
        <w:contextualSpacing/>
        <w:jc w:val="both"/>
        <w:rPr>
          <w:rFonts w:asciiTheme="minorHAnsi" w:hAnsiTheme="minorHAnsi" w:cstheme="minorHAnsi"/>
          <w:b/>
        </w:rPr>
      </w:pPr>
      <w:r w:rsidRPr="00245160">
        <w:rPr>
          <w:rFonts w:asciiTheme="minorHAnsi" w:hAnsiTheme="minorHAnsi" w:cstheme="minorHAnsi"/>
          <w:b/>
        </w:rPr>
        <w:t>Doklad o vlastníctve vlastnej obaľovacej súpravy alebo Dohodu o zmluvnom zabezpečení obaľovacej súpravy</w:t>
      </w:r>
      <w:r w:rsidRPr="00245160">
        <w:rPr>
          <w:rFonts w:asciiTheme="minorHAnsi" w:hAnsiTheme="minorHAnsi" w:cstheme="minorHAnsi"/>
        </w:rPr>
        <w:t>, pričom vzdialenosť obaľovacej súpravy od Staveniska nesmie byť väčšia ako 60 km, resp. pri časovom vyjadrení nesmie doprava asfaltových zmesí trvať viac ako 90 minút.</w:t>
      </w:r>
      <w:r w:rsidRPr="00245160">
        <w:rPr>
          <w:rFonts w:asciiTheme="minorHAnsi" w:hAnsiTheme="minorHAnsi" w:cstheme="minorHAnsi"/>
        </w:rPr>
        <w:tab/>
      </w:r>
    </w:p>
    <w:p w14:paraId="6329289C" w14:textId="5A6C77ED" w:rsidR="00217990" w:rsidRPr="00245160" w:rsidRDefault="007D14E3" w:rsidP="007D14E3">
      <w:pPr>
        <w:pStyle w:val="Odsekzoznamu"/>
        <w:spacing w:line="259" w:lineRule="auto"/>
        <w:ind w:left="1778"/>
        <w:contextualSpacing/>
        <w:jc w:val="both"/>
        <w:rPr>
          <w:rFonts w:asciiTheme="minorHAnsi" w:hAnsiTheme="minorHAnsi" w:cstheme="minorHAnsi"/>
        </w:rPr>
      </w:pP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t xml:space="preserve">(Príloha č. </w:t>
      </w:r>
      <w:r w:rsidR="00596045">
        <w:rPr>
          <w:rFonts w:asciiTheme="minorHAnsi" w:hAnsiTheme="minorHAnsi" w:cstheme="minorHAnsi"/>
          <w:b/>
        </w:rPr>
        <w:t>8</w:t>
      </w:r>
      <w:r w:rsidRPr="00245160">
        <w:rPr>
          <w:rFonts w:asciiTheme="minorHAnsi" w:hAnsiTheme="minorHAnsi" w:cstheme="minorHAnsi"/>
          <w:b/>
        </w:rPr>
        <w:t xml:space="preserve"> Zmluvy)</w:t>
      </w:r>
      <w:r w:rsidR="00217990" w:rsidRPr="00245160">
        <w:rPr>
          <w:rFonts w:asciiTheme="minorHAnsi" w:hAnsiTheme="minorHAnsi" w:cstheme="minorHAnsi"/>
        </w:rPr>
        <w:t>.</w:t>
      </w:r>
    </w:p>
    <w:p w14:paraId="412C9AAC"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4E86A9C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w:t>
      </w:r>
      <w:r w:rsidRPr="00245160">
        <w:rPr>
          <w:rFonts w:asciiTheme="minorHAnsi" w:hAnsiTheme="minorHAnsi" w:cstheme="minorHAnsi"/>
        </w:rPr>
        <w:lastRenderedPageBreak/>
        <w:t>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všetky bezpečnostné opatrenia do doby prevzatia dokončeného Diela objednávateľom, ako aj všetky ostatné náklady súvisiace s realizáciou Diela) a tieto zahrnul do ceny Diela.</w:t>
      </w:r>
    </w:p>
    <w:p w14:paraId="4F096C8B" w14:textId="4946A85B" w:rsidR="00F078D0" w:rsidRDefault="00F078D0" w:rsidP="00EA0699">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6B5831A" w14:textId="77777777" w:rsidR="00EA0699" w:rsidRPr="00EA0699" w:rsidRDefault="00EA0699" w:rsidP="00EA0699">
      <w:pPr>
        <w:pStyle w:val="Odsekzoznamu"/>
        <w:spacing w:line="259" w:lineRule="auto"/>
        <w:ind w:left="720"/>
        <w:contextualSpacing/>
        <w:jc w:val="both"/>
        <w:rPr>
          <w:rFonts w:asciiTheme="minorHAnsi" w:hAnsiTheme="minorHAnsi" w:cstheme="minorHAnsi"/>
        </w:rPr>
      </w:pPr>
    </w:p>
    <w:p w14:paraId="379602B0" w14:textId="77777777" w:rsidR="00F078D0" w:rsidRPr="00245160" w:rsidRDefault="00F078D0" w:rsidP="00F078D0">
      <w:pPr>
        <w:spacing w:line="240" w:lineRule="atLeast"/>
        <w:jc w:val="center"/>
        <w:rPr>
          <w:rFonts w:asciiTheme="minorHAnsi" w:hAnsiTheme="minorHAnsi" w:cstheme="minorHAnsi"/>
          <w:b/>
        </w:rPr>
      </w:pPr>
      <w:r w:rsidRPr="00245160">
        <w:rPr>
          <w:rFonts w:asciiTheme="minorHAnsi" w:hAnsiTheme="minorHAnsi" w:cstheme="minorHAnsi"/>
          <w:b/>
        </w:rPr>
        <w:t xml:space="preserve">II. </w:t>
      </w:r>
    </w:p>
    <w:p w14:paraId="10F1ECE3" w14:textId="77777777" w:rsidR="00F078D0" w:rsidRPr="00245160" w:rsidRDefault="00F078D0" w:rsidP="00F078D0">
      <w:pPr>
        <w:spacing w:line="240" w:lineRule="atLeast"/>
        <w:jc w:val="center"/>
        <w:rPr>
          <w:rFonts w:asciiTheme="minorHAnsi" w:hAnsiTheme="minorHAnsi" w:cstheme="minorHAnsi"/>
          <w:b/>
        </w:rPr>
      </w:pPr>
      <w:r w:rsidRPr="00245160">
        <w:rPr>
          <w:rFonts w:asciiTheme="minorHAnsi" w:hAnsiTheme="minorHAnsi" w:cstheme="minorHAnsi"/>
          <w:b/>
        </w:rPr>
        <w:t>Predmet zmluvy</w:t>
      </w:r>
    </w:p>
    <w:p w14:paraId="2C1976DD" w14:textId="1F44E68A" w:rsidR="00F078D0" w:rsidRPr="00245160"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rPr>
      </w:pPr>
      <w:r w:rsidRPr="00245160">
        <w:rPr>
          <w:rFonts w:asciiTheme="minorHAnsi" w:hAnsiTheme="minorHAnsi" w:cstheme="minorHAnsi"/>
        </w:rPr>
        <w:t xml:space="preserve">Zhotoviteľ sa zaväzuje v dohodnutom čase, mieste a podľa ostatných podmienok Zmluvy, najmä v rozsahu prác a dodávok materiálov, technologickým postupom a spôsobom špecifikovaným vo výkazoch výmer tvoriacich </w:t>
      </w:r>
      <w:r w:rsidRPr="00245160">
        <w:rPr>
          <w:rFonts w:asciiTheme="minorHAnsi" w:hAnsiTheme="minorHAnsi" w:cstheme="minorHAnsi"/>
          <w:b/>
        </w:rPr>
        <w:t>Prílohu č. 1</w:t>
      </w:r>
      <w:r w:rsidR="00596045">
        <w:rPr>
          <w:rFonts w:asciiTheme="minorHAnsi" w:hAnsiTheme="minorHAnsi" w:cstheme="minorHAnsi"/>
          <w:b/>
        </w:rPr>
        <w:t xml:space="preserve"> a č. 2</w:t>
      </w:r>
      <w:r w:rsidRPr="00245160">
        <w:rPr>
          <w:rFonts w:asciiTheme="minorHAnsi" w:hAnsiTheme="minorHAnsi" w:cstheme="minorHAnsi"/>
          <w:b/>
        </w:rPr>
        <w:t xml:space="preserve"> </w:t>
      </w:r>
      <w:r w:rsidRPr="00245160">
        <w:rPr>
          <w:rFonts w:asciiTheme="minorHAnsi" w:hAnsiTheme="minorHAnsi" w:cstheme="minorHAnsi"/>
        </w:rPr>
        <w:t>k Zmluve, na svoje náklady, na svoje nebezpečenstvo a podľa pokynov objednávateľa riadne vykonať a objednávateľovi včas odovzdať Dielo vymedzené v  článku III. Zmluvy bez vád a nedorobkov, v dohodnutej kvalite, inak v kvalite požadovanej právnymi predpismi a technickými normami.</w:t>
      </w:r>
    </w:p>
    <w:p w14:paraId="67F1D12D" w14:textId="77777777" w:rsidR="00F078D0" w:rsidRPr="00245160"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rPr>
      </w:pPr>
      <w:r w:rsidRPr="00245160">
        <w:rPr>
          <w:rFonts w:asciiTheme="minorHAnsi" w:hAnsiTheme="minorHAnsi" w:cstheme="minorHAnsi"/>
        </w:rPr>
        <w:t xml:space="preserve">Objednávateľ sa zaväzuje riadne zhotovené a včas odovzdané Dielo prevziať spôsobom dohodnutým v Zmluve a zaplatiť zaň Cenu dohodnutú v článku VII. Zmluvy.  </w:t>
      </w:r>
    </w:p>
    <w:p w14:paraId="7183FF36" w14:textId="77777777" w:rsidR="00F078D0" w:rsidRPr="00245160" w:rsidRDefault="00F078D0" w:rsidP="00F078D0">
      <w:pPr>
        <w:suppressAutoHyphens/>
        <w:snapToGrid w:val="0"/>
        <w:jc w:val="center"/>
        <w:rPr>
          <w:rFonts w:asciiTheme="minorHAnsi" w:hAnsiTheme="minorHAnsi" w:cstheme="minorHAnsi"/>
          <w:b/>
        </w:rPr>
      </w:pPr>
      <w:r w:rsidRPr="00245160">
        <w:rPr>
          <w:rFonts w:asciiTheme="minorHAnsi" w:hAnsiTheme="minorHAnsi" w:cstheme="minorHAnsi"/>
          <w:b/>
        </w:rPr>
        <w:t>III.</w:t>
      </w:r>
    </w:p>
    <w:p w14:paraId="6FE2BCD7" w14:textId="77777777" w:rsidR="00F078D0" w:rsidRPr="00245160" w:rsidRDefault="00F078D0" w:rsidP="00F078D0">
      <w:pPr>
        <w:suppressAutoHyphens/>
        <w:snapToGrid w:val="0"/>
        <w:jc w:val="center"/>
        <w:rPr>
          <w:rFonts w:asciiTheme="minorHAnsi" w:hAnsiTheme="minorHAnsi" w:cstheme="minorHAnsi"/>
          <w:b/>
        </w:rPr>
      </w:pPr>
      <w:r w:rsidRPr="00245160">
        <w:rPr>
          <w:rFonts w:asciiTheme="minorHAnsi" w:hAnsiTheme="minorHAnsi" w:cstheme="minorHAnsi"/>
          <w:b/>
        </w:rPr>
        <w:t>Členenie a rozsah Diela, Všeobecné požiadavky na Dielo</w:t>
      </w:r>
    </w:p>
    <w:p w14:paraId="6873789E" w14:textId="65158F2C" w:rsidR="00F078D0" w:rsidRDefault="00F078D0" w:rsidP="00E53DC1">
      <w:pPr>
        <w:pStyle w:val="Odsekzoznamu"/>
        <w:widowControl w:val="0"/>
        <w:numPr>
          <w:ilvl w:val="0"/>
          <w:numId w:val="7"/>
        </w:numPr>
        <w:suppressAutoHyphens/>
        <w:snapToGrid w:val="0"/>
        <w:jc w:val="both"/>
        <w:rPr>
          <w:rFonts w:asciiTheme="minorHAnsi" w:hAnsiTheme="minorHAnsi" w:cstheme="minorHAnsi"/>
        </w:rPr>
      </w:pPr>
      <w:r w:rsidRPr="00245160">
        <w:rPr>
          <w:rFonts w:asciiTheme="minorHAnsi" w:hAnsiTheme="minorHAnsi" w:cstheme="minorHAnsi"/>
        </w:rPr>
        <w:t xml:space="preserve">Dielom sa na účely Zmluvy rozumie </w:t>
      </w:r>
      <w:r w:rsidRPr="00245160">
        <w:rPr>
          <w:rFonts w:asciiTheme="minorHAnsi" w:hAnsiTheme="minorHAnsi" w:cstheme="minorHAnsi"/>
          <w:u w:val="single"/>
        </w:rPr>
        <w:t>realizácia stavebných prác vrchnej stavby týchto ciest</w:t>
      </w:r>
      <w:r w:rsidRPr="00245160">
        <w:rPr>
          <w:rFonts w:asciiTheme="minorHAnsi" w:hAnsiTheme="minorHAnsi" w:cstheme="minorHAnsi"/>
        </w:rPr>
        <w:t xml:space="preserve">:   </w:t>
      </w:r>
    </w:p>
    <w:p w14:paraId="61C67D74" w14:textId="77777777" w:rsidR="00613FEB" w:rsidRDefault="00613FEB" w:rsidP="00613FEB">
      <w:pPr>
        <w:pStyle w:val="Odsekzoznamu"/>
        <w:numPr>
          <w:ilvl w:val="0"/>
          <w:numId w:val="7"/>
        </w:numPr>
        <w:contextualSpacing/>
        <w:jc w:val="both"/>
        <w:rPr>
          <w:rFonts w:asciiTheme="minorHAnsi" w:hAnsiTheme="minorHAnsi" w:cstheme="minorHAnsi"/>
        </w:rPr>
      </w:pPr>
      <w:r>
        <w:rPr>
          <w:rFonts w:asciiTheme="minorHAnsi" w:hAnsiTheme="minorHAnsi" w:cstheme="minorHAnsi"/>
          <w:b/>
        </w:rPr>
        <w:t>III/2710 Katarínska Huta – Hrnčiarky – Cinobaňa,</w:t>
      </w:r>
      <w:r w:rsidRPr="00245160">
        <w:rPr>
          <w:rFonts w:asciiTheme="minorHAnsi" w:hAnsiTheme="minorHAnsi" w:cstheme="minorHAnsi"/>
          <w:b/>
        </w:rPr>
        <w:t xml:space="preserve">  staničenie v km: </w:t>
      </w:r>
      <w:r>
        <w:rPr>
          <w:rFonts w:asciiTheme="minorHAnsi" w:hAnsiTheme="minorHAnsi" w:cstheme="minorHAnsi"/>
          <w:b/>
        </w:rPr>
        <w:t>0,000</w:t>
      </w:r>
      <w:r w:rsidRPr="00245160">
        <w:rPr>
          <w:rFonts w:asciiTheme="minorHAnsi" w:hAnsiTheme="minorHAnsi" w:cstheme="minorHAnsi"/>
          <w:b/>
        </w:rPr>
        <w:t xml:space="preserve"> – </w:t>
      </w:r>
      <w:r>
        <w:rPr>
          <w:rFonts w:asciiTheme="minorHAnsi" w:hAnsiTheme="minorHAnsi" w:cstheme="minorHAnsi"/>
          <w:b/>
        </w:rPr>
        <w:t xml:space="preserve">7,927 </w:t>
      </w:r>
      <w:r w:rsidRPr="00245160">
        <w:rPr>
          <w:rFonts w:asciiTheme="minorHAnsi" w:hAnsiTheme="minorHAnsi" w:cstheme="minorHAnsi"/>
          <w:b/>
        </w:rPr>
        <w:t xml:space="preserve"> (vybra</w:t>
      </w:r>
      <w:r>
        <w:rPr>
          <w:rFonts w:asciiTheme="minorHAnsi" w:hAnsiTheme="minorHAnsi" w:cstheme="minorHAnsi"/>
          <w:b/>
        </w:rPr>
        <w:t>té úseky), dĺžka úsekov spolu 2,200</w:t>
      </w:r>
      <w:r w:rsidRPr="00245160">
        <w:rPr>
          <w:rFonts w:asciiTheme="minorHAnsi" w:hAnsiTheme="minorHAnsi" w:cstheme="minorHAnsi"/>
          <w:b/>
        </w:rPr>
        <w:t xml:space="preserve"> km </w:t>
      </w:r>
      <w:r w:rsidRPr="00245160">
        <w:rPr>
          <w:rFonts w:asciiTheme="minorHAnsi" w:hAnsiTheme="minorHAnsi" w:cstheme="minorHAnsi"/>
        </w:rPr>
        <w:t>v rozsahu a spôsobom podľa výkazu výmer uvedeného v Prílohe č. 1 Zmluvy</w:t>
      </w:r>
    </w:p>
    <w:p w14:paraId="0610ABD7" w14:textId="4642E41C" w:rsidR="00613FEB" w:rsidRPr="00613FEB" w:rsidRDefault="00613FEB" w:rsidP="00613FEB">
      <w:pPr>
        <w:pStyle w:val="Odsekzoznamu"/>
        <w:ind w:left="644"/>
        <w:contextualSpacing/>
        <w:jc w:val="both"/>
        <w:rPr>
          <w:rFonts w:asciiTheme="minorHAnsi" w:hAnsiTheme="minorHAnsi" w:cstheme="minorHAnsi"/>
        </w:rPr>
      </w:pPr>
      <w:r>
        <w:rPr>
          <w:rFonts w:asciiTheme="minorHAnsi" w:hAnsiTheme="minorHAnsi" w:cstheme="minorHAnsi"/>
          <w:b/>
        </w:rPr>
        <w:t xml:space="preserve">III/2710 Čechánky (vybraté úseky), staničenie v km 7,927 – 10,767, dĺžka úsekov 0,780 km </w:t>
      </w:r>
      <w:r w:rsidRPr="00245160">
        <w:rPr>
          <w:rFonts w:asciiTheme="minorHAnsi" w:hAnsiTheme="minorHAnsi" w:cstheme="minorHAnsi"/>
        </w:rPr>
        <w:t>v rozsahu a spôsobom podľa výkaz</w:t>
      </w:r>
      <w:r>
        <w:rPr>
          <w:rFonts w:asciiTheme="minorHAnsi" w:hAnsiTheme="minorHAnsi" w:cstheme="minorHAnsi"/>
        </w:rPr>
        <w:t>u výmer uvedeného v Prílohe č. 2</w:t>
      </w:r>
      <w:r w:rsidRPr="00245160">
        <w:rPr>
          <w:rFonts w:asciiTheme="minorHAnsi" w:hAnsiTheme="minorHAnsi" w:cstheme="minorHAnsi"/>
        </w:rPr>
        <w:t xml:space="preserve"> Zmluvy</w:t>
      </w:r>
      <w:r>
        <w:rPr>
          <w:rFonts w:asciiTheme="minorHAnsi" w:hAnsiTheme="minorHAnsi" w:cstheme="minorHAnsi"/>
        </w:rPr>
        <w:tab/>
      </w:r>
    </w:p>
    <w:p w14:paraId="70DEF5F8" w14:textId="38243ADD" w:rsidR="00617DF3" w:rsidRPr="00613FEB" w:rsidRDefault="00787F50" w:rsidP="00613FEB">
      <w:pPr>
        <w:pStyle w:val="Odsekzoznamu"/>
        <w:widowControl w:val="0"/>
        <w:numPr>
          <w:ilvl w:val="0"/>
          <w:numId w:val="7"/>
        </w:numPr>
        <w:suppressAutoHyphens/>
        <w:snapToGrid w:val="0"/>
        <w:jc w:val="both"/>
        <w:rPr>
          <w:rFonts w:asciiTheme="minorHAnsi" w:hAnsiTheme="minorHAnsi" w:cstheme="minorHAnsi"/>
        </w:rPr>
      </w:pPr>
      <w:r w:rsidRPr="00613FEB">
        <w:rPr>
          <w:rFonts w:asciiTheme="minorHAnsi" w:hAnsiTheme="minorHAnsi" w:cstheme="minorHAnsi"/>
          <w:b/>
          <w:lang w:eastAsia="cs-CZ"/>
        </w:rPr>
        <w:t>Príloha č. 1</w:t>
      </w:r>
      <w:r w:rsidRPr="00613FEB">
        <w:rPr>
          <w:rFonts w:asciiTheme="minorHAnsi" w:hAnsiTheme="minorHAnsi" w:cstheme="minorHAnsi"/>
          <w:lang w:eastAsia="cs-CZ"/>
        </w:rPr>
        <w:t xml:space="preserve"> </w:t>
      </w:r>
      <w:r w:rsidR="00596045" w:rsidRPr="00613FEB">
        <w:rPr>
          <w:rFonts w:asciiTheme="minorHAnsi" w:hAnsiTheme="minorHAnsi" w:cstheme="minorHAnsi"/>
          <w:b/>
          <w:lang w:eastAsia="cs-CZ"/>
        </w:rPr>
        <w:t>a č. 2</w:t>
      </w:r>
      <w:r w:rsidR="00596045" w:rsidRPr="00613FEB">
        <w:rPr>
          <w:rFonts w:asciiTheme="minorHAnsi" w:hAnsiTheme="minorHAnsi" w:cstheme="minorHAnsi"/>
          <w:lang w:eastAsia="cs-CZ"/>
        </w:rPr>
        <w:t xml:space="preserve"> </w:t>
      </w:r>
      <w:r w:rsidRPr="00613FEB">
        <w:rPr>
          <w:rFonts w:asciiTheme="minorHAnsi" w:hAnsiTheme="minorHAnsi" w:cstheme="minorHAnsi"/>
          <w:lang w:eastAsia="cs-CZ"/>
        </w:rPr>
        <w:t>tvorí neoddeliteľnú súčasť tejto Zmluvy.</w:t>
      </w:r>
    </w:p>
    <w:p w14:paraId="36388FCC" w14:textId="77777777" w:rsidR="00613FEB" w:rsidRDefault="00F078D0" w:rsidP="00613FEB">
      <w:pPr>
        <w:ind w:firstLine="644"/>
        <w:jc w:val="both"/>
        <w:rPr>
          <w:rStyle w:val="CharStyle10"/>
          <w:rFonts w:asciiTheme="minorHAnsi" w:hAnsiTheme="minorHAnsi" w:cstheme="minorHAnsi"/>
          <w:sz w:val="22"/>
          <w:szCs w:val="22"/>
        </w:rPr>
      </w:pPr>
      <w:r w:rsidRPr="00613FEB">
        <w:rPr>
          <w:rFonts w:asciiTheme="minorHAnsi" w:hAnsiTheme="minorHAnsi" w:cstheme="minorHAnsi"/>
          <w:lang w:eastAsia="cs-CZ"/>
        </w:rPr>
        <w:t xml:space="preserve">Ak sa v tejto Zmluve používa pojem Dielo, myslí sa tým aj jednotlivá časť Diela vymedzená v </w:t>
      </w:r>
      <w:r w:rsidRPr="00613FEB">
        <w:rPr>
          <w:rStyle w:val="CharStyle10"/>
          <w:rFonts w:asciiTheme="minorHAnsi" w:hAnsiTheme="minorHAnsi" w:cstheme="minorHAnsi"/>
          <w:sz w:val="22"/>
          <w:szCs w:val="22"/>
        </w:rPr>
        <w:t xml:space="preserve">článku III. </w:t>
      </w:r>
    </w:p>
    <w:p w14:paraId="0C86BD04" w14:textId="5A5D3013" w:rsidR="00613FEB" w:rsidRPr="00613FEB" w:rsidRDefault="00F078D0" w:rsidP="00613FEB">
      <w:pPr>
        <w:ind w:firstLine="644"/>
        <w:jc w:val="both"/>
        <w:rPr>
          <w:rStyle w:val="CharStyle10"/>
          <w:rFonts w:asciiTheme="minorHAnsi" w:hAnsiTheme="minorHAnsi" w:cstheme="minorHAnsi"/>
          <w:sz w:val="22"/>
          <w:szCs w:val="22"/>
        </w:rPr>
      </w:pPr>
      <w:r w:rsidRPr="00613FEB">
        <w:rPr>
          <w:rStyle w:val="CharStyle10"/>
          <w:rFonts w:asciiTheme="minorHAnsi" w:hAnsiTheme="minorHAnsi" w:cstheme="minorHAnsi"/>
          <w:sz w:val="22"/>
          <w:szCs w:val="22"/>
        </w:rPr>
        <w:t xml:space="preserve">ods. 1 Zmluvy ( vybraté úseky ciest). </w:t>
      </w:r>
    </w:p>
    <w:p w14:paraId="292D44A6" w14:textId="5B360D08" w:rsidR="00F078D0" w:rsidRPr="00245160" w:rsidRDefault="00F078D0" w:rsidP="00613FEB">
      <w:pPr>
        <w:pStyle w:val="Odsekzoznamu"/>
        <w:widowControl w:val="0"/>
        <w:numPr>
          <w:ilvl w:val="0"/>
          <w:numId w:val="39"/>
        </w:numPr>
        <w:tabs>
          <w:tab w:val="left" w:pos="567"/>
          <w:tab w:val="left" w:pos="7088"/>
        </w:tabs>
        <w:jc w:val="both"/>
        <w:rPr>
          <w:rFonts w:asciiTheme="minorHAnsi" w:hAnsiTheme="minorHAnsi" w:cstheme="minorHAnsi"/>
        </w:rPr>
      </w:pPr>
      <w:r w:rsidRPr="00245160">
        <w:rPr>
          <w:rFonts w:asciiTheme="minorHAnsi" w:hAnsiTheme="minorHAnsi" w:cstheme="minorHAnsi"/>
        </w:rPr>
        <w:t xml:space="preserve"> Zhotoviteľ sa zaväzuje vykonať Dielo podľa stavebno-technických požiadaviek a technologických postupov predpísaných príslušnými právnymi predpismi ( zákonnými i podzákonnými ) a</w:t>
      </w:r>
      <w:r w:rsidR="00245160">
        <w:rPr>
          <w:rFonts w:asciiTheme="minorHAnsi" w:hAnsiTheme="minorHAnsi" w:cstheme="minorHAnsi"/>
        </w:rPr>
        <w:t xml:space="preserve"> všetkými </w:t>
      </w:r>
      <w:r w:rsidRPr="00245160">
        <w:rPr>
          <w:rFonts w:asciiTheme="minorHAnsi" w:hAnsiTheme="minorHAnsi" w:cstheme="minorHAnsi"/>
        </w:rPr>
        <w:t>technickými normami Slovenskej republiky a Európskej únie vzťahujúcimi sa k Dielu, STN, STN EN,</w:t>
      </w:r>
      <w:r w:rsidR="00841642" w:rsidRPr="00245160">
        <w:rPr>
          <w:rFonts w:asciiTheme="minorHAnsi" w:hAnsiTheme="minorHAnsi" w:cstheme="minorHAnsi"/>
        </w:rPr>
        <w:t xml:space="preserve"> KL a VL MDPT SR,</w:t>
      </w:r>
      <w:r w:rsidRPr="00245160">
        <w:rPr>
          <w:rFonts w:asciiTheme="minorHAnsi" w:hAnsiTheme="minorHAnsi" w:cstheme="minorHAnsi"/>
        </w:rPr>
        <w:t xml:space="preserve"> TP a TKP MDVRR SR </w:t>
      </w:r>
      <w:r w:rsidR="00245160">
        <w:rPr>
          <w:rFonts w:asciiTheme="minorHAnsi" w:hAnsiTheme="minorHAnsi" w:cstheme="minorHAnsi"/>
        </w:rPr>
        <w:t xml:space="preserve">najmä </w:t>
      </w:r>
      <w:r w:rsidRPr="00245160">
        <w:rPr>
          <w:rFonts w:asciiTheme="minorHAnsi" w:hAnsiTheme="minorHAnsi" w:cstheme="minorHAnsi"/>
        </w:rPr>
        <w:t>časť 6 – Hutné asfaltové zmesi účinnosť od 15.05.2015</w:t>
      </w:r>
      <w:r w:rsidR="00F9751D">
        <w:rPr>
          <w:rFonts w:asciiTheme="minorHAnsi" w:hAnsiTheme="minorHAnsi" w:cstheme="minorHAnsi"/>
        </w:rPr>
        <w:t xml:space="preserve">všetky dostupné </w:t>
      </w:r>
      <w:r w:rsidRPr="00245160">
        <w:rPr>
          <w:rFonts w:asciiTheme="minorHAnsi" w:hAnsiTheme="minorHAnsi" w:cstheme="minorHAnsi"/>
        </w:rPr>
        <w:t xml:space="preserve">na </w:t>
      </w:r>
      <w:hyperlink r:id="rId9" w:history="1">
        <w:r w:rsidRPr="00245160">
          <w:rPr>
            <w:rFonts w:asciiTheme="minorHAnsi" w:hAnsiTheme="minorHAnsi" w:cstheme="minorHAnsi"/>
            <w:u w:val="single"/>
          </w:rPr>
          <w:t>www.ssc.sk</w:t>
        </w:r>
      </w:hyperlink>
      <w:r w:rsidRPr="00245160">
        <w:rPr>
          <w:rFonts w:asciiTheme="minorHAnsi" w:hAnsiTheme="minorHAnsi" w:cstheme="minorHAnsi"/>
        </w:rPr>
        <w:t xml:space="preserve">, technologických predpisov (pokynov výrobcu pre použitie materiálov a výrobkov, ktoré sú súčasťou dodávky platných v čase vykonávania Diela a za podmienok dohodnutých v tejto Zmluve. </w:t>
      </w:r>
      <w:bookmarkStart w:id="1" w:name="_GoBack"/>
      <w:bookmarkEnd w:id="1"/>
    </w:p>
    <w:p w14:paraId="48AF6813" w14:textId="77777777" w:rsidR="00F078D0" w:rsidRPr="00245160" w:rsidRDefault="00F078D0" w:rsidP="00613FEB">
      <w:pPr>
        <w:pStyle w:val="Odsekzoznamu"/>
        <w:widowControl w:val="0"/>
        <w:numPr>
          <w:ilvl w:val="0"/>
          <w:numId w:val="39"/>
        </w:numPr>
        <w:suppressAutoHyphens/>
        <w:snapToGrid w:val="0"/>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754B9026" w14:textId="77777777" w:rsidR="00885212" w:rsidRPr="00245160" w:rsidRDefault="00F078D0" w:rsidP="00613FEB">
      <w:pPr>
        <w:pStyle w:val="Odsekzoznamu"/>
        <w:numPr>
          <w:ilvl w:val="0"/>
          <w:numId w:val="39"/>
        </w:numPr>
        <w:spacing w:line="259" w:lineRule="auto"/>
        <w:contextualSpacing/>
        <w:jc w:val="both"/>
        <w:rPr>
          <w:rFonts w:asciiTheme="minorHAnsi" w:hAnsiTheme="minorHAnsi" w:cstheme="minorHAnsi"/>
        </w:rPr>
      </w:pPr>
      <w:r w:rsidRPr="00245160">
        <w:rPr>
          <w:rFonts w:asciiTheme="minorHAnsi" w:hAnsiTheme="minorHAnsi" w:cstheme="minorHAnsi"/>
        </w:rPr>
        <w:t>Zhotoviteľ je povinný pri zhotovovaní Diela postupovať s odbornou starostlivosťou</w:t>
      </w:r>
      <w:r w:rsidR="00885212" w:rsidRPr="00245160">
        <w:rPr>
          <w:rFonts w:asciiTheme="minorHAnsi" w:hAnsiTheme="minorHAnsi" w:cstheme="minorHAnsi"/>
        </w:rPr>
        <w:t>.</w:t>
      </w:r>
      <w:r w:rsidRPr="00245160">
        <w:rPr>
          <w:rFonts w:asciiTheme="minorHAnsi" w:hAnsiTheme="minorHAnsi" w:cstheme="minorHAnsi"/>
        </w:rPr>
        <w:t xml:space="preserve"> </w:t>
      </w:r>
    </w:p>
    <w:p w14:paraId="3F1D4F29" w14:textId="77777777" w:rsidR="00885212" w:rsidRPr="00245160" w:rsidRDefault="00885212" w:rsidP="00613FEB">
      <w:pPr>
        <w:pStyle w:val="Odsekzoznamu"/>
        <w:numPr>
          <w:ilvl w:val="0"/>
          <w:numId w:val="39"/>
        </w:numPr>
        <w:spacing w:line="259" w:lineRule="auto"/>
        <w:contextualSpacing/>
        <w:jc w:val="both"/>
        <w:rPr>
          <w:rFonts w:asciiTheme="minorHAnsi" w:hAnsiTheme="minorHAnsi" w:cstheme="minorHAnsi"/>
        </w:rPr>
      </w:pPr>
      <w:r w:rsidRPr="00245160">
        <w:rPr>
          <w:rFonts w:asciiTheme="minorHAnsi" w:hAnsiTheme="minorHAnsi" w:cstheme="minorHAnsi"/>
        </w:rPr>
        <w:t>V</w:t>
      </w:r>
      <w:r w:rsidR="00F078D0" w:rsidRPr="00245160">
        <w:rPr>
          <w:rFonts w:asciiTheme="minorHAnsi" w:hAnsiTheme="minorHAnsi" w:cstheme="minorHAnsi"/>
        </w:rPr>
        <w:t xml:space="preserve">šetky osoby podieľajúce sa  </w:t>
      </w:r>
      <w:r w:rsidRPr="00245160">
        <w:rPr>
          <w:rFonts w:asciiTheme="minorHAnsi" w:hAnsiTheme="minorHAnsi" w:cstheme="minorHAnsi"/>
        </w:rPr>
        <w:t xml:space="preserve">na </w:t>
      </w:r>
      <w:r w:rsidR="00F078D0" w:rsidRPr="00245160">
        <w:rPr>
          <w:rFonts w:asciiTheme="minorHAnsi" w:hAnsiTheme="minorHAnsi" w:cstheme="minorHAnsi"/>
        </w:rPr>
        <w:t xml:space="preserve">zhotovovaní Diela </w:t>
      </w:r>
      <w:r w:rsidRPr="00245160">
        <w:rPr>
          <w:rFonts w:asciiTheme="minorHAnsi" w:hAnsiTheme="minorHAnsi" w:cstheme="minorHAnsi"/>
        </w:rPr>
        <w:t xml:space="preserve">musia </w:t>
      </w:r>
      <w:r w:rsidR="00F078D0" w:rsidRPr="00245160">
        <w:rPr>
          <w:rFonts w:asciiTheme="minorHAnsi" w:hAnsiTheme="minorHAnsi" w:cstheme="minorHAnsi"/>
        </w:rPr>
        <w:t>dispon</w:t>
      </w:r>
      <w:r w:rsidRPr="00245160">
        <w:rPr>
          <w:rFonts w:asciiTheme="minorHAnsi" w:hAnsiTheme="minorHAnsi" w:cstheme="minorHAnsi"/>
        </w:rPr>
        <w:t xml:space="preserve">ovať </w:t>
      </w:r>
      <w:r w:rsidR="00F078D0" w:rsidRPr="00245160">
        <w:rPr>
          <w:rFonts w:asciiTheme="minorHAnsi" w:hAnsiTheme="minorHAnsi" w:cstheme="minorHAnsi"/>
        </w:rPr>
        <w:t xml:space="preserve">dokladmi preukazujúcimi: a/ absolvovanie predpísaných školení o bezpečnosti a ochrane zdravia pri práci a o požiarnej bezpečnosti, b/ predpismi vyžadovaný zdravotný stav pre vykonávanie činnosti a c/ spôsobilosť na výkon vybraných činností. Zhotoviteľ je povinný </w:t>
      </w:r>
      <w:r w:rsidRPr="00245160">
        <w:rPr>
          <w:rFonts w:asciiTheme="minorHAnsi" w:hAnsiTheme="minorHAnsi" w:cstheme="minorHAnsi"/>
        </w:rPr>
        <w:t xml:space="preserve">o.i. </w:t>
      </w:r>
      <w:r w:rsidR="00F078D0" w:rsidRPr="00245160">
        <w:rPr>
          <w:rFonts w:asciiTheme="minorHAnsi" w:hAnsiTheme="minorHAnsi" w:cstheme="minorHAnsi"/>
        </w:rPr>
        <w:t xml:space="preserve">dodržiavať ustanovenia zákona č. 17/1992 Zb. o životnom prostredí </w:t>
      </w:r>
      <w:r w:rsidR="00F078D0" w:rsidRPr="00245160">
        <w:rPr>
          <w:rFonts w:asciiTheme="minorHAnsi" w:hAnsiTheme="minorHAnsi" w:cstheme="minorHAnsi"/>
        </w:rPr>
        <w:lastRenderedPageBreak/>
        <w:t xml:space="preserve">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w:t>
      </w:r>
    </w:p>
    <w:p w14:paraId="0C387D98" w14:textId="50D94E86" w:rsidR="00F078D0" w:rsidRPr="00245160" w:rsidRDefault="00F078D0" w:rsidP="00613FEB">
      <w:pPr>
        <w:pStyle w:val="Odsekzoznamu"/>
        <w:numPr>
          <w:ilvl w:val="0"/>
          <w:numId w:val="39"/>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podpisom tejto zmluvy výslovne prehlasuje, že súhlasí s tým, že objednávateľovi nahradí škodu, ktorá bola spôsobená objednávateľovi porušením právnych povinností </w:t>
      </w:r>
      <w:r w:rsidR="00885212" w:rsidRPr="00245160">
        <w:rPr>
          <w:rFonts w:asciiTheme="minorHAnsi" w:hAnsiTheme="minorHAnsi" w:cstheme="minorHAnsi"/>
        </w:rPr>
        <w:t>vyplývajúcich z platných všeobecne záväzných právnych predpisov</w:t>
      </w:r>
      <w:r w:rsidRPr="00245160">
        <w:rPr>
          <w:rFonts w:asciiTheme="minorHAnsi" w:hAnsiTheme="minorHAnsi" w:cstheme="minorHAnsi"/>
        </w:rPr>
        <w:t xml:space="preserve"> zo strany zhotoviteľa. Uložené pokuty, iné sankcie a spôsobenú škodu, ktoré objednávateľovi vznikli z vyššie uvedených dôvodov, zhotoviteľ uhradí objednávateľovi do 15 dní odo dňa doručenia písomnej výzvy zo strany objednávateľa.</w:t>
      </w:r>
    </w:p>
    <w:p w14:paraId="6E36D7C7" w14:textId="77777777" w:rsidR="00F078D0" w:rsidRPr="00245160" w:rsidRDefault="00F078D0" w:rsidP="00613FEB">
      <w:pPr>
        <w:pStyle w:val="Odsekzoznamu"/>
        <w:widowControl w:val="0"/>
        <w:numPr>
          <w:ilvl w:val="0"/>
          <w:numId w:val="39"/>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245160" w:rsidRDefault="00F078D0" w:rsidP="00613FEB">
      <w:pPr>
        <w:pStyle w:val="Odsekzoznamu"/>
        <w:widowControl w:val="0"/>
        <w:numPr>
          <w:ilvl w:val="0"/>
          <w:numId w:val="39"/>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Objednávateľ sa zaväzuje, že k termínu odovzdania Staveniska poskytne zhotoviteľovi v nevyhnutnom rozsahu potrebné spolupôsobenie tým, že zabezpečí:</w:t>
      </w:r>
    </w:p>
    <w:p w14:paraId="4319F917" w14:textId="77777777"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ohlásenie stavebných úprav na príslušnom špeciálnom stavebnom úrade,</w:t>
      </w:r>
    </w:p>
    <w:p w14:paraId="5675CDB5" w14:textId="77777777"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určenie dočasného dopravného značenia,</w:t>
      </w:r>
    </w:p>
    <w:p w14:paraId="0061773E" w14:textId="77777777"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rozhodnutia príslušného orgánu o povolení čiastočnej uzávierky cesty,</w:t>
      </w:r>
    </w:p>
    <w:p w14:paraId="36283AE0" w14:textId="25EE024D"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 xml:space="preserve">odovzdanie jednotlivých začiatkov a koncov vybratých úsekov podľa </w:t>
      </w:r>
      <w:r w:rsidRPr="00245160">
        <w:rPr>
          <w:rFonts w:asciiTheme="minorHAnsi" w:hAnsiTheme="minorHAnsi" w:cstheme="minorHAnsi"/>
          <w:b/>
          <w:sz w:val="22"/>
          <w:szCs w:val="22"/>
        </w:rPr>
        <w:t>príloh</w:t>
      </w:r>
      <w:r w:rsidR="00787F50" w:rsidRPr="00245160">
        <w:rPr>
          <w:rFonts w:asciiTheme="minorHAnsi" w:hAnsiTheme="minorHAnsi" w:cstheme="minorHAnsi"/>
          <w:b/>
          <w:sz w:val="22"/>
          <w:szCs w:val="22"/>
        </w:rPr>
        <w:t>y</w:t>
      </w:r>
      <w:r w:rsidRPr="00245160">
        <w:rPr>
          <w:rFonts w:asciiTheme="minorHAnsi" w:hAnsiTheme="minorHAnsi" w:cstheme="minorHAnsi"/>
          <w:b/>
          <w:sz w:val="22"/>
          <w:szCs w:val="22"/>
        </w:rPr>
        <w:t xml:space="preserve"> </w:t>
      </w:r>
      <w:r w:rsidR="00C5393B" w:rsidRPr="00245160">
        <w:rPr>
          <w:rFonts w:asciiTheme="minorHAnsi" w:hAnsiTheme="minorHAnsi" w:cstheme="minorHAnsi"/>
          <w:b/>
          <w:sz w:val="22"/>
          <w:szCs w:val="22"/>
        </w:rPr>
        <w:t xml:space="preserve">č. 1 </w:t>
      </w:r>
      <w:r w:rsidR="00596045">
        <w:rPr>
          <w:rFonts w:asciiTheme="minorHAnsi" w:hAnsiTheme="minorHAnsi" w:cstheme="minorHAnsi"/>
          <w:b/>
          <w:sz w:val="22"/>
          <w:szCs w:val="22"/>
        </w:rPr>
        <w:t xml:space="preserve">a č. 2 </w:t>
      </w:r>
      <w:r w:rsidRPr="00245160">
        <w:rPr>
          <w:rFonts w:asciiTheme="minorHAnsi" w:hAnsiTheme="minorHAnsi" w:cstheme="minorHAnsi"/>
          <w:sz w:val="22"/>
          <w:szCs w:val="22"/>
        </w:rPr>
        <w:t>tejto Zmluvy,</w:t>
      </w:r>
    </w:p>
    <w:p w14:paraId="595EB387" w14:textId="77777777" w:rsidR="00F078D0" w:rsidRPr="00245160" w:rsidRDefault="00F078D0" w:rsidP="00613FEB">
      <w:pPr>
        <w:pStyle w:val="Bezriadkovania"/>
        <w:numPr>
          <w:ilvl w:val="0"/>
          <w:numId w:val="39"/>
        </w:numPr>
        <w:jc w:val="both"/>
        <w:rPr>
          <w:rFonts w:asciiTheme="minorHAnsi" w:hAnsiTheme="minorHAnsi" w:cstheme="minorHAnsi"/>
          <w:sz w:val="22"/>
          <w:szCs w:val="22"/>
        </w:rPr>
      </w:pPr>
      <w:r w:rsidRPr="00245160">
        <w:rPr>
          <w:rFonts w:asciiTheme="minorHAnsi" w:hAnsiTheme="minorHAnsi" w:cstheme="minorHAnsi"/>
          <w:sz w:val="22"/>
          <w:szCs w:val="22"/>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245160" w:rsidRDefault="00F078D0" w:rsidP="00613FEB">
      <w:pPr>
        <w:numPr>
          <w:ilvl w:val="0"/>
          <w:numId w:val="39"/>
        </w:numPr>
        <w:jc w:val="both"/>
        <w:rPr>
          <w:rFonts w:asciiTheme="minorHAnsi" w:hAnsiTheme="minorHAnsi" w:cstheme="minorHAnsi"/>
        </w:rPr>
      </w:pPr>
      <w:r w:rsidRPr="00245160">
        <w:rPr>
          <w:rFonts w:asciiTheme="minorHAnsi" w:hAnsiTheme="minorHAnsi" w:cstheme="minorHAnsi"/>
        </w:rPr>
        <w:t>Styk objednávateľa so zhotoviteľom bude vykonávaný formou zápisov v stavebnom denníku, kontrolnými dňami a ďalšími potrebnými a dostupnými prostriedkami dohodnutými písomnou formou.</w:t>
      </w:r>
    </w:p>
    <w:p w14:paraId="009E4AEF" w14:textId="77777777" w:rsidR="00F078D0" w:rsidRPr="00245160" w:rsidRDefault="00F078D0" w:rsidP="00613FEB">
      <w:pPr>
        <w:pStyle w:val="Odsekzoznamu"/>
        <w:numPr>
          <w:ilvl w:val="0"/>
          <w:numId w:val="39"/>
        </w:numPr>
        <w:spacing w:line="259" w:lineRule="auto"/>
        <w:contextualSpacing/>
        <w:jc w:val="both"/>
        <w:rPr>
          <w:rFonts w:asciiTheme="minorHAnsi" w:hAnsiTheme="minorHAnsi" w:cstheme="minorHAnsi"/>
        </w:rPr>
      </w:pPr>
      <w:r w:rsidRPr="00245160">
        <w:rPr>
          <w:rFonts w:asciiTheme="minorHAnsi" w:hAnsiTheme="minorHAnsi" w:cstheme="minorHAnsi"/>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245160" w:rsidRDefault="00F078D0" w:rsidP="00613FEB">
      <w:pPr>
        <w:pStyle w:val="Odsekzoznamu"/>
        <w:widowControl w:val="0"/>
        <w:numPr>
          <w:ilvl w:val="0"/>
          <w:numId w:val="39"/>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Stavbyvedúci zhotoviteľa je povinný o.i. zákonných povinností viesť na Stavenisku  dokumentáciu: </w:t>
      </w:r>
    </w:p>
    <w:p w14:paraId="3EB8E3F5"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a) stavebný denník </w:t>
      </w:r>
    </w:p>
    <w:p w14:paraId="560DF6FC"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b) doklady o spôsobilosti pracovníkov, </w:t>
      </w:r>
    </w:p>
    <w:p w14:paraId="70C8F83C"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c) kópiu dokladu, že pracovníci zhotoviteľa na stavbe sú v pracovnom alebo inom zmluvnom pomere k zhotoviteľovi, </w:t>
      </w:r>
    </w:p>
    <w:p w14:paraId="68E81C11"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d) knihu úrazov, </w:t>
      </w:r>
    </w:p>
    <w:p w14:paraId="2B89A533"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e) záznamy o školení pracovníkov.</w:t>
      </w:r>
    </w:p>
    <w:p w14:paraId="5A935404" w14:textId="77777777" w:rsidR="00F078D0" w:rsidRPr="00245160" w:rsidRDefault="00F078D0" w:rsidP="00613FEB">
      <w:pPr>
        <w:pStyle w:val="Odsekzoznamu"/>
        <w:widowControl w:val="0"/>
        <w:numPr>
          <w:ilvl w:val="0"/>
          <w:numId w:val="39"/>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je povinný znášať náklady dodatočného odkrytia a prípadné ďalšie následky s tým spojené. Ak sa však pri dodatočnom odkrytí zistí, že práce neboli vykonané riadne, všetky náklady dodatočného odkrytia znáša zhotoviteľ. </w:t>
      </w:r>
    </w:p>
    <w:p w14:paraId="610B0A06" w14:textId="77777777" w:rsidR="00F078D0" w:rsidRPr="00245160" w:rsidRDefault="00F078D0" w:rsidP="00613FEB">
      <w:pPr>
        <w:pStyle w:val="Odsekzoznamu"/>
        <w:widowControl w:val="0"/>
        <w:numPr>
          <w:ilvl w:val="0"/>
          <w:numId w:val="39"/>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bez zbytočného odkladu písomne upozorniť na nevhodnú povahu alebo vadu vecí, podkladov alebo pokynov daných mu objednávateľom na vyhotovenie Diela, ak zhotoviteľ mal </w:t>
      </w:r>
      <w:r w:rsidRPr="00245160">
        <w:rPr>
          <w:rFonts w:asciiTheme="minorHAnsi" w:hAnsiTheme="minorHAnsi" w:cstheme="minorHAnsi"/>
        </w:rPr>
        <w:lastRenderedPageBreak/>
        <w:t xml:space="preserve">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77777777" w:rsidR="00F078D0" w:rsidRPr="00245160" w:rsidRDefault="00F078D0" w:rsidP="00613FEB">
      <w:pPr>
        <w:pStyle w:val="Odsekzoznamu"/>
        <w:widowControl w:val="0"/>
        <w:numPr>
          <w:ilvl w:val="0"/>
          <w:numId w:val="39"/>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Zhotoviteľ je zodpovedný za presné dodržanie polohy začiatku a konca vybratých úsekov ciest ( tvoriacich predmet Zmluvy ) pri zhotovovaní Diela. Kontrola vytýčenia začiatku a konca vybratých úsekov ciest vykonaná objednávateľom počas zhotovovania Diela nezbavuje zhotoviteľa jeho zodpovednosti za presnosť dodržiavania vytýčenia. Začiatky a konce vybratých úsekov ciest ( tvoriacich predmetu Zmluvy ) sú pre zhotoviteľa záväzné. </w:t>
      </w:r>
    </w:p>
    <w:p w14:paraId="48BB7E6D" w14:textId="77777777" w:rsidR="00F078D0" w:rsidRPr="00245160" w:rsidRDefault="00F078D0" w:rsidP="00613FEB">
      <w:pPr>
        <w:pStyle w:val="Odsekzoznamu"/>
        <w:numPr>
          <w:ilvl w:val="0"/>
          <w:numId w:val="39"/>
        </w:numPr>
        <w:jc w:val="both"/>
        <w:rPr>
          <w:rFonts w:asciiTheme="minorHAnsi" w:hAnsiTheme="minorHAnsi" w:cstheme="minorHAnsi"/>
          <w:b/>
        </w:rPr>
      </w:pPr>
      <w:r w:rsidRPr="00245160">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245160"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rPr>
      </w:pPr>
    </w:p>
    <w:p w14:paraId="53BC920C"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IV.</w:t>
      </w:r>
    </w:p>
    <w:p w14:paraId="043BB9F1" w14:textId="77777777" w:rsidR="00F078D0" w:rsidRPr="00245160" w:rsidRDefault="00F078D0" w:rsidP="00F078D0">
      <w:pPr>
        <w:pStyle w:val="Bezriadkovania"/>
        <w:jc w:val="center"/>
        <w:rPr>
          <w:rFonts w:asciiTheme="minorHAnsi" w:hAnsiTheme="minorHAnsi" w:cstheme="minorHAnsi"/>
          <w:b/>
          <w:sz w:val="22"/>
          <w:szCs w:val="22"/>
        </w:rPr>
      </w:pPr>
      <w:r w:rsidRPr="00245160">
        <w:rPr>
          <w:rFonts w:asciiTheme="minorHAnsi" w:hAnsiTheme="minorHAnsi" w:cstheme="minorHAnsi"/>
          <w:b/>
          <w:sz w:val="22"/>
          <w:szCs w:val="22"/>
        </w:rPr>
        <w:t xml:space="preserve">Stavenisko a podmienky prevzatia staveniska </w:t>
      </w:r>
    </w:p>
    <w:p w14:paraId="02591564" w14:textId="43CE2205"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Staveniskom je priestor </w:t>
      </w:r>
      <w:r w:rsidR="00AF7F36" w:rsidRPr="00245160">
        <w:rPr>
          <w:rFonts w:asciiTheme="minorHAnsi" w:hAnsiTheme="minorHAnsi" w:cstheme="minorHAnsi"/>
          <w:b/>
        </w:rPr>
        <w:t>všetkých</w:t>
      </w:r>
      <w:r w:rsidR="00AF7F36" w:rsidRPr="00245160">
        <w:rPr>
          <w:rFonts w:asciiTheme="minorHAnsi" w:hAnsiTheme="minorHAnsi" w:cstheme="minorHAnsi"/>
        </w:rPr>
        <w:t xml:space="preserve"> </w:t>
      </w:r>
      <w:r w:rsidR="00F04FE9">
        <w:rPr>
          <w:rFonts w:asciiTheme="minorHAnsi" w:hAnsiTheme="minorHAnsi" w:cstheme="minorHAnsi"/>
        </w:rPr>
        <w:t>vybratých úsekov ciest</w:t>
      </w:r>
      <w:r w:rsidRPr="00245160">
        <w:rPr>
          <w:rFonts w:asciiTheme="minorHAnsi" w:hAnsiTheme="minorHAnsi" w:cstheme="minorHAnsi"/>
        </w:rPr>
        <w:t xml:space="preserve"> tvoriacich predmet Zmluvy, ktorý je počas realizácie Diela určený na vykonávanie stavebných prác</w:t>
      </w:r>
      <w:r w:rsidR="00AF7F36" w:rsidRPr="00245160">
        <w:rPr>
          <w:rFonts w:asciiTheme="minorHAnsi" w:hAnsiTheme="minorHAnsi" w:cstheme="minorHAnsi"/>
        </w:rPr>
        <w:t xml:space="preserve">. </w:t>
      </w:r>
    </w:p>
    <w:p w14:paraId="2E9651B4" w14:textId="21BDED1F"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na základe výzvy objednávateľa prevziať Stavenisko v deň určený objednávateľom vo výzve. O odovzdaní a prevzatí </w:t>
      </w:r>
      <w:r w:rsidR="00AF7F36" w:rsidRPr="00245160">
        <w:rPr>
          <w:rFonts w:asciiTheme="minorHAnsi" w:hAnsiTheme="minorHAnsi" w:cstheme="minorHAnsi"/>
        </w:rPr>
        <w:t>S</w:t>
      </w:r>
      <w:r w:rsidRPr="00245160">
        <w:rPr>
          <w:rFonts w:asciiTheme="minorHAnsi" w:hAnsiTheme="minorHAnsi" w:cstheme="minorHAnsi"/>
        </w:rPr>
        <w:t xml:space="preserve">taveniska </w:t>
      </w:r>
      <w:r w:rsidR="00AF7F36" w:rsidRPr="00245160">
        <w:rPr>
          <w:rFonts w:asciiTheme="minorHAnsi" w:hAnsiTheme="minorHAnsi" w:cstheme="minorHAnsi"/>
          <w:b/>
        </w:rPr>
        <w:t>ako celku</w:t>
      </w:r>
      <w:r w:rsidR="00AF7F36" w:rsidRPr="00245160">
        <w:rPr>
          <w:rFonts w:asciiTheme="minorHAnsi" w:hAnsiTheme="minorHAnsi" w:cstheme="minorHAnsi"/>
        </w:rPr>
        <w:t xml:space="preserve"> </w:t>
      </w:r>
      <w:r w:rsidRPr="00245160">
        <w:rPr>
          <w:rFonts w:asciiTheme="minorHAnsi" w:hAnsiTheme="minorHAnsi" w:cstheme="minorHAnsi"/>
        </w:rPr>
        <w:t xml:space="preserve">vyhotoví zhotoviteľ Záznam/zápisnicu o odovzdaní a prevzatí Staveniska podpísanú splnomocnenými zástupcami oboch zmluvných strán. </w:t>
      </w:r>
    </w:p>
    <w:p w14:paraId="57C93EF5"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Odo dňa odovzdania Staveniska zodpovedá za Stavenisko zhotoviteľ.</w:t>
      </w:r>
    </w:p>
    <w:p w14:paraId="5E81224E"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začať s realizáciou Diela bez zbytočného odkladu po prevzatí Staveniska. </w:t>
      </w:r>
    </w:p>
    <w:p w14:paraId="1B0DFA5B"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Stavenisko na vlastné náklady označiť spôsobom zodpovedajúcim  všeobecne záväzným právnym predpisom SR. </w:t>
      </w:r>
    </w:p>
    <w:p w14:paraId="024A3DBE"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sa povinný: </w:t>
      </w:r>
    </w:p>
    <w:p w14:paraId="752F5CD7"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 xml:space="preserve">zabezpečiť Stavenisko pred vstupom cudzích osôb na miesta, kde môže dôjsť k ohrozeniu života alebo zdravia, </w:t>
      </w:r>
    </w:p>
    <w:p w14:paraId="35099480"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vykázať cudziu alebo neoprávnenú osobu zo Staveniska,</w:t>
      </w:r>
    </w:p>
    <w:p w14:paraId="4B92CEBD"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zabezpečiť a dodržiavať poriadok a čistotou a bezpečné uloženie stavebných výrobkov, materiálov a stavebných mechanizmov a zariadení na Stavenisku,</w:t>
      </w:r>
    </w:p>
    <w:p w14:paraId="5A11F323"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zaistiť bezpečný pohyb osôb vykonávajúcich stavebné práce,</w:t>
      </w:r>
    </w:p>
    <w:p w14:paraId="7DA974AE"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zabezpečiť odvoz alebo likvidáciu odpadu stavby,</w:t>
      </w:r>
    </w:p>
    <w:p w14:paraId="68EE37C9"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 xml:space="preserve">chrániť majetok objednávateľa pred poškodením alebo zničením. </w:t>
      </w:r>
    </w:p>
    <w:p w14:paraId="15DF0E89"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organizovať, riadiť, koordinovať a niesť zodpovednosť za stavebné práce a iné činnosti na Stavenisku pri realizácii Diela,</w:t>
      </w:r>
    </w:p>
    <w:p w14:paraId="293D628E"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v plnej miere zodpovedá za bezpečnosť a ochranu zdravia osôb na Stavenisku a je povinný zabezpečiť na vlastné náklady ich vybavenie ochrannými pomôckami. </w:t>
      </w:r>
    </w:p>
    <w:p w14:paraId="70A268AB" w14:textId="77777777" w:rsidR="00F078D0" w:rsidRPr="00245160" w:rsidRDefault="00F078D0" w:rsidP="00E53DC1">
      <w:pPr>
        <w:pStyle w:val="Odsekzoznamu"/>
        <w:numPr>
          <w:ilvl w:val="0"/>
          <w:numId w:val="8"/>
        </w:numPr>
        <w:spacing w:before="60"/>
        <w:jc w:val="both"/>
        <w:rPr>
          <w:rFonts w:asciiTheme="minorHAnsi" w:hAnsiTheme="minorHAnsi" w:cstheme="minorHAnsi"/>
        </w:rPr>
      </w:pPr>
      <w:r w:rsidRPr="00245160">
        <w:rPr>
          <w:rFonts w:asciiTheme="minorHAnsi" w:hAnsiTheme="minorHAnsi" w:cstheme="minorHAnsi"/>
        </w:rPr>
        <w:t>Zhotoviteľ je povinný predložiť objednávateľovi najneskôr pri odovzdaní a prevzatí Staveniska:</w:t>
      </w:r>
    </w:p>
    <w:p w14:paraId="2196525F" w14:textId="77777777" w:rsidR="00F078D0" w:rsidRPr="00245160" w:rsidRDefault="00F078D0" w:rsidP="00E53DC1">
      <w:pPr>
        <w:pStyle w:val="Odsekzoznamu"/>
        <w:numPr>
          <w:ilvl w:val="0"/>
          <w:numId w:val="27"/>
        </w:numPr>
        <w:spacing w:before="60"/>
        <w:jc w:val="both"/>
        <w:rPr>
          <w:rFonts w:asciiTheme="minorHAnsi" w:hAnsiTheme="minorHAnsi" w:cstheme="minorHAnsi"/>
        </w:rPr>
      </w:pPr>
      <w:r w:rsidRPr="00245160">
        <w:rPr>
          <w:rFonts w:asciiTheme="minorHAnsi" w:hAnsiTheme="minorHAnsi" w:cstheme="minorHAnsi"/>
        </w:rPr>
        <w:t>počiatkočnú skúšku typu (STN EN13108-20) na všetky asfaltové zmesi použité na vybraté úseky ciest,</w:t>
      </w:r>
    </w:p>
    <w:p w14:paraId="1EE2CFDE" w14:textId="77777777" w:rsidR="00F078D0" w:rsidRPr="00245160" w:rsidRDefault="00F078D0" w:rsidP="00E53DC1">
      <w:pPr>
        <w:pStyle w:val="Odsekzoznamu"/>
        <w:numPr>
          <w:ilvl w:val="0"/>
          <w:numId w:val="27"/>
        </w:numPr>
        <w:spacing w:before="60"/>
        <w:jc w:val="both"/>
        <w:rPr>
          <w:rFonts w:asciiTheme="minorHAnsi" w:hAnsiTheme="minorHAnsi" w:cstheme="minorHAnsi"/>
        </w:rPr>
      </w:pPr>
      <w:r w:rsidRPr="00245160">
        <w:rPr>
          <w:rFonts w:asciiTheme="minorHAnsi" w:hAnsiTheme="minorHAnsi" w:cstheme="minorHAnsi"/>
        </w:rPr>
        <w:t>kontrolný súšobný plán v zmysle TKP MDVRR SR.</w:t>
      </w:r>
    </w:p>
    <w:p w14:paraId="7E4D4AD1" w14:textId="4724A7DE" w:rsidR="00F078D0" w:rsidRDefault="00F078D0" w:rsidP="00F078D0">
      <w:pPr>
        <w:pStyle w:val="Bezriadkovania"/>
        <w:jc w:val="center"/>
        <w:rPr>
          <w:rFonts w:asciiTheme="minorHAnsi" w:hAnsiTheme="minorHAnsi" w:cstheme="minorHAnsi"/>
          <w:b/>
          <w:sz w:val="22"/>
          <w:szCs w:val="22"/>
        </w:rPr>
      </w:pPr>
    </w:p>
    <w:p w14:paraId="6448C61D" w14:textId="0337F677" w:rsidR="00AA48B6" w:rsidRDefault="00AA48B6" w:rsidP="00F078D0">
      <w:pPr>
        <w:pStyle w:val="Bezriadkovania"/>
        <w:jc w:val="center"/>
        <w:rPr>
          <w:rFonts w:asciiTheme="minorHAnsi" w:hAnsiTheme="minorHAnsi" w:cstheme="minorHAnsi"/>
          <w:b/>
          <w:sz w:val="22"/>
          <w:szCs w:val="22"/>
        </w:rPr>
      </w:pPr>
    </w:p>
    <w:p w14:paraId="14F6EC1B" w14:textId="77777777" w:rsidR="00AA48B6" w:rsidRPr="00245160" w:rsidRDefault="00AA48B6" w:rsidP="00F078D0">
      <w:pPr>
        <w:pStyle w:val="Bezriadkovania"/>
        <w:jc w:val="center"/>
        <w:rPr>
          <w:rFonts w:asciiTheme="minorHAnsi" w:hAnsiTheme="minorHAnsi" w:cstheme="minorHAnsi"/>
          <w:b/>
          <w:sz w:val="22"/>
          <w:szCs w:val="22"/>
        </w:rPr>
      </w:pPr>
    </w:p>
    <w:p w14:paraId="763C2597" w14:textId="77777777" w:rsidR="00F078D0" w:rsidRPr="00245160" w:rsidRDefault="00F078D0" w:rsidP="00F078D0">
      <w:pPr>
        <w:pStyle w:val="Bezriadkovania"/>
        <w:jc w:val="center"/>
        <w:rPr>
          <w:rFonts w:asciiTheme="minorHAnsi" w:hAnsiTheme="minorHAnsi" w:cstheme="minorHAnsi"/>
          <w:b/>
          <w:sz w:val="22"/>
          <w:szCs w:val="22"/>
        </w:rPr>
      </w:pPr>
      <w:r w:rsidRPr="00245160">
        <w:rPr>
          <w:rFonts w:asciiTheme="minorHAnsi" w:hAnsiTheme="minorHAnsi" w:cstheme="minorHAnsi"/>
          <w:b/>
          <w:sz w:val="22"/>
          <w:szCs w:val="22"/>
        </w:rPr>
        <w:lastRenderedPageBreak/>
        <w:t>V.</w:t>
      </w:r>
    </w:p>
    <w:p w14:paraId="7C7B00D2" w14:textId="77777777" w:rsidR="00F078D0" w:rsidRPr="00245160" w:rsidRDefault="00F078D0" w:rsidP="00F078D0">
      <w:pPr>
        <w:pStyle w:val="Bezriadkovania"/>
        <w:jc w:val="center"/>
        <w:rPr>
          <w:rFonts w:asciiTheme="minorHAnsi" w:hAnsiTheme="minorHAnsi" w:cstheme="minorHAnsi"/>
          <w:b/>
          <w:sz w:val="22"/>
          <w:szCs w:val="22"/>
        </w:rPr>
      </w:pPr>
      <w:r w:rsidRPr="00245160">
        <w:rPr>
          <w:rFonts w:asciiTheme="minorHAnsi" w:hAnsiTheme="minorHAnsi" w:cstheme="minorHAnsi"/>
          <w:b/>
          <w:sz w:val="22"/>
          <w:szCs w:val="22"/>
        </w:rPr>
        <w:t>Stavebný denník, Podklady, údaje a spolupôsobenie objednávateľa</w:t>
      </w:r>
    </w:p>
    <w:p w14:paraId="15DB78F2" w14:textId="77777777" w:rsidR="00F078D0" w:rsidRPr="00245160" w:rsidRDefault="00F078D0" w:rsidP="00F078D0">
      <w:pPr>
        <w:pStyle w:val="Bezriadkovania"/>
        <w:jc w:val="center"/>
        <w:rPr>
          <w:rFonts w:asciiTheme="minorHAnsi" w:hAnsiTheme="minorHAnsi" w:cstheme="minorHAnsi"/>
          <w:b/>
          <w:sz w:val="22"/>
          <w:szCs w:val="22"/>
        </w:rPr>
      </w:pPr>
    </w:p>
    <w:p w14:paraId="1FBB8ABF" w14:textId="77777777" w:rsidR="00F078D0" w:rsidRPr="00245160" w:rsidRDefault="00F078D0" w:rsidP="00F078D0">
      <w:pPr>
        <w:tabs>
          <w:tab w:val="left" w:pos="360"/>
        </w:tabs>
        <w:autoSpaceDE w:val="0"/>
        <w:autoSpaceDN w:val="0"/>
        <w:adjustRightInd w:val="0"/>
        <w:rPr>
          <w:rFonts w:asciiTheme="minorHAnsi" w:hAnsiTheme="minorHAnsi" w:cstheme="minorHAnsi"/>
          <w:b/>
        </w:rPr>
      </w:pPr>
      <w:r w:rsidRPr="00245160">
        <w:rPr>
          <w:rFonts w:asciiTheme="minorHAnsi" w:hAnsiTheme="minorHAnsi" w:cstheme="minorHAnsi"/>
          <w:b/>
        </w:rPr>
        <w:tab/>
        <w:t>Stavebný denník:</w:t>
      </w:r>
    </w:p>
    <w:p w14:paraId="78C68904"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7383512A"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245160" w:rsidRDefault="00F078D0" w:rsidP="00E53DC1">
      <w:pPr>
        <w:pStyle w:val="Odsekzoznamu"/>
        <w:numPr>
          <w:ilvl w:val="0"/>
          <w:numId w:val="14"/>
        </w:numPr>
        <w:rPr>
          <w:rFonts w:asciiTheme="minorHAnsi" w:hAnsiTheme="minorHAnsi" w:cstheme="minorHAnsi"/>
        </w:rPr>
      </w:pPr>
      <w:r w:rsidRPr="00245160">
        <w:rPr>
          <w:rFonts w:asciiTheme="minorHAnsi" w:hAnsiTheme="minorHAnsi" w:cstheme="minorHAnsi"/>
        </w:rPr>
        <w:t>Minimálny rozsah denného zápisu v SD dohodli zmluvné strany nasledovne:</w:t>
      </w:r>
    </w:p>
    <w:p w14:paraId="62B45268"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dátum (deň, mesiac, rok),</w:t>
      </w:r>
    </w:p>
    <w:p w14:paraId="3ACA3A25"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presné označenie vybratého úseku stavby, na ktorej sa stavebné práce vykonávajú,</w:t>
      </w:r>
    </w:p>
    <w:p w14:paraId="7B257986"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klimatické podmienky a pomery, maximálna a minimálna teplota vzduchu pri začiatku, počas a pri ukončení stavebných prác,</w:t>
      </w:r>
    </w:p>
    <w:p w14:paraId="67B412F2"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 xml:space="preserve">údaje o dobe výkonu stavebných prác, jej začiatok a koniec, </w:t>
      </w:r>
    </w:p>
    <w:p w14:paraId="0247C521"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 xml:space="preserve">počet osôb vykonávajúcich práce s uvedením druhu práce, ktorú vykonávajú, </w:t>
      </w:r>
    </w:p>
    <w:p w14:paraId="16623618"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zoznam použitých strojov a zariadení,</w:t>
      </w:r>
    </w:p>
    <w:p w14:paraId="50C1E58D" w14:textId="77777777" w:rsidR="00F078D0" w:rsidRPr="00245160" w:rsidRDefault="00F078D0" w:rsidP="00E53DC1">
      <w:pPr>
        <w:pStyle w:val="Odsekzoznamu"/>
        <w:numPr>
          <w:ilvl w:val="0"/>
          <w:numId w:val="15"/>
        </w:numPr>
        <w:tabs>
          <w:tab w:val="left" w:pos="2410"/>
        </w:tabs>
        <w:rPr>
          <w:rFonts w:asciiTheme="minorHAnsi" w:hAnsiTheme="minorHAnsi" w:cstheme="minorHAnsi"/>
        </w:rPr>
      </w:pPr>
      <w:r w:rsidRPr="00245160">
        <w:rPr>
          <w:rFonts w:asciiTheme="minorHAnsi" w:hAnsiTheme="minorHAnsi" w:cstheme="minorHAnsi"/>
        </w:rPr>
        <w:t xml:space="preserve">časový postup a spôsob výkonu stavebných prác, </w:t>
      </w:r>
    </w:p>
    <w:p w14:paraId="399030DC" w14:textId="77777777" w:rsidR="00F078D0" w:rsidRPr="00245160" w:rsidRDefault="00F078D0" w:rsidP="00E53DC1">
      <w:pPr>
        <w:pStyle w:val="Odsekzoznamu"/>
        <w:numPr>
          <w:ilvl w:val="0"/>
          <w:numId w:val="15"/>
        </w:numPr>
        <w:tabs>
          <w:tab w:val="left" w:pos="2410"/>
        </w:tabs>
        <w:rPr>
          <w:rFonts w:asciiTheme="minorHAnsi" w:hAnsiTheme="minorHAnsi" w:cstheme="minorHAnsi"/>
        </w:rPr>
      </w:pPr>
      <w:r w:rsidRPr="00245160">
        <w:rPr>
          <w:rFonts w:asciiTheme="minorHAnsi" w:hAnsiTheme="minorHAnsi" w:cstheme="minorHAnsi"/>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245160" w:rsidRDefault="00F078D0" w:rsidP="00E53DC1">
      <w:pPr>
        <w:pStyle w:val="Odsekzoznamu"/>
        <w:numPr>
          <w:ilvl w:val="0"/>
          <w:numId w:val="15"/>
        </w:numPr>
        <w:tabs>
          <w:tab w:val="left" w:pos="2410"/>
        </w:tabs>
        <w:rPr>
          <w:rFonts w:asciiTheme="minorHAnsi" w:hAnsiTheme="minorHAnsi" w:cstheme="minorHAnsi"/>
        </w:rPr>
      </w:pPr>
      <w:r w:rsidRPr="00245160">
        <w:rPr>
          <w:rFonts w:asciiTheme="minorHAnsi" w:hAnsiTheme="minorHAnsi" w:cstheme="minorHAnsi"/>
        </w:rPr>
        <w:t>fotodokumentácia z priebehu stavebných prác zoradená chronologicky na CD,</w:t>
      </w:r>
    </w:p>
    <w:p w14:paraId="3A196E71"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zoznam príloh a dokladov stavebného denníka.</w:t>
      </w:r>
    </w:p>
    <w:p w14:paraId="7CAEA4F6"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SD a dokumentácia kvality sa vedie pre každý vybratý úsek ciest, ktoré tvoria predmet Diela, zvlášť. </w:t>
      </w:r>
    </w:p>
    <w:p w14:paraId="5B80AFE5"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245160" w:rsidRDefault="00F078D0" w:rsidP="00F078D0">
      <w:pPr>
        <w:pStyle w:val="Bezriadkovania"/>
        <w:jc w:val="center"/>
        <w:rPr>
          <w:rFonts w:asciiTheme="minorHAnsi" w:hAnsiTheme="minorHAnsi" w:cstheme="minorHAnsi"/>
          <w:b/>
          <w:sz w:val="22"/>
          <w:szCs w:val="22"/>
        </w:rPr>
      </w:pPr>
    </w:p>
    <w:p w14:paraId="6813B074" w14:textId="77777777" w:rsidR="00F078D0" w:rsidRPr="00245160" w:rsidRDefault="00F078D0" w:rsidP="00F078D0">
      <w:pPr>
        <w:pStyle w:val="Bezriadkovania"/>
        <w:ind w:firstLine="360"/>
        <w:rPr>
          <w:rFonts w:asciiTheme="minorHAnsi" w:hAnsiTheme="minorHAnsi" w:cstheme="minorHAnsi"/>
          <w:b/>
          <w:sz w:val="22"/>
          <w:szCs w:val="22"/>
        </w:rPr>
      </w:pPr>
      <w:r w:rsidRPr="00245160">
        <w:rPr>
          <w:rFonts w:asciiTheme="minorHAnsi" w:hAnsiTheme="minorHAnsi" w:cstheme="minorHAnsi"/>
          <w:b/>
          <w:sz w:val="22"/>
          <w:szCs w:val="22"/>
        </w:rPr>
        <w:t>Podklady, údaje a spolupôsobenie objednávateľa:</w:t>
      </w:r>
    </w:p>
    <w:p w14:paraId="56653711" w14:textId="77777777" w:rsidR="00F078D0" w:rsidRPr="00245160" w:rsidRDefault="00F078D0" w:rsidP="00E53DC1">
      <w:pPr>
        <w:pStyle w:val="Odsekzoznamu"/>
        <w:numPr>
          <w:ilvl w:val="0"/>
          <w:numId w:val="14"/>
        </w:numPr>
        <w:jc w:val="both"/>
        <w:rPr>
          <w:rFonts w:asciiTheme="minorHAnsi" w:hAnsiTheme="minorHAnsi" w:cstheme="minorHAnsi"/>
        </w:rPr>
      </w:pPr>
      <w:r w:rsidRPr="00245160">
        <w:rPr>
          <w:rFonts w:asciiTheme="minorHAnsi" w:hAnsiTheme="minorHAnsi" w:cstheme="minorHAnsi"/>
        </w:rPr>
        <w:t xml:space="preserve">Zhotoviteľ poveruje funkciou stavbyvedúceho: </w:t>
      </w:r>
    </w:p>
    <w:p w14:paraId="03FE7AB8"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Meno a Priezvisko: </w:t>
      </w:r>
    </w:p>
    <w:p w14:paraId="54B69BC4"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číslo osvedčenia SKSI na činnosť stavbyvedúceho pre inžinierske stavby:                </w:t>
      </w:r>
    </w:p>
    <w:p w14:paraId="7C828D82"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mobil:               </w:t>
      </w:r>
    </w:p>
    <w:p w14:paraId="377BB63A"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mail:                                                                      </w:t>
      </w:r>
    </w:p>
    <w:p w14:paraId="200AAE9B"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Tento je oprávnený zastupovať zhotoviteľa pri prevzatí Staveniska, pravidelnom zisťovaní vykonaných prác, odovzdaní Diela, a iných úkonoch, na ktoré ho zhotoviteľ musí písomne poveriť.</w:t>
      </w:r>
    </w:p>
    <w:p w14:paraId="54D93A7D" w14:textId="6A9D4D37" w:rsidR="00F078D0" w:rsidRPr="00245160" w:rsidRDefault="00F078D0" w:rsidP="00641B0B">
      <w:pPr>
        <w:numPr>
          <w:ilvl w:val="0"/>
          <w:numId w:val="14"/>
        </w:numPr>
        <w:jc w:val="both"/>
        <w:rPr>
          <w:rFonts w:asciiTheme="minorHAnsi" w:hAnsiTheme="minorHAnsi" w:cstheme="minorHAnsi"/>
        </w:rPr>
      </w:pPr>
      <w:r w:rsidRPr="00245160">
        <w:rPr>
          <w:rFonts w:asciiTheme="minorHAnsi" w:hAnsiTheme="minorHAnsi" w:cstheme="minorHAnsi"/>
        </w:rPr>
        <w:t>Objednávateľ poveruje funkciou stavebného dozor</w:t>
      </w:r>
      <w:r w:rsidR="00C5393B" w:rsidRPr="00245160">
        <w:rPr>
          <w:rFonts w:asciiTheme="minorHAnsi" w:hAnsiTheme="minorHAnsi" w:cstheme="minorHAnsi"/>
        </w:rPr>
        <w:t>a</w:t>
      </w:r>
      <w:r w:rsidRPr="00245160">
        <w:rPr>
          <w:rFonts w:asciiTheme="minorHAnsi" w:hAnsiTheme="minorHAnsi" w:cstheme="minorHAnsi"/>
        </w:rPr>
        <w:t xml:space="preserve"> osobu</w:t>
      </w:r>
      <w:r w:rsidR="00F15B92" w:rsidRPr="00245160">
        <w:rPr>
          <w:rFonts w:asciiTheme="minorHAnsi" w:hAnsiTheme="minorHAnsi" w:cstheme="minorHAnsi"/>
        </w:rPr>
        <w:t>......................................</w:t>
      </w:r>
      <w:r w:rsidRPr="00245160">
        <w:rPr>
          <w:rFonts w:asciiTheme="minorHAnsi" w:hAnsiTheme="minorHAnsi" w:cstheme="minorHAnsi"/>
        </w:rPr>
        <w:t>.</w:t>
      </w:r>
      <w:r w:rsidR="00641B0B" w:rsidRPr="00245160">
        <w:rPr>
          <w:rFonts w:asciiTheme="minorHAnsi" w:hAnsiTheme="minorHAnsi" w:cstheme="minorHAnsi"/>
        </w:rPr>
        <w:t xml:space="preserve"> </w:t>
      </w:r>
      <w:r w:rsidRPr="00245160">
        <w:rPr>
          <w:rFonts w:asciiTheme="minorHAnsi" w:hAnsiTheme="minorHAnsi" w:cstheme="minorHAnsi"/>
        </w:rPr>
        <w:t>V prípade je</w:t>
      </w:r>
      <w:r w:rsidR="001B061C" w:rsidRPr="00245160">
        <w:rPr>
          <w:rFonts w:asciiTheme="minorHAnsi" w:hAnsiTheme="minorHAnsi" w:cstheme="minorHAnsi"/>
        </w:rPr>
        <w:t>j</w:t>
      </w:r>
      <w:r w:rsidRPr="00245160">
        <w:rPr>
          <w:rFonts w:asciiTheme="minorHAnsi" w:hAnsiTheme="minorHAnsi" w:cstheme="minorHAnsi"/>
        </w:rPr>
        <w:t xml:space="preserve"> neprítomnosti </w:t>
      </w:r>
      <w:r w:rsidR="001B061C" w:rsidRPr="00245160">
        <w:rPr>
          <w:rFonts w:asciiTheme="minorHAnsi" w:hAnsiTheme="minorHAnsi" w:cstheme="minorHAnsi"/>
        </w:rPr>
        <w:t>ju</w:t>
      </w:r>
      <w:r w:rsidRPr="00245160">
        <w:rPr>
          <w:rFonts w:asciiTheme="minorHAnsi" w:hAnsiTheme="minorHAnsi" w:cstheme="minorHAnsi"/>
        </w:rPr>
        <w:t xml:space="preserve"> v plnom rozsahu zastupuje: </w:t>
      </w:r>
      <w:r w:rsidR="00F15B92" w:rsidRPr="00245160">
        <w:rPr>
          <w:rFonts w:asciiTheme="minorHAnsi" w:hAnsiTheme="minorHAnsi" w:cstheme="minorHAnsi"/>
        </w:rPr>
        <w:t>..............................................</w:t>
      </w:r>
      <w:r w:rsidRPr="00245160">
        <w:rPr>
          <w:rFonts w:asciiTheme="minorHAnsi" w:hAnsiTheme="minorHAnsi" w:cstheme="minorHAnsi"/>
        </w:rPr>
        <w:t xml:space="preserve"> </w:t>
      </w:r>
    </w:p>
    <w:p w14:paraId="690B5F8F" w14:textId="42F51EC6" w:rsidR="00F078D0" w:rsidRPr="00AA48B6" w:rsidRDefault="00F078D0" w:rsidP="00AA48B6">
      <w:pPr>
        <w:pStyle w:val="Odsekzoznamu"/>
        <w:numPr>
          <w:ilvl w:val="0"/>
          <w:numId w:val="14"/>
        </w:numPr>
        <w:jc w:val="both"/>
        <w:rPr>
          <w:rFonts w:asciiTheme="minorHAnsi" w:hAnsiTheme="minorHAnsi" w:cstheme="minorHAnsi"/>
        </w:rPr>
      </w:pPr>
      <w:r w:rsidRPr="00245160">
        <w:rPr>
          <w:rFonts w:asciiTheme="minorHAnsi" w:hAnsiTheme="minorHAnsi" w:cstheme="minorHAnsi"/>
        </w:rPr>
        <w:t>Zmeny v poverených osobách stavbyvedúceho a stavebného dozoru sú obidve zmluvné strany povinné si písomne oznámiť bez zbytočného odkladu.</w:t>
      </w:r>
    </w:p>
    <w:p w14:paraId="745DE3F6" w14:textId="77777777" w:rsidR="00F078D0" w:rsidRPr="00245160" w:rsidRDefault="00F078D0" w:rsidP="00F078D0">
      <w:pPr>
        <w:pStyle w:val="Nadpis2"/>
        <w:spacing w:line="240" w:lineRule="auto"/>
        <w:rPr>
          <w:rFonts w:asciiTheme="minorHAnsi" w:hAnsiTheme="minorHAnsi" w:cstheme="minorHAnsi"/>
          <w:sz w:val="22"/>
          <w:szCs w:val="22"/>
        </w:rPr>
      </w:pPr>
      <w:r w:rsidRPr="00245160">
        <w:rPr>
          <w:rFonts w:asciiTheme="minorHAnsi" w:hAnsiTheme="minorHAnsi" w:cstheme="minorHAnsi"/>
          <w:sz w:val="22"/>
          <w:szCs w:val="22"/>
        </w:rPr>
        <w:lastRenderedPageBreak/>
        <w:t>VI.</w:t>
      </w:r>
    </w:p>
    <w:p w14:paraId="50FF4D9A" w14:textId="77777777" w:rsidR="00F078D0" w:rsidRPr="00245160" w:rsidRDefault="00F078D0" w:rsidP="00F078D0">
      <w:pPr>
        <w:pStyle w:val="Nadpis2"/>
        <w:spacing w:line="240" w:lineRule="auto"/>
        <w:rPr>
          <w:rFonts w:asciiTheme="minorHAnsi" w:hAnsiTheme="minorHAnsi" w:cstheme="minorHAnsi"/>
          <w:sz w:val="22"/>
          <w:szCs w:val="22"/>
        </w:rPr>
      </w:pPr>
      <w:r w:rsidRPr="00245160">
        <w:rPr>
          <w:rFonts w:asciiTheme="minorHAnsi" w:hAnsiTheme="minorHAnsi" w:cstheme="minorHAnsi"/>
          <w:sz w:val="22"/>
          <w:szCs w:val="22"/>
        </w:rPr>
        <w:t xml:space="preserve">   Termíny realizácie Diela </w:t>
      </w:r>
    </w:p>
    <w:p w14:paraId="6D50E2E3" w14:textId="000E0C73" w:rsidR="00F078D0" w:rsidRPr="00245160" w:rsidRDefault="00F078D0" w:rsidP="00E53DC1">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 xml:space="preserve">Objednávateľ a zhotoviteľ sa dohodli, že zhotoviteľ začne realizovať Dielo bez zbytočného odkladu po prevzatí Staveniska najneskôr do </w:t>
      </w:r>
      <w:r w:rsidR="00841642" w:rsidRPr="00245160">
        <w:rPr>
          <w:rFonts w:asciiTheme="minorHAnsi" w:hAnsiTheme="minorHAnsi" w:cstheme="minorHAnsi"/>
        </w:rPr>
        <w:t>5</w:t>
      </w:r>
      <w:r w:rsidRPr="00245160">
        <w:rPr>
          <w:rFonts w:asciiTheme="minorHAnsi" w:hAnsiTheme="minorHAnsi" w:cstheme="minorHAnsi"/>
        </w:rPr>
        <w:t xml:space="preserve"> </w:t>
      </w:r>
      <w:r w:rsidR="00841642" w:rsidRPr="00245160">
        <w:rPr>
          <w:rFonts w:asciiTheme="minorHAnsi" w:hAnsiTheme="minorHAnsi" w:cstheme="minorHAnsi"/>
        </w:rPr>
        <w:t>pracovný</w:t>
      </w:r>
      <w:r w:rsidRPr="00245160">
        <w:rPr>
          <w:rFonts w:asciiTheme="minorHAnsi" w:hAnsiTheme="minorHAnsi" w:cstheme="minorHAnsi"/>
        </w:rPr>
        <w:t>ch dní odo dňa prevzatia Staveniska.</w:t>
      </w:r>
    </w:p>
    <w:p w14:paraId="0E435464" w14:textId="30170EED" w:rsidR="00787F50" w:rsidRPr="00245160" w:rsidRDefault="00F078D0" w:rsidP="00787F50">
      <w:pPr>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Objednávateľ a zhotoviteľ sa dohodli, že termín ukončenia Diela a odovz</w:t>
      </w:r>
      <w:r w:rsidR="001B1CD6" w:rsidRPr="00245160">
        <w:rPr>
          <w:rFonts w:asciiTheme="minorHAnsi" w:hAnsiTheme="minorHAnsi" w:cstheme="minorHAnsi"/>
        </w:rPr>
        <w:t>dania riadne vykonaného Diela (</w:t>
      </w:r>
      <w:r w:rsidR="00AF7F36" w:rsidRPr="00245160">
        <w:rPr>
          <w:rFonts w:asciiTheme="minorHAnsi" w:hAnsiTheme="minorHAnsi" w:cstheme="minorHAnsi"/>
        </w:rPr>
        <w:t xml:space="preserve"> všetkých </w:t>
      </w:r>
      <w:r w:rsidRPr="00245160">
        <w:rPr>
          <w:rFonts w:asciiTheme="minorHAnsi" w:hAnsiTheme="minorHAnsi" w:cstheme="minorHAnsi"/>
        </w:rPr>
        <w:t>vybrat</w:t>
      </w:r>
      <w:r w:rsidR="00AF7F36" w:rsidRPr="00245160">
        <w:rPr>
          <w:rFonts w:asciiTheme="minorHAnsi" w:hAnsiTheme="minorHAnsi" w:cstheme="minorHAnsi"/>
        </w:rPr>
        <w:t>ých</w:t>
      </w:r>
      <w:r w:rsidRPr="00245160">
        <w:rPr>
          <w:rFonts w:asciiTheme="minorHAnsi" w:hAnsiTheme="minorHAnsi" w:cstheme="minorHAnsi"/>
        </w:rPr>
        <w:t xml:space="preserve"> úsek</w:t>
      </w:r>
      <w:r w:rsidR="00AF7F36" w:rsidRPr="00245160">
        <w:rPr>
          <w:rFonts w:asciiTheme="minorHAnsi" w:hAnsiTheme="minorHAnsi" w:cstheme="minorHAnsi"/>
        </w:rPr>
        <w:t>ov</w:t>
      </w:r>
      <w:r w:rsidRPr="00245160">
        <w:rPr>
          <w:rFonts w:asciiTheme="minorHAnsi" w:hAnsiTheme="minorHAnsi" w:cstheme="minorHAnsi"/>
        </w:rPr>
        <w:t xml:space="preserve"> ciest podľa </w:t>
      </w:r>
      <w:r w:rsidR="001B1CD6" w:rsidRPr="00245160">
        <w:rPr>
          <w:rFonts w:asciiTheme="minorHAnsi" w:hAnsiTheme="minorHAnsi" w:cstheme="minorHAnsi"/>
          <w:b/>
        </w:rPr>
        <w:t>Príloh</w:t>
      </w:r>
      <w:r w:rsidR="00C5393B" w:rsidRPr="00245160">
        <w:rPr>
          <w:rFonts w:asciiTheme="minorHAnsi" w:hAnsiTheme="minorHAnsi" w:cstheme="minorHAnsi"/>
          <w:b/>
        </w:rPr>
        <w:t>y</w:t>
      </w:r>
      <w:r w:rsidR="001B1CD6" w:rsidRPr="00245160">
        <w:rPr>
          <w:rFonts w:asciiTheme="minorHAnsi" w:hAnsiTheme="minorHAnsi" w:cstheme="minorHAnsi"/>
          <w:b/>
        </w:rPr>
        <w:t xml:space="preserve"> </w:t>
      </w:r>
      <w:r w:rsidR="001B1CD6" w:rsidRPr="00596045">
        <w:rPr>
          <w:rFonts w:asciiTheme="minorHAnsi" w:hAnsiTheme="minorHAnsi" w:cstheme="minorHAnsi"/>
          <w:b/>
        </w:rPr>
        <w:t xml:space="preserve">č. </w:t>
      </w:r>
      <w:r w:rsidR="00787F50" w:rsidRPr="00596045">
        <w:rPr>
          <w:rFonts w:asciiTheme="minorHAnsi" w:hAnsiTheme="minorHAnsi" w:cstheme="minorHAnsi"/>
          <w:b/>
        </w:rPr>
        <w:t xml:space="preserve">1 </w:t>
      </w:r>
      <w:r w:rsidR="00596045" w:rsidRPr="00596045">
        <w:rPr>
          <w:rFonts w:asciiTheme="minorHAnsi" w:hAnsiTheme="minorHAnsi" w:cstheme="minorHAnsi"/>
          <w:b/>
        </w:rPr>
        <w:t>a č. 2</w:t>
      </w:r>
      <w:r w:rsidR="00596045" w:rsidRPr="00596045">
        <w:rPr>
          <w:rFonts w:asciiTheme="minorHAnsi" w:hAnsiTheme="minorHAnsi" w:cstheme="minorHAnsi"/>
        </w:rPr>
        <w:t xml:space="preserve"> </w:t>
      </w:r>
      <w:r w:rsidR="00AF7F36" w:rsidRPr="00596045">
        <w:rPr>
          <w:rFonts w:asciiTheme="minorHAnsi" w:hAnsiTheme="minorHAnsi" w:cstheme="minorHAnsi"/>
        </w:rPr>
        <w:t>)</w:t>
      </w:r>
      <w:r w:rsidR="00AF7F36" w:rsidRPr="00245160">
        <w:rPr>
          <w:rFonts w:asciiTheme="minorHAnsi" w:hAnsiTheme="minorHAnsi" w:cstheme="minorHAnsi"/>
        </w:rPr>
        <w:t xml:space="preserve"> </w:t>
      </w:r>
      <w:r w:rsidR="00787F50" w:rsidRPr="00245160">
        <w:rPr>
          <w:rFonts w:asciiTheme="minorHAnsi" w:hAnsiTheme="minorHAnsi" w:cstheme="minorHAnsi"/>
        </w:rPr>
        <w:t xml:space="preserve">objednávateľovi je najneskôr </w:t>
      </w:r>
      <w:r w:rsidR="00787F50" w:rsidRPr="00245160">
        <w:rPr>
          <w:rFonts w:asciiTheme="minorHAnsi" w:hAnsiTheme="minorHAnsi" w:cstheme="minorHAnsi"/>
          <w:b/>
        </w:rPr>
        <w:t xml:space="preserve">do </w:t>
      </w:r>
      <w:r w:rsidR="00B02506" w:rsidRPr="00245160">
        <w:rPr>
          <w:rFonts w:asciiTheme="minorHAnsi" w:hAnsiTheme="minorHAnsi" w:cstheme="minorHAnsi"/>
          <w:b/>
        </w:rPr>
        <w:t>1</w:t>
      </w:r>
      <w:r w:rsidR="00467D56">
        <w:rPr>
          <w:rFonts w:asciiTheme="minorHAnsi" w:hAnsiTheme="minorHAnsi" w:cstheme="minorHAnsi"/>
          <w:b/>
        </w:rPr>
        <w:t>2</w:t>
      </w:r>
      <w:r w:rsidR="00787F50" w:rsidRPr="00245160">
        <w:rPr>
          <w:rFonts w:asciiTheme="minorHAnsi" w:hAnsiTheme="minorHAnsi" w:cstheme="minorHAnsi"/>
          <w:b/>
        </w:rPr>
        <w:t xml:space="preserve"> kalendárnych dní odo dňa </w:t>
      </w:r>
      <w:r w:rsidR="00B02506" w:rsidRPr="00245160">
        <w:rPr>
          <w:rFonts w:asciiTheme="minorHAnsi" w:hAnsiTheme="minorHAnsi" w:cstheme="minorHAnsi"/>
          <w:b/>
        </w:rPr>
        <w:t>p</w:t>
      </w:r>
      <w:r w:rsidR="00787F50" w:rsidRPr="00245160">
        <w:rPr>
          <w:rFonts w:asciiTheme="minorHAnsi" w:hAnsiTheme="minorHAnsi" w:cstheme="minorHAnsi"/>
          <w:b/>
        </w:rPr>
        <w:t>revzatia Staveniska</w:t>
      </w:r>
      <w:r w:rsidR="00B02506" w:rsidRPr="00245160">
        <w:rPr>
          <w:rFonts w:asciiTheme="minorHAnsi" w:hAnsiTheme="minorHAnsi" w:cstheme="minorHAnsi"/>
        </w:rPr>
        <w:t xml:space="preserve"> zhotoviteľom.</w:t>
      </w:r>
      <w:r w:rsidR="00787F50" w:rsidRPr="00245160">
        <w:rPr>
          <w:rFonts w:asciiTheme="minorHAnsi" w:hAnsiTheme="minorHAnsi" w:cstheme="minorHAnsi"/>
        </w:rPr>
        <w:t xml:space="preserve"> </w:t>
      </w:r>
    </w:p>
    <w:p w14:paraId="1B65A387" w14:textId="0F74C8AD" w:rsidR="00F078D0" w:rsidRPr="00245160" w:rsidRDefault="00F078D0" w:rsidP="00C1753E">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 xml:space="preserve">Postupové (priebežné)  termíny realizácie Diela v </w:t>
      </w:r>
      <w:r w:rsidRPr="00245160">
        <w:rPr>
          <w:rFonts w:asciiTheme="minorHAnsi" w:hAnsiTheme="minorHAnsi" w:cstheme="minorHAnsi"/>
          <w:b/>
        </w:rPr>
        <w:t>Harmonograme</w:t>
      </w:r>
      <w:r w:rsidRPr="00245160">
        <w:rPr>
          <w:rFonts w:asciiTheme="minorHAnsi" w:hAnsiTheme="minorHAnsi" w:cstheme="minorHAnsi"/>
        </w:rPr>
        <w:t xml:space="preserve"> postupu prác ( vecnom a časovom), ktorý je Prílohou tejto Zmluvy sú pre Zhotoviteľa záväzné. </w:t>
      </w:r>
    </w:p>
    <w:p w14:paraId="253F3ABA" w14:textId="77777777" w:rsidR="00F078D0" w:rsidRPr="00245160" w:rsidRDefault="00F078D0" w:rsidP="00E53DC1">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O odovzdaní a prevzatí Diela zmluvné strany vyhotovia písomný  Protokol v súlade s článkom IX tejto Zmluvy.</w:t>
      </w:r>
    </w:p>
    <w:p w14:paraId="05BCAC65" w14:textId="77777777" w:rsidR="00F078D0" w:rsidRPr="00245160" w:rsidRDefault="00F078D0" w:rsidP="00E53DC1">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Zmluvne dohodnutý termín ukončenia Diela a odovzdania riadne vykonaného Diela objednávateľovi  podľa ods. 2 tohto článku Zmluvy je možné predĺžiť iba z dôvodov a podmienok podľa článku X, XI tejto Zmluvy, formou písomného Dodatku k Zmluve podpísaného štatutárnymi zástupcami oboch zmluvných strán.</w:t>
      </w:r>
    </w:p>
    <w:p w14:paraId="322E425C" w14:textId="77777777" w:rsidR="00F078D0" w:rsidRPr="00245160" w:rsidRDefault="00F078D0" w:rsidP="00F078D0">
      <w:pPr>
        <w:jc w:val="center"/>
        <w:rPr>
          <w:rFonts w:asciiTheme="minorHAnsi" w:hAnsiTheme="minorHAnsi" w:cstheme="minorHAnsi"/>
          <w:b/>
        </w:rPr>
      </w:pPr>
    </w:p>
    <w:p w14:paraId="33B48895"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VII.</w:t>
      </w:r>
    </w:p>
    <w:p w14:paraId="2FE888B5"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Cena Diela a platobné podmienky</w:t>
      </w:r>
    </w:p>
    <w:p w14:paraId="06D153A9" w14:textId="20354BBF" w:rsidR="00F078D0" w:rsidRPr="00245160" w:rsidRDefault="00F078D0" w:rsidP="00B02506">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lang w:eastAsia="cs-CZ"/>
        </w:rPr>
      </w:pPr>
      <w:r w:rsidRPr="00245160">
        <w:rPr>
          <w:rFonts w:asciiTheme="minorHAnsi" w:hAnsiTheme="minorHAnsi" w:cstheme="minorHAnsi"/>
          <w:lang w:eastAsia="cs-CZ"/>
        </w:rPr>
        <w:t>Cena za vykonanie a odovzdanie Diela je dohodnutá a stanovená na základe</w:t>
      </w:r>
      <w:r w:rsidR="00E0486B" w:rsidRPr="00245160">
        <w:rPr>
          <w:rFonts w:asciiTheme="minorHAnsi" w:hAnsiTheme="minorHAnsi" w:cstheme="minorHAnsi"/>
          <w:lang w:eastAsia="cs-CZ"/>
        </w:rPr>
        <w:t xml:space="preserve"> výsledku verejného obstarávania a na základe špecifikácie ceny z ponuky zhotoviteľa </w:t>
      </w:r>
      <w:r w:rsidR="00E0486B" w:rsidRPr="00245160">
        <w:rPr>
          <w:rFonts w:asciiTheme="minorHAnsi" w:hAnsiTheme="minorHAnsi" w:cstheme="minorHAnsi"/>
          <w:bCs/>
        </w:rPr>
        <w:t>(príloha č. 1 k Zmluve)</w:t>
      </w:r>
      <w:r w:rsidRPr="00245160">
        <w:rPr>
          <w:rFonts w:asciiTheme="minorHAnsi" w:hAnsiTheme="minorHAnsi" w:cstheme="minorHAnsi"/>
          <w:bCs/>
        </w:rPr>
        <w:t xml:space="preserve">. Cena Diela sa </w:t>
      </w:r>
      <w:r w:rsidRPr="00245160">
        <w:rPr>
          <w:rFonts w:asciiTheme="minorHAnsi" w:hAnsiTheme="minorHAnsi" w:cstheme="minorHAnsi"/>
        </w:rPr>
        <w:t>považuje za cenu maximálnu a platnú počas celej doby trvania Zmluvy. Cena Diela je stanovená</w:t>
      </w:r>
      <w:r w:rsidRPr="00245160">
        <w:rPr>
          <w:rFonts w:asciiTheme="minorHAnsi" w:hAnsiTheme="minorHAnsi" w:cstheme="minorHAns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245160" w:rsidRDefault="00F078D0" w:rsidP="00F078D0">
      <w:pPr>
        <w:tabs>
          <w:tab w:val="left" w:pos="426"/>
          <w:tab w:val="left" w:pos="567"/>
          <w:tab w:val="left" w:pos="7088"/>
        </w:tabs>
        <w:jc w:val="both"/>
        <w:rPr>
          <w:rFonts w:asciiTheme="minorHAnsi" w:hAnsiTheme="minorHAnsi" w:cstheme="minorHAnsi"/>
          <w:lang w:eastAsia="cs-CZ"/>
        </w:rPr>
      </w:pPr>
      <w:r w:rsidRPr="00245160">
        <w:rPr>
          <w:rFonts w:asciiTheme="minorHAnsi" w:hAnsiTheme="minorHAnsi" w:cstheme="minorHAnsi"/>
          <w:lang w:eastAsia="cs-CZ"/>
        </w:rPr>
        <w:tab/>
        <w:t>Cena Diela predstavuje celkom sumu:</w:t>
      </w:r>
    </w:p>
    <w:p w14:paraId="6E86758D" w14:textId="77777777" w:rsidR="00F078D0" w:rsidRPr="00245160" w:rsidRDefault="00F078D0" w:rsidP="00F078D0">
      <w:pPr>
        <w:pStyle w:val="Odsekzoznamu"/>
        <w:tabs>
          <w:tab w:val="left" w:pos="567"/>
          <w:tab w:val="left" w:pos="7088"/>
        </w:tabs>
        <w:ind w:left="720"/>
        <w:jc w:val="both"/>
        <w:rPr>
          <w:rFonts w:asciiTheme="minorHAnsi" w:hAnsiTheme="minorHAnsi" w:cstheme="minorHAnsi"/>
          <w:lang w:eastAsia="cs-CZ"/>
        </w:rPr>
      </w:pPr>
    </w:p>
    <w:p w14:paraId="37589DDB" w14:textId="77777777" w:rsidR="00F078D0" w:rsidRPr="00245160" w:rsidRDefault="00F078D0" w:rsidP="00F078D0">
      <w:pPr>
        <w:tabs>
          <w:tab w:val="left" w:pos="567"/>
          <w:tab w:val="left" w:pos="1843"/>
          <w:tab w:val="left" w:pos="7088"/>
        </w:tabs>
        <w:ind w:left="567" w:hanging="567"/>
        <w:jc w:val="both"/>
        <w:rPr>
          <w:rFonts w:asciiTheme="minorHAnsi" w:hAnsiTheme="minorHAnsi" w:cstheme="minorHAnsi"/>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t xml:space="preserve">Cena bez DPH   </w:t>
      </w:r>
      <w:r w:rsidRPr="00245160">
        <w:rPr>
          <w:rFonts w:asciiTheme="minorHAnsi" w:hAnsiTheme="minorHAnsi" w:cstheme="minorHAnsi"/>
          <w:lang w:eastAsia="cs-CZ"/>
        </w:rPr>
        <w:tab/>
        <w:t>Eur</w:t>
      </w:r>
    </w:p>
    <w:p w14:paraId="5DACA94F" w14:textId="77777777" w:rsidR="00F078D0" w:rsidRPr="00245160" w:rsidRDefault="00F078D0" w:rsidP="00F078D0">
      <w:pPr>
        <w:tabs>
          <w:tab w:val="left" w:pos="567"/>
          <w:tab w:val="left" w:pos="7088"/>
        </w:tabs>
        <w:ind w:left="1843" w:hanging="1843"/>
        <w:jc w:val="both"/>
        <w:rPr>
          <w:rFonts w:asciiTheme="minorHAnsi" w:hAnsiTheme="minorHAnsi" w:cstheme="minorHAnsi"/>
          <w:lang w:eastAsia="cs-CZ"/>
        </w:rPr>
      </w:pPr>
      <w:r w:rsidRPr="00245160">
        <w:rPr>
          <w:rFonts w:asciiTheme="minorHAnsi" w:hAnsiTheme="minorHAnsi" w:cstheme="minorHAnsi"/>
          <w:lang w:eastAsia="cs-CZ"/>
        </w:rPr>
        <w:t xml:space="preserve">                      </w:t>
      </w:r>
      <w:r w:rsidRPr="00245160">
        <w:rPr>
          <w:rFonts w:asciiTheme="minorHAnsi" w:hAnsiTheme="minorHAnsi" w:cstheme="minorHAnsi"/>
          <w:lang w:eastAsia="cs-CZ"/>
        </w:rPr>
        <w:tab/>
        <w:t xml:space="preserve">DPH 20 %             </w:t>
      </w:r>
      <w:r w:rsidRPr="00245160">
        <w:rPr>
          <w:rFonts w:asciiTheme="minorHAnsi" w:hAnsiTheme="minorHAnsi" w:cstheme="minorHAnsi"/>
          <w:lang w:eastAsia="cs-CZ"/>
        </w:rPr>
        <w:tab/>
        <w:t xml:space="preserve">Eur     </w:t>
      </w:r>
    </w:p>
    <w:p w14:paraId="43E811DE" w14:textId="77777777" w:rsidR="00F078D0" w:rsidRPr="00245160" w:rsidRDefault="00F078D0" w:rsidP="00F078D0">
      <w:pPr>
        <w:tabs>
          <w:tab w:val="left" w:pos="567"/>
          <w:tab w:val="left" w:pos="7088"/>
        </w:tabs>
        <w:ind w:left="1843" w:hanging="1843"/>
        <w:jc w:val="both"/>
        <w:rPr>
          <w:rFonts w:asciiTheme="minorHAnsi" w:hAnsiTheme="minorHAnsi" w:cstheme="minorHAnsi"/>
          <w:lang w:eastAsia="cs-CZ"/>
        </w:rPr>
      </w:pPr>
      <w:r w:rsidRPr="00245160">
        <w:rPr>
          <w:rFonts w:asciiTheme="minorHAnsi" w:hAnsiTheme="minorHAnsi" w:cstheme="minorHAnsi"/>
          <w:lang w:eastAsia="cs-CZ"/>
        </w:rPr>
        <w:t xml:space="preserve">       </w:t>
      </w:r>
    </w:p>
    <w:p w14:paraId="39024724" w14:textId="77777777" w:rsidR="00F078D0" w:rsidRPr="00245160" w:rsidRDefault="00F078D0" w:rsidP="00F078D0">
      <w:pPr>
        <w:tabs>
          <w:tab w:val="left" w:pos="567"/>
          <w:tab w:val="left" w:pos="7088"/>
        </w:tabs>
        <w:ind w:left="1843" w:hanging="1843"/>
        <w:jc w:val="both"/>
        <w:rPr>
          <w:rFonts w:asciiTheme="minorHAnsi" w:hAnsiTheme="minorHAnsi" w:cstheme="minorHAnsi"/>
          <w:b/>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r>
      <w:r w:rsidRPr="00245160">
        <w:rPr>
          <w:rFonts w:asciiTheme="minorHAnsi" w:hAnsiTheme="minorHAnsi" w:cstheme="minorHAnsi"/>
          <w:b/>
          <w:lang w:eastAsia="cs-CZ"/>
        </w:rPr>
        <w:t xml:space="preserve">Cena s DPH </w:t>
      </w:r>
      <w:r w:rsidRPr="00245160">
        <w:rPr>
          <w:rFonts w:asciiTheme="minorHAnsi" w:hAnsiTheme="minorHAnsi" w:cstheme="minorHAnsi"/>
          <w:b/>
          <w:lang w:eastAsia="cs-CZ"/>
        </w:rPr>
        <w:tab/>
        <w:t>Eur</w:t>
      </w:r>
      <w:r w:rsidRPr="00245160">
        <w:rPr>
          <w:rFonts w:asciiTheme="minorHAnsi" w:hAnsiTheme="minorHAnsi" w:cstheme="minorHAnsi"/>
          <w:b/>
          <w:lang w:eastAsia="cs-CZ"/>
        </w:rPr>
        <w:tab/>
      </w:r>
      <w:r w:rsidRPr="00245160">
        <w:rPr>
          <w:rFonts w:asciiTheme="minorHAnsi" w:hAnsiTheme="minorHAnsi" w:cstheme="minorHAnsi"/>
          <w:b/>
          <w:lang w:eastAsia="cs-CZ"/>
        </w:rPr>
        <w:tab/>
        <w:t xml:space="preserve">                       </w:t>
      </w:r>
    </w:p>
    <w:p w14:paraId="27701396" w14:textId="77777777" w:rsidR="00F078D0" w:rsidRPr="00245160" w:rsidRDefault="00F078D0" w:rsidP="00F078D0">
      <w:pPr>
        <w:tabs>
          <w:tab w:val="left" w:pos="567"/>
          <w:tab w:val="left" w:pos="7088"/>
        </w:tabs>
        <w:ind w:left="2268" w:hanging="2268"/>
        <w:jc w:val="both"/>
        <w:rPr>
          <w:rFonts w:asciiTheme="minorHAnsi" w:hAnsiTheme="minorHAnsi" w:cstheme="minorHAnsi"/>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r>
    </w:p>
    <w:p w14:paraId="11AC1D5D" w14:textId="77777777" w:rsidR="00F078D0" w:rsidRPr="00245160" w:rsidRDefault="00F078D0" w:rsidP="00F078D0">
      <w:pPr>
        <w:tabs>
          <w:tab w:val="left" w:pos="567"/>
          <w:tab w:val="left" w:pos="7088"/>
        </w:tabs>
        <w:ind w:left="2268" w:hanging="2268"/>
        <w:jc w:val="both"/>
        <w:rPr>
          <w:rFonts w:asciiTheme="minorHAnsi" w:hAnsiTheme="minorHAnsi" w:cstheme="minorHAnsi"/>
          <w:b/>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r>
      <w:r w:rsidRPr="00245160">
        <w:rPr>
          <w:rFonts w:asciiTheme="minorHAnsi" w:hAnsiTheme="minorHAnsi" w:cstheme="minorHAnsi"/>
          <w:b/>
          <w:lang w:eastAsia="cs-CZ"/>
        </w:rPr>
        <w:t>(slovom:    ......................Eur, ......./100 ) s DPH.</w:t>
      </w:r>
    </w:p>
    <w:p w14:paraId="12EF3149" w14:textId="77777777" w:rsidR="00F078D0" w:rsidRPr="00245160" w:rsidRDefault="00F078D0" w:rsidP="00F078D0">
      <w:pPr>
        <w:tabs>
          <w:tab w:val="left" w:pos="567"/>
          <w:tab w:val="left" w:pos="7088"/>
        </w:tabs>
        <w:ind w:left="2268" w:hanging="2268"/>
        <w:jc w:val="both"/>
        <w:rPr>
          <w:rFonts w:asciiTheme="minorHAnsi" w:hAnsiTheme="minorHAnsi" w:cstheme="minorHAnsi"/>
          <w:b/>
          <w:lang w:eastAsia="cs-CZ"/>
        </w:rPr>
      </w:pPr>
    </w:p>
    <w:p w14:paraId="7D426F58" w14:textId="77777777" w:rsidR="00F078D0" w:rsidRPr="00245160" w:rsidRDefault="00F078D0" w:rsidP="00E53DC1">
      <w:pPr>
        <w:pStyle w:val="Odsekzoznamu"/>
        <w:numPr>
          <w:ilvl w:val="0"/>
          <w:numId w:val="11"/>
        </w:numPr>
        <w:spacing w:before="120" w:line="240" w:lineRule="atLeast"/>
        <w:ind w:left="426"/>
        <w:jc w:val="both"/>
        <w:rPr>
          <w:rFonts w:asciiTheme="minorHAnsi" w:hAnsiTheme="minorHAnsi" w:cstheme="minorHAnsi"/>
        </w:rPr>
      </w:pPr>
      <w:r w:rsidRPr="00245160">
        <w:rPr>
          <w:rFonts w:asciiTheme="minorHAnsi" w:hAnsiTheme="minorHAnsi" w:cstheme="minorHAnsi"/>
          <w:lang w:eastAsia="cs-CZ"/>
        </w:rPr>
        <w:t xml:space="preserve">Preddavky objednávateľ neposkytuje vôbec.   </w:t>
      </w:r>
    </w:p>
    <w:p w14:paraId="0B9F6E7F" w14:textId="1175EB79" w:rsidR="00F078D0" w:rsidRDefault="00F078D0" w:rsidP="00E53DC1">
      <w:pPr>
        <w:pStyle w:val="Odsekzoznamu"/>
        <w:numPr>
          <w:ilvl w:val="0"/>
          <w:numId w:val="11"/>
        </w:numPr>
        <w:spacing w:line="259" w:lineRule="auto"/>
        <w:ind w:left="426"/>
        <w:contextualSpacing/>
        <w:jc w:val="both"/>
        <w:rPr>
          <w:rFonts w:asciiTheme="minorHAnsi" w:hAnsiTheme="minorHAnsi" w:cstheme="minorHAnsi"/>
        </w:rPr>
      </w:pPr>
      <w:r w:rsidRPr="00245160">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7E5EC431" w14:textId="7808A6F5" w:rsidR="00F078D0" w:rsidRDefault="00F078D0" w:rsidP="00AA48B6">
      <w:pPr>
        <w:pStyle w:val="Odsekzoznamu"/>
        <w:numPr>
          <w:ilvl w:val="0"/>
          <w:numId w:val="11"/>
        </w:numPr>
        <w:spacing w:line="259" w:lineRule="auto"/>
        <w:ind w:left="426"/>
        <w:contextualSpacing/>
        <w:jc w:val="both"/>
        <w:rPr>
          <w:rFonts w:asciiTheme="minorHAnsi" w:hAnsiTheme="minorHAnsi" w:cstheme="minorHAnsi"/>
        </w:rPr>
      </w:pPr>
      <w:r w:rsidRPr="00AA48B6">
        <w:rPr>
          <w:rFonts w:asciiTheme="minorHAnsi" w:hAnsiTheme="minorHAnsi" w:cstheme="minorHAnsi"/>
          <w:lang w:eastAsia="cs-CZ"/>
        </w:rPr>
        <w:t xml:space="preserve">Podkladom pre úhradu ceny Diela bude </w:t>
      </w:r>
      <w:r w:rsidRPr="00AA48B6">
        <w:rPr>
          <w:rFonts w:asciiTheme="minorHAnsi" w:hAnsiTheme="minorHAnsi" w:cstheme="minorHAnsi"/>
          <w:b/>
          <w:lang w:eastAsia="cs-CZ"/>
        </w:rPr>
        <w:t xml:space="preserve">jedna faktúra </w:t>
      </w:r>
      <w:r w:rsidRPr="00AA48B6">
        <w:rPr>
          <w:rFonts w:asciiTheme="minorHAnsi" w:hAnsiTheme="minorHAnsi" w:cstheme="minorHAnsi"/>
          <w:lang w:eastAsia="cs-CZ"/>
        </w:rPr>
        <w:t>vystaven</w:t>
      </w:r>
      <w:r w:rsidR="001A6123" w:rsidRPr="00AA48B6">
        <w:rPr>
          <w:rFonts w:asciiTheme="minorHAnsi" w:hAnsiTheme="minorHAnsi" w:cstheme="minorHAnsi"/>
          <w:lang w:eastAsia="cs-CZ"/>
        </w:rPr>
        <w:t>é</w:t>
      </w:r>
      <w:r w:rsidRPr="00AA48B6">
        <w:rPr>
          <w:rFonts w:asciiTheme="minorHAnsi" w:hAnsiTheme="minorHAnsi" w:cstheme="minorHAnsi"/>
          <w:lang w:eastAsia="cs-CZ"/>
        </w:rPr>
        <w:t xml:space="preserve"> zhotoviteľom až po riadnom prevzatí vykonaného Diela objednávateľom. Na účely fakturácie sa za deň prevzatia Diela považuje deň podpísania Protokolu o odovzdaní a prevzatí  Diela ( poslednej časti vybratého úseku ciest podľa </w:t>
      </w:r>
      <w:r w:rsidR="001B1CD6" w:rsidRPr="00AA48B6">
        <w:rPr>
          <w:rFonts w:asciiTheme="minorHAnsi" w:hAnsiTheme="minorHAnsi" w:cstheme="minorHAnsi"/>
          <w:b/>
          <w:lang w:eastAsia="cs-CZ"/>
        </w:rPr>
        <w:t>Prílohy č.</w:t>
      </w:r>
      <w:r w:rsidR="00103625" w:rsidRPr="00AA48B6">
        <w:rPr>
          <w:rFonts w:asciiTheme="minorHAnsi" w:hAnsiTheme="minorHAnsi" w:cstheme="minorHAnsi"/>
          <w:b/>
          <w:lang w:eastAsia="cs-CZ"/>
        </w:rPr>
        <w:t xml:space="preserve"> </w:t>
      </w:r>
      <w:r w:rsidR="001B1CD6" w:rsidRPr="00AA48B6">
        <w:rPr>
          <w:rFonts w:asciiTheme="minorHAnsi" w:hAnsiTheme="minorHAnsi" w:cstheme="minorHAnsi"/>
          <w:b/>
          <w:lang w:eastAsia="cs-CZ"/>
        </w:rPr>
        <w:t>1</w:t>
      </w:r>
      <w:r w:rsidR="007D532D" w:rsidRPr="00AA48B6">
        <w:rPr>
          <w:rFonts w:asciiTheme="minorHAnsi" w:hAnsiTheme="minorHAnsi" w:cstheme="minorHAnsi"/>
          <w:b/>
          <w:lang w:eastAsia="cs-CZ"/>
        </w:rPr>
        <w:t xml:space="preserve"> a č. 2</w:t>
      </w:r>
      <w:r w:rsidR="00787F50" w:rsidRPr="00AA48B6">
        <w:rPr>
          <w:rFonts w:asciiTheme="minorHAnsi" w:hAnsiTheme="minorHAnsi" w:cstheme="minorHAnsi"/>
          <w:b/>
          <w:lang w:eastAsia="cs-CZ"/>
        </w:rPr>
        <w:t xml:space="preserve"> </w:t>
      </w:r>
      <w:r w:rsidRPr="00AA48B6">
        <w:rPr>
          <w:rFonts w:asciiTheme="minorHAnsi" w:hAnsiTheme="minorHAnsi" w:cstheme="minorHAnsi"/>
          <w:lang w:eastAsia="cs-CZ"/>
        </w:rPr>
        <w:t xml:space="preserve">oprávnenou osobou objednávateľa. </w:t>
      </w:r>
    </w:p>
    <w:p w14:paraId="149985A3" w14:textId="5630A158" w:rsidR="00F078D0" w:rsidRDefault="00F078D0" w:rsidP="00AA48B6">
      <w:pPr>
        <w:pStyle w:val="Odsekzoznamu"/>
        <w:numPr>
          <w:ilvl w:val="0"/>
          <w:numId w:val="11"/>
        </w:numPr>
        <w:spacing w:line="259" w:lineRule="auto"/>
        <w:ind w:left="426"/>
        <w:contextualSpacing/>
        <w:jc w:val="both"/>
        <w:rPr>
          <w:rFonts w:asciiTheme="minorHAnsi" w:hAnsiTheme="minorHAnsi" w:cstheme="minorHAnsi"/>
        </w:rPr>
      </w:pPr>
      <w:r w:rsidRPr="00AA48B6">
        <w:rPr>
          <w:rFonts w:asciiTheme="minorHAnsi" w:hAnsiTheme="minorHAnsi" w:cstheme="minorHAnsi"/>
          <w:lang w:eastAsia="cs-CZ"/>
        </w:rPr>
        <w:t>Splatnosť faktúry je 30 dní od dňa doporučeného doručenia faktúry do podateľne objednávateľa.</w:t>
      </w:r>
    </w:p>
    <w:p w14:paraId="60A87F2D" w14:textId="02CE43C6" w:rsidR="00F078D0" w:rsidRPr="00AA48B6" w:rsidRDefault="00F078D0" w:rsidP="00AA48B6">
      <w:pPr>
        <w:pStyle w:val="Odsekzoznamu"/>
        <w:numPr>
          <w:ilvl w:val="0"/>
          <w:numId w:val="11"/>
        </w:numPr>
        <w:spacing w:line="259" w:lineRule="auto"/>
        <w:ind w:left="426"/>
        <w:contextualSpacing/>
        <w:jc w:val="both"/>
        <w:rPr>
          <w:rFonts w:asciiTheme="minorHAnsi" w:hAnsiTheme="minorHAnsi" w:cstheme="minorHAnsi"/>
        </w:rPr>
      </w:pPr>
      <w:r w:rsidRPr="00AA48B6">
        <w:rPr>
          <w:rFonts w:asciiTheme="minorHAnsi" w:hAnsiTheme="minorHAnsi" w:cstheme="minorHAnsi"/>
          <w:lang w:eastAsia="cs-CZ"/>
        </w:rPr>
        <w:t>Zmluvné strany vzájomne dohodli nasledovné podmienky fakturácie:</w:t>
      </w:r>
    </w:p>
    <w:p w14:paraId="3B23CDB2" w14:textId="247FE8E4" w:rsidR="00F078D0" w:rsidRDefault="00F078D0" w:rsidP="00E53DC1">
      <w:pPr>
        <w:pStyle w:val="Odsekzoznamu"/>
        <w:numPr>
          <w:ilvl w:val="0"/>
          <w:numId w:val="12"/>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oprávnený fakturovať iba skutočne vykonané práce na jednotlivých vybratých úsekoch ciest podľa </w:t>
      </w:r>
      <w:r w:rsidR="001B1CD6" w:rsidRPr="00245160">
        <w:rPr>
          <w:rFonts w:asciiTheme="minorHAnsi" w:hAnsiTheme="minorHAnsi" w:cstheme="minorHAnsi"/>
          <w:b/>
        </w:rPr>
        <w:t>Prílohy č. 1</w:t>
      </w:r>
      <w:r w:rsidR="007D532D">
        <w:rPr>
          <w:rFonts w:asciiTheme="minorHAnsi" w:hAnsiTheme="minorHAnsi" w:cstheme="minorHAnsi"/>
          <w:b/>
        </w:rPr>
        <w:t xml:space="preserve"> a č. 2</w:t>
      </w:r>
      <w:r w:rsidRPr="00245160">
        <w:rPr>
          <w:rFonts w:asciiTheme="minorHAnsi" w:hAnsiTheme="minorHAnsi" w:cstheme="minorHAnsi"/>
        </w:rPr>
        <w:t>, pričom skutočne vykonané práce musia byť odsúhlasené stavebným dozorom objednávateľa na jednotlivých súpisoch minimálne v rozsahu „súhlasím, pečiatka objednávateľa a podpis stavebného dozora“</w:t>
      </w:r>
      <w:r w:rsidR="00AA48B6">
        <w:rPr>
          <w:rFonts w:asciiTheme="minorHAnsi" w:hAnsiTheme="minorHAnsi" w:cstheme="minorHAnsi"/>
        </w:rPr>
        <w:t>,</w:t>
      </w:r>
    </w:p>
    <w:p w14:paraId="6796F22A" w14:textId="06C6F7A6" w:rsidR="00F078D0" w:rsidRDefault="00F078D0" w:rsidP="00AA48B6">
      <w:pPr>
        <w:pStyle w:val="Odsekzoznamu"/>
        <w:numPr>
          <w:ilvl w:val="0"/>
          <w:numId w:val="12"/>
        </w:numPr>
        <w:spacing w:line="259" w:lineRule="auto"/>
        <w:contextualSpacing/>
        <w:jc w:val="both"/>
        <w:rPr>
          <w:rFonts w:asciiTheme="minorHAnsi" w:hAnsiTheme="minorHAnsi" w:cstheme="minorHAnsi"/>
        </w:rPr>
      </w:pPr>
      <w:r w:rsidRPr="00AA48B6">
        <w:rPr>
          <w:rFonts w:asciiTheme="minorHAnsi" w:hAnsiTheme="minorHAnsi" w:cstheme="minorHAnsi"/>
        </w:rPr>
        <w:t xml:space="preserve">faktúra musí byť dokladovaná súpisom vykonaných prác pre každý vybratý úsek cesty podľa </w:t>
      </w:r>
      <w:r w:rsidR="00787F50" w:rsidRPr="00AA48B6">
        <w:rPr>
          <w:rFonts w:asciiTheme="minorHAnsi" w:hAnsiTheme="minorHAnsi" w:cstheme="minorHAnsi"/>
          <w:b/>
        </w:rPr>
        <w:t>Prílohy č. 1</w:t>
      </w:r>
      <w:r w:rsidR="007D532D" w:rsidRPr="00AA48B6">
        <w:rPr>
          <w:rFonts w:asciiTheme="minorHAnsi" w:hAnsiTheme="minorHAnsi" w:cstheme="minorHAnsi"/>
          <w:b/>
        </w:rPr>
        <w:t xml:space="preserve"> a č. 2 </w:t>
      </w:r>
      <w:r w:rsidRPr="00AA48B6">
        <w:rPr>
          <w:rFonts w:asciiTheme="minorHAnsi" w:hAnsiTheme="minorHAnsi" w:cstheme="minorHAnsi"/>
        </w:rPr>
        <w:t xml:space="preserve">zvlášť, odsúhlaseným stavebným dozorom objednávateľa a každý súpis vykonaných prác musí byť členený podľa položiek, množstva a zoznamu prác, s uvedením </w:t>
      </w:r>
      <w:r w:rsidRPr="00AA48B6">
        <w:rPr>
          <w:rFonts w:asciiTheme="minorHAnsi" w:hAnsiTheme="minorHAnsi" w:cstheme="minorHAnsi"/>
        </w:rPr>
        <w:lastRenderedPageBreak/>
        <w:t xml:space="preserve">jednotkovej ceny naceneného Výkazu výmer pre každý vybratý úsek cesty podľa </w:t>
      </w:r>
      <w:r w:rsidRPr="00AA48B6">
        <w:rPr>
          <w:rFonts w:asciiTheme="minorHAnsi" w:hAnsiTheme="minorHAnsi" w:cstheme="minorHAnsi"/>
          <w:b/>
        </w:rPr>
        <w:t>Prílohy č. 1</w:t>
      </w:r>
      <w:r w:rsidR="007D532D" w:rsidRPr="00AA48B6">
        <w:rPr>
          <w:rFonts w:asciiTheme="minorHAnsi" w:hAnsiTheme="minorHAnsi" w:cstheme="minorHAnsi"/>
          <w:b/>
        </w:rPr>
        <w:t xml:space="preserve"> a č. 2</w:t>
      </w:r>
      <w:r w:rsidRPr="00AA48B6">
        <w:rPr>
          <w:rFonts w:asciiTheme="minorHAnsi" w:hAnsiTheme="minorHAnsi" w:cstheme="minorHAnsi"/>
        </w:rPr>
        <w:t xml:space="preserve"> zvlášť,</w:t>
      </w:r>
    </w:p>
    <w:p w14:paraId="24D5208F" w14:textId="245878C8" w:rsidR="00F078D0" w:rsidRPr="00AA48B6" w:rsidRDefault="00F078D0" w:rsidP="00AA48B6">
      <w:pPr>
        <w:pStyle w:val="Odsekzoznamu"/>
        <w:numPr>
          <w:ilvl w:val="0"/>
          <w:numId w:val="12"/>
        </w:numPr>
        <w:spacing w:line="259" w:lineRule="auto"/>
        <w:contextualSpacing/>
        <w:jc w:val="both"/>
        <w:rPr>
          <w:rFonts w:asciiTheme="minorHAnsi" w:hAnsiTheme="minorHAnsi" w:cstheme="minorHAnsi"/>
        </w:rPr>
      </w:pPr>
      <w:r w:rsidRPr="00AA48B6">
        <w:rPr>
          <w:rFonts w:asciiTheme="minorHAnsi" w:hAnsiTheme="minorHAnsi" w:cstheme="minorHAnsi"/>
        </w:rPr>
        <w:t xml:space="preserve">faktúra vrátane jednotlivých súpisov vykonaných prác podľa </w:t>
      </w:r>
      <w:r w:rsidRPr="00AA48B6">
        <w:rPr>
          <w:rFonts w:asciiTheme="minorHAnsi" w:hAnsiTheme="minorHAnsi" w:cstheme="minorHAnsi"/>
          <w:b/>
        </w:rPr>
        <w:t>Prílohy č. 1</w:t>
      </w:r>
      <w:r w:rsidR="007D532D" w:rsidRPr="00AA48B6">
        <w:rPr>
          <w:rFonts w:asciiTheme="minorHAnsi" w:hAnsiTheme="minorHAnsi" w:cstheme="minorHAnsi"/>
          <w:b/>
        </w:rPr>
        <w:t xml:space="preserve"> a č. 2</w:t>
      </w:r>
      <w:r w:rsidRPr="00AA48B6">
        <w:rPr>
          <w:rFonts w:asciiTheme="minorHAnsi" w:hAnsiTheme="minorHAnsi" w:cstheme="minorHAnsi"/>
          <w:b/>
        </w:rPr>
        <w:t xml:space="preserve"> </w:t>
      </w:r>
      <w:r w:rsidRPr="00AA48B6">
        <w:rPr>
          <w:rFonts w:asciiTheme="minorHAnsi" w:hAnsiTheme="minorHAnsi" w:cstheme="minorHAnsi"/>
        </w:rPr>
        <w:t>musí spĺňať všetky náležitosti daňového dokladu a musí byť vystavená na základe jednotkovej ceny naceneného Výkazu výmer pre každý vybratý úsek cesty zvlášť tak, aby bolo možné spoľahlivo vykonať jej vecnú a finančnú kontrolu.</w:t>
      </w:r>
    </w:p>
    <w:p w14:paraId="1F4EC5A0"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Zhotoviteľ je povinný svoje práce vyúčtovať overiteľným spôsobom.</w:t>
      </w:r>
    </w:p>
    <w:p w14:paraId="2C003D07"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 xml:space="preserve">Ak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Výkazoch výmer, a to čo i len z nedbanlivosti alebo omylu zhotoviteľa, alebo ak </w:t>
      </w:r>
      <w:r w:rsidRPr="00245160">
        <w:rPr>
          <w:rFonts w:asciiTheme="minorHAnsi" w:hAnsiTheme="minorHAnsi" w:cstheme="minorHAnsi"/>
          <w:lang w:eastAsia="cs-CZ"/>
        </w:rPr>
        <w:t>faktúra nebude obsahovať všetky náležitosti v zmysle zákona  č. 222/2004 Z. z. o dani z pridanej hodnoty v znení neskorších predpisov platí, že</w:t>
      </w:r>
      <w:r w:rsidRPr="00245160">
        <w:rPr>
          <w:rFonts w:asciiTheme="minorHAnsi" w:hAnsiTheme="minorHAnsi" w:cstheme="minorHAnsi"/>
        </w:rPr>
        <w:t xml:space="preserve"> faktúra nie je spôsobilá na jej úhradu, objednávateľ nie je v omeškaní s úhradou ceny Diela a </w:t>
      </w:r>
      <w:r w:rsidRPr="00245160">
        <w:rPr>
          <w:rFonts w:asciiTheme="minorHAnsi" w:hAnsiTheme="minorHAnsi" w:cstheme="minorHAnsi"/>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14:paraId="20320E56"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245160"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lang w:eastAsia="cs-CZ"/>
        </w:rPr>
      </w:pPr>
      <w:r w:rsidRPr="00245160">
        <w:rPr>
          <w:rFonts w:asciiTheme="minorHAnsi" w:hAnsiTheme="minorHAnsi" w:cstheme="minorHAnsi"/>
          <w:lang w:eastAsia="cs-CZ"/>
        </w:rPr>
        <w:t xml:space="preserve">Faktúra sa považuje za zaplatenú dňom pripísania úhrady na účet zhotoviteľa. </w:t>
      </w:r>
    </w:p>
    <w:p w14:paraId="6EC23059" w14:textId="77777777" w:rsidR="00F078D0" w:rsidRPr="00245160"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lang w:eastAsia="cs-CZ"/>
        </w:rPr>
      </w:pPr>
      <w:r w:rsidRPr="00245160">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Obchodného zákonníka.  </w:t>
      </w:r>
    </w:p>
    <w:p w14:paraId="2AC5B5AD" w14:textId="18B54B45" w:rsidR="00F078D0" w:rsidRPr="00245160"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color w:val="000000" w:themeColor="text1"/>
          <w:lang w:eastAsia="cs-CZ"/>
        </w:rPr>
      </w:pPr>
      <w:r w:rsidRPr="00245160">
        <w:rPr>
          <w:rFonts w:asciiTheme="minorHAnsi" w:hAnsiTheme="minorHAnsi" w:cstheme="minorHAnsi"/>
          <w:color w:val="000000" w:themeColor="text1"/>
          <w:lang w:eastAsia="cs-CZ"/>
        </w:rPr>
        <w:t>Zmluvné strany sa dohodli, že v prípade porušenia povinnosti zhotoviteľa odovzdať riadne zhotovené Dielo včas ( v lehote podľa ods. 2 článku VI Zmluvy), má objednávateľ  právo na zmluvnú pokutu  dohodnutú vo výške 0,</w:t>
      </w:r>
      <w:r w:rsidR="00DE5445" w:rsidRPr="00245160">
        <w:rPr>
          <w:rFonts w:asciiTheme="minorHAnsi" w:hAnsiTheme="minorHAnsi" w:cstheme="minorHAnsi"/>
          <w:color w:val="000000" w:themeColor="text1"/>
          <w:lang w:eastAsia="cs-CZ"/>
        </w:rPr>
        <w:t>5</w:t>
      </w:r>
      <w:r w:rsidRPr="00245160">
        <w:rPr>
          <w:rFonts w:asciiTheme="minorHAnsi" w:hAnsiTheme="minorHAnsi" w:cstheme="minorHAnsi"/>
          <w:color w:val="000000" w:themeColor="text1"/>
          <w:lang w:eastAsia="cs-CZ"/>
        </w:rPr>
        <w:t>%</w:t>
      </w:r>
      <w:r w:rsidRPr="00245160">
        <w:rPr>
          <w:rFonts w:asciiTheme="minorHAnsi" w:hAnsiTheme="minorHAnsi" w:cstheme="minorHAnsi"/>
          <w:b/>
          <w:color w:val="000000" w:themeColor="text1"/>
          <w:lang w:eastAsia="cs-CZ"/>
        </w:rPr>
        <w:t xml:space="preserve"> </w:t>
      </w:r>
      <w:r w:rsidRPr="00245160">
        <w:rPr>
          <w:rFonts w:asciiTheme="minorHAnsi" w:hAnsiTheme="minorHAnsi" w:cstheme="minorHAnsi"/>
          <w:color w:val="000000" w:themeColor="text1"/>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348A7A96"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245160">
        <w:rPr>
          <w:rFonts w:asciiTheme="minorHAnsi" w:hAnsiTheme="minorHAnsi" w:cstheme="minorHAnsi"/>
        </w:rPr>
        <w:t xml:space="preserve">v platnom znení. </w:t>
      </w:r>
    </w:p>
    <w:p w14:paraId="3F8D99AB"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14:paraId="2491F0FF" w14:textId="135DDDAE" w:rsidR="00F078D0" w:rsidRPr="00245160" w:rsidRDefault="00F078D0" w:rsidP="00AA48B6">
      <w:pPr>
        <w:widowControl w:val="0"/>
        <w:tabs>
          <w:tab w:val="left" w:pos="426"/>
          <w:tab w:val="left" w:pos="7088"/>
        </w:tabs>
        <w:jc w:val="both"/>
        <w:rPr>
          <w:rFonts w:asciiTheme="minorHAnsi" w:hAnsiTheme="minorHAnsi" w:cstheme="minorHAnsi"/>
          <w:lang w:eastAsia="cs-CZ"/>
        </w:rPr>
      </w:pPr>
    </w:p>
    <w:p w14:paraId="0DD71FBC" w14:textId="36212240" w:rsidR="00F078D0" w:rsidRPr="00245160" w:rsidRDefault="00F078D0" w:rsidP="00F078D0">
      <w:pPr>
        <w:pStyle w:val="Odsekzoznamu"/>
        <w:ind w:left="426"/>
        <w:jc w:val="center"/>
        <w:rPr>
          <w:rFonts w:asciiTheme="minorHAnsi" w:hAnsiTheme="minorHAnsi" w:cstheme="minorHAnsi"/>
          <w:b/>
        </w:rPr>
      </w:pPr>
      <w:r w:rsidRPr="00245160">
        <w:rPr>
          <w:rFonts w:asciiTheme="minorHAnsi" w:hAnsiTheme="minorHAnsi" w:cstheme="minorHAnsi"/>
          <w:b/>
        </w:rPr>
        <w:t>VIII</w:t>
      </w:r>
      <w:r w:rsidR="00AA48B6">
        <w:rPr>
          <w:rFonts w:asciiTheme="minorHAnsi" w:hAnsiTheme="minorHAnsi" w:cstheme="minorHAnsi"/>
          <w:b/>
        </w:rPr>
        <w:t>.</w:t>
      </w:r>
    </w:p>
    <w:p w14:paraId="10E93283" w14:textId="77777777" w:rsidR="00F078D0" w:rsidRPr="00245160" w:rsidRDefault="00F078D0" w:rsidP="00F078D0">
      <w:pPr>
        <w:autoSpaceDE w:val="0"/>
        <w:autoSpaceDN w:val="0"/>
        <w:jc w:val="center"/>
        <w:rPr>
          <w:rFonts w:asciiTheme="minorHAnsi" w:hAnsiTheme="minorHAnsi" w:cstheme="minorHAnsi"/>
          <w:b/>
          <w:bCs/>
          <w:noProof w:val="0"/>
        </w:rPr>
      </w:pPr>
      <w:r w:rsidRPr="00245160">
        <w:rPr>
          <w:rFonts w:asciiTheme="minorHAnsi" w:hAnsiTheme="minorHAnsi" w:cstheme="minorHAnsi"/>
          <w:b/>
          <w:bCs/>
        </w:rPr>
        <w:t>Využitie subdodávateľov</w:t>
      </w:r>
    </w:p>
    <w:p w14:paraId="5D437C71" w14:textId="67E651DD"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 xml:space="preserve">Zhotoviteľ predkladá v Prílohe č. </w:t>
      </w:r>
      <w:r w:rsidR="00736E99">
        <w:rPr>
          <w:rFonts w:asciiTheme="minorHAnsi" w:hAnsiTheme="minorHAnsi" w:cstheme="minorHAnsi"/>
        </w:rPr>
        <w:t>4</w:t>
      </w:r>
      <w:r w:rsidRPr="00245160">
        <w:rPr>
          <w:rFonts w:asciiTheme="minorHAnsi" w:hAnsiTheme="minorHAnsi" w:cstheme="minorHAns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245160">
        <w:rPr>
          <w:rFonts w:asciiTheme="minorHAnsi" w:hAnsiTheme="minorHAnsi" w:cstheme="minorHAnsi"/>
        </w:rPr>
        <w:t>zápisu do registra partnerov verejného sektora</w:t>
      </w:r>
      <w:bookmarkEnd w:id="2"/>
      <w:r w:rsidRPr="00245160">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w:t>
      </w:r>
      <w:r w:rsidRPr="00245160">
        <w:rPr>
          <w:rFonts w:asciiTheme="minorHAnsi" w:hAnsiTheme="minorHAnsi" w:cstheme="minorHAnsi"/>
        </w:rPr>
        <w:lastRenderedPageBreak/>
        <w:t>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14:paraId="73B1640C" w14:textId="77777777"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Povinnosti uvedené v ods. 1 a 2 tohto článku Zmluvy nie je Zhotoviteľ povinný plniť v prípade subdodávateľov, ktorí mu dodávajú tovary.</w:t>
      </w:r>
    </w:p>
    <w:p w14:paraId="775807D5" w14:textId="77777777"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1F4BF86D" w14:textId="1E3973A8" w:rsidR="00F078D0" w:rsidRPr="00245160" w:rsidRDefault="00F078D0" w:rsidP="00AA48B6">
      <w:pPr>
        <w:rPr>
          <w:rFonts w:asciiTheme="minorHAnsi" w:hAnsiTheme="minorHAnsi" w:cstheme="minorHAnsi"/>
          <w:b/>
        </w:rPr>
      </w:pPr>
    </w:p>
    <w:p w14:paraId="40862DD0" w14:textId="65154F3B"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IX</w:t>
      </w:r>
      <w:r w:rsidR="00AA48B6">
        <w:rPr>
          <w:rFonts w:asciiTheme="minorHAnsi" w:hAnsiTheme="minorHAnsi" w:cstheme="minorHAnsi"/>
          <w:b/>
        </w:rPr>
        <w:t>.</w:t>
      </w:r>
      <w:r w:rsidRPr="00245160">
        <w:rPr>
          <w:rFonts w:asciiTheme="minorHAnsi" w:hAnsiTheme="minorHAnsi" w:cstheme="minorHAnsi"/>
          <w:b/>
        </w:rPr>
        <w:t xml:space="preserve"> </w:t>
      </w:r>
    </w:p>
    <w:p w14:paraId="76985196" w14:textId="77777777" w:rsidR="00F078D0" w:rsidRPr="00245160" w:rsidRDefault="00F078D0" w:rsidP="00F078D0">
      <w:pPr>
        <w:tabs>
          <w:tab w:val="left" w:pos="360"/>
        </w:tabs>
        <w:autoSpaceDE w:val="0"/>
        <w:autoSpaceDN w:val="0"/>
        <w:adjustRightInd w:val="0"/>
        <w:jc w:val="center"/>
        <w:rPr>
          <w:rFonts w:asciiTheme="minorHAnsi" w:hAnsiTheme="minorHAnsi" w:cstheme="minorHAnsi"/>
          <w:b/>
        </w:rPr>
      </w:pPr>
      <w:r w:rsidRPr="00245160">
        <w:rPr>
          <w:rFonts w:asciiTheme="minorHAnsi" w:hAnsiTheme="minorHAnsi" w:cstheme="minorHAnsi"/>
          <w:b/>
        </w:rPr>
        <w:t>Odovzdanie a prevzatie Diela:</w:t>
      </w:r>
    </w:p>
    <w:p w14:paraId="4C7EDD34" w14:textId="77777777" w:rsidR="00F078D0" w:rsidRPr="00245160"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2"/>
          <w:szCs w:val="22"/>
        </w:rPr>
      </w:pPr>
      <w:r w:rsidRPr="00245160">
        <w:rPr>
          <w:rStyle w:val="CharStyle10"/>
          <w:rFonts w:asciiTheme="minorHAnsi" w:hAnsiTheme="minorHAnsi" w:cstheme="minorHAnsi"/>
          <w:sz w:val="22"/>
          <w:szCs w:val="22"/>
        </w:rPr>
        <w:t xml:space="preserve">Zhotoviteľ sa zaväzuje, že riadne zhotovené ( vykonané ) Dielo v rozsahu podľa článku III. ods. 1 Zmluvy odovzdá objednávateľovi najneskôr v lehote podľa článku VI ods. 2 Zmluvy v mieste zhotovovania Diela. </w:t>
      </w:r>
    </w:p>
    <w:p w14:paraId="39F8FB84" w14:textId="72DDE689" w:rsidR="00F078D0" w:rsidRPr="00245160"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2"/>
          <w:szCs w:val="22"/>
        </w:rPr>
      </w:pPr>
      <w:r w:rsidRPr="00245160">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0D441CFB"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Style w:val="CharStyle10"/>
          <w:rFonts w:asciiTheme="minorHAnsi" w:hAnsiTheme="minorHAnsi" w:cstheme="minorHAnsi"/>
          <w:sz w:val="22"/>
          <w:szCs w:val="22"/>
        </w:rPr>
        <w:t>V prípade postupu podľa ods. 2 tohto článku Zmluvy, ktorý postup sú zmluvné strany povinné dohodnúť v písomnom Protokole pri odovzdaní Staveniska zhotoviteľovi, sa musí vyhotoviť Protokol o odovzdaní a prevzatí dokončenej časti Die</w:t>
      </w:r>
      <w:r w:rsidR="00A91981" w:rsidRPr="00245160">
        <w:rPr>
          <w:rStyle w:val="CharStyle10"/>
          <w:rFonts w:asciiTheme="minorHAnsi" w:hAnsiTheme="minorHAnsi" w:cstheme="minorHAnsi"/>
          <w:sz w:val="22"/>
          <w:szCs w:val="22"/>
        </w:rPr>
        <w:t xml:space="preserve">la ( verejnej práce ) pre každý vybratý úsek </w:t>
      </w:r>
      <w:r w:rsidRPr="00245160">
        <w:rPr>
          <w:rStyle w:val="CharStyle10"/>
          <w:rFonts w:asciiTheme="minorHAnsi" w:hAnsiTheme="minorHAnsi" w:cstheme="minorHAnsi"/>
          <w:sz w:val="22"/>
          <w:szCs w:val="22"/>
        </w:rPr>
        <w:t>zvlášť. Ostatné ustanovenia tohto článku IX Zmluvy sa vzťahujú aj na postup podľa ods. 2 článku IX Zmluvy s tým, že Dielom sa rozumie aj jeho dok</w:t>
      </w:r>
      <w:r w:rsidR="00F04FE9">
        <w:rPr>
          <w:rStyle w:val="CharStyle10"/>
          <w:rFonts w:asciiTheme="minorHAnsi" w:hAnsiTheme="minorHAnsi" w:cstheme="minorHAnsi"/>
          <w:sz w:val="22"/>
          <w:szCs w:val="22"/>
        </w:rPr>
        <w:t>ončená časť( vybratý úsek cesty</w:t>
      </w:r>
      <w:r w:rsidRPr="00245160">
        <w:rPr>
          <w:rStyle w:val="CharStyle10"/>
          <w:rFonts w:asciiTheme="minorHAnsi" w:hAnsiTheme="minorHAnsi" w:cstheme="minorHAnsi"/>
          <w:sz w:val="22"/>
          <w:szCs w:val="22"/>
        </w:rPr>
        <w:t>).</w:t>
      </w:r>
    </w:p>
    <w:p w14:paraId="69EB5F94" w14:textId="77777777"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Fonts w:asciiTheme="minorHAnsi" w:hAnsiTheme="minorHAnsi" w:cstheme="minorHAnsi"/>
        </w:rPr>
        <w:t>Objednávateľ prevezme Dielo za splnenie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245160" w:rsidRDefault="00F078D0" w:rsidP="00E53DC1">
      <w:pPr>
        <w:numPr>
          <w:ilvl w:val="0"/>
          <w:numId w:val="2"/>
        </w:numPr>
        <w:autoSpaceDE w:val="0"/>
        <w:autoSpaceDN w:val="0"/>
        <w:adjustRightInd w:val="0"/>
        <w:jc w:val="both"/>
        <w:rPr>
          <w:rFonts w:asciiTheme="minorHAnsi" w:hAnsiTheme="minorHAnsi" w:cstheme="minorHAnsi"/>
        </w:rPr>
      </w:pPr>
      <w:r w:rsidRPr="00245160">
        <w:rPr>
          <w:rFonts w:asciiTheme="minorHAnsi" w:hAnsiTheme="minorHAnsi" w:cstheme="minorHAnsi"/>
        </w:rPr>
        <w:t>vážne lístky asfaltových zmesí, betónov s uvedením výrobne, množstva, označenia zmesi, dátumu a názvu stavby, ktoré predkladá zhotoviteľ priebežne počas stavebných prác,</w:t>
      </w:r>
    </w:p>
    <w:p w14:paraId="7CAF6D42" w14:textId="77777777" w:rsidR="00F078D0" w:rsidRPr="00245160" w:rsidRDefault="00F078D0" w:rsidP="00E53DC1">
      <w:pPr>
        <w:numPr>
          <w:ilvl w:val="0"/>
          <w:numId w:val="2"/>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certifikáty, vyhlásenia o zhode vlastností a atesty zabudovaných materiálov, (originál, resp. úradne osvedčená kópia), </w:t>
      </w:r>
    </w:p>
    <w:p w14:paraId="70FF75E8" w14:textId="77777777" w:rsidR="00F078D0" w:rsidRPr="0036736A" w:rsidRDefault="00F078D0" w:rsidP="00E53DC1">
      <w:pPr>
        <w:pStyle w:val="Odsekzoznamu"/>
        <w:numPr>
          <w:ilvl w:val="0"/>
          <w:numId w:val="2"/>
        </w:numPr>
        <w:autoSpaceDE w:val="0"/>
        <w:autoSpaceDN w:val="0"/>
        <w:adjustRightInd w:val="0"/>
        <w:jc w:val="both"/>
        <w:rPr>
          <w:rFonts w:asciiTheme="minorHAnsi" w:hAnsiTheme="minorHAnsi" w:cstheme="minorHAnsi"/>
        </w:rPr>
      </w:pPr>
      <w:r w:rsidRPr="0036736A">
        <w:rPr>
          <w:rFonts w:asciiTheme="minorHAnsi" w:hAnsiTheme="minorHAnsi" w:cstheme="minorHAnsi"/>
        </w:rPr>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36736A" w:rsidRDefault="00F078D0" w:rsidP="00E53DC1">
      <w:pPr>
        <w:numPr>
          <w:ilvl w:val="0"/>
          <w:numId w:val="2"/>
        </w:numPr>
        <w:autoSpaceDE w:val="0"/>
        <w:autoSpaceDN w:val="0"/>
        <w:adjustRightInd w:val="0"/>
        <w:jc w:val="both"/>
        <w:rPr>
          <w:rFonts w:asciiTheme="minorHAnsi" w:hAnsiTheme="minorHAnsi" w:cstheme="minorHAnsi"/>
        </w:rPr>
      </w:pPr>
      <w:r w:rsidRPr="0036736A">
        <w:rPr>
          <w:rFonts w:asciiTheme="minorHAnsi" w:hAnsiTheme="minorHAnsi" w:cstheme="minorHAnsi"/>
        </w:rPr>
        <w:t>listy odpadov, doklad o uložení na skládku.</w:t>
      </w:r>
    </w:p>
    <w:p w14:paraId="30826C6A" w14:textId="77777777" w:rsidR="00F078D0" w:rsidRPr="0036736A"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36736A">
        <w:rPr>
          <w:rFonts w:asciiTheme="minorHAnsi" w:hAnsiTheme="minorHAnsi" w:cstheme="minorHAnsi"/>
        </w:rPr>
        <w:t>Podladom na prevzatie každej asfaltovej vrstvy vozovky sú výsledky vykonaných skúšok súvisiacich s preukázaním jej kvality. Tieto skúšky pozostávajú z meraní vykonaných na hotovej vrstve a zo skúšok asfaltových vzoriek odobratých z konštrukcie podľa STN EN 12697-27.</w:t>
      </w:r>
    </w:p>
    <w:p w14:paraId="1685ED7C" w14:textId="77777777" w:rsidR="00F078D0" w:rsidRPr="0036736A"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36736A">
        <w:rPr>
          <w:rFonts w:asciiTheme="minorHAnsi" w:hAnsiTheme="minorHAnsi" w:cstheme="minorHAnsi"/>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w:t>
      </w:r>
      <w:r w:rsidRPr="0036736A">
        <w:rPr>
          <w:rFonts w:asciiTheme="minorHAnsi" w:hAnsiTheme="minorHAnsi" w:cstheme="minorHAnsi"/>
        </w:rPr>
        <w:lastRenderedPageBreak/>
        <w:t xml:space="preserve">sa systém kvality potvrdzuje certifikátom kvality v zmysle normy ISO 9001: 2000 č. BE98/3192QA alebo ich ekvivalentov platných v krajinách EÚ. </w:t>
      </w:r>
    </w:p>
    <w:p w14:paraId="2AF472C2" w14:textId="77777777" w:rsidR="00F078D0" w:rsidRPr="0036736A"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36736A">
        <w:rPr>
          <w:rFonts w:asciiTheme="minorHAnsi" w:hAnsiTheme="minorHAnsi" w:cstheme="minorHAnsi"/>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O odovzdaní Diela sa spíše Protokol o odovzdaní a prevzatí Diela ( verejnej práce ), ktorú podpíšu </w:t>
      </w:r>
      <w:r w:rsidRPr="00245160">
        <w:rPr>
          <w:rStyle w:val="CharStyle10"/>
          <w:rFonts w:asciiTheme="minorHAnsi" w:hAnsiTheme="minorHAnsi" w:cstheme="minorHAnsi"/>
          <w:sz w:val="22"/>
          <w:szCs w:val="22"/>
        </w:rPr>
        <w:t>osoby oprávnené konať vo veciach technických za každú zo zmluvných strán</w:t>
      </w:r>
      <w:r w:rsidRPr="00245160">
        <w:rPr>
          <w:rFonts w:asciiTheme="minorHAnsi" w:hAnsiTheme="minorHAnsi" w:cstheme="minorHAnsi"/>
        </w:rPr>
        <w:t xml:space="preserve">. </w:t>
      </w:r>
      <w:r w:rsidRPr="00245160">
        <w:rPr>
          <w:rStyle w:val="CharStyle10"/>
          <w:rFonts w:asciiTheme="minorHAnsi" w:hAnsiTheme="minorHAnsi" w:cstheme="minorHAnsi"/>
          <w:sz w:val="22"/>
          <w:szCs w:val="22"/>
        </w:rPr>
        <w:t xml:space="preserve">Za deň vykonania Diela sa považuje deň uvedený v Protokole ako deň </w:t>
      </w:r>
      <w:r w:rsidRPr="00245160">
        <w:rPr>
          <w:rFonts w:asciiTheme="minorHAnsi" w:hAnsiTheme="minorHAnsi" w:cstheme="minorHAnsi"/>
        </w:rPr>
        <w:t xml:space="preserve">podpisu objednávateľa - osoby oprávnenej za objednávateľa rokovať vo veciach technických. </w:t>
      </w:r>
    </w:p>
    <w:p w14:paraId="6FF22FEF" w14:textId="77777777"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Nevyhnutnou súčasťou Protokolu ( vo forme Príloh ) sú najmä nasledovné doklady dodané zhotoviteľom: </w:t>
      </w:r>
    </w:p>
    <w:p w14:paraId="3925E1EE"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dve kópie stavebného denníka,</w:t>
      </w:r>
    </w:p>
    <w:p w14:paraId="7D5935E8" w14:textId="55C8ED4C" w:rsidR="00660DFB"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 xml:space="preserve">finančné odúčtovanie stavby k termínu preberacieho </w:t>
      </w:r>
      <w:r w:rsidR="00841642" w:rsidRPr="00245160">
        <w:rPr>
          <w:rFonts w:asciiTheme="minorHAnsi" w:hAnsiTheme="minorHAnsi" w:cstheme="minorHAnsi"/>
        </w:rPr>
        <w:t>konania</w:t>
      </w:r>
    </w:p>
    <w:p w14:paraId="65C2CC19"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 xml:space="preserve">dokumentácia kvality Diela ( podľa ods. 4 tohto článku vrátane kvality všetkých zabudovaných stavebných materiálov a zmesí ) </w:t>
      </w:r>
    </w:p>
    <w:p w14:paraId="7D1CCB06"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doklady o uložení prebytočného materiálu zo staveniska na oficiálnu skládku,</w:t>
      </w:r>
    </w:p>
    <w:p w14:paraId="54A58D41"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fotodokumentácia priebehu zhotovovania Diela.</w:t>
      </w:r>
    </w:p>
    <w:p w14:paraId="6E28DBFD" w14:textId="77777777" w:rsidR="00F078D0" w:rsidRPr="00245160" w:rsidRDefault="00F078D0" w:rsidP="00E53DC1">
      <w:pPr>
        <w:pStyle w:val="Odsekzoznamu"/>
        <w:numPr>
          <w:ilvl w:val="0"/>
          <w:numId w:val="16"/>
        </w:numPr>
        <w:jc w:val="both"/>
        <w:rPr>
          <w:rFonts w:asciiTheme="minorHAnsi" w:hAnsiTheme="minorHAnsi" w:cstheme="minorHAnsi"/>
        </w:rPr>
      </w:pPr>
      <w:r w:rsidRPr="00245160">
        <w:rPr>
          <w:rFonts w:asciiTheme="minorHAnsi" w:hAnsiTheme="minorHAnsi" w:cstheme="minorHAnsi"/>
        </w:rPr>
        <w:t xml:space="preserve">Absencia niektorého z dokladov podľa ods. 9 tohto článku je dôvodom pre nezačatie preberacieho konania. </w:t>
      </w:r>
    </w:p>
    <w:p w14:paraId="308C6FE6" w14:textId="77777777" w:rsidR="00F078D0" w:rsidRPr="00245160" w:rsidRDefault="00F078D0" w:rsidP="00E53DC1">
      <w:pPr>
        <w:pStyle w:val="Bezriadkovania"/>
        <w:numPr>
          <w:ilvl w:val="0"/>
          <w:numId w:val="16"/>
        </w:numPr>
        <w:jc w:val="both"/>
        <w:rPr>
          <w:rFonts w:asciiTheme="minorHAnsi" w:hAnsiTheme="minorHAnsi" w:cstheme="minorHAnsi"/>
          <w:noProof/>
          <w:sz w:val="22"/>
          <w:szCs w:val="22"/>
        </w:rPr>
      </w:pPr>
      <w:r w:rsidRPr="00245160">
        <w:rPr>
          <w:rFonts w:asciiTheme="minorHAnsi" w:hAnsiTheme="minorHAnsi" w:cstheme="minorHAnsi"/>
          <w:noProof/>
          <w:sz w:val="22"/>
          <w:szCs w:val="22"/>
        </w:rPr>
        <w:t xml:space="preserve">Povinnými obsahovými náležitosťami Protokolu je: </w:t>
      </w:r>
    </w:p>
    <w:p w14:paraId="16AD8F1E" w14:textId="77777777" w:rsidR="00F078D0" w:rsidRPr="00245160" w:rsidRDefault="00F078D0" w:rsidP="00F078D0">
      <w:pPr>
        <w:pStyle w:val="Bezriadkovania"/>
        <w:ind w:left="1080"/>
        <w:jc w:val="both"/>
        <w:rPr>
          <w:rFonts w:asciiTheme="minorHAnsi" w:hAnsiTheme="minorHAnsi" w:cstheme="minorHAnsi"/>
          <w:noProof/>
          <w:sz w:val="22"/>
          <w:szCs w:val="22"/>
        </w:rPr>
      </w:pPr>
    </w:p>
    <w:p w14:paraId="1B582D18"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 xml:space="preserve">údaje o zhotoviteľovi a objednávateľovi, </w:t>
      </w:r>
    </w:p>
    <w:p w14:paraId="20C6B83A"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 xml:space="preserve">názov zákazky, číslo Zmluvy, </w:t>
      </w:r>
    </w:p>
    <w:p w14:paraId="02965FFE"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označenie Diela, ktoré sa odovzdáva a preberá ( konkrétne vybraté úseky ciest )</w:t>
      </w:r>
    </w:p>
    <w:p w14:paraId="5DED3B5C"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dátum začatia stavebných prác podľa Zmluvy, skutočný dátum začatia stavebných prác,</w:t>
      </w:r>
    </w:p>
    <w:p w14:paraId="710B1914"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dátum ukončenia stavebných prác podľa Zmluvy, skutočný dátum ukončenia stavebných prác,</w:t>
      </w:r>
    </w:p>
    <w:p w14:paraId="51CE113F"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skutočný rozsah vykonaných stavebných prác, odsúhlasený stavebným dozorom objednávateľa,</w:t>
      </w:r>
    </w:p>
    <w:p w14:paraId="697876D3"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označenie stavbyvedúceho, stavebného dozoru, technického dozoru objednávateľa,</w:t>
      </w:r>
    </w:p>
    <w:p w14:paraId="4D736DCB"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jednotková cena za príslušnú časť Diela podľa Zmluvy a jednotková cena podľa skutočného rozsahu stavebných prác odsúhlasených stavebným dozorom objednávateľa,</w:t>
      </w:r>
    </w:p>
    <w:p w14:paraId="6047E939"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prehlásenie objednávateľa, či príslušnú časť Diela preberá alebo nepreberá</w:t>
      </w:r>
    </w:p>
    <w:p w14:paraId="41CB1FCD"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prípadne zoznam chýb a nedorobkov a lehoty ich odstránenia</w:t>
      </w:r>
    </w:p>
    <w:p w14:paraId="288FCB20"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rPr>
        <w:t xml:space="preserve">Ak Dielo vykazuje drobné chyby alebo nedorobky, ktoré nebránia jeho riadnemu užívaniu, objednávateľ má právo rozhodnúť, či Dielo ( príslušnú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rPr>
        <w:t xml:space="preserve">Ak objednávateľ odmieta Dielo prevziať, je povinný uviesť dôvody. </w:t>
      </w:r>
    </w:p>
    <w:p w14:paraId="0086D78F"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245160">
        <w:rPr>
          <w:rFonts w:asciiTheme="minorHAnsi" w:hAnsiTheme="minorHAnsi" w:cstheme="minorHAnsi"/>
          <w:noProof w:val="0"/>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noProof w:val="0"/>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245160" w:rsidRDefault="00F078D0" w:rsidP="00F078D0">
      <w:pPr>
        <w:tabs>
          <w:tab w:val="num" w:pos="2146"/>
        </w:tabs>
        <w:jc w:val="both"/>
        <w:rPr>
          <w:rFonts w:asciiTheme="minorHAnsi" w:hAnsiTheme="minorHAnsi" w:cstheme="minorHAnsi"/>
        </w:rPr>
      </w:pPr>
    </w:p>
    <w:p w14:paraId="6137B041" w14:textId="6EF1DBDC" w:rsidR="00F078D0" w:rsidRPr="00245160" w:rsidRDefault="00F078D0" w:rsidP="00F078D0">
      <w:pPr>
        <w:tabs>
          <w:tab w:val="num" w:pos="2146"/>
        </w:tabs>
        <w:ind w:left="567" w:hanging="284"/>
        <w:jc w:val="center"/>
        <w:rPr>
          <w:rFonts w:asciiTheme="minorHAnsi" w:hAnsiTheme="minorHAnsi" w:cstheme="minorHAnsi"/>
          <w:b/>
        </w:rPr>
      </w:pPr>
      <w:r w:rsidRPr="00245160">
        <w:rPr>
          <w:rFonts w:asciiTheme="minorHAnsi" w:hAnsiTheme="minorHAnsi" w:cstheme="minorHAnsi"/>
          <w:b/>
        </w:rPr>
        <w:t>X</w:t>
      </w:r>
      <w:r w:rsidR="00AA48B6">
        <w:rPr>
          <w:rFonts w:asciiTheme="minorHAnsi" w:hAnsiTheme="minorHAnsi" w:cstheme="minorHAnsi"/>
          <w:b/>
        </w:rPr>
        <w:t>.</w:t>
      </w:r>
    </w:p>
    <w:p w14:paraId="30719444"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Zmena záväzkov zmluvných strán</w:t>
      </w:r>
    </w:p>
    <w:p w14:paraId="1051C8B3" w14:textId="4374D61A"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lang w:eastAsia="cs-CZ"/>
        </w:rPr>
        <w:t xml:space="preserve">Zmluvné strany </w:t>
      </w:r>
      <w:r w:rsidR="009C561E" w:rsidRPr="00245160">
        <w:rPr>
          <w:rFonts w:asciiTheme="minorHAnsi" w:hAnsiTheme="minorHAnsi" w:cstheme="minorHAnsi"/>
          <w:lang w:eastAsia="cs-CZ"/>
        </w:rPr>
        <w:t xml:space="preserve">môžu </w:t>
      </w:r>
      <w:r w:rsidRPr="00245160">
        <w:rPr>
          <w:rFonts w:asciiTheme="minorHAnsi" w:hAnsiTheme="minorHAnsi" w:cstheme="minorHAnsi"/>
          <w:lang w:eastAsia="cs-CZ"/>
        </w:rPr>
        <w:t>pristúpi</w:t>
      </w:r>
      <w:r w:rsidR="009C561E" w:rsidRPr="00245160">
        <w:rPr>
          <w:rFonts w:asciiTheme="minorHAnsi" w:hAnsiTheme="minorHAnsi" w:cstheme="minorHAnsi"/>
          <w:lang w:eastAsia="cs-CZ"/>
        </w:rPr>
        <w:t>ť</w:t>
      </w:r>
      <w:r w:rsidRPr="00245160">
        <w:rPr>
          <w:rFonts w:asciiTheme="minorHAnsi" w:hAnsiTheme="minorHAnsi" w:cstheme="minorHAnsi"/>
          <w:lang w:eastAsia="cs-CZ"/>
        </w:rPr>
        <w:t xml:space="preserve"> na zmenu záväz</w:t>
      </w:r>
      <w:r w:rsidRPr="00245160">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w:t>
      </w:r>
      <w:r w:rsidR="009C561E" w:rsidRPr="00245160">
        <w:rPr>
          <w:rFonts w:asciiTheme="minorHAnsi" w:hAnsiTheme="minorHAnsi" w:cstheme="minorHAnsi"/>
          <w:lang w:eastAsia="cs-CZ"/>
        </w:rPr>
        <w:t>Z</w:t>
      </w:r>
      <w:r w:rsidRPr="00245160">
        <w:rPr>
          <w:rFonts w:asciiTheme="minorHAnsi" w:hAnsiTheme="minorHAnsi" w:cstheme="minorHAnsi"/>
          <w:lang w:eastAsia="cs-CZ"/>
        </w:rPr>
        <w:t xml:space="preserve">mluve a iba pokiaľ jeho uzatvorenie nebude v rozpore so zákonom č. 343/2015 Z. z. o verejnom obstarávaní </w:t>
      </w:r>
      <w:r w:rsidRPr="00245160">
        <w:rPr>
          <w:rFonts w:asciiTheme="minorHAnsi" w:hAnsiTheme="minorHAnsi" w:cstheme="minorHAnsi"/>
        </w:rPr>
        <w:t xml:space="preserve">a o </w:t>
      </w:r>
      <w:r w:rsidRPr="00245160">
        <w:rPr>
          <w:rFonts w:asciiTheme="minorHAnsi" w:hAnsiTheme="minorHAnsi" w:cstheme="minorHAnsi"/>
        </w:rPr>
        <w:lastRenderedPageBreak/>
        <w:t>zmene a doplnení niektorých zákonov v platnom znení</w:t>
      </w:r>
      <w:r w:rsidRPr="00245160">
        <w:rPr>
          <w:rFonts w:asciiTheme="minorHAnsi" w:hAnsiTheme="minorHAnsi" w:cstheme="minorHAnsi"/>
          <w:lang w:eastAsia="cs-CZ"/>
        </w:rPr>
        <w:t>.</w:t>
      </w:r>
    </w:p>
    <w:p w14:paraId="2C8D4642" w14:textId="77777777"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rPr>
        <w:t>Vykonané naviac práce pôvodne nezahrnuté v Rozpočte/VV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245160"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rPr>
      </w:pPr>
      <w:r w:rsidRPr="00245160">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599FA4F8" w:rsidR="00F078D0" w:rsidRPr="00245160"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rPr>
      </w:pPr>
      <w:r w:rsidRPr="00245160">
        <w:rPr>
          <w:rFonts w:asciiTheme="minorHAnsi" w:hAnsiTheme="minorHAnsi" w:cstheme="minorHAnsi"/>
        </w:rPr>
        <w:t xml:space="preserve">Akékoľvek oznámenia či komunikácia podľa tejto zmluvy môžu byť doručené v písomnej forme osobne, kuriérom, doporučenou poštou, emailom s potvrdením prijatia emailu alebo faxom na adresy zmluvných strán uvedené v záhlaví tejto Zmluvy alebo do rúk príslušného zástupcu pre veci technické alebo sms správou doručenou zástupcovi </w:t>
      </w:r>
      <w:r w:rsidR="00CE0B94" w:rsidRPr="00245160">
        <w:rPr>
          <w:rFonts w:asciiTheme="minorHAnsi" w:hAnsiTheme="minorHAnsi" w:cstheme="minorHAnsi"/>
        </w:rPr>
        <w:t>p</w:t>
      </w:r>
      <w:r w:rsidRPr="00245160">
        <w:rPr>
          <w:rFonts w:asciiTheme="minorHAnsi" w:hAnsiTheme="minorHAnsi" w:cstheme="minorHAnsi"/>
        </w:rPr>
        <w:t xml:space="preserve">re veci technické . </w:t>
      </w:r>
    </w:p>
    <w:p w14:paraId="2B17DCFD" w14:textId="77777777" w:rsidR="00F078D0" w:rsidRPr="00245160"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rPr>
      </w:pPr>
      <w:r w:rsidRPr="00245160">
        <w:rPr>
          <w:rFonts w:asciiTheme="minorHAnsi" w:hAnsiTheme="minorHAnsi" w:cstheme="minorHAnsi"/>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4D8597C6" w14:textId="77777777"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lang w:eastAsia="cs-CZ"/>
        </w:rPr>
        <w:t xml:space="preserve">Odosielateľ akejkoľvek písomnej správy môže požadovať písomné potvrdenie príjemcu. </w:t>
      </w:r>
    </w:p>
    <w:p w14:paraId="6EC7ED9C" w14:textId="1ECD781E"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XI</w:t>
      </w:r>
      <w:r w:rsidR="00AA48B6">
        <w:rPr>
          <w:rFonts w:asciiTheme="minorHAnsi" w:hAnsiTheme="minorHAnsi" w:cstheme="minorHAnsi"/>
          <w:b/>
        </w:rPr>
        <w:t>.</w:t>
      </w:r>
      <w:r w:rsidRPr="00245160">
        <w:rPr>
          <w:rFonts w:asciiTheme="minorHAnsi" w:hAnsiTheme="minorHAnsi" w:cstheme="minorHAnsi"/>
          <w:b/>
        </w:rPr>
        <w:t xml:space="preserve"> </w:t>
      </w:r>
    </w:p>
    <w:p w14:paraId="06F36978"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Prerušenie prác</w:t>
      </w:r>
    </w:p>
    <w:p w14:paraId="4321D45F" w14:textId="77777777" w:rsidR="00F078D0" w:rsidRPr="00245160" w:rsidRDefault="00F078D0" w:rsidP="00E53DC1">
      <w:pPr>
        <w:pStyle w:val="Odsekzoznamu"/>
        <w:numPr>
          <w:ilvl w:val="0"/>
          <w:numId w:val="28"/>
        </w:numPr>
        <w:jc w:val="both"/>
        <w:rPr>
          <w:rFonts w:asciiTheme="minorHAnsi" w:hAnsiTheme="minorHAnsi" w:cstheme="minorHAnsi"/>
        </w:rPr>
      </w:pPr>
      <w:r w:rsidRPr="00245160">
        <w:rPr>
          <w:rFonts w:asciiTheme="minorHAnsi" w:hAnsiTheme="minorHAnsi" w:cstheme="minorHAnsi"/>
        </w:rPr>
        <w:t xml:space="preserve">Zhotoviteľ je povinný cestou SD upozorniť objednávateľa na skutočnosti, ktoré môžu mať za následok prerušenie prác. </w:t>
      </w:r>
    </w:p>
    <w:p w14:paraId="03DD07B3" w14:textId="77777777" w:rsidR="00F078D0" w:rsidRPr="00245160" w:rsidRDefault="00F078D0" w:rsidP="00E53DC1">
      <w:pPr>
        <w:pStyle w:val="Odsekzoznamu"/>
        <w:numPr>
          <w:ilvl w:val="0"/>
          <w:numId w:val="28"/>
        </w:numPr>
        <w:jc w:val="both"/>
        <w:rPr>
          <w:rFonts w:asciiTheme="minorHAnsi" w:hAnsiTheme="minorHAnsi" w:cstheme="minorHAnsi"/>
        </w:rPr>
      </w:pPr>
      <w:r w:rsidRPr="00245160">
        <w:rPr>
          <w:rFonts w:asciiTheme="minorHAnsi" w:hAnsiTheme="minorHAnsi" w:cstheme="minorHAnsi"/>
        </w:rPr>
        <w:t xml:space="preserve">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 </w:t>
      </w:r>
      <w:r w:rsidRPr="00245160">
        <w:rPr>
          <w:rFonts w:asciiTheme="minorHAnsi" w:hAnsiTheme="minorHAnsi" w:cstheme="minorHAnsi"/>
          <w:lang w:eastAsia="cs-CZ"/>
        </w:rPr>
        <w:t>( najmä nepriaznivé poveternostné podmienky pre pokračovanie v stavebných prácach )</w:t>
      </w:r>
      <w:r w:rsidRPr="00245160">
        <w:rPr>
          <w:rFonts w:asciiTheme="minorHAnsi" w:hAnsiTheme="minorHAnsi" w:cstheme="minorHAnsi"/>
        </w:rPr>
        <w:t>.</w:t>
      </w:r>
    </w:p>
    <w:p w14:paraId="517D0092" w14:textId="77777777" w:rsidR="00F078D0" w:rsidRPr="00245160" w:rsidRDefault="00F078D0" w:rsidP="00E53DC1">
      <w:pPr>
        <w:pStyle w:val="Zkladntext2"/>
        <w:numPr>
          <w:ilvl w:val="0"/>
          <w:numId w:val="28"/>
        </w:numPr>
        <w:spacing w:after="0" w:line="240" w:lineRule="auto"/>
        <w:jc w:val="both"/>
        <w:rPr>
          <w:rFonts w:asciiTheme="minorHAnsi" w:hAnsiTheme="minorHAnsi" w:cstheme="minorHAnsi"/>
          <w:color w:val="FF0000"/>
        </w:rPr>
      </w:pPr>
      <w:r w:rsidRPr="00245160">
        <w:rPr>
          <w:rFonts w:asciiTheme="minorHAnsi" w:hAnsiTheme="minorHAnsi" w:cstheme="minorHAnsi"/>
        </w:rPr>
        <w:t xml:space="preserve">Zhotoviteľ je povinný bez zbytočného odkladu písomne Objednávateľa upozorniť na všetky </w:t>
      </w:r>
      <w:r w:rsidRPr="00245160">
        <w:rPr>
          <w:rFonts w:asciiTheme="minorHAnsi" w:hAnsiTheme="minorHAnsi" w:cstheme="minorHAnsi"/>
          <w:b/>
        </w:rPr>
        <w:t>nedostatky</w:t>
      </w:r>
      <w:r w:rsidRPr="00245160">
        <w:rPr>
          <w:rFonts w:asciiTheme="minorHAnsi" w:hAnsiTheme="minorHAnsi" w:cstheme="minorHAnsi"/>
        </w:rPr>
        <w:t xml:space="preserve">, </w:t>
      </w:r>
      <w:r w:rsidRPr="00245160">
        <w:rPr>
          <w:rFonts w:asciiTheme="minorHAnsi" w:hAnsiTheme="minorHAnsi" w:cstheme="minorHAnsi"/>
          <w:b/>
        </w:rPr>
        <w:t>nesprávnosti alebo chyby</w:t>
      </w:r>
      <w:r w:rsidRPr="00245160">
        <w:rPr>
          <w:rFonts w:asciiTheme="minorHAnsi" w:hAnsiTheme="minorHAnsi" w:cstheme="minorHAnsi"/>
        </w:rPr>
        <w:t xml:space="preserve"> najmä projektovej dokumentácie, inej dokumentácie predloženej mu objednávateľom, ktoré počas vykonávania Diela výjdu najavo. Objednávateľ prostredníctvom stavebného denníka je následne povinný bez zbytočného odkladu, najneskôr do 5 dní od upozornenia </w:t>
      </w:r>
    </w:p>
    <w:p w14:paraId="438BB0C3"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porerušiť práce</w:t>
      </w:r>
    </w:p>
    <w:p w14:paraId="61090CDE"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 xml:space="preserve">určiť lehotu na odstránenie takýchto </w:t>
      </w:r>
      <w:r w:rsidRPr="00245160">
        <w:rPr>
          <w:rFonts w:asciiTheme="minorHAnsi" w:hAnsiTheme="minorHAnsi" w:cstheme="minorHAnsi"/>
          <w:b/>
        </w:rPr>
        <w:t>nedostatkov</w:t>
      </w:r>
      <w:r w:rsidRPr="00245160">
        <w:rPr>
          <w:rFonts w:asciiTheme="minorHAnsi" w:hAnsiTheme="minorHAnsi" w:cstheme="minorHAnsi"/>
        </w:rPr>
        <w:t xml:space="preserve">, </w:t>
      </w:r>
      <w:r w:rsidRPr="00245160">
        <w:rPr>
          <w:rFonts w:asciiTheme="minorHAnsi" w:hAnsiTheme="minorHAnsi" w:cstheme="minorHAnsi"/>
          <w:b/>
        </w:rPr>
        <w:t>nesprávností alebo chýb,</w:t>
      </w:r>
      <w:r w:rsidRPr="00245160">
        <w:rPr>
          <w:rFonts w:asciiTheme="minorHAnsi" w:hAnsiTheme="minorHAnsi" w:cstheme="minorHAnsi"/>
        </w:rPr>
        <w:t> </w:t>
      </w:r>
    </w:p>
    <w:p w14:paraId="333F8D4C"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 xml:space="preserve">určiť ďalší postup do doby odstránenia </w:t>
      </w:r>
      <w:r w:rsidRPr="00245160">
        <w:rPr>
          <w:rFonts w:asciiTheme="minorHAnsi" w:hAnsiTheme="minorHAnsi" w:cstheme="minorHAnsi"/>
          <w:b/>
        </w:rPr>
        <w:t>nedostatkov, nesprávností alebo chýb</w:t>
      </w:r>
      <w:r w:rsidRPr="00245160">
        <w:rPr>
          <w:rFonts w:asciiTheme="minorHAnsi" w:hAnsiTheme="minorHAnsi" w:cstheme="minorHAnsi"/>
        </w:rPr>
        <w:t xml:space="preserve"> projektovej dokumentácie alebo inej dokumentácie a prípadne</w:t>
      </w:r>
    </w:p>
    <w:p w14:paraId="281C5E9F"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predĺžiť zhotoviteľovi lehotu na odovzdanie Diela o čas, o ktorý sa kvôli prekážkam podľa tohto odseku článku XI Zmluvy objektívne nemohlo pokračovať vo vykonávaní Diela, ak sa v jeho vykonávaní nepokračovalo.</w:t>
      </w:r>
    </w:p>
    <w:p w14:paraId="6366D493" w14:textId="77777777" w:rsidR="00F078D0" w:rsidRPr="00245160" w:rsidRDefault="00F078D0" w:rsidP="00E53DC1">
      <w:pPr>
        <w:pStyle w:val="Odsekzoznamu"/>
        <w:numPr>
          <w:ilvl w:val="0"/>
          <w:numId w:val="28"/>
        </w:numPr>
        <w:contextualSpacing/>
        <w:jc w:val="both"/>
        <w:rPr>
          <w:rFonts w:asciiTheme="minorHAnsi" w:hAnsiTheme="minorHAnsi" w:cstheme="minorHAnsi"/>
        </w:rPr>
      </w:pPr>
      <w:r w:rsidRPr="00245160">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14:paraId="4742C35E" w14:textId="4F403BAC" w:rsidR="00F078D0" w:rsidRPr="00245160" w:rsidRDefault="00F078D0" w:rsidP="00217990">
      <w:pPr>
        <w:rPr>
          <w:rFonts w:asciiTheme="minorHAnsi" w:hAnsiTheme="minorHAnsi" w:cstheme="minorHAnsi"/>
          <w:b/>
        </w:rPr>
      </w:pPr>
    </w:p>
    <w:p w14:paraId="674DC064" w14:textId="4A347AFF"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XII</w:t>
      </w:r>
      <w:r w:rsidR="00AA48B6">
        <w:rPr>
          <w:rFonts w:asciiTheme="minorHAnsi" w:hAnsiTheme="minorHAnsi" w:cstheme="minorHAnsi"/>
          <w:b/>
        </w:rPr>
        <w:t>.</w:t>
      </w:r>
      <w:r w:rsidRPr="00245160">
        <w:rPr>
          <w:rFonts w:asciiTheme="minorHAnsi" w:hAnsiTheme="minorHAnsi" w:cstheme="minorHAnsi"/>
          <w:b/>
        </w:rPr>
        <w:t xml:space="preserve">  </w:t>
      </w:r>
    </w:p>
    <w:p w14:paraId="2CDAB4F7" w14:textId="22EB5C41"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Zodpovednosť zhotoviteľa, Zmluvné pokuty, Záruka a záručná doba</w:t>
      </w:r>
    </w:p>
    <w:p w14:paraId="5D5D2C23" w14:textId="3F2FCC43" w:rsidR="00F078D0" w:rsidRPr="00245160"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2"/>
          <w:szCs w:val="22"/>
        </w:rPr>
      </w:pPr>
      <w:r w:rsidRPr="00245160">
        <w:rPr>
          <w:rStyle w:val="CharStyle10"/>
          <w:rFonts w:asciiTheme="minorHAnsi" w:hAnsiTheme="minorHAnsi" w:cstheme="minorHAnsi"/>
          <w:sz w:val="22"/>
          <w:szCs w:val="22"/>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w:t>
      </w:r>
      <w:r w:rsidR="00A62948" w:rsidRPr="00245160">
        <w:rPr>
          <w:rStyle w:val="CharStyle10"/>
          <w:rFonts w:asciiTheme="minorHAnsi" w:hAnsiTheme="minorHAnsi" w:cstheme="minorHAnsi"/>
          <w:sz w:val="22"/>
          <w:szCs w:val="22"/>
        </w:rPr>
        <w:t>.</w:t>
      </w:r>
      <w:r w:rsidRPr="00245160">
        <w:rPr>
          <w:rStyle w:val="CharStyle10"/>
          <w:rFonts w:asciiTheme="minorHAnsi" w:hAnsiTheme="minorHAnsi" w:cstheme="minorHAnsi"/>
          <w:sz w:val="22"/>
          <w:szCs w:val="22"/>
        </w:rPr>
        <w:t xml:space="preserve"> </w:t>
      </w:r>
    </w:p>
    <w:p w14:paraId="5A7334B2" w14:textId="6CB352DA" w:rsidR="00F078D0" w:rsidRPr="00245160" w:rsidRDefault="00F078D0" w:rsidP="00E53DC1">
      <w:pPr>
        <w:pStyle w:val="Bezriadkovania"/>
        <w:numPr>
          <w:ilvl w:val="0"/>
          <w:numId w:val="20"/>
        </w:numPr>
        <w:tabs>
          <w:tab w:val="left" w:pos="375"/>
        </w:tabs>
        <w:jc w:val="both"/>
        <w:rPr>
          <w:rFonts w:asciiTheme="minorHAnsi" w:hAnsiTheme="minorHAnsi" w:cstheme="minorHAnsi"/>
          <w:color w:val="000000" w:themeColor="text1"/>
          <w:sz w:val="22"/>
          <w:szCs w:val="22"/>
        </w:rPr>
      </w:pPr>
      <w:r w:rsidRPr="00245160">
        <w:rPr>
          <w:rFonts w:asciiTheme="minorHAnsi" w:hAnsiTheme="minorHAnsi" w:cstheme="minorHAnsi"/>
          <w:color w:val="000000" w:themeColor="text1"/>
          <w:sz w:val="22"/>
          <w:szCs w:val="22"/>
        </w:rPr>
        <w:t xml:space="preserve">Zmluvné strany sa dohodli, že v prípade porušenia akejkoľvek povinnosti zhotoviteľa podľa článku I, článku III, článku V ods. 2, ods. 3, , </w:t>
      </w:r>
      <w:r w:rsidR="008C0529" w:rsidRPr="00245160">
        <w:rPr>
          <w:rFonts w:asciiTheme="minorHAnsi" w:hAnsiTheme="minorHAnsi" w:cstheme="minorHAnsi"/>
          <w:color w:val="000000" w:themeColor="text1"/>
          <w:sz w:val="22"/>
          <w:szCs w:val="22"/>
        </w:rPr>
        <w:t>článku VI</w:t>
      </w:r>
      <w:r w:rsidR="00CE0B94" w:rsidRPr="00245160">
        <w:rPr>
          <w:rFonts w:asciiTheme="minorHAnsi" w:hAnsiTheme="minorHAnsi" w:cstheme="minorHAnsi"/>
          <w:color w:val="000000" w:themeColor="text1"/>
          <w:sz w:val="22"/>
          <w:szCs w:val="22"/>
        </w:rPr>
        <w:t xml:space="preserve"> ods. 1, ods. 3</w:t>
      </w:r>
      <w:r w:rsidR="008C0529" w:rsidRPr="00245160">
        <w:rPr>
          <w:rFonts w:asciiTheme="minorHAnsi" w:hAnsiTheme="minorHAnsi" w:cstheme="minorHAnsi"/>
          <w:color w:val="000000" w:themeColor="text1"/>
          <w:sz w:val="22"/>
          <w:szCs w:val="22"/>
        </w:rPr>
        <w:t xml:space="preserve">, </w:t>
      </w:r>
      <w:r w:rsidRPr="00245160">
        <w:rPr>
          <w:rFonts w:asciiTheme="minorHAnsi" w:hAnsiTheme="minorHAnsi" w:cstheme="minorHAnsi"/>
          <w:color w:val="000000" w:themeColor="text1"/>
          <w:sz w:val="22"/>
          <w:szCs w:val="22"/>
        </w:rPr>
        <w:t xml:space="preserve">článku XIII ods. </w:t>
      </w:r>
      <w:r w:rsidR="00841642" w:rsidRPr="00245160">
        <w:rPr>
          <w:rFonts w:asciiTheme="minorHAnsi" w:hAnsiTheme="minorHAnsi" w:cstheme="minorHAnsi"/>
          <w:color w:val="000000" w:themeColor="text1"/>
          <w:sz w:val="22"/>
          <w:szCs w:val="22"/>
        </w:rPr>
        <w:t xml:space="preserve">7 </w:t>
      </w:r>
      <w:r w:rsidRPr="00245160">
        <w:rPr>
          <w:rFonts w:asciiTheme="minorHAnsi" w:hAnsiTheme="minorHAnsi" w:cstheme="minorHAnsi"/>
          <w:color w:val="000000" w:themeColor="text1"/>
          <w:sz w:val="22"/>
          <w:szCs w:val="22"/>
        </w:rPr>
        <w:t xml:space="preserve">Zmluvy alebo ak sa počas realizácie Diela preukáže, že stavebné práce podľa výkazov výmer, čo do kvantitatívnych alebo </w:t>
      </w:r>
      <w:r w:rsidRPr="00245160">
        <w:rPr>
          <w:rFonts w:asciiTheme="minorHAnsi" w:hAnsiTheme="minorHAnsi" w:cstheme="minorHAnsi"/>
          <w:color w:val="000000" w:themeColor="text1"/>
          <w:sz w:val="22"/>
          <w:szCs w:val="22"/>
        </w:rPr>
        <w:lastRenderedPageBreak/>
        <w:t xml:space="preserve">kvalitatívnych požiadaviek Diela  nezodpovedajú množstvu alebo kvalite vymienenej objednávateľom v Zmluve, súťažných podkladoch alebo Dielo nie je zhotovované </w:t>
      </w:r>
      <w:r w:rsidR="00D56177" w:rsidRPr="00245160">
        <w:rPr>
          <w:rFonts w:asciiTheme="minorHAnsi" w:hAnsiTheme="minorHAnsi" w:cstheme="minorHAnsi"/>
          <w:color w:val="000000" w:themeColor="text1"/>
          <w:sz w:val="22"/>
          <w:szCs w:val="22"/>
        </w:rPr>
        <w:t xml:space="preserve">vecne alebo časovo </w:t>
      </w:r>
      <w:r w:rsidRPr="00245160">
        <w:rPr>
          <w:rFonts w:asciiTheme="minorHAnsi" w:hAnsiTheme="minorHAnsi" w:cstheme="minorHAnsi"/>
          <w:color w:val="000000" w:themeColor="text1"/>
          <w:sz w:val="22"/>
          <w:szCs w:val="22"/>
        </w:rPr>
        <w:t xml:space="preserve">podľa Harmonogramu prác predloženého zhotoviteľom, je zhotoviteľ povinný zaplatiť zmluvnú pokutu v dohodnutej výške </w:t>
      </w:r>
      <w:r w:rsidR="00A52BB3" w:rsidRPr="00245160">
        <w:rPr>
          <w:rFonts w:asciiTheme="minorHAnsi" w:hAnsiTheme="minorHAnsi" w:cstheme="minorHAnsi"/>
          <w:color w:val="000000" w:themeColor="text1"/>
          <w:sz w:val="22"/>
          <w:szCs w:val="22"/>
        </w:rPr>
        <w:t>0,5%</w:t>
      </w:r>
      <w:r w:rsidRPr="00245160">
        <w:rPr>
          <w:rFonts w:asciiTheme="minorHAnsi" w:hAnsiTheme="minorHAnsi" w:cstheme="minorHAnsi"/>
          <w:color w:val="000000" w:themeColor="text1"/>
          <w:sz w:val="22"/>
          <w:szCs w:val="22"/>
        </w:rPr>
        <w:t xml:space="preserve"> </w:t>
      </w:r>
      <w:r w:rsidR="00A52BB3" w:rsidRPr="00245160">
        <w:rPr>
          <w:rFonts w:asciiTheme="minorHAnsi" w:hAnsiTheme="minorHAnsi" w:cstheme="minorHAnsi"/>
          <w:color w:val="000000" w:themeColor="text1"/>
          <w:sz w:val="22"/>
          <w:szCs w:val="22"/>
        </w:rPr>
        <w:t xml:space="preserve">z celkovej ceny Diela bez DPH </w:t>
      </w:r>
      <w:r w:rsidRPr="00245160">
        <w:rPr>
          <w:rFonts w:asciiTheme="minorHAnsi" w:hAnsiTheme="minorHAnsi" w:cstheme="minorHAnsi"/>
          <w:color w:val="000000" w:themeColor="text1"/>
          <w:sz w:val="22"/>
          <w:szCs w:val="22"/>
        </w:rPr>
        <w:t xml:space="preserve">za každé jednotlivé porušenie povinnosti zvlášť a to aj opakovane. </w:t>
      </w:r>
    </w:p>
    <w:p w14:paraId="10B985C8" w14:textId="793CE94C" w:rsidR="00F078D0" w:rsidRPr="00245160" w:rsidRDefault="00F078D0" w:rsidP="00E53DC1">
      <w:pPr>
        <w:pStyle w:val="Bezriadkovania"/>
        <w:numPr>
          <w:ilvl w:val="0"/>
          <w:numId w:val="20"/>
        </w:numPr>
        <w:tabs>
          <w:tab w:val="left" w:pos="375"/>
        </w:tabs>
        <w:jc w:val="both"/>
        <w:rPr>
          <w:rFonts w:asciiTheme="minorHAnsi" w:hAnsiTheme="minorHAnsi" w:cstheme="minorHAnsi"/>
          <w:color w:val="000000" w:themeColor="text1"/>
          <w:sz w:val="22"/>
          <w:szCs w:val="22"/>
        </w:rPr>
      </w:pPr>
      <w:r w:rsidRPr="00245160">
        <w:rPr>
          <w:rFonts w:asciiTheme="minorHAnsi" w:hAnsiTheme="minorHAnsi" w:cstheme="minorHAnsi"/>
          <w:color w:val="000000" w:themeColor="text1"/>
          <w:sz w:val="22"/>
          <w:szCs w:val="22"/>
        </w:rPr>
        <w:t>Zmluvné strany sa dohodli, že v prípade porušenia povinnosti zhotoviteľa odstrániť riadne a včas vady a/alebo nedorobky, ktoré sú uvedené v odovzdávajúcom protokole alebo v prípade porušenia povinnosti zhotoviteľa riadne a včas odstrániť vady a oznámené -uplatnené objednávateľom v záručnej dobe, je zhotoviteľ povinný zaplatiť objednávateľovi zmluvnú pokutu vo výške 0,5 % z</w:t>
      </w:r>
      <w:r w:rsidR="0060536A" w:rsidRPr="00245160">
        <w:rPr>
          <w:rFonts w:asciiTheme="minorHAnsi" w:hAnsiTheme="minorHAnsi" w:cstheme="minorHAnsi"/>
          <w:color w:val="000000" w:themeColor="text1"/>
          <w:sz w:val="22"/>
          <w:szCs w:val="22"/>
        </w:rPr>
        <w:t xml:space="preserve"> celkovej </w:t>
      </w:r>
      <w:r w:rsidRPr="00245160">
        <w:rPr>
          <w:rFonts w:asciiTheme="minorHAnsi" w:hAnsiTheme="minorHAnsi" w:cstheme="minorHAnsi"/>
          <w:color w:val="000000" w:themeColor="text1"/>
          <w:sz w:val="22"/>
          <w:szCs w:val="22"/>
        </w:rPr>
        <w:t xml:space="preserve">ceny Diela bez DPH za každý začatý deň omeškania za každú takto reklamovanú vadu Diela zvlášť. Uplatnením alebo zaplatením zmluvnej pokuty nie je dotknuté právo objednávateľa na náhradu škody. </w:t>
      </w:r>
      <w:r w:rsidRPr="00245160">
        <w:rPr>
          <w:rFonts w:asciiTheme="minorHAnsi" w:hAnsiTheme="minorHAnsi" w:cstheme="minorHAnsi"/>
          <w:color w:val="000000" w:themeColor="text1"/>
          <w:sz w:val="22"/>
          <w:szCs w:val="22"/>
          <w:lang w:eastAsia="cs-CZ"/>
        </w:rPr>
        <w:t>Zaplatenie zmluvnej pokuty zhotoviteľom nezbavuje zhotoviteľa povinnosti odstrániť vady Diela ak v tejto Zmluve nie je dohodnuté inak.</w:t>
      </w:r>
    </w:p>
    <w:p w14:paraId="384DF976" w14:textId="5D9F7166" w:rsidR="00F078D0" w:rsidRPr="00245160" w:rsidRDefault="00F078D0" w:rsidP="00E53DC1">
      <w:pPr>
        <w:pStyle w:val="Bezriadkovania"/>
        <w:numPr>
          <w:ilvl w:val="0"/>
          <w:numId w:val="20"/>
        </w:numPr>
        <w:tabs>
          <w:tab w:val="left" w:pos="375"/>
        </w:tabs>
        <w:jc w:val="both"/>
        <w:rPr>
          <w:rStyle w:val="CharStyle36"/>
          <w:rFonts w:asciiTheme="minorHAnsi" w:hAnsiTheme="minorHAnsi" w:cstheme="minorHAnsi"/>
          <w:sz w:val="22"/>
          <w:szCs w:val="22"/>
        </w:rPr>
      </w:pPr>
      <w:r w:rsidRPr="00245160">
        <w:rPr>
          <w:rStyle w:val="CharStyle36"/>
          <w:rFonts w:asciiTheme="minorHAnsi" w:hAnsiTheme="minorHAnsi" w:cstheme="minorHAnsi"/>
          <w:sz w:val="22"/>
          <w:szCs w:val="22"/>
          <w:lang w:val="cs-CZ" w:eastAsia="cs-CZ"/>
        </w:rPr>
        <w:t xml:space="preserve">Zhotovitel’ </w:t>
      </w:r>
      <w:r w:rsidRPr="00245160">
        <w:rPr>
          <w:rStyle w:val="CharStyle36"/>
          <w:rFonts w:asciiTheme="minorHAnsi" w:hAnsiTheme="minorHAnsi" w:cstheme="minorHAnsi"/>
          <w:sz w:val="22"/>
          <w:szCs w:val="22"/>
        </w:rPr>
        <w:t xml:space="preserve">zodpovedá za to, že Dielo je zhotovené v kvalite podľa požiadaviek ods. 1 tohto článku XII  Zmluvy a že tieto bude mať i počas plynutia záručnej doby. </w:t>
      </w:r>
    </w:p>
    <w:p w14:paraId="2267F95D" w14:textId="77777777" w:rsidR="00F078D0" w:rsidRPr="00245160" w:rsidRDefault="00F078D0" w:rsidP="00E53DC1">
      <w:pPr>
        <w:pStyle w:val="Bezriadkovania"/>
        <w:numPr>
          <w:ilvl w:val="0"/>
          <w:numId w:val="20"/>
        </w:numPr>
        <w:tabs>
          <w:tab w:val="left" w:pos="375"/>
        </w:tabs>
        <w:jc w:val="both"/>
        <w:rPr>
          <w:rStyle w:val="CharStyle10"/>
          <w:rFonts w:asciiTheme="minorHAnsi" w:hAnsiTheme="minorHAnsi" w:cstheme="minorHAnsi"/>
          <w:sz w:val="22"/>
          <w:szCs w:val="22"/>
        </w:rPr>
      </w:pPr>
      <w:r w:rsidRPr="00245160">
        <w:rPr>
          <w:rStyle w:val="CharStyle10"/>
          <w:rFonts w:asciiTheme="minorHAnsi" w:hAnsiTheme="minorHAnsi" w:cstheme="minorHAnsi"/>
          <w:sz w:val="22"/>
          <w:szCs w:val="22"/>
        </w:rPr>
        <w:t xml:space="preserve">Zhotoviteľ zodpovedá za </w:t>
      </w:r>
      <w:r w:rsidRPr="00245160">
        <w:rPr>
          <w:rStyle w:val="CharStyle10"/>
          <w:rFonts w:asciiTheme="minorHAnsi" w:hAnsiTheme="minorHAnsi" w:cstheme="minorHAnsi"/>
          <w:sz w:val="22"/>
          <w:szCs w:val="22"/>
          <w:lang w:val="cs-CZ" w:eastAsia="cs-CZ"/>
        </w:rPr>
        <w:t xml:space="preserve">vady, </w:t>
      </w:r>
      <w:r w:rsidRPr="00245160">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14:paraId="09D621EE" w14:textId="77777777" w:rsidR="00F078D0" w:rsidRPr="00245160" w:rsidRDefault="00F078D0" w:rsidP="00E53DC1">
      <w:pPr>
        <w:pStyle w:val="Odsekzoznamu"/>
        <w:numPr>
          <w:ilvl w:val="0"/>
          <w:numId w:val="20"/>
        </w:numPr>
        <w:spacing w:line="259" w:lineRule="auto"/>
        <w:contextualSpacing/>
        <w:jc w:val="both"/>
        <w:rPr>
          <w:rFonts w:asciiTheme="minorHAnsi" w:hAnsiTheme="minorHAnsi" w:cstheme="minorHAnsi"/>
        </w:rPr>
      </w:pPr>
      <w:r w:rsidRPr="00245160">
        <w:rPr>
          <w:rStyle w:val="CharStyle10"/>
          <w:rFonts w:asciiTheme="minorHAnsi" w:hAnsiTheme="minorHAnsi" w:cstheme="minorHAnsi"/>
          <w:sz w:val="22"/>
          <w:szCs w:val="22"/>
        </w:rPr>
        <w:t xml:space="preserve">Záručná doba je </w:t>
      </w:r>
      <w:r w:rsidRPr="00245160">
        <w:rPr>
          <w:rStyle w:val="CharStyle10"/>
          <w:rFonts w:asciiTheme="minorHAnsi" w:hAnsiTheme="minorHAnsi" w:cstheme="minorHAnsi"/>
          <w:b/>
          <w:sz w:val="22"/>
          <w:szCs w:val="22"/>
        </w:rPr>
        <w:t>60</w:t>
      </w:r>
      <w:r w:rsidRPr="00245160">
        <w:rPr>
          <w:rStyle w:val="CharStyle10"/>
          <w:rFonts w:asciiTheme="minorHAnsi" w:hAnsiTheme="minorHAnsi" w:cstheme="minorHAnsi"/>
          <w:sz w:val="22"/>
          <w:szCs w:val="22"/>
        </w:rPr>
        <w:t xml:space="preserve"> </w:t>
      </w:r>
      <w:r w:rsidRPr="00245160">
        <w:rPr>
          <w:rFonts w:asciiTheme="minorHAnsi" w:hAnsiTheme="minorHAnsi" w:cstheme="minorHAnsi"/>
          <w:b/>
        </w:rPr>
        <w:t xml:space="preserve">kalendárnych m e s i a c o v </w:t>
      </w:r>
      <w:r w:rsidRPr="00245160">
        <w:rPr>
          <w:rStyle w:val="CharStyle10"/>
          <w:rFonts w:asciiTheme="minorHAnsi" w:hAnsiTheme="minorHAnsi" w:cstheme="minorHAnsi"/>
          <w:sz w:val="22"/>
          <w:szCs w:val="22"/>
        </w:rPr>
        <w:t xml:space="preserve">začína plynúť odo dňa riadneho odovzdania a prevzatia Diela objednávateľom (dňom podpisu oprávneného zástupcu objednávateľa na protokole o odovzdaní a prevzatí Diela). </w:t>
      </w:r>
      <w:r w:rsidRPr="00245160">
        <w:rPr>
          <w:rFonts w:asciiTheme="minorHAnsi" w:hAnsiTheme="minorHAnsi" w:cstheme="minorHAnsi"/>
        </w:rPr>
        <w:t>Záručná doba sa skráti o dobu, po ktorú objednávateľ neoprávnene odmieta Dielo prevziať</w:t>
      </w:r>
      <w:r w:rsidRPr="00245160">
        <w:rPr>
          <w:rStyle w:val="CharStyle10"/>
          <w:rFonts w:asciiTheme="minorHAnsi" w:hAnsiTheme="minorHAnsi" w:cstheme="minorHAnsi"/>
          <w:sz w:val="22"/>
          <w:szCs w:val="22"/>
        </w:rPr>
        <w:t xml:space="preserve">. </w:t>
      </w:r>
      <w:r w:rsidRPr="00245160">
        <w:rPr>
          <w:rStyle w:val="CharStyle36"/>
          <w:rFonts w:asciiTheme="minorHAnsi" w:hAnsiTheme="minorHAnsi" w:cstheme="minorHAnsi"/>
          <w:sz w:val="22"/>
          <w:szCs w:val="22"/>
        </w:rPr>
        <w:t xml:space="preserve">Záruka v rámci plynutia záručnej doby sa vzťahuje na všetky vlastnosti Diela. </w:t>
      </w:r>
      <w:r w:rsidRPr="00245160">
        <w:rPr>
          <w:rFonts w:asciiTheme="minorHAnsi" w:hAnsiTheme="minorHAnsi" w:cstheme="minorHAnsi"/>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245160" w:rsidRDefault="00F078D0" w:rsidP="00E53DC1">
      <w:pPr>
        <w:pStyle w:val="Odsekzoznamu"/>
        <w:numPr>
          <w:ilvl w:val="0"/>
          <w:numId w:val="20"/>
        </w:numPr>
        <w:spacing w:line="259" w:lineRule="auto"/>
        <w:contextualSpacing/>
        <w:jc w:val="both"/>
        <w:rPr>
          <w:rFonts w:asciiTheme="minorHAnsi" w:hAnsiTheme="minorHAnsi" w:cstheme="minorHAnsi"/>
        </w:rPr>
      </w:pPr>
      <w:r w:rsidRPr="00245160">
        <w:rPr>
          <w:rFonts w:asciiTheme="minorHAnsi" w:hAnsiTheme="minorHAnsi" w:cstheme="minorHAnsi"/>
        </w:rPr>
        <w:t>Zhotoviteľ je povinný počas plynutia Záručnej doby na svoje náklady, riziko a zodpovednosť v primeranej lehote určenej objednávateľom odstrániť zistené vady, za ktoré nesie zodpovednosť v súlade s ustanoveniami Zmluvy a relevantnými ustanoveniami Obchodného zákonníka v platnom znení.</w:t>
      </w:r>
    </w:p>
    <w:p w14:paraId="194F6C61" w14:textId="77777777" w:rsidR="00F078D0" w:rsidRPr="00245160" w:rsidRDefault="00F078D0" w:rsidP="00E53DC1">
      <w:pPr>
        <w:pStyle w:val="Bezriadkovania"/>
        <w:numPr>
          <w:ilvl w:val="0"/>
          <w:numId w:val="20"/>
        </w:numPr>
        <w:tabs>
          <w:tab w:val="left" w:pos="375"/>
        </w:tabs>
        <w:jc w:val="both"/>
        <w:rPr>
          <w:rFonts w:asciiTheme="minorHAnsi" w:hAnsiTheme="minorHAnsi" w:cstheme="minorHAnsi"/>
          <w:sz w:val="22"/>
          <w:szCs w:val="22"/>
        </w:rPr>
      </w:pPr>
      <w:r w:rsidRPr="00245160">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245160" w:rsidRDefault="00F078D0" w:rsidP="00E53DC1">
      <w:pPr>
        <w:pStyle w:val="Bezriadkovania"/>
        <w:numPr>
          <w:ilvl w:val="0"/>
          <w:numId w:val="20"/>
        </w:numPr>
        <w:tabs>
          <w:tab w:val="left" w:pos="375"/>
        </w:tabs>
        <w:jc w:val="both"/>
        <w:rPr>
          <w:rStyle w:val="CharStyle48"/>
          <w:rFonts w:asciiTheme="minorHAnsi" w:hAnsiTheme="minorHAnsi" w:cstheme="minorHAnsi"/>
          <w:b w:val="0"/>
          <w:bCs w:val="0"/>
          <w:sz w:val="22"/>
          <w:szCs w:val="22"/>
        </w:rPr>
      </w:pPr>
      <w:r w:rsidRPr="00245160">
        <w:rPr>
          <w:rStyle w:val="CharStyle36"/>
          <w:rFonts w:asciiTheme="minorHAnsi" w:hAnsiTheme="minorHAnsi" w:cstheme="minorHAnsi"/>
          <w:sz w:val="22"/>
          <w:szCs w:val="22"/>
        </w:rPr>
        <w:t xml:space="preserve">Dielo má </w:t>
      </w:r>
      <w:r w:rsidRPr="00245160">
        <w:rPr>
          <w:rStyle w:val="CharStyle36"/>
          <w:rFonts w:asciiTheme="minorHAnsi" w:hAnsiTheme="minorHAnsi" w:cstheme="minorHAnsi"/>
          <w:sz w:val="22"/>
          <w:szCs w:val="22"/>
          <w:lang w:val="cs-CZ" w:eastAsia="cs-CZ"/>
        </w:rPr>
        <w:t xml:space="preserve">vady, </w:t>
      </w:r>
      <w:r w:rsidRPr="00245160">
        <w:rPr>
          <w:rStyle w:val="CharStyle36"/>
          <w:rFonts w:asciiTheme="minorHAnsi" w:hAnsiTheme="minorHAnsi" w:cstheme="minorHAnsi"/>
          <w:sz w:val="22"/>
          <w:szCs w:val="22"/>
        </w:rPr>
        <w:t xml:space="preserve">ak Dielo alebo jeho ktorákoľvek časť, </w:t>
      </w:r>
      <w:r w:rsidRPr="00245160">
        <w:rPr>
          <w:rStyle w:val="CharStyle30"/>
          <w:rFonts w:asciiTheme="minorHAnsi" w:hAnsiTheme="minorHAnsi" w:cstheme="minorHAnsi"/>
          <w:sz w:val="22"/>
          <w:szCs w:val="22"/>
        </w:rPr>
        <w:t>nezodpovedá r</w:t>
      </w:r>
      <w:r w:rsidRPr="00245160">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245160" w:rsidRDefault="00F078D0" w:rsidP="00E53DC1">
      <w:pPr>
        <w:pStyle w:val="Bezriadkovania"/>
        <w:numPr>
          <w:ilvl w:val="0"/>
          <w:numId w:val="20"/>
        </w:numPr>
        <w:tabs>
          <w:tab w:val="left" w:pos="375"/>
        </w:tabs>
        <w:jc w:val="both"/>
        <w:rPr>
          <w:rStyle w:val="CharStyle30"/>
          <w:rFonts w:asciiTheme="minorHAnsi" w:hAnsiTheme="minorHAnsi" w:cstheme="minorHAnsi"/>
          <w:sz w:val="22"/>
          <w:szCs w:val="22"/>
        </w:rPr>
      </w:pPr>
      <w:r w:rsidRPr="00245160">
        <w:rPr>
          <w:rStyle w:val="CharStyle30"/>
          <w:rFonts w:asciiTheme="minorHAnsi" w:hAnsiTheme="minorHAnsi" w:cstheme="minorHAnsi"/>
          <w:sz w:val="22"/>
          <w:szCs w:val="22"/>
        </w:rPr>
        <w:t xml:space="preserve">Objednávateľ je oprávnený neprevziať Dielo alebo jeho časť, ktoré nie je vykonané riadne a odovzdané včas podľa podmienok určených v Zmluve. V takom prípade objednávateľ nie je v omeškaní s povinnosťou prevziať Dielo.  </w:t>
      </w:r>
    </w:p>
    <w:p w14:paraId="0B0029BF" w14:textId="77777777" w:rsidR="00F078D0" w:rsidRPr="00245160" w:rsidRDefault="00F078D0" w:rsidP="00E53DC1">
      <w:pPr>
        <w:pStyle w:val="Bezriadkovania"/>
        <w:numPr>
          <w:ilvl w:val="0"/>
          <w:numId w:val="20"/>
        </w:numPr>
        <w:tabs>
          <w:tab w:val="left" w:pos="375"/>
        </w:tabs>
        <w:jc w:val="both"/>
        <w:rPr>
          <w:rFonts w:asciiTheme="minorHAnsi" w:hAnsiTheme="minorHAnsi" w:cstheme="minorHAnsi"/>
          <w:sz w:val="22"/>
          <w:szCs w:val="22"/>
        </w:rPr>
      </w:pPr>
      <w:r w:rsidRPr="00245160">
        <w:rPr>
          <w:rFonts w:asciiTheme="minorHAnsi" w:hAnsiTheme="minorHAnsi" w:cstheme="minorHAnsi"/>
          <w:sz w:val="22"/>
          <w:szCs w:val="22"/>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245160" w:rsidRDefault="00F078D0" w:rsidP="00E53DC1">
      <w:pPr>
        <w:pStyle w:val="Bezriadkovania"/>
        <w:numPr>
          <w:ilvl w:val="0"/>
          <w:numId w:val="20"/>
        </w:numPr>
        <w:tabs>
          <w:tab w:val="left" w:pos="375"/>
        </w:tabs>
        <w:jc w:val="both"/>
        <w:rPr>
          <w:rFonts w:asciiTheme="minorHAnsi" w:hAnsiTheme="minorHAnsi" w:cstheme="minorHAnsi"/>
          <w:sz w:val="22"/>
          <w:szCs w:val="22"/>
        </w:rPr>
      </w:pPr>
      <w:r w:rsidRPr="00245160">
        <w:rPr>
          <w:rFonts w:asciiTheme="minorHAnsi" w:hAnsiTheme="minorHAnsi" w:cstheme="minorHAnsi"/>
          <w:sz w:val="22"/>
          <w:szCs w:val="22"/>
        </w:rPr>
        <w:t xml:space="preserve">Zmluvné strany prehlasujú, že považujú dohodnutú výšku zmluvnej pokuty v ods. 3 tohto článku Zmluvy za primeranú vzhľadom na charakter a povahu zmluvnou pokutou zabezpečovanej povinnosti zhotoviteľa a cenu Diela. </w:t>
      </w:r>
    </w:p>
    <w:p w14:paraId="76A4A9B8" w14:textId="21867C63" w:rsidR="00F078D0" w:rsidRPr="00245160" w:rsidRDefault="00F078D0" w:rsidP="00E53DC1">
      <w:pPr>
        <w:pStyle w:val="Bezriadkovania"/>
        <w:numPr>
          <w:ilvl w:val="0"/>
          <w:numId w:val="20"/>
        </w:numPr>
        <w:tabs>
          <w:tab w:val="left" w:pos="375"/>
        </w:tabs>
        <w:jc w:val="both"/>
        <w:rPr>
          <w:rStyle w:val="CharStyle36"/>
          <w:rFonts w:asciiTheme="minorHAnsi" w:hAnsiTheme="minorHAnsi" w:cstheme="minorHAnsi"/>
          <w:sz w:val="22"/>
          <w:szCs w:val="22"/>
        </w:rPr>
      </w:pPr>
      <w:r w:rsidRPr="00245160">
        <w:rPr>
          <w:rStyle w:val="CharStyle36"/>
          <w:rFonts w:asciiTheme="minorHAnsi" w:hAnsiTheme="minorHAnsi" w:cstheme="minorHAnsi"/>
          <w:sz w:val="22"/>
          <w:szCs w:val="22"/>
          <w:lang w:val="cs-CZ" w:eastAsia="cs-CZ"/>
        </w:rPr>
        <w:t xml:space="preserve">Zhotovitel’ </w:t>
      </w:r>
      <w:r w:rsidRPr="00245160">
        <w:rPr>
          <w:rStyle w:val="CharStyle36"/>
          <w:rFonts w:asciiTheme="minorHAnsi" w:hAnsiTheme="minorHAnsi" w:cstheme="minorHAnsi"/>
          <w:sz w:val="22"/>
          <w:szCs w:val="22"/>
        </w:rPr>
        <w:t xml:space="preserve">nezodpovedá za </w:t>
      </w:r>
      <w:r w:rsidRPr="00245160">
        <w:rPr>
          <w:rStyle w:val="CharStyle36"/>
          <w:rFonts w:asciiTheme="minorHAnsi" w:hAnsiTheme="minorHAnsi" w:cstheme="minorHAnsi"/>
          <w:sz w:val="22"/>
          <w:szCs w:val="22"/>
          <w:lang w:val="cs-CZ" w:eastAsia="cs-CZ"/>
        </w:rPr>
        <w:t xml:space="preserve">vady, </w:t>
      </w:r>
      <w:r w:rsidRPr="00245160">
        <w:rPr>
          <w:rStyle w:val="CharStyle36"/>
          <w:rFonts w:asciiTheme="minorHAnsi" w:hAnsiTheme="minorHAnsi" w:cstheme="minorHAnsi"/>
          <w:sz w:val="22"/>
          <w:szCs w:val="22"/>
        </w:rPr>
        <w:t xml:space="preserve">ktoré boli spôsobené použitím podkladov prevzatých </w:t>
      </w:r>
      <w:r w:rsidR="005E7793" w:rsidRPr="00245160">
        <w:rPr>
          <w:rStyle w:val="CharStyle36"/>
          <w:rFonts w:asciiTheme="minorHAnsi" w:hAnsiTheme="minorHAnsi" w:cstheme="minorHAnsi"/>
          <w:sz w:val="22"/>
          <w:szCs w:val="22"/>
        </w:rPr>
        <w:t xml:space="preserve">od objednávateľa </w:t>
      </w:r>
      <w:r w:rsidRPr="00245160">
        <w:rPr>
          <w:rStyle w:val="CharStyle36"/>
          <w:rFonts w:asciiTheme="minorHAnsi" w:hAnsiTheme="minorHAnsi" w:cstheme="minorHAnsi"/>
          <w:sz w:val="22"/>
          <w:szCs w:val="22"/>
        </w:rPr>
        <w:t>alebo pokynov od objednávateľa a:</w:t>
      </w:r>
    </w:p>
    <w:p w14:paraId="260FE04C" w14:textId="77777777" w:rsidR="00F078D0" w:rsidRPr="00245160" w:rsidRDefault="00F078D0" w:rsidP="00F078D0">
      <w:pPr>
        <w:pStyle w:val="Bezriadkovania"/>
        <w:tabs>
          <w:tab w:val="left" w:pos="709"/>
          <w:tab w:val="left" w:pos="877"/>
        </w:tabs>
        <w:ind w:left="709" w:hanging="283"/>
        <w:jc w:val="both"/>
        <w:rPr>
          <w:rStyle w:val="CharStyle36"/>
          <w:rFonts w:asciiTheme="minorHAnsi" w:hAnsiTheme="minorHAnsi" w:cstheme="minorHAnsi"/>
          <w:sz w:val="22"/>
          <w:szCs w:val="22"/>
        </w:rPr>
      </w:pPr>
      <w:r w:rsidRPr="00245160">
        <w:rPr>
          <w:rStyle w:val="CharStyle36"/>
          <w:rFonts w:asciiTheme="minorHAnsi" w:hAnsiTheme="minorHAnsi" w:cstheme="minorHAnsi"/>
          <w:sz w:val="22"/>
          <w:szCs w:val="22"/>
        </w:rPr>
        <w:t xml:space="preserve">a/ </w:t>
      </w:r>
      <w:proofErr w:type="spellStart"/>
      <w:r w:rsidRPr="00245160">
        <w:rPr>
          <w:rStyle w:val="CharStyle36"/>
          <w:rFonts w:asciiTheme="minorHAnsi" w:hAnsiTheme="minorHAnsi" w:cstheme="minorHAnsi"/>
          <w:sz w:val="22"/>
          <w:szCs w:val="22"/>
          <w:lang w:val="cs-CZ" w:eastAsia="cs-CZ"/>
        </w:rPr>
        <w:t>ak</w:t>
      </w:r>
      <w:proofErr w:type="spellEnd"/>
      <w:r w:rsidRPr="00245160">
        <w:rPr>
          <w:rStyle w:val="CharStyle36"/>
          <w:rFonts w:asciiTheme="minorHAnsi" w:hAnsiTheme="minorHAnsi" w:cstheme="minorHAnsi"/>
          <w:sz w:val="22"/>
          <w:szCs w:val="22"/>
          <w:lang w:val="cs-CZ" w:eastAsia="cs-CZ"/>
        </w:rPr>
        <w:t xml:space="preserve"> zhotovitel’ </w:t>
      </w:r>
      <w:r w:rsidRPr="00245160">
        <w:rPr>
          <w:rStyle w:val="CharStyle36"/>
          <w:rFonts w:asciiTheme="minorHAnsi" w:hAnsiTheme="minorHAnsi" w:cstheme="minorHAnsi"/>
          <w:sz w:val="22"/>
          <w:szCs w:val="22"/>
        </w:rPr>
        <w:t>ani pri vynaložení všetkej odbornej starostlivosti a úsilia nemohol zistiť ich nevhodnosť alebo</w:t>
      </w:r>
    </w:p>
    <w:p w14:paraId="4A1C7F2D" w14:textId="77777777" w:rsidR="00F078D0" w:rsidRPr="00245160" w:rsidRDefault="00F078D0" w:rsidP="00F078D0">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245160">
        <w:rPr>
          <w:rStyle w:val="CharStyle36"/>
          <w:rFonts w:asciiTheme="minorHAnsi" w:hAnsiTheme="minorHAnsi" w:cstheme="minorHAnsi"/>
          <w:sz w:val="22"/>
          <w:szCs w:val="22"/>
        </w:rPr>
        <w:t>b/ ak na ich nevhodnosť preukázateľne písomne objednávateľa upozornil a objednávateľ na ich použití napriek tomu trval.</w:t>
      </w:r>
    </w:p>
    <w:p w14:paraId="4247CAB2" w14:textId="77777777" w:rsidR="00F078D0" w:rsidRPr="00245160"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sz w:val="22"/>
          <w:szCs w:val="22"/>
        </w:rPr>
      </w:pPr>
      <w:r w:rsidRPr="00245160">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245160">
        <w:rPr>
          <w:rStyle w:val="CharStyle10"/>
          <w:rFonts w:asciiTheme="minorHAnsi" w:hAnsiTheme="minorHAnsi" w:cstheme="minorHAnsi"/>
          <w:sz w:val="22"/>
          <w:szCs w:val="22"/>
        </w:rPr>
        <w:t xml:space="preserve">.  </w:t>
      </w:r>
    </w:p>
    <w:p w14:paraId="77AA9753" w14:textId="77777777" w:rsidR="001F4D6D" w:rsidRPr="00245160" w:rsidRDefault="00F078D0" w:rsidP="001F4D6D">
      <w:pPr>
        <w:pStyle w:val="Bezriadkovania"/>
        <w:numPr>
          <w:ilvl w:val="0"/>
          <w:numId w:val="20"/>
        </w:numPr>
        <w:tabs>
          <w:tab w:val="left" w:pos="418"/>
          <w:tab w:val="left" w:pos="993"/>
        </w:tabs>
        <w:jc w:val="both"/>
        <w:rPr>
          <w:rStyle w:val="CharStyle36"/>
          <w:rFonts w:asciiTheme="minorHAnsi" w:hAnsiTheme="minorHAnsi" w:cstheme="minorHAnsi"/>
          <w:color w:val="auto"/>
          <w:sz w:val="22"/>
          <w:szCs w:val="22"/>
        </w:rPr>
      </w:pPr>
      <w:r w:rsidRPr="00245160">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001F4D6D" w:rsidRPr="00245160">
        <w:rPr>
          <w:rStyle w:val="CharStyle36"/>
          <w:rFonts w:asciiTheme="minorHAnsi" w:hAnsiTheme="minorHAnsi" w:cstheme="minorHAnsi"/>
          <w:color w:val="auto"/>
          <w:sz w:val="22"/>
          <w:szCs w:val="22"/>
        </w:rPr>
        <w:t xml:space="preserve"> </w:t>
      </w:r>
    </w:p>
    <w:p w14:paraId="3B0A4BF4" w14:textId="77777777" w:rsidR="00E11707" w:rsidRPr="00245160" w:rsidRDefault="00F078D0" w:rsidP="00CC54B4">
      <w:pPr>
        <w:pStyle w:val="Bezriadkovania"/>
        <w:numPr>
          <w:ilvl w:val="0"/>
          <w:numId w:val="20"/>
        </w:numPr>
        <w:tabs>
          <w:tab w:val="left" w:pos="426"/>
          <w:tab w:val="left" w:pos="993"/>
        </w:tabs>
        <w:jc w:val="both"/>
        <w:rPr>
          <w:rFonts w:asciiTheme="minorHAnsi" w:hAnsiTheme="minorHAnsi" w:cstheme="minorHAnsi"/>
          <w:color w:val="auto"/>
          <w:sz w:val="22"/>
          <w:szCs w:val="22"/>
        </w:rPr>
      </w:pPr>
      <w:r w:rsidRPr="00245160">
        <w:rPr>
          <w:rFonts w:asciiTheme="minorHAnsi" w:hAnsiTheme="minorHAnsi" w:cstheme="minorHAnsi"/>
          <w:color w:val="auto"/>
          <w:sz w:val="22"/>
          <w:szCs w:val="22"/>
        </w:rPr>
        <w:lastRenderedPageBreak/>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w:t>
      </w:r>
    </w:p>
    <w:p w14:paraId="0B12176F" w14:textId="77777777" w:rsidR="00E11707" w:rsidRPr="00245160" w:rsidRDefault="00E11707" w:rsidP="00CC54B4">
      <w:pPr>
        <w:pStyle w:val="Bezriadkovania"/>
        <w:tabs>
          <w:tab w:val="left" w:pos="418"/>
          <w:tab w:val="left" w:pos="993"/>
        </w:tabs>
        <w:ind w:left="720"/>
        <w:jc w:val="both"/>
        <w:rPr>
          <w:rFonts w:asciiTheme="minorHAnsi" w:hAnsiTheme="minorHAnsi" w:cstheme="minorHAnsi"/>
          <w:color w:val="auto"/>
          <w:sz w:val="22"/>
          <w:szCs w:val="22"/>
        </w:rPr>
      </w:pPr>
    </w:p>
    <w:p w14:paraId="73429644" w14:textId="3C78CDD1" w:rsidR="00F078D0" w:rsidRPr="00245160" w:rsidRDefault="003A013D" w:rsidP="00F078D0">
      <w:pPr>
        <w:jc w:val="center"/>
        <w:rPr>
          <w:rFonts w:asciiTheme="minorHAnsi" w:hAnsiTheme="minorHAnsi" w:cstheme="minorHAnsi"/>
          <w:b/>
        </w:rPr>
      </w:pPr>
      <w:r>
        <w:rPr>
          <w:rFonts w:asciiTheme="minorHAnsi" w:hAnsiTheme="minorHAnsi" w:cstheme="minorHAnsi"/>
          <w:b/>
        </w:rPr>
        <w:t>X</w:t>
      </w:r>
      <w:r w:rsidR="00F078D0" w:rsidRPr="00245160">
        <w:rPr>
          <w:rFonts w:asciiTheme="minorHAnsi" w:hAnsiTheme="minorHAnsi" w:cstheme="minorHAnsi"/>
          <w:b/>
        </w:rPr>
        <w:t>III</w:t>
      </w:r>
      <w:r w:rsidR="00AA48B6">
        <w:rPr>
          <w:rFonts w:asciiTheme="minorHAnsi" w:hAnsiTheme="minorHAnsi" w:cstheme="minorHAnsi"/>
          <w:b/>
        </w:rPr>
        <w:t>.</w:t>
      </w:r>
      <w:r w:rsidR="00F078D0" w:rsidRPr="00245160">
        <w:rPr>
          <w:rFonts w:asciiTheme="minorHAnsi" w:hAnsiTheme="minorHAnsi" w:cstheme="minorHAnsi"/>
          <w:b/>
        </w:rPr>
        <w:t xml:space="preserve"> </w:t>
      </w:r>
    </w:p>
    <w:p w14:paraId="5C8B9A13"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Zánik zmluvy</w:t>
      </w:r>
    </w:p>
    <w:p w14:paraId="72A2AFFA" w14:textId="77777777" w:rsidR="00F078D0" w:rsidRPr="00245160" w:rsidRDefault="00F078D0" w:rsidP="00E53DC1">
      <w:pPr>
        <w:pStyle w:val="Odsekzoznamu"/>
        <w:numPr>
          <w:ilvl w:val="0"/>
          <w:numId w:val="3"/>
        </w:numPr>
        <w:autoSpaceDE w:val="0"/>
        <w:autoSpaceDN w:val="0"/>
        <w:adjustRightInd w:val="0"/>
        <w:jc w:val="both"/>
        <w:rPr>
          <w:rFonts w:asciiTheme="minorHAnsi" w:hAnsiTheme="minorHAnsi" w:cstheme="minorHAnsi"/>
          <w:b/>
        </w:rPr>
      </w:pPr>
      <w:r w:rsidRPr="00245160">
        <w:rPr>
          <w:rFonts w:asciiTheme="minorHAnsi" w:hAnsiTheme="minorHAnsi" w:cstheme="minorHAnsi"/>
          <w:noProof w:val="0"/>
        </w:rPr>
        <w:t xml:space="preserve">Objednávateľ je oprávnený odstúpiť od zmluvy z dôvodov podľa § 344 a </w:t>
      </w:r>
      <w:proofErr w:type="spellStart"/>
      <w:r w:rsidRPr="00245160">
        <w:rPr>
          <w:rFonts w:asciiTheme="minorHAnsi" w:hAnsiTheme="minorHAnsi" w:cstheme="minorHAnsi"/>
          <w:noProof w:val="0"/>
        </w:rPr>
        <w:t>nasl</w:t>
      </w:r>
      <w:proofErr w:type="spellEnd"/>
      <w:r w:rsidRPr="00245160">
        <w:rPr>
          <w:rFonts w:asciiTheme="minorHAnsi" w:hAnsiTheme="minorHAnsi" w:cstheme="minorHAnsi"/>
          <w:noProof w:val="0"/>
        </w:rPr>
        <w:t>. Obchodného zákonníka, z dôvodov podľa ustanovení zákona č. 343/2015 Z. z. o verejnom obstarávaní a o zmene a doplnení niektorých zákonov v znení neskorších predpisov (§ 19) alebo z dôvodov ustanovených v tejto Zmluve.</w:t>
      </w:r>
    </w:p>
    <w:p w14:paraId="66460B4B" w14:textId="77777777" w:rsidR="00F078D0" w:rsidRPr="00245160" w:rsidRDefault="00F078D0" w:rsidP="00E53DC1">
      <w:pPr>
        <w:pStyle w:val="Odsekzoznamu"/>
        <w:numPr>
          <w:ilvl w:val="0"/>
          <w:numId w:val="3"/>
        </w:numPr>
        <w:autoSpaceDE w:val="0"/>
        <w:autoSpaceDN w:val="0"/>
        <w:adjustRightInd w:val="0"/>
        <w:jc w:val="both"/>
        <w:rPr>
          <w:rFonts w:asciiTheme="minorHAnsi" w:hAnsiTheme="minorHAnsi" w:cstheme="minorHAnsi"/>
          <w:b/>
        </w:rPr>
      </w:pPr>
      <w:r w:rsidRPr="00245160">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245160" w:rsidRDefault="00F078D0" w:rsidP="00E53DC1">
      <w:pPr>
        <w:pStyle w:val="Odsekzoznamu"/>
        <w:numPr>
          <w:ilvl w:val="0"/>
          <w:numId w:val="3"/>
        </w:numPr>
        <w:autoSpaceDE w:val="0"/>
        <w:autoSpaceDN w:val="0"/>
        <w:adjustRightInd w:val="0"/>
        <w:jc w:val="both"/>
        <w:rPr>
          <w:rFonts w:asciiTheme="minorHAnsi" w:hAnsiTheme="minorHAnsi" w:cstheme="minorHAnsi"/>
          <w:b/>
        </w:rPr>
      </w:pPr>
      <w:r w:rsidRPr="00245160">
        <w:rPr>
          <w:rFonts w:asciiTheme="minorHAnsi" w:hAnsiTheme="minorHAnsi" w:cstheme="minorHAnsi"/>
        </w:rPr>
        <w:t>Zmluva zaniká:</w:t>
      </w:r>
    </w:p>
    <w:p w14:paraId="435FE1BA" w14:textId="77777777" w:rsidR="00F078D0" w:rsidRPr="00245160" w:rsidRDefault="00F078D0" w:rsidP="00E53DC1">
      <w:pPr>
        <w:pStyle w:val="Odsekzoznamu"/>
        <w:numPr>
          <w:ilvl w:val="0"/>
          <w:numId w:val="21"/>
        </w:numPr>
        <w:spacing w:line="259" w:lineRule="auto"/>
        <w:contextualSpacing/>
        <w:jc w:val="both"/>
        <w:rPr>
          <w:rFonts w:asciiTheme="minorHAnsi" w:hAnsiTheme="minorHAnsi" w:cstheme="minorHAnsi"/>
        </w:rPr>
      </w:pPr>
      <w:r w:rsidRPr="00245160">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14:paraId="5063712A" w14:textId="77777777" w:rsidR="00F078D0" w:rsidRPr="00245160" w:rsidRDefault="00F078D0" w:rsidP="00E53DC1">
      <w:pPr>
        <w:pStyle w:val="Odsekzoznamu"/>
        <w:numPr>
          <w:ilvl w:val="0"/>
          <w:numId w:val="21"/>
        </w:numPr>
        <w:spacing w:line="259" w:lineRule="auto"/>
        <w:contextualSpacing/>
        <w:jc w:val="both"/>
        <w:rPr>
          <w:rFonts w:asciiTheme="minorHAnsi" w:hAnsiTheme="minorHAnsi" w:cstheme="minorHAnsi"/>
        </w:rPr>
      </w:pPr>
      <w:r w:rsidRPr="00245160">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14:paraId="11F934DF" w14:textId="77777777" w:rsidR="00F078D0" w:rsidRPr="00245160" w:rsidRDefault="00F078D0" w:rsidP="00E53DC1">
      <w:pPr>
        <w:pStyle w:val="Odsekzoznamu"/>
        <w:numPr>
          <w:ilvl w:val="0"/>
          <w:numId w:val="21"/>
        </w:numPr>
        <w:spacing w:line="259" w:lineRule="auto"/>
        <w:contextualSpacing/>
        <w:jc w:val="both"/>
        <w:rPr>
          <w:rFonts w:asciiTheme="minorHAnsi" w:hAnsiTheme="minorHAnsi" w:cstheme="minorHAnsi"/>
        </w:rPr>
      </w:pPr>
      <w:r w:rsidRPr="00245160">
        <w:rPr>
          <w:rFonts w:asciiTheme="minorHAnsi" w:hAnsiTheme="minorHAnsi" w:cstheme="minorHAnsi"/>
        </w:rPr>
        <w:t xml:space="preserve">na základe písomnej dohody zmluvných strán, pre ukončenie Zmluvy dohodou zmluvných strán sa vyžaduje: </w:t>
      </w:r>
    </w:p>
    <w:p w14:paraId="206E15F9" w14:textId="77777777" w:rsidR="00F078D0" w:rsidRPr="00245160" w:rsidRDefault="00F078D0" w:rsidP="00E53DC1">
      <w:pPr>
        <w:pStyle w:val="Odsekzoznamu"/>
        <w:numPr>
          <w:ilvl w:val="0"/>
          <w:numId w:val="22"/>
        </w:numPr>
        <w:spacing w:line="259" w:lineRule="auto"/>
        <w:ind w:left="1134"/>
        <w:contextualSpacing/>
        <w:jc w:val="both"/>
        <w:rPr>
          <w:rFonts w:asciiTheme="minorHAnsi" w:hAnsiTheme="minorHAnsi" w:cstheme="minorHAnsi"/>
        </w:rPr>
      </w:pPr>
      <w:r w:rsidRPr="00245160">
        <w:rPr>
          <w:rFonts w:asciiTheme="minorHAnsi" w:hAnsiTheme="minorHAnsi" w:cstheme="minorHAnsi"/>
        </w:rPr>
        <w:t>vyhotovenie Dohody o ukončení zmluvy v listinnej forme</w:t>
      </w:r>
    </w:p>
    <w:p w14:paraId="3A4DA575" w14:textId="77777777" w:rsidR="00F078D0" w:rsidRPr="00245160" w:rsidRDefault="00F078D0" w:rsidP="00E53DC1">
      <w:pPr>
        <w:pStyle w:val="Odsekzoznamu"/>
        <w:numPr>
          <w:ilvl w:val="0"/>
          <w:numId w:val="22"/>
        </w:numPr>
        <w:spacing w:line="259" w:lineRule="auto"/>
        <w:ind w:left="1134"/>
        <w:contextualSpacing/>
        <w:jc w:val="both"/>
        <w:rPr>
          <w:rFonts w:asciiTheme="minorHAnsi" w:hAnsiTheme="minorHAnsi" w:cstheme="minorHAnsi"/>
        </w:rPr>
      </w:pPr>
      <w:r w:rsidRPr="00245160">
        <w:rPr>
          <w:rFonts w:asciiTheme="minorHAnsi" w:hAnsiTheme="minorHAnsi" w:cstheme="minorHAnsi"/>
        </w:rPr>
        <w:t xml:space="preserve">dohoda o podstatných náležitostiach súvisiacich s ukončením Zmluvy najmä vysporiadanie záväzkov zmluvných strán a termín ukončenia Zmluvy. </w:t>
      </w:r>
    </w:p>
    <w:p w14:paraId="4FD15597" w14:textId="2916D785"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rPr>
        <w:t xml:space="preserve">   </w:t>
      </w:r>
      <w:r w:rsidR="00F078D0" w:rsidRPr="002451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CCD64C3" w14:textId="55F070AB"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lang w:eastAsia="cs-CZ"/>
        </w:rPr>
        <w:t xml:space="preserve">   </w:t>
      </w:r>
      <w:r w:rsidR="00F078D0" w:rsidRPr="00245160">
        <w:rPr>
          <w:rFonts w:asciiTheme="minorHAnsi" w:hAnsiTheme="minorHAnsi" w:cstheme="minorHAnsi"/>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p>
    <w:p w14:paraId="5E9F5DB0" w14:textId="02407AFA"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rPr>
        <w:t xml:space="preserve">   </w:t>
      </w:r>
      <w:r w:rsidR="00F078D0" w:rsidRPr="00245160">
        <w:rPr>
          <w:rFonts w:asciiTheme="minorHAnsi" w:hAnsiTheme="minorHAnsi" w:cstheme="minorHAnsi"/>
        </w:rPr>
        <w:t>V prípade odstúpenia od zmluvy z dôvodu porušenia povinnosti zhotoviteľa má objednávateľ nárok na náhradu škody spôsobenú najmä omeškaním realizácie diela oproti termínu ukončenia realizácie diela uvedeného v tejto zmluve a na náhradu nákladov, oprávnených výdavkov a strát vzniknutých z dôvodov odstúpenia od Zmluvy.</w:t>
      </w:r>
    </w:p>
    <w:p w14:paraId="22DA0267" w14:textId="5F1F8C08" w:rsidR="00F078D0" w:rsidRPr="00245160" w:rsidRDefault="00F078D0" w:rsidP="00E53DC1">
      <w:pPr>
        <w:pStyle w:val="Odsekzoznamu"/>
        <w:numPr>
          <w:ilvl w:val="0"/>
          <w:numId w:val="3"/>
        </w:numPr>
        <w:ind w:right="55"/>
        <w:jc w:val="both"/>
        <w:rPr>
          <w:rFonts w:asciiTheme="minorHAnsi" w:hAnsiTheme="minorHAnsi" w:cstheme="minorHAnsi"/>
        </w:rPr>
      </w:pPr>
      <w:r w:rsidRPr="00245160">
        <w:rPr>
          <w:rFonts w:asciiTheme="minorHAnsi" w:hAnsiTheme="minorHAnsi" w:cstheme="minorHAnsi"/>
        </w:rPr>
        <w:t>Po uzavretí Zmluvy je objednávateľ, pokiaľ v Zmluve nie je výslovne uvedené niečo iné, oprávnený od Zmluvy odstúpiť titulom jej podstatného porušenia najmä v prípade, ak:</w:t>
      </w:r>
    </w:p>
    <w:p w14:paraId="209AFE9D" w14:textId="054BF7F8"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bez riadneho dôvodu odmietne prevziať </w:t>
      </w:r>
      <w:r w:rsidR="007876DE" w:rsidRPr="00245160">
        <w:rPr>
          <w:rFonts w:asciiTheme="minorHAnsi" w:hAnsiTheme="minorHAnsi" w:cstheme="minorHAnsi"/>
        </w:rPr>
        <w:t>S</w:t>
      </w:r>
      <w:r w:rsidRPr="00245160">
        <w:rPr>
          <w:rFonts w:asciiTheme="minorHAnsi" w:hAnsiTheme="minorHAnsi" w:cstheme="minorHAnsi"/>
        </w:rPr>
        <w:t>tavenisko,</w:t>
      </w:r>
    </w:p>
    <w:p w14:paraId="752694AA" w14:textId="6C978D7B"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nezačne stavebné práce v lehote uvedenej v čl. VI. ods. 1 tejto </w:t>
      </w:r>
      <w:r w:rsidR="007876DE" w:rsidRPr="00245160">
        <w:rPr>
          <w:rFonts w:asciiTheme="minorHAnsi" w:hAnsiTheme="minorHAnsi" w:cstheme="minorHAnsi"/>
        </w:rPr>
        <w:t>Z</w:t>
      </w:r>
      <w:r w:rsidRPr="00245160">
        <w:rPr>
          <w:rFonts w:asciiTheme="minorHAnsi" w:hAnsiTheme="minorHAnsi" w:cstheme="minorHAnsi"/>
        </w:rPr>
        <w:t>mluvy</w:t>
      </w:r>
    </w:p>
    <w:p w14:paraId="64223079" w14:textId="198E9972"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zhotoviteľ včas nesplní akúkoľvek povinnosť určenú súťažnými podmienkami alebo požiadavkami bez preukázania splnenia ktorej nie je možné začať zhotovovať Dielo,</w:t>
      </w:r>
      <w:r w:rsidR="004D3BF5" w:rsidRPr="00245160">
        <w:rPr>
          <w:rFonts w:asciiTheme="minorHAnsi" w:hAnsiTheme="minorHAnsi" w:cstheme="minorHAnsi"/>
        </w:rPr>
        <w:t xml:space="preserve"> pričom </w:t>
      </w:r>
      <w:r w:rsidR="00617DF3" w:rsidRPr="00245160">
        <w:rPr>
          <w:rFonts w:asciiTheme="minorHAnsi" w:hAnsiTheme="minorHAnsi" w:cstheme="minorHAnsi"/>
        </w:rPr>
        <w:t>objednávateľ</w:t>
      </w:r>
      <w:r w:rsidR="004D3BF5" w:rsidRPr="00245160">
        <w:rPr>
          <w:rFonts w:asciiTheme="minorHAnsi" w:hAnsiTheme="minorHAnsi" w:cstheme="minorHAnsi"/>
        </w:rPr>
        <w:t xml:space="preserve"> má </w:t>
      </w:r>
      <w:r w:rsidR="00B57BB8" w:rsidRPr="00245160">
        <w:rPr>
          <w:rFonts w:asciiTheme="minorHAnsi" w:hAnsiTheme="minorHAnsi" w:cstheme="minorHAnsi"/>
        </w:rPr>
        <w:t xml:space="preserve">v prípade porušenie povinností podľa písm. c/ tohto ods. </w:t>
      </w:r>
      <w:r w:rsidR="004D3BF5" w:rsidRPr="00245160">
        <w:rPr>
          <w:rFonts w:asciiTheme="minorHAnsi" w:hAnsiTheme="minorHAnsi" w:cstheme="minorHAnsi"/>
        </w:rPr>
        <w:t>právo na zmluvnú pokutu vo výške podľa článku XII ods. 2 Zmluvy</w:t>
      </w:r>
    </w:p>
    <w:p w14:paraId="0EAA6F65"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lastRenderedPageBreak/>
        <w:t xml:space="preserve">zhotoviteľ je v omeškaní s riadnym vykonaním Diela o viac ako 10 kalendárnych dní, </w:t>
      </w:r>
    </w:p>
    <w:p w14:paraId="4B2BC051"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minimálne dvakrát) </w:t>
      </w:r>
    </w:p>
    <w:p w14:paraId="36ED5695" w14:textId="58C87C42"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sidRPr="00245160">
        <w:rPr>
          <w:rFonts w:asciiTheme="minorHAnsi" w:hAnsiTheme="minorHAnsi" w:cstheme="minorHAnsi"/>
        </w:rPr>
        <w:t>j</w:t>
      </w:r>
      <w:r w:rsidRPr="00245160">
        <w:rPr>
          <w:rFonts w:asciiTheme="minorHAnsi" w:hAnsiTheme="minorHAnsi" w:cstheme="minorHAnsi"/>
        </w:rPr>
        <w:t xml:space="preserve">/ ods. 6 </w:t>
      </w:r>
      <w:r w:rsidR="00617DF3" w:rsidRPr="00245160">
        <w:rPr>
          <w:rFonts w:asciiTheme="minorHAnsi" w:hAnsiTheme="minorHAnsi" w:cstheme="minorHAnsi"/>
        </w:rPr>
        <w:t xml:space="preserve">tohto článku, inak má objednávateľ </w:t>
      </w:r>
      <w:r w:rsidRPr="00245160">
        <w:rPr>
          <w:rFonts w:asciiTheme="minorHAnsi" w:hAnsiTheme="minorHAnsi" w:cstheme="minorHAnsi"/>
        </w:rPr>
        <w:t xml:space="preserve">právo na zmluvnú pokutu vo výške podľa článku XII ods. 2 Zmluvy alebo </w:t>
      </w:r>
    </w:p>
    <w:p w14:paraId="4A1F6573" w14:textId="4CC6E9E9"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ak ktorékoľvek vyhlásenie/prehlásenie zhotoviteľa uvedené v tejto Zmluve je nepravdivé ku dňu uzatvorenia Zmluvy alebo sa takým stane počas realizácie Diela,</w:t>
      </w:r>
      <w:r w:rsidR="004D3BF5" w:rsidRPr="00245160">
        <w:rPr>
          <w:rFonts w:asciiTheme="minorHAnsi" w:hAnsiTheme="minorHAnsi" w:cstheme="minorHAnsi"/>
        </w:rPr>
        <w:t xml:space="preserve"> </w:t>
      </w:r>
      <w:r w:rsidR="00A763F5" w:rsidRPr="00245160">
        <w:rPr>
          <w:rFonts w:asciiTheme="minorHAnsi" w:hAnsiTheme="minorHAnsi" w:cstheme="minorHAnsi"/>
        </w:rPr>
        <w:t xml:space="preserve">pričom </w:t>
      </w:r>
      <w:r w:rsidR="00AF719E" w:rsidRPr="00245160">
        <w:rPr>
          <w:rFonts w:asciiTheme="minorHAnsi" w:hAnsiTheme="minorHAnsi" w:cstheme="minorHAnsi"/>
        </w:rPr>
        <w:t>objednávateľ</w:t>
      </w:r>
      <w:r w:rsidR="004D3BF5" w:rsidRPr="00245160">
        <w:rPr>
          <w:rFonts w:asciiTheme="minorHAnsi" w:hAnsiTheme="minorHAnsi" w:cstheme="minorHAnsi"/>
        </w:rPr>
        <w:t xml:space="preserve"> </w:t>
      </w:r>
      <w:r w:rsidR="00A763F5" w:rsidRPr="00245160">
        <w:rPr>
          <w:rFonts w:asciiTheme="minorHAnsi" w:hAnsiTheme="minorHAnsi" w:cstheme="minorHAnsi"/>
        </w:rPr>
        <w:t xml:space="preserve">má </w:t>
      </w:r>
      <w:r w:rsidR="004D3BF5" w:rsidRPr="00245160">
        <w:rPr>
          <w:rFonts w:asciiTheme="minorHAnsi" w:hAnsiTheme="minorHAnsi" w:cstheme="minorHAnsi"/>
        </w:rPr>
        <w:t xml:space="preserve">právo </w:t>
      </w:r>
      <w:r w:rsidR="00A763F5" w:rsidRPr="00245160">
        <w:rPr>
          <w:rFonts w:asciiTheme="minorHAnsi" w:hAnsiTheme="minorHAnsi" w:cstheme="minorHAnsi"/>
        </w:rPr>
        <w:t xml:space="preserve">v prípade preukázania skutočností podľa tohto písm. k/ </w:t>
      </w:r>
      <w:r w:rsidR="004D3BF5" w:rsidRPr="00245160">
        <w:rPr>
          <w:rFonts w:asciiTheme="minorHAnsi" w:hAnsiTheme="minorHAnsi" w:cstheme="minorHAnsi"/>
        </w:rPr>
        <w:t>na zmluvnú pokutu vo výške podľa článku XII ods. 2 Zmluvy</w:t>
      </w:r>
    </w:p>
    <w:p w14:paraId="3183C605"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objednávateľom oznámená vada je neodstrániteľná. </w:t>
      </w:r>
    </w:p>
    <w:p w14:paraId="27506E1B" w14:textId="77777777" w:rsidR="00F078D0" w:rsidRPr="00245160" w:rsidRDefault="00F078D0" w:rsidP="00E53DC1">
      <w:pPr>
        <w:pStyle w:val="Odsekzoznamu"/>
        <w:numPr>
          <w:ilvl w:val="0"/>
          <w:numId w:val="3"/>
        </w:numPr>
        <w:ind w:right="55"/>
        <w:jc w:val="both"/>
        <w:rPr>
          <w:rFonts w:asciiTheme="minorHAnsi" w:hAnsiTheme="minorHAnsi" w:cstheme="minorHAnsi"/>
        </w:rPr>
      </w:pPr>
      <w:r w:rsidRPr="00245160">
        <w:rPr>
          <w:rFonts w:asciiTheme="minorHAnsi" w:hAnsiTheme="minorHAnsi" w:cstheme="minorHAnsi"/>
        </w:rPr>
        <w:t xml:space="preserve">Zhotoviteľ je oprávnený odstúpiť od Zmluvy v prípade, ak </w:t>
      </w:r>
      <w:r w:rsidRPr="00245160">
        <w:rPr>
          <w:rFonts w:asciiTheme="minorHAnsi" w:hAnsiTheme="minorHAnsi" w:cstheme="minorHAnsi"/>
          <w:noProof w:val="0"/>
        </w:rPr>
        <w:t>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objednávateľa podľa podmienok v Zmluve.</w:t>
      </w:r>
    </w:p>
    <w:p w14:paraId="539CD5CD" w14:textId="1DE03F0E"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rPr>
        <w:t xml:space="preserve">   </w:t>
      </w:r>
      <w:r w:rsidR="00F078D0" w:rsidRPr="0024516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495E8A1D" w14:textId="77777777" w:rsidR="003A013D" w:rsidRDefault="003A013D" w:rsidP="00F078D0">
      <w:pPr>
        <w:ind w:right="142"/>
        <w:jc w:val="center"/>
        <w:rPr>
          <w:rFonts w:asciiTheme="minorHAnsi" w:hAnsiTheme="minorHAnsi" w:cstheme="minorHAnsi"/>
          <w:b/>
        </w:rPr>
      </w:pPr>
    </w:p>
    <w:p w14:paraId="42C30B10" w14:textId="2250BDC5" w:rsidR="00F078D0" w:rsidRPr="00245160" w:rsidRDefault="00F078D0" w:rsidP="00F078D0">
      <w:pPr>
        <w:ind w:right="142"/>
        <w:jc w:val="center"/>
        <w:rPr>
          <w:rFonts w:asciiTheme="minorHAnsi" w:hAnsiTheme="minorHAnsi" w:cstheme="minorHAnsi"/>
          <w:b/>
        </w:rPr>
      </w:pPr>
      <w:r w:rsidRPr="00245160">
        <w:rPr>
          <w:rFonts w:asciiTheme="minorHAnsi" w:hAnsiTheme="minorHAnsi" w:cstheme="minorHAnsi"/>
          <w:b/>
        </w:rPr>
        <w:t>XIV</w:t>
      </w:r>
      <w:r w:rsidR="00AA48B6">
        <w:rPr>
          <w:rFonts w:asciiTheme="minorHAnsi" w:hAnsiTheme="minorHAnsi" w:cstheme="minorHAnsi"/>
          <w:b/>
        </w:rPr>
        <w:t>.</w:t>
      </w:r>
      <w:r w:rsidRPr="00245160">
        <w:rPr>
          <w:rFonts w:asciiTheme="minorHAnsi" w:hAnsiTheme="minorHAnsi" w:cstheme="minorHAnsi"/>
          <w:b/>
        </w:rPr>
        <w:t xml:space="preserve"> </w:t>
      </w:r>
    </w:p>
    <w:p w14:paraId="4F8C4CBD" w14:textId="77777777" w:rsidR="00F078D0" w:rsidRPr="00245160" w:rsidRDefault="00F078D0" w:rsidP="00F078D0">
      <w:pPr>
        <w:ind w:right="142"/>
        <w:jc w:val="center"/>
        <w:rPr>
          <w:rFonts w:asciiTheme="minorHAnsi" w:hAnsiTheme="minorHAnsi" w:cstheme="minorHAnsi"/>
          <w:b/>
        </w:rPr>
      </w:pPr>
      <w:r w:rsidRPr="00245160">
        <w:rPr>
          <w:rFonts w:asciiTheme="minorHAnsi" w:hAnsiTheme="minorHAnsi" w:cstheme="minorHAnsi"/>
          <w:b/>
        </w:rPr>
        <w:t xml:space="preserve"> Záverečné  ustanovenia</w:t>
      </w:r>
    </w:p>
    <w:p w14:paraId="5468C607" w14:textId="77777777" w:rsidR="00F078D0" w:rsidRPr="00245160" w:rsidRDefault="00F078D0" w:rsidP="00E53DC1">
      <w:pPr>
        <w:pStyle w:val="Odsekzoznamu"/>
        <w:numPr>
          <w:ilvl w:val="0"/>
          <w:numId w:val="23"/>
        </w:numPr>
        <w:ind w:left="709" w:hanging="426"/>
        <w:jc w:val="both"/>
        <w:rPr>
          <w:rFonts w:asciiTheme="minorHAnsi" w:hAnsiTheme="minorHAnsi" w:cstheme="minorHAnsi"/>
          <w:lang w:eastAsia="cs-CZ"/>
        </w:rPr>
      </w:pPr>
      <w:r w:rsidRPr="00245160">
        <w:rPr>
          <w:rFonts w:asciiTheme="minorHAnsi" w:hAnsiTheme="minorHAnsi" w:cstheme="minorHAnsi"/>
          <w:lang w:eastAsia="cs-CZ"/>
        </w:rPr>
        <w:t>Zoznam osôb, ktorých zdroje a kapacity boli Zhotoviteľom použité v zmysle § 34 ods. 3 ZVO na preukázanie splnenia podmienok účasti:</w:t>
      </w:r>
    </w:p>
    <w:p w14:paraId="5281CC70" w14:textId="77777777" w:rsidR="00F078D0" w:rsidRPr="00245160" w:rsidRDefault="00F078D0" w:rsidP="00F078D0">
      <w:pPr>
        <w:pStyle w:val="Odsekzoznamu"/>
        <w:ind w:left="709" w:hanging="1"/>
        <w:jc w:val="both"/>
        <w:rPr>
          <w:rFonts w:asciiTheme="minorHAnsi" w:hAnsiTheme="minorHAnsi" w:cstheme="minorHAnsi"/>
          <w:lang w:eastAsia="cs-CZ"/>
        </w:rPr>
      </w:pPr>
      <w:r w:rsidRPr="00245160">
        <w:rPr>
          <w:rFonts w:asciiTheme="minorHAnsi" w:hAnsiTheme="minorHAnsi" w:cstheme="minorHAnsi"/>
          <w:lang w:eastAsia="cs-CZ"/>
        </w:rPr>
        <w:t>1........................</w:t>
      </w:r>
    </w:p>
    <w:p w14:paraId="588CD2FB" w14:textId="77777777" w:rsidR="00F078D0" w:rsidRPr="00245160" w:rsidRDefault="00F078D0" w:rsidP="00F078D0">
      <w:pPr>
        <w:pStyle w:val="Odsekzoznamu"/>
        <w:ind w:left="426" w:firstLine="282"/>
        <w:jc w:val="both"/>
        <w:rPr>
          <w:rFonts w:asciiTheme="minorHAnsi" w:hAnsiTheme="minorHAnsi" w:cstheme="minorHAnsi"/>
          <w:lang w:eastAsia="cs-CZ"/>
        </w:rPr>
      </w:pPr>
      <w:r w:rsidRPr="00245160">
        <w:rPr>
          <w:rFonts w:asciiTheme="minorHAnsi" w:hAnsiTheme="minorHAnsi" w:cstheme="minorHAnsi"/>
          <w:lang w:eastAsia="cs-CZ"/>
        </w:rPr>
        <w:t>2.. .....................</w:t>
      </w:r>
    </w:p>
    <w:p w14:paraId="2D86CF69" w14:textId="1DE0B684" w:rsidR="00F078D0" w:rsidRPr="0036736A" w:rsidRDefault="00F078D0" w:rsidP="00F078D0">
      <w:pPr>
        <w:pStyle w:val="Odsekzoznamu"/>
        <w:ind w:left="426" w:firstLine="282"/>
        <w:jc w:val="both"/>
        <w:rPr>
          <w:rFonts w:asciiTheme="minorHAnsi" w:hAnsiTheme="minorHAnsi" w:cstheme="minorHAnsi"/>
          <w:lang w:eastAsia="cs-CZ"/>
        </w:rPr>
      </w:pPr>
      <w:r w:rsidRPr="00245160">
        <w:rPr>
          <w:rFonts w:asciiTheme="minorHAnsi" w:hAnsiTheme="minorHAnsi" w:cstheme="minorHAnsi"/>
          <w:lang w:eastAsia="cs-CZ"/>
        </w:rPr>
        <w:t xml:space="preserve">3. </w:t>
      </w:r>
      <w:r w:rsidRPr="0036736A">
        <w:rPr>
          <w:rFonts w:asciiTheme="minorHAnsi" w:hAnsiTheme="minorHAnsi" w:cstheme="minorHAnsi"/>
          <w:lang w:eastAsia="cs-CZ"/>
        </w:rPr>
        <w:t>......................</w:t>
      </w:r>
      <w:r w:rsidRPr="0036736A">
        <w:rPr>
          <w:rFonts w:asciiTheme="minorHAnsi" w:hAnsiTheme="minorHAnsi" w:cstheme="minorHAnsi"/>
          <w:i/>
          <w:lang w:eastAsia="cs-CZ"/>
        </w:rPr>
        <w:t>(uvedie uchádzač podľa potreby</w:t>
      </w:r>
      <w:r w:rsidR="00E11707" w:rsidRPr="0036736A">
        <w:rPr>
          <w:rFonts w:asciiTheme="minorHAnsi" w:hAnsiTheme="minorHAnsi" w:cstheme="minorHAnsi"/>
          <w:i/>
          <w:lang w:eastAsia="cs-CZ"/>
        </w:rPr>
        <w:t xml:space="preserve"> v prípade, ak preukazoval splnenie </w:t>
      </w:r>
      <w:r w:rsidR="009E59D4" w:rsidRPr="0036736A">
        <w:rPr>
          <w:rFonts w:asciiTheme="minorHAnsi" w:hAnsiTheme="minorHAnsi" w:cstheme="minorHAnsi"/>
          <w:i/>
          <w:lang w:eastAsia="cs-CZ"/>
        </w:rPr>
        <w:t>podmienky účasti prostredníctvom inej osoby v zmysle § 34 ods. 3 ZVO</w:t>
      </w:r>
      <w:r w:rsidRPr="0036736A">
        <w:rPr>
          <w:rFonts w:asciiTheme="minorHAnsi" w:hAnsiTheme="minorHAnsi" w:cstheme="minorHAnsi"/>
          <w:i/>
          <w:lang w:eastAsia="cs-CZ"/>
        </w:rPr>
        <w:t>)</w:t>
      </w:r>
    </w:p>
    <w:p w14:paraId="27CFBC06" w14:textId="77777777" w:rsidR="00F078D0" w:rsidRPr="00245160" w:rsidRDefault="00F078D0" w:rsidP="00E53DC1">
      <w:pPr>
        <w:pStyle w:val="Odsekzoznamu"/>
        <w:numPr>
          <w:ilvl w:val="0"/>
          <w:numId w:val="23"/>
        </w:numPr>
        <w:spacing w:after="100" w:afterAutospacing="1"/>
        <w:ind w:left="709" w:hanging="425"/>
        <w:jc w:val="both"/>
        <w:rPr>
          <w:rFonts w:asciiTheme="minorHAnsi" w:hAnsiTheme="minorHAnsi" w:cstheme="minorHAnsi"/>
          <w:lang w:eastAsia="cs-CZ"/>
        </w:rPr>
      </w:pPr>
      <w:r w:rsidRPr="0036736A">
        <w:rPr>
          <w:rFonts w:asciiTheme="minorHAnsi" w:hAnsiTheme="minorHAnsi" w:cstheme="minorHAnsi"/>
          <w:lang w:eastAsia="cs-CZ"/>
        </w:rPr>
        <w:t>Osoby uvedené v ods. 1. tohto čl. Zmluvy zodpovedajú</w:t>
      </w:r>
      <w:r w:rsidRPr="00245160">
        <w:rPr>
          <w:rFonts w:asciiTheme="minorHAnsi" w:hAnsiTheme="minorHAnsi" w:cstheme="minorHAnsi"/>
          <w:lang w:eastAsia="cs-CZ"/>
        </w:rPr>
        <w:t xml:space="preserve"> za plnenie tejto Zmluvy spoločne a nerozdielne spolu so Zhotoviteľom v zmysle ust. § 511 ods.1 Občianskeho zákonníka ( zákon 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v ods. 1 tohto čl. Zmluvy svoj spoločný záväzok so Zhotoviteľom potvrdzujú podpisom tejto Zmluvy.</w:t>
      </w:r>
    </w:p>
    <w:p w14:paraId="676CF397" w14:textId="77777777" w:rsidR="00F078D0" w:rsidRPr="00245160" w:rsidRDefault="00F078D0" w:rsidP="00E53DC1">
      <w:pPr>
        <w:pStyle w:val="Odsekzoznamu"/>
        <w:numPr>
          <w:ilvl w:val="0"/>
          <w:numId w:val="23"/>
        </w:numPr>
        <w:spacing w:after="100" w:afterAutospacing="1"/>
        <w:jc w:val="both"/>
        <w:rPr>
          <w:rFonts w:asciiTheme="minorHAnsi" w:hAnsiTheme="minorHAnsi" w:cstheme="minorHAnsi"/>
          <w:lang w:eastAsia="cs-CZ"/>
        </w:rPr>
      </w:pPr>
      <w:r w:rsidRPr="00245160">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5B1459"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w:t>
      </w:r>
      <w:r w:rsidR="007876DE" w:rsidRPr="00245160">
        <w:rPr>
          <w:rFonts w:asciiTheme="minorHAnsi" w:hAnsiTheme="minorHAnsi" w:cstheme="minorHAnsi"/>
          <w:lang w:eastAsia="cs-CZ"/>
        </w:rPr>
        <w:t>Z</w:t>
      </w:r>
      <w:r w:rsidRPr="00245160">
        <w:rPr>
          <w:rFonts w:asciiTheme="minorHAnsi" w:hAnsiTheme="minorHAnsi" w:cstheme="minorHAnsi"/>
          <w:lang w:eastAsia="cs-CZ"/>
        </w:rPr>
        <w:t xml:space="preserve">mluvy. </w:t>
      </w:r>
    </w:p>
    <w:p w14:paraId="2F62D572"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14:paraId="5A71E292" w14:textId="3BD3D4A9" w:rsidR="00AF7F36" w:rsidRPr="00245160" w:rsidRDefault="00AF7F36" w:rsidP="00AF7F36">
      <w:pPr>
        <w:pStyle w:val="Odsekzoznamu"/>
        <w:widowControl w:val="0"/>
        <w:numPr>
          <w:ilvl w:val="0"/>
          <w:numId w:val="23"/>
        </w:numPr>
        <w:tabs>
          <w:tab w:val="left" w:pos="426"/>
          <w:tab w:val="left" w:pos="7088"/>
        </w:tabs>
        <w:jc w:val="both"/>
        <w:rPr>
          <w:rFonts w:asciiTheme="minorHAnsi" w:hAnsiTheme="minorHAnsi" w:cstheme="minorHAnsi"/>
          <w:lang w:eastAsia="cs-CZ"/>
        </w:rPr>
      </w:pPr>
      <w:r w:rsidRPr="00245160">
        <w:rPr>
          <w:rFonts w:asciiTheme="minorHAnsi" w:hAnsiTheme="minorHAnsi" w:cstheme="minorHAnsi"/>
        </w:rPr>
        <w:lastRenderedPageBreak/>
        <w:t xml:space="preserve">Zmluvné strany prehlasujú, že považujú dohodnuté výšky zmluvnej pokuty v tejto Zmluve za primerané, vzhľadom na charakter a povahu zmluvnou pokutou zabezpečovaných povinností zhotoviteľa a cenu Diela. </w:t>
      </w:r>
    </w:p>
    <w:p w14:paraId="5E0DD89F" w14:textId="4DEBC7A5" w:rsidR="00AF7F36" w:rsidRPr="00245160" w:rsidRDefault="00AF7F36" w:rsidP="00AF7F36">
      <w:pPr>
        <w:pStyle w:val="Odsekzoznamu"/>
        <w:widowControl w:val="0"/>
        <w:numPr>
          <w:ilvl w:val="0"/>
          <w:numId w:val="23"/>
        </w:numPr>
        <w:tabs>
          <w:tab w:val="left" w:pos="426"/>
          <w:tab w:val="left" w:pos="7088"/>
        </w:tabs>
        <w:jc w:val="both"/>
        <w:rPr>
          <w:rFonts w:asciiTheme="minorHAnsi" w:hAnsiTheme="minorHAnsi" w:cstheme="minorHAnsi"/>
          <w:lang w:eastAsia="cs-CZ"/>
        </w:rPr>
      </w:pPr>
      <w:r w:rsidRPr="00245160">
        <w:rPr>
          <w:rFonts w:asciiTheme="minorHAnsi" w:hAnsiTheme="minorHAnsi" w:cstheme="minorHAnsi"/>
          <w:lang w:eastAsia="cs-CZ"/>
        </w:rPr>
        <w:t xml:space="preserve">Uplatnením alebo zaplatením zmluvnej pokuty nie je dotknuté právo objednávateľa na odstúpenie od zmluvy, úrok z omeškania alebo na náhradu vzniknutej škody. Zaplatenie zmluvnej pokuty zhotoviteľom nezbavuje zhotoviteľa povinnosti </w:t>
      </w:r>
      <w:r w:rsidR="009C561E" w:rsidRPr="00245160">
        <w:rPr>
          <w:rFonts w:asciiTheme="minorHAnsi" w:hAnsiTheme="minorHAnsi" w:cstheme="minorHAnsi"/>
          <w:lang w:eastAsia="cs-CZ"/>
        </w:rPr>
        <w:t>splniť povinnosť zabezpečovanú zmluvnou pokutou.</w:t>
      </w:r>
    </w:p>
    <w:p w14:paraId="7DA33D98" w14:textId="20012B88"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Táto zmluva má </w:t>
      </w:r>
      <w:r w:rsidR="003A013D">
        <w:rPr>
          <w:rFonts w:asciiTheme="minorHAnsi" w:hAnsiTheme="minorHAnsi" w:cstheme="minorHAnsi"/>
          <w:b/>
          <w:lang w:eastAsia="cs-CZ"/>
        </w:rPr>
        <w:t>16</w:t>
      </w:r>
      <w:r w:rsidRPr="00245160">
        <w:rPr>
          <w:rFonts w:asciiTheme="minorHAnsi" w:hAnsiTheme="minorHAnsi" w:cstheme="minorHAnsi"/>
          <w:b/>
          <w:lang w:eastAsia="cs-CZ"/>
        </w:rPr>
        <w:t xml:space="preserve"> strán</w:t>
      </w:r>
      <w:r w:rsidRPr="00245160">
        <w:rPr>
          <w:rFonts w:asciiTheme="minorHAnsi" w:hAnsiTheme="minorHAnsi" w:cstheme="minorHAnsi"/>
          <w:lang w:eastAsia="cs-CZ"/>
        </w:rPr>
        <w:t xml:space="preserve"> a je vyhotovená v štyroch rovnopisoch, pre objednávateľa v dvoch vyhotoveniach (rovnopisoch), pre zhotoviteľa v dvoch vyhotoveniach (rovnopisoch).</w:t>
      </w:r>
    </w:p>
    <w:p w14:paraId="7A7EDF7C" w14:textId="0A749963"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Zmluvné strany prehlasujú, že budú spolupracovať tak, aby bol predmet </w:t>
      </w:r>
      <w:r w:rsidR="00245160" w:rsidRPr="00245160">
        <w:rPr>
          <w:rFonts w:asciiTheme="minorHAnsi" w:hAnsiTheme="minorHAnsi" w:cstheme="minorHAnsi"/>
          <w:lang w:eastAsia="cs-CZ"/>
        </w:rPr>
        <w:t>Z</w:t>
      </w:r>
      <w:r w:rsidRPr="00245160">
        <w:rPr>
          <w:rFonts w:asciiTheme="minorHAnsi" w:hAnsiTheme="minorHAnsi" w:cstheme="minorHAnsi"/>
          <w:lang w:eastAsia="cs-CZ"/>
        </w:rPr>
        <w:t xml:space="preserve">mluvy splnený v najlepšej možnej miere. Za týmto účelom sa budú zmluvné strany bez omeškania vzájomne informovať o všetkých okolnostiach, ktoré by bránili riadnemu splneniu predmetu zmluvy. </w:t>
      </w:r>
      <w:r w:rsidRPr="00245160">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4923D7E4"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7F1E139A" w14:textId="679FA7CD" w:rsidR="0092660C" w:rsidRPr="00245160" w:rsidRDefault="0092660C"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rPr>
        <w:t>Zmluvné strany sa dohodli, že vylučujú aplikáciu ust. § 374 Obchodného zákonníka.</w:t>
      </w:r>
    </w:p>
    <w:p w14:paraId="246AC9B9"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60C45998"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245160">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44F4A8D8"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7642CB7" w14:textId="77777777" w:rsidR="00245160" w:rsidRPr="00245160" w:rsidRDefault="00245160" w:rsidP="00245160">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b/>
          <w:lang w:eastAsia="cs-CZ"/>
        </w:rPr>
        <w:t xml:space="preserve">Neoddeliteľnou súčasťou tejto Zmluvy sú: </w:t>
      </w:r>
    </w:p>
    <w:p w14:paraId="6914373A" w14:textId="4039CED8" w:rsidR="00245160" w:rsidRPr="00245160" w:rsidRDefault="00245160" w:rsidP="00245160">
      <w:pPr>
        <w:pStyle w:val="Odsekzoznamu"/>
        <w:numPr>
          <w:ilvl w:val="0"/>
          <w:numId w:val="31"/>
        </w:numPr>
        <w:contextualSpacing/>
        <w:rPr>
          <w:rFonts w:asciiTheme="minorHAnsi" w:hAnsiTheme="minorHAnsi" w:cstheme="minorHAnsi"/>
        </w:rPr>
      </w:pPr>
      <w:r w:rsidRPr="00245160">
        <w:rPr>
          <w:rFonts w:asciiTheme="minorHAnsi" w:hAnsiTheme="minorHAnsi" w:cstheme="minorHAnsi"/>
        </w:rPr>
        <w:lastRenderedPageBreak/>
        <w:t>Príloha č. 1</w:t>
      </w:r>
      <w:r w:rsidR="007D532D">
        <w:rPr>
          <w:rFonts w:asciiTheme="minorHAnsi" w:hAnsiTheme="minorHAnsi" w:cstheme="minorHAnsi"/>
        </w:rPr>
        <w:t xml:space="preserve"> a č. 2 : </w:t>
      </w:r>
      <w:r w:rsidR="007D532D">
        <w:rPr>
          <w:rFonts w:asciiTheme="minorHAnsi" w:hAnsiTheme="minorHAnsi" w:cstheme="minorHAnsi"/>
        </w:rPr>
        <w:tab/>
      </w:r>
      <w:r w:rsidRPr="00245160">
        <w:rPr>
          <w:rFonts w:asciiTheme="minorHAnsi" w:hAnsiTheme="minorHAnsi" w:cstheme="minorHAnsi"/>
        </w:rPr>
        <w:t xml:space="preserve">Ocenené Výkazy výmer zhotoviteľa ako uchádzača vo verejnom </w:t>
      </w:r>
    </w:p>
    <w:p w14:paraId="4797A89A" w14:textId="77777777" w:rsidR="00245160" w:rsidRPr="00245160" w:rsidRDefault="00245160" w:rsidP="00245160">
      <w:pPr>
        <w:pStyle w:val="Odsekzoznamu"/>
        <w:ind w:left="2136" w:firstLine="696"/>
        <w:rPr>
          <w:rFonts w:asciiTheme="minorHAnsi" w:hAnsiTheme="minorHAnsi" w:cstheme="minorHAnsi"/>
        </w:rPr>
      </w:pPr>
      <w:r w:rsidRPr="00245160">
        <w:rPr>
          <w:rFonts w:asciiTheme="minorHAnsi" w:hAnsiTheme="minorHAnsi" w:cstheme="minorHAnsi"/>
        </w:rPr>
        <w:t xml:space="preserve">obstarávaní </w:t>
      </w:r>
    </w:p>
    <w:p w14:paraId="202BF171" w14:textId="0FAFC01C" w:rsidR="00245160" w:rsidRPr="00245160" w:rsidRDefault="007D532D" w:rsidP="00245160">
      <w:pPr>
        <w:pStyle w:val="Odsekzoznamu"/>
        <w:numPr>
          <w:ilvl w:val="0"/>
          <w:numId w:val="32"/>
        </w:numPr>
        <w:contextualSpacing/>
        <w:rPr>
          <w:rFonts w:asciiTheme="minorHAnsi" w:hAnsiTheme="minorHAnsi" w:cstheme="minorHAnsi"/>
        </w:rPr>
      </w:pPr>
      <w:r>
        <w:rPr>
          <w:rFonts w:asciiTheme="minorHAnsi" w:hAnsiTheme="minorHAnsi" w:cstheme="minorHAnsi"/>
        </w:rPr>
        <w:t>Príloha č. 3</w:t>
      </w:r>
      <w:r w:rsidR="00245160" w:rsidRPr="00245160">
        <w:rPr>
          <w:rFonts w:asciiTheme="minorHAnsi" w:hAnsiTheme="minorHAnsi" w:cstheme="minorHAnsi"/>
        </w:rPr>
        <w:t xml:space="preserve">: </w:t>
      </w:r>
      <w:r w:rsidR="00245160" w:rsidRPr="00245160">
        <w:rPr>
          <w:rFonts w:asciiTheme="minorHAnsi" w:hAnsiTheme="minorHAnsi" w:cstheme="minorHAnsi"/>
        </w:rPr>
        <w:tab/>
      </w:r>
      <w:r w:rsidR="00245160" w:rsidRPr="00245160">
        <w:rPr>
          <w:rFonts w:asciiTheme="minorHAnsi" w:hAnsiTheme="minorHAnsi" w:cstheme="minorHAnsi"/>
        </w:rPr>
        <w:tab/>
        <w:t xml:space="preserve">Harmonogram postupu prác </w:t>
      </w:r>
    </w:p>
    <w:p w14:paraId="50DA3931" w14:textId="43BCC636" w:rsidR="00245160" w:rsidRPr="00245160" w:rsidRDefault="007D532D" w:rsidP="00245160">
      <w:pPr>
        <w:pStyle w:val="Odsekzoznamu"/>
        <w:numPr>
          <w:ilvl w:val="0"/>
          <w:numId w:val="32"/>
        </w:numPr>
        <w:contextualSpacing/>
        <w:rPr>
          <w:rFonts w:asciiTheme="minorHAnsi" w:hAnsiTheme="minorHAnsi" w:cstheme="minorHAnsi"/>
        </w:rPr>
      </w:pPr>
      <w:r>
        <w:rPr>
          <w:rFonts w:asciiTheme="minorHAnsi" w:hAnsiTheme="minorHAnsi" w:cstheme="minorHAnsi"/>
        </w:rPr>
        <w:t>Príloha č. 4</w:t>
      </w:r>
      <w:r w:rsidR="00245160" w:rsidRPr="00245160">
        <w:rPr>
          <w:rFonts w:asciiTheme="minorHAnsi" w:hAnsiTheme="minorHAnsi" w:cstheme="minorHAnsi"/>
        </w:rPr>
        <w:t>:</w:t>
      </w:r>
      <w:r w:rsidR="00245160" w:rsidRPr="00245160">
        <w:rPr>
          <w:rFonts w:asciiTheme="minorHAnsi" w:hAnsiTheme="minorHAnsi" w:cstheme="minorHAnsi"/>
        </w:rPr>
        <w:tab/>
      </w:r>
      <w:r w:rsidR="00245160" w:rsidRPr="00245160">
        <w:rPr>
          <w:rFonts w:asciiTheme="minorHAnsi" w:hAnsiTheme="minorHAnsi" w:cstheme="minorHAnsi"/>
        </w:rPr>
        <w:tab/>
        <w:t>Zoznam subdodávateľov</w:t>
      </w:r>
    </w:p>
    <w:p w14:paraId="5ED0EF08" w14:textId="77777777" w:rsidR="00245160" w:rsidRPr="00245160" w:rsidRDefault="00245160" w:rsidP="00245160">
      <w:pPr>
        <w:pStyle w:val="Odsekzoznamu"/>
        <w:ind w:left="2136" w:firstLine="696"/>
        <w:rPr>
          <w:rFonts w:asciiTheme="minorHAnsi" w:hAnsiTheme="minorHAnsi" w:cstheme="minorHAnsi"/>
        </w:rPr>
      </w:pPr>
    </w:p>
    <w:p w14:paraId="094B0B66" w14:textId="77777777" w:rsidR="00245160" w:rsidRPr="00245160" w:rsidRDefault="00245160" w:rsidP="00245160">
      <w:pPr>
        <w:pStyle w:val="Odsekzoznamu"/>
        <w:numPr>
          <w:ilvl w:val="0"/>
          <w:numId w:val="23"/>
        </w:numPr>
        <w:jc w:val="both"/>
        <w:rPr>
          <w:rFonts w:asciiTheme="minorHAnsi" w:hAnsiTheme="minorHAnsi" w:cstheme="minorHAnsi"/>
          <w:b/>
          <w:lang w:eastAsia="cs-CZ"/>
        </w:rPr>
      </w:pPr>
      <w:r w:rsidRPr="00245160">
        <w:rPr>
          <w:rFonts w:asciiTheme="minorHAnsi" w:hAnsiTheme="minorHAnsi" w:cstheme="minorHAnsi"/>
          <w:b/>
        </w:rPr>
        <w:t xml:space="preserve">Prílohou tejto Zmluvy sú alebo sa postupne stanú aj nasledovné Prílohy: </w:t>
      </w:r>
    </w:p>
    <w:p w14:paraId="1F00F384" w14:textId="45311AF2" w:rsidR="00245160" w:rsidRPr="00245160" w:rsidRDefault="00245160" w:rsidP="00245160">
      <w:pPr>
        <w:pStyle w:val="Odsekzoznamu"/>
        <w:numPr>
          <w:ilvl w:val="0"/>
          <w:numId w:val="32"/>
        </w:numPr>
        <w:contextualSpacing/>
        <w:rPr>
          <w:rFonts w:asciiTheme="minorHAnsi" w:hAnsiTheme="minorHAnsi" w:cstheme="minorHAnsi"/>
        </w:rPr>
      </w:pPr>
      <w:r w:rsidRPr="00245160">
        <w:rPr>
          <w:rFonts w:asciiTheme="minorHAnsi" w:hAnsiTheme="minorHAnsi" w:cstheme="minorHAnsi"/>
        </w:rPr>
        <w:t>Príloh</w:t>
      </w:r>
      <w:r w:rsidR="007D532D">
        <w:rPr>
          <w:rFonts w:asciiTheme="minorHAnsi" w:hAnsiTheme="minorHAnsi" w:cstheme="minorHAnsi"/>
        </w:rPr>
        <w:t>a č. 5.</w:t>
      </w:r>
      <w:r w:rsidRPr="00245160">
        <w:rPr>
          <w:rFonts w:asciiTheme="minorHAnsi" w:hAnsiTheme="minorHAnsi" w:cstheme="minorHAnsi"/>
        </w:rPr>
        <w:t xml:space="preserve"> </w:t>
      </w:r>
      <w:r w:rsidRPr="00245160">
        <w:rPr>
          <w:rFonts w:asciiTheme="minorHAnsi" w:hAnsiTheme="minorHAnsi" w:cstheme="minorHAnsi"/>
        </w:rPr>
        <w:tab/>
      </w:r>
      <w:r w:rsidRPr="00245160">
        <w:rPr>
          <w:rFonts w:asciiTheme="minorHAnsi" w:hAnsiTheme="minorHAnsi" w:cstheme="minorHAnsi"/>
        </w:rPr>
        <w:tab/>
      </w:r>
    </w:p>
    <w:p w14:paraId="028ACFEC" w14:textId="13A7AF07" w:rsidR="00245160" w:rsidRPr="00245160" w:rsidRDefault="007D532D" w:rsidP="00245160">
      <w:pPr>
        <w:pStyle w:val="Odsekzoznamu"/>
        <w:numPr>
          <w:ilvl w:val="0"/>
          <w:numId w:val="32"/>
        </w:numPr>
        <w:contextualSpacing/>
        <w:rPr>
          <w:rFonts w:asciiTheme="minorHAnsi" w:hAnsiTheme="minorHAnsi" w:cstheme="minorHAnsi"/>
        </w:rPr>
      </w:pPr>
      <w:r>
        <w:rPr>
          <w:rFonts w:asciiTheme="minorHAnsi" w:hAnsiTheme="minorHAnsi" w:cstheme="minorHAnsi"/>
        </w:rPr>
        <w:t>Príloha č. 6</w:t>
      </w:r>
      <w:r w:rsidR="00245160" w:rsidRPr="00245160">
        <w:rPr>
          <w:rFonts w:asciiTheme="minorHAnsi" w:hAnsiTheme="minorHAnsi" w:cstheme="minorHAnsi"/>
        </w:rPr>
        <w:t xml:space="preserve">. </w:t>
      </w:r>
      <w:r w:rsidR="00245160" w:rsidRPr="00245160">
        <w:rPr>
          <w:rFonts w:asciiTheme="minorHAnsi" w:hAnsiTheme="minorHAnsi" w:cstheme="minorHAnsi"/>
        </w:rPr>
        <w:tab/>
      </w:r>
      <w:r w:rsidR="00245160" w:rsidRPr="00245160">
        <w:rPr>
          <w:rFonts w:asciiTheme="minorHAnsi" w:hAnsiTheme="minorHAnsi" w:cstheme="minorHAnsi"/>
        </w:rPr>
        <w:tab/>
        <w:t xml:space="preserve">  </w:t>
      </w:r>
    </w:p>
    <w:p w14:paraId="2257305B" w14:textId="77777777" w:rsidR="00245160" w:rsidRPr="00245160" w:rsidRDefault="00245160" w:rsidP="00245160">
      <w:pPr>
        <w:pStyle w:val="Odsekzoznamu"/>
        <w:jc w:val="both"/>
        <w:rPr>
          <w:rFonts w:asciiTheme="minorHAnsi" w:hAnsiTheme="minorHAnsi" w:cstheme="minorHAnsi"/>
        </w:rPr>
      </w:pPr>
    </w:p>
    <w:p w14:paraId="370FE6A6" w14:textId="77777777" w:rsidR="00F078D0" w:rsidRPr="00245160" w:rsidRDefault="00F078D0" w:rsidP="00F078D0">
      <w:pPr>
        <w:tabs>
          <w:tab w:val="left" w:pos="426"/>
        </w:tabs>
        <w:jc w:val="both"/>
        <w:rPr>
          <w:rFonts w:asciiTheme="minorHAnsi" w:hAnsiTheme="minorHAnsi" w:cstheme="minorHAnsi"/>
          <w:lang w:eastAsia="cs-CZ"/>
        </w:rPr>
      </w:pPr>
    </w:p>
    <w:p w14:paraId="78103436" w14:textId="77777777" w:rsidR="00F078D0" w:rsidRPr="00245160" w:rsidRDefault="00F078D0" w:rsidP="00F078D0">
      <w:pPr>
        <w:ind w:firstLine="720"/>
        <w:rPr>
          <w:rFonts w:asciiTheme="minorHAnsi" w:hAnsiTheme="minorHAnsi" w:cstheme="minorHAnsi"/>
          <w:highlight w:val="yellow"/>
          <w:lang w:eastAsia="cs-CZ"/>
        </w:rPr>
      </w:pPr>
      <w:r w:rsidRPr="00245160">
        <w:rPr>
          <w:rFonts w:asciiTheme="minorHAnsi" w:hAnsiTheme="minorHAnsi" w:cstheme="minorHAnsi"/>
          <w:lang w:eastAsia="cs-CZ"/>
        </w:rPr>
        <w:t xml:space="preserve">V Banskej Bystrici dňa:                                            </w:t>
      </w:r>
      <w:r w:rsidRPr="00245160">
        <w:rPr>
          <w:rFonts w:asciiTheme="minorHAnsi" w:hAnsiTheme="minorHAnsi" w:cstheme="minorHAnsi"/>
          <w:lang w:eastAsia="cs-CZ"/>
        </w:rPr>
        <w:tab/>
        <w:t>V                                   dňa:</w:t>
      </w:r>
    </w:p>
    <w:p w14:paraId="20AFE784" w14:textId="77777777" w:rsidR="00F078D0" w:rsidRPr="00245160" w:rsidRDefault="00F078D0" w:rsidP="00F078D0">
      <w:pPr>
        <w:rPr>
          <w:rFonts w:asciiTheme="minorHAnsi" w:hAnsiTheme="minorHAnsi" w:cstheme="minorHAnsi"/>
          <w:b/>
          <w:lang w:eastAsia="cs-CZ"/>
        </w:rPr>
      </w:pPr>
    </w:p>
    <w:p w14:paraId="17517C03" w14:textId="77777777" w:rsidR="00F078D0" w:rsidRPr="00245160" w:rsidRDefault="00F078D0" w:rsidP="00F078D0">
      <w:pPr>
        <w:ind w:firstLine="720"/>
        <w:rPr>
          <w:rFonts w:asciiTheme="minorHAnsi" w:hAnsiTheme="minorHAnsi" w:cstheme="minorHAnsi"/>
          <w:b/>
          <w:lang w:eastAsia="cs-CZ"/>
        </w:rPr>
      </w:pPr>
      <w:r w:rsidRPr="00245160">
        <w:rPr>
          <w:rFonts w:asciiTheme="minorHAnsi" w:hAnsiTheme="minorHAnsi" w:cstheme="minorHAnsi"/>
          <w:b/>
          <w:lang w:eastAsia="cs-CZ"/>
        </w:rPr>
        <w:t xml:space="preserve">Za objednávateľa:                                                  </w:t>
      </w:r>
      <w:r w:rsidRPr="00245160">
        <w:rPr>
          <w:rFonts w:asciiTheme="minorHAnsi" w:hAnsiTheme="minorHAnsi" w:cstheme="minorHAnsi"/>
          <w:b/>
          <w:lang w:eastAsia="cs-CZ"/>
        </w:rPr>
        <w:tab/>
        <w:t>Za zhotoviteľa:</w:t>
      </w:r>
    </w:p>
    <w:p w14:paraId="2C0F3663" w14:textId="385AE2F8" w:rsidR="00F078D0" w:rsidRPr="00245160" w:rsidRDefault="00F078D0" w:rsidP="00F078D0">
      <w:pPr>
        <w:tabs>
          <w:tab w:val="left" w:pos="4500"/>
          <w:tab w:val="left" w:pos="4962"/>
        </w:tabs>
        <w:spacing w:after="120"/>
        <w:rPr>
          <w:rFonts w:asciiTheme="minorHAnsi" w:hAnsiTheme="minorHAnsi" w:cstheme="minorHAnsi"/>
          <w:lang w:eastAsia="cs-CZ"/>
        </w:rPr>
      </w:pPr>
    </w:p>
    <w:p w14:paraId="140DA027" w14:textId="77777777" w:rsidR="00CC54B4" w:rsidRDefault="00CC54B4" w:rsidP="00F078D0">
      <w:pPr>
        <w:tabs>
          <w:tab w:val="left" w:pos="4500"/>
          <w:tab w:val="left" w:pos="4962"/>
        </w:tabs>
        <w:spacing w:after="120"/>
        <w:rPr>
          <w:rFonts w:asciiTheme="minorHAnsi" w:hAnsiTheme="minorHAnsi" w:cstheme="minorHAnsi"/>
          <w:lang w:eastAsia="cs-CZ"/>
        </w:rPr>
      </w:pPr>
    </w:p>
    <w:p w14:paraId="364D2D47" w14:textId="77777777" w:rsidR="003A013D" w:rsidRPr="00245160" w:rsidRDefault="003A013D" w:rsidP="00F078D0">
      <w:pPr>
        <w:tabs>
          <w:tab w:val="left" w:pos="4500"/>
          <w:tab w:val="left" w:pos="4962"/>
        </w:tabs>
        <w:spacing w:after="120"/>
        <w:rPr>
          <w:rFonts w:asciiTheme="minorHAnsi" w:hAnsiTheme="minorHAnsi" w:cstheme="minorHAnsi"/>
          <w:lang w:eastAsia="cs-CZ"/>
        </w:rPr>
      </w:pPr>
    </w:p>
    <w:p w14:paraId="5EA64FC0" w14:textId="77777777" w:rsidR="00F078D0" w:rsidRPr="00245160" w:rsidRDefault="00F078D0" w:rsidP="00F078D0">
      <w:pPr>
        <w:jc w:val="both"/>
        <w:rPr>
          <w:rFonts w:asciiTheme="minorHAnsi" w:hAnsiTheme="minorHAnsi" w:cstheme="minorHAnsi"/>
        </w:rPr>
      </w:pPr>
      <w:r w:rsidRPr="00245160">
        <w:rPr>
          <w:rFonts w:asciiTheme="minorHAnsi" w:hAnsiTheme="minorHAnsi" w:cstheme="minorHAnsi"/>
        </w:rPr>
        <w:t>..................................................................</w:t>
      </w:r>
      <w:r w:rsidRPr="00245160">
        <w:rPr>
          <w:rFonts w:asciiTheme="minorHAnsi" w:hAnsiTheme="minorHAnsi" w:cstheme="minorHAnsi"/>
        </w:rPr>
        <w:tab/>
        <w:t xml:space="preserve">             ………………………….......................</w:t>
      </w:r>
    </w:p>
    <w:p w14:paraId="4CFFCCDE" w14:textId="67D01F49" w:rsidR="003A013D" w:rsidRDefault="00F078D0" w:rsidP="00F078D0">
      <w:pPr>
        <w:rPr>
          <w:rFonts w:asciiTheme="minorHAnsi" w:hAnsiTheme="minorHAnsi" w:cstheme="minorHAnsi"/>
          <w:b/>
        </w:rPr>
      </w:pPr>
      <w:r w:rsidRPr="00245160">
        <w:rPr>
          <w:rFonts w:asciiTheme="minorHAnsi" w:hAnsiTheme="minorHAnsi" w:cstheme="minorHAnsi"/>
          <w:b/>
        </w:rPr>
        <w:t>Ing. Ján Lunter</w:t>
      </w:r>
    </w:p>
    <w:p w14:paraId="5700F0FC" w14:textId="05AD6389" w:rsidR="003A013D" w:rsidRDefault="00F078D0" w:rsidP="00F078D0">
      <w:pPr>
        <w:rPr>
          <w:rFonts w:asciiTheme="minorHAnsi" w:hAnsiTheme="minorHAnsi" w:cstheme="minorHAnsi"/>
        </w:rPr>
      </w:pPr>
      <w:r w:rsidRPr="00245160">
        <w:rPr>
          <w:rFonts w:asciiTheme="minorHAnsi" w:hAnsiTheme="minorHAnsi" w:cstheme="minorHAnsi"/>
        </w:rPr>
        <w:t xml:space="preserve">predseda                         </w:t>
      </w:r>
      <w:r w:rsidRPr="00245160">
        <w:rPr>
          <w:rFonts w:asciiTheme="minorHAnsi" w:hAnsiTheme="minorHAnsi" w:cstheme="minorHAnsi"/>
        </w:rPr>
        <w:tab/>
        <w:t xml:space="preserve">                 </w:t>
      </w:r>
      <w:r w:rsidR="003A013D">
        <w:rPr>
          <w:rFonts w:asciiTheme="minorHAnsi" w:hAnsiTheme="minorHAnsi" w:cstheme="minorHAnsi"/>
        </w:rPr>
        <w:tab/>
      </w:r>
      <w:r w:rsidR="003A013D">
        <w:rPr>
          <w:rFonts w:asciiTheme="minorHAnsi" w:hAnsiTheme="minorHAnsi" w:cstheme="minorHAnsi"/>
        </w:rPr>
        <w:tab/>
      </w:r>
      <w:r w:rsidR="003A013D">
        <w:rPr>
          <w:rFonts w:asciiTheme="minorHAnsi" w:hAnsiTheme="minorHAnsi" w:cstheme="minorHAnsi"/>
        </w:rPr>
        <w:tab/>
      </w:r>
      <w:r w:rsidRPr="00245160">
        <w:rPr>
          <w:rFonts w:asciiTheme="minorHAnsi" w:hAnsiTheme="minorHAnsi" w:cstheme="minorHAnsi"/>
        </w:rPr>
        <w:t xml:space="preserve">(štatutárny zástupca zhotoviteľa) </w:t>
      </w:r>
    </w:p>
    <w:p w14:paraId="33B17AC6" w14:textId="5A29D819" w:rsidR="00F078D0" w:rsidRPr="003A013D" w:rsidRDefault="00F078D0" w:rsidP="00F078D0">
      <w:pPr>
        <w:rPr>
          <w:rFonts w:asciiTheme="minorHAnsi" w:hAnsiTheme="minorHAnsi" w:cstheme="minorHAnsi"/>
          <w:b/>
        </w:rPr>
      </w:pPr>
      <w:r w:rsidRPr="00245160">
        <w:rPr>
          <w:rFonts w:asciiTheme="minorHAnsi" w:hAnsiTheme="minorHAnsi" w:cstheme="minorHAnsi"/>
        </w:rPr>
        <w:t>Banskobystrického samosprávneho kraja</w:t>
      </w:r>
    </w:p>
    <w:p w14:paraId="3ABFD5E5" w14:textId="77777777" w:rsidR="00F078D0" w:rsidRPr="000A7A66"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6C7D9578" w14:textId="77777777" w:rsidR="00F078D0" w:rsidRDefault="00F078D0" w:rsidP="00F078D0"/>
    <w:p w14:paraId="28DC1049" w14:textId="77777777" w:rsidR="002D7D04" w:rsidRDefault="002D7D04"/>
    <w:sectPr w:rsidR="002D7D04" w:rsidSect="00E141E4">
      <w:headerReference w:type="default" r:id="rId10"/>
      <w:headerReference w:type="first" r:id="rId11"/>
      <w:footerReference w:type="first" r:id="rId12"/>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13A3B" w14:textId="77777777" w:rsidR="00766B57" w:rsidRDefault="00766B57">
      <w:r>
        <w:separator/>
      </w:r>
    </w:p>
  </w:endnote>
  <w:endnote w:type="continuationSeparator" w:id="0">
    <w:p w14:paraId="2BDF4F7D" w14:textId="77777777" w:rsidR="00766B57" w:rsidRDefault="0076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765D" w14:textId="77777777" w:rsidR="00E141E4" w:rsidRDefault="00E141E4"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2BD20" w14:textId="77777777" w:rsidR="00766B57" w:rsidRDefault="00766B57">
      <w:r>
        <w:separator/>
      </w:r>
    </w:p>
  </w:footnote>
  <w:footnote w:type="continuationSeparator" w:id="0">
    <w:p w14:paraId="3A71A6CE" w14:textId="77777777" w:rsidR="00766B57" w:rsidRDefault="0076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4229" w14:textId="77777777" w:rsidR="00E141E4" w:rsidRDefault="00F04FE9"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E141E4"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0FAEE9EA" w:rsidR="00E141E4" w:rsidRDefault="00E141E4">
                              <w:pPr>
                                <w:pBdr>
                                  <w:bottom w:val="single" w:sz="4" w:space="1" w:color="auto"/>
                                </w:pBdr>
                              </w:pPr>
                              <w:r>
                                <w:fldChar w:fldCharType="begin"/>
                              </w:r>
                              <w:r>
                                <w:instrText>PAGE   \* MERGEFORMAT</w:instrText>
                              </w:r>
                              <w:r>
                                <w:fldChar w:fldCharType="separate"/>
                              </w:r>
                              <w:r w:rsidR="00F04FE9">
                                <w:t>16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0FAEE9EA" w:rsidR="00E141E4" w:rsidRDefault="00E141E4">
                        <w:pPr>
                          <w:pBdr>
                            <w:bottom w:val="single" w:sz="4" w:space="1" w:color="auto"/>
                          </w:pBdr>
                        </w:pPr>
                        <w:r>
                          <w:fldChar w:fldCharType="begin"/>
                        </w:r>
                        <w:r>
                          <w:instrText>PAGE   \* MERGEFORMAT</w:instrText>
                        </w:r>
                        <w:r>
                          <w:fldChar w:fldCharType="separate"/>
                        </w:r>
                        <w:r w:rsidR="00F04FE9">
                          <w:t>16</w:t>
                        </w:r>
                        <w: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569C4" w14:textId="5D3F1C06" w:rsidR="00431B8C" w:rsidRDefault="00431B8C" w:rsidP="00613FEB">
    <w:pPr>
      <w:ind w:left="360" w:right="274"/>
      <w:jc w:val="center"/>
      <w:rPr>
        <w:b/>
      </w:rPr>
    </w:pPr>
  </w:p>
  <w:p w14:paraId="508E8417" w14:textId="4EEF9773" w:rsidR="00431B8C" w:rsidRDefault="00431B8C" w:rsidP="00431B8C">
    <w:pPr>
      <w:pStyle w:val="Hlavika"/>
      <w:tabs>
        <w:tab w:val="clear" w:pos="4536"/>
        <w:tab w:val="clear" w:pos="9072"/>
        <w:tab w:val="left" w:pos="31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D95C50EA"/>
    <w:lvl w:ilvl="0" w:tplc="78A0366C">
      <w:start w:val="1"/>
      <w:numFmt w:val="decimal"/>
      <w:lvlText w:val="%1."/>
      <w:lvlJc w:val="left"/>
      <w:pPr>
        <w:ind w:left="720" w:hanging="360"/>
      </w:pPr>
      <w:rPr>
        <w:rFonts w:asciiTheme="minorHAnsi" w:eastAsia="Times New Roman" w:hAnsiTheme="minorHAnsi" w:cstheme="minorHAnsi"/>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D01418B6"/>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0829B8"/>
    <w:multiLevelType w:val="hybridMultilevel"/>
    <w:tmpl w:val="60D673D6"/>
    <w:lvl w:ilvl="0" w:tplc="98F2E8B0">
      <w:start w:val="4"/>
      <w:numFmt w:val="decimal"/>
      <w:lvlText w:val="%1."/>
      <w:lvlJc w:val="left"/>
      <w:pPr>
        <w:ind w:left="720" w:hanging="360"/>
      </w:pPr>
      <w:rPr>
        <w:rFonts w:asciiTheme="minorHAnsi" w:eastAsia="Times New Roman" w:hAnsiTheme="minorHAnsi" w:cs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E8E2171"/>
    <w:multiLevelType w:val="hybridMultilevel"/>
    <w:tmpl w:val="612C39B6"/>
    <w:lvl w:ilvl="0" w:tplc="F8740D5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438100FA"/>
    <w:multiLevelType w:val="hybridMultilevel"/>
    <w:tmpl w:val="C4A815D2"/>
    <w:lvl w:ilvl="0" w:tplc="5F780CF8">
      <w:start w:val="1"/>
      <w:numFmt w:val="bullet"/>
      <w:lvlText w:val=""/>
      <w:lvlJc w:val="left"/>
      <w:pPr>
        <w:ind w:left="1508" w:hanging="363"/>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1" w15:restartNumberingAfterBreak="0">
    <w:nsid w:val="48302FC1"/>
    <w:multiLevelType w:val="hybridMultilevel"/>
    <w:tmpl w:val="FD30C520"/>
    <w:lvl w:ilvl="0" w:tplc="0124303C">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EC0946"/>
    <w:multiLevelType w:val="hybridMultilevel"/>
    <w:tmpl w:val="BA68A79E"/>
    <w:lvl w:ilvl="0" w:tplc="DF30F610">
      <w:start w:val="1"/>
      <w:numFmt w:val="decimal"/>
      <w:lvlText w:val="%1."/>
      <w:lvlJc w:val="left"/>
      <w:pPr>
        <w:ind w:left="1506" w:hanging="360"/>
      </w:pPr>
      <w:rPr>
        <w:rFonts w:ascii="Calibri" w:eastAsia="Times New Roman" w:hAnsi="Calibri" w:cs="Calibri"/>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6"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8"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9"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C307810"/>
    <w:multiLevelType w:val="hybridMultilevel"/>
    <w:tmpl w:val="A2B23940"/>
    <w:lvl w:ilvl="0" w:tplc="B6904216">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3D17395"/>
    <w:multiLevelType w:val="hybridMultilevel"/>
    <w:tmpl w:val="AB268324"/>
    <w:lvl w:ilvl="0" w:tplc="66ECF060">
      <w:start w:val="1"/>
      <w:numFmt w:val="decimal"/>
      <w:lvlText w:val="%1."/>
      <w:lvlJc w:val="left"/>
      <w:pPr>
        <w:ind w:left="786" w:hanging="360"/>
      </w:pPr>
      <w:rPr>
        <w:rFonts w:asciiTheme="minorHAnsi" w:eastAsia="Times New Roman" w:hAnsiTheme="minorHAnsi" w:cs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8"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6"/>
  </w:num>
  <w:num w:numId="2">
    <w:abstractNumId w:val="37"/>
  </w:num>
  <w:num w:numId="3">
    <w:abstractNumId w:val="36"/>
  </w:num>
  <w:num w:numId="4">
    <w:abstractNumId w:val="21"/>
  </w:num>
  <w:num w:numId="5">
    <w:abstractNumId w:val="9"/>
  </w:num>
  <w:num w:numId="6">
    <w:abstractNumId w:val="35"/>
  </w:num>
  <w:num w:numId="7">
    <w:abstractNumId w:val="8"/>
  </w:num>
  <w:num w:numId="8">
    <w:abstractNumId w:val="0"/>
  </w:num>
  <w:num w:numId="9">
    <w:abstractNumId w:val="20"/>
  </w:num>
  <w:num w:numId="10">
    <w:abstractNumId w:val="34"/>
  </w:num>
  <w:num w:numId="11">
    <w:abstractNumId w:val="31"/>
  </w:num>
  <w:num w:numId="12">
    <w:abstractNumId w:val="28"/>
  </w:num>
  <w:num w:numId="13">
    <w:abstractNumId w:val="12"/>
  </w:num>
  <w:num w:numId="14">
    <w:abstractNumId w:val="10"/>
  </w:num>
  <w:num w:numId="15">
    <w:abstractNumId w:val="23"/>
  </w:num>
  <w:num w:numId="16">
    <w:abstractNumId w:val="26"/>
  </w:num>
  <w:num w:numId="17">
    <w:abstractNumId w:val="14"/>
  </w:num>
  <w:num w:numId="18">
    <w:abstractNumId w:val="2"/>
  </w:num>
  <w:num w:numId="19">
    <w:abstractNumId w:val="22"/>
  </w:num>
  <w:num w:numId="20">
    <w:abstractNumId w:val="7"/>
  </w:num>
  <w:num w:numId="21">
    <w:abstractNumId w:val="29"/>
  </w:num>
  <w:num w:numId="22">
    <w:abstractNumId w:val="17"/>
  </w:num>
  <w:num w:numId="23">
    <w:abstractNumId w:val="32"/>
  </w:num>
  <w:num w:numId="24">
    <w:abstractNumId w:val="19"/>
  </w:num>
  <w:num w:numId="25">
    <w:abstractNumId w:val="5"/>
  </w:num>
  <w:num w:numId="26">
    <w:abstractNumId w:val="27"/>
  </w:num>
  <w:num w:numId="27">
    <w:abstractNumId w:val="3"/>
  </w:num>
  <w:num w:numId="28">
    <w:abstractNumId w:val="24"/>
  </w:num>
  <w:num w:numId="29">
    <w:abstractNumId w:val="13"/>
  </w:num>
  <w:num w:numId="30">
    <w:abstractNumId w:val="38"/>
  </w:num>
  <w:num w:numId="31">
    <w:abstractNumId w:val="4"/>
  </w:num>
  <w:num w:numId="32">
    <w:abstractNumId w:val="11"/>
  </w:num>
  <w:num w:numId="33">
    <w:abstractNumId w:val="18"/>
  </w:num>
  <w:num w:numId="34">
    <w:abstractNumId w:val="25"/>
  </w:num>
  <w:num w:numId="35">
    <w:abstractNumId w:val="1"/>
  </w:num>
  <w:num w:numId="36">
    <w:abstractNumId w:val="33"/>
  </w:num>
  <w:num w:numId="37">
    <w:abstractNumId w:val="15"/>
  </w:num>
  <w:num w:numId="38">
    <w:abstractNumId w:val="30"/>
  </w:num>
  <w:num w:numId="3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10B94"/>
    <w:rsid w:val="000309A8"/>
    <w:rsid w:val="00041053"/>
    <w:rsid w:val="000421AF"/>
    <w:rsid w:val="000859E4"/>
    <w:rsid w:val="000E5C75"/>
    <w:rsid w:val="00102778"/>
    <w:rsid w:val="0010351D"/>
    <w:rsid w:val="00103625"/>
    <w:rsid w:val="0013277C"/>
    <w:rsid w:val="00146271"/>
    <w:rsid w:val="001A6123"/>
    <w:rsid w:val="001A773C"/>
    <w:rsid w:val="001B061C"/>
    <w:rsid w:val="001B1CD6"/>
    <w:rsid w:val="001F4D6D"/>
    <w:rsid w:val="00217990"/>
    <w:rsid w:val="00220671"/>
    <w:rsid w:val="0024096F"/>
    <w:rsid w:val="00245160"/>
    <w:rsid w:val="00273FAB"/>
    <w:rsid w:val="002C49D8"/>
    <w:rsid w:val="002D7D04"/>
    <w:rsid w:val="003002B5"/>
    <w:rsid w:val="0032350B"/>
    <w:rsid w:val="0036736A"/>
    <w:rsid w:val="003A013D"/>
    <w:rsid w:val="003F622D"/>
    <w:rsid w:val="00431B8C"/>
    <w:rsid w:val="004545F1"/>
    <w:rsid w:val="00467D56"/>
    <w:rsid w:val="004A1938"/>
    <w:rsid w:val="004B694B"/>
    <w:rsid w:val="004C7863"/>
    <w:rsid w:val="004D3BF5"/>
    <w:rsid w:val="005309F5"/>
    <w:rsid w:val="0053778D"/>
    <w:rsid w:val="00596045"/>
    <w:rsid w:val="005C70DB"/>
    <w:rsid w:val="005E7793"/>
    <w:rsid w:val="005F4CE3"/>
    <w:rsid w:val="0060536A"/>
    <w:rsid w:val="00613FEB"/>
    <w:rsid w:val="00617DF3"/>
    <w:rsid w:val="00641B0B"/>
    <w:rsid w:val="00655E4C"/>
    <w:rsid w:val="00660DFB"/>
    <w:rsid w:val="006B3711"/>
    <w:rsid w:val="00736E99"/>
    <w:rsid w:val="00766B57"/>
    <w:rsid w:val="00767ED7"/>
    <w:rsid w:val="007876DE"/>
    <w:rsid w:val="00787F50"/>
    <w:rsid w:val="00790691"/>
    <w:rsid w:val="007C7151"/>
    <w:rsid w:val="007D14E3"/>
    <w:rsid w:val="007D532D"/>
    <w:rsid w:val="007F64F1"/>
    <w:rsid w:val="00806832"/>
    <w:rsid w:val="00841642"/>
    <w:rsid w:val="008620B1"/>
    <w:rsid w:val="008778DD"/>
    <w:rsid w:val="00885212"/>
    <w:rsid w:val="008C0529"/>
    <w:rsid w:val="008D2FD2"/>
    <w:rsid w:val="008E1E35"/>
    <w:rsid w:val="0092660C"/>
    <w:rsid w:val="00936470"/>
    <w:rsid w:val="00951EF7"/>
    <w:rsid w:val="00977A1E"/>
    <w:rsid w:val="009A5257"/>
    <w:rsid w:val="009C561E"/>
    <w:rsid w:val="009E5768"/>
    <w:rsid w:val="009E59D4"/>
    <w:rsid w:val="009F7207"/>
    <w:rsid w:val="00A037BE"/>
    <w:rsid w:val="00A44B97"/>
    <w:rsid w:val="00A52BB3"/>
    <w:rsid w:val="00A57E7B"/>
    <w:rsid w:val="00A62948"/>
    <w:rsid w:val="00A763F5"/>
    <w:rsid w:val="00A83347"/>
    <w:rsid w:val="00A91981"/>
    <w:rsid w:val="00AA37C2"/>
    <w:rsid w:val="00AA48B6"/>
    <w:rsid w:val="00AF719E"/>
    <w:rsid w:val="00AF7F36"/>
    <w:rsid w:val="00B02506"/>
    <w:rsid w:val="00B24ADD"/>
    <w:rsid w:val="00B57BB8"/>
    <w:rsid w:val="00BA2E4A"/>
    <w:rsid w:val="00BD3B68"/>
    <w:rsid w:val="00BF05DC"/>
    <w:rsid w:val="00C17BD6"/>
    <w:rsid w:val="00C5393B"/>
    <w:rsid w:val="00CC54B4"/>
    <w:rsid w:val="00CE0B94"/>
    <w:rsid w:val="00CE6C00"/>
    <w:rsid w:val="00D117A9"/>
    <w:rsid w:val="00D17B0B"/>
    <w:rsid w:val="00D5330A"/>
    <w:rsid w:val="00D56177"/>
    <w:rsid w:val="00D90D6A"/>
    <w:rsid w:val="00D90E58"/>
    <w:rsid w:val="00DE5445"/>
    <w:rsid w:val="00E0486B"/>
    <w:rsid w:val="00E11707"/>
    <w:rsid w:val="00E141E4"/>
    <w:rsid w:val="00E53DC1"/>
    <w:rsid w:val="00E57EEA"/>
    <w:rsid w:val="00EA0699"/>
    <w:rsid w:val="00EE7943"/>
    <w:rsid w:val="00F04FE9"/>
    <w:rsid w:val="00F078D0"/>
    <w:rsid w:val="00F15B92"/>
    <w:rsid w:val="00F70E8B"/>
    <w:rsid w:val="00F71530"/>
    <w:rsid w:val="00F7455A"/>
    <w:rsid w:val="00F9751D"/>
    <w:rsid w:val="00FA0783"/>
    <w:rsid w:val="00FD65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semiHidden/>
    <w:unhideWhenUsed/>
    <w:rsid w:val="00E141E4"/>
    <w:rPr>
      <w:sz w:val="16"/>
      <w:szCs w:val="16"/>
    </w:rPr>
  </w:style>
  <w:style w:type="paragraph" w:styleId="Textkomentra">
    <w:name w:val="annotation text"/>
    <w:basedOn w:val="Normlny"/>
    <w:link w:val="TextkomentraChar"/>
    <w:uiPriority w:val="99"/>
    <w:semiHidden/>
    <w:unhideWhenUsed/>
    <w:rsid w:val="00E141E4"/>
    <w:rPr>
      <w:sz w:val="20"/>
      <w:szCs w:val="20"/>
    </w:rPr>
  </w:style>
  <w:style w:type="character" w:customStyle="1" w:styleId="TextkomentraChar">
    <w:name w:val="Text komentára Char"/>
    <w:basedOn w:val="Predvolenpsmoodseku"/>
    <w:link w:val="Textkomentra"/>
    <w:uiPriority w:val="99"/>
    <w:semiHidden/>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edit="true" text="ZoD bez BZ Katarínska Huta- Hrnčiarska- Cinobaňa, Čechánky"/>
    <f:field ref="objsubject" par="" edit="true" text=""/>
    <f:field ref="objcreatedby" par="" text="Martincová, Alena, Ing."/>
    <f:field ref="objcreatedat" par="" text="8. 10. 2018 16:07:20"/>
    <f:field ref="objchangedby" par="" text="Martincová, Alena, Ing."/>
    <f:field ref="objmodifiedat" par="" text="8. 10. 2018 16:07:20"/>
    <f:field ref="doc_FSCFOLIO_1_1001_FieldDocumentNumber" par="" text=""/>
    <f:field ref="doc_FSCFOLIO_1_1001_FieldSubject" par="" text=""/>
    <f:field ref="FSCFOLIO_1_1001_FieldCurrentUser" par="" text="Bc. Beáta Fulnečková"/>
    <f:field ref="CCAPRECONFIG_15_1001_Objektname" par="" text="ZoD bez BZ Katarínska Huta- Hrnčiarska- Cinobaňa, Čechánky"/>
  </f:record>
  <f:record inx="1">
    <f:field ref="SKEDITIONREG_103_510_MenoNazov" par="" text=""/>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field ref="SKBBSK_103_510_MenoNazovBB" par="" tex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BBSK_103_510_MenoNazovBB"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58A2E03-6A03-419F-9FA3-FC4F4F1D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9224</Words>
  <Characters>52580</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Fulnečková Beáta</cp:lastModifiedBy>
  <cp:revision>4</cp:revision>
  <cp:lastPrinted>2018-06-25T09:43:00Z</cp:lastPrinted>
  <dcterms:created xsi:type="dcterms:W3CDTF">2018-10-10T10:48:00Z</dcterms:created>
  <dcterms:modified xsi:type="dcterms:W3CDTF">2018-10-11T11:59:00Z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Alena Martincová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8. 10. 2018, 16:07</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MODSYS@103.500:mdnazov">
    <vt:lpwstr/>
  </property>
  <property fmtid="{D5CDD505-2E9C-101B-9397-08002B2CF9AE}" pid="250" name="FSC#SKMODSYS@103.500:mdfileresp">
    <vt:lpwstr/>
  </property>
  <property fmtid="{D5CDD505-2E9C-101B-9397-08002B2CF9AE}" pid="251" name="FSC#SKMODSYS@103.500:mdfileresporg">
    <vt:lpwstr/>
  </property>
  <property fmtid="{D5CDD505-2E9C-101B-9397-08002B2CF9AE}" pid="252" name="FSC#SKMODSYS@103.500:mdcreateat">
    <vt:lpwstr>8. 10. 2018</vt:lpwstr>
  </property>
  <property fmtid="{D5CDD505-2E9C-101B-9397-08002B2CF9AE}" pid="253" name="FSC#SKCP@103.500:cp_AttrPtrOrgUtvar">
    <vt:lpwstr/>
  </property>
  <property fmtid="{D5CDD505-2E9C-101B-9397-08002B2CF9AE}" pid="254" name="FSC#SKCP@103.500:cp_AttrStrEvCisloCP">
    <vt:lpwstr> </vt:lpwstr>
  </property>
  <property fmtid="{D5CDD505-2E9C-101B-9397-08002B2CF9AE}" pid="255" name="FSC#SKCP@103.500:cp_zamestnanec">
    <vt:lpwstr/>
  </property>
  <property fmtid="{D5CDD505-2E9C-101B-9397-08002B2CF9AE}" pid="256" name="FSC#SKCP@103.500:cpt_miestoRokovania">
    <vt:lpwstr/>
  </property>
  <property fmtid="{D5CDD505-2E9C-101B-9397-08002B2CF9AE}" pid="257" name="FSC#SKCP@103.500:cpt_datumCesty">
    <vt:lpwstr/>
  </property>
  <property fmtid="{D5CDD505-2E9C-101B-9397-08002B2CF9AE}" pid="258" name="FSC#SKCP@103.500:cpt_ucelCesty">
    <vt:lpwstr/>
  </property>
  <property fmtid="{D5CDD505-2E9C-101B-9397-08002B2CF9AE}" pid="259" name="FSC#SKCP@103.500:cpz_miestoRokovania">
    <vt:lpwstr/>
  </property>
  <property fmtid="{D5CDD505-2E9C-101B-9397-08002B2CF9AE}" pid="260" name="FSC#SKCP@103.500:cpz_datumCesty">
    <vt:lpwstr> - </vt:lpwstr>
  </property>
  <property fmtid="{D5CDD505-2E9C-101B-9397-08002B2CF9AE}" pid="261" name="FSC#SKCP@103.500:cpz_ucelCesty">
    <vt:lpwstr/>
  </property>
  <property fmtid="{D5CDD505-2E9C-101B-9397-08002B2CF9AE}" pid="262" name="FSC#SKCP@103.500:cpz_datumVypracovania">
    <vt:lpwstr/>
  </property>
  <property fmtid="{D5CDD505-2E9C-101B-9397-08002B2CF9AE}" pid="263" name="FSC#SKCP@103.500:cpz_datPodpSchv1">
    <vt:lpwstr/>
  </property>
  <property fmtid="{D5CDD505-2E9C-101B-9397-08002B2CF9AE}" pid="264" name="FSC#SKCP@103.500:cpz_datPodpSchv2">
    <vt:lpwstr/>
  </property>
  <property fmtid="{D5CDD505-2E9C-101B-9397-08002B2CF9AE}" pid="265" name="FSC#SKCP@103.500:cpz_datPodpSchv3">
    <vt:lpwstr/>
  </property>
  <property fmtid="{D5CDD505-2E9C-101B-9397-08002B2CF9AE}" pid="266" name="FSC#SKCP@103.500:cpz_PodpSchv1">
    <vt:lpwstr/>
  </property>
  <property fmtid="{D5CDD505-2E9C-101B-9397-08002B2CF9AE}" pid="267" name="FSC#SKCP@103.500:cpz_PodpSchv2">
    <vt:lpwstr/>
  </property>
  <property fmtid="{D5CDD505-2E9C-101B-9397-08002B2CF9AE}" pid="268" name="FSC#SKCP@103.500:cpz_PodpSchv3">
    <vt:lpwstr/>
  </property>
  <property fmtid="{D5CDD505-2E9C-101B-9397-08002B2CF9AE}" pid="269" name="FSC#SKCP@103.500:cpz_Funkcia">
    <vt:lpwstr/>
  </property>
  <property fmtid="{D5CDD505-2E9C-101B-9397-08002B2CF9AE}" pid="270" name="FSC#SKCP@103.500:cp_Spolucestujuci">
    <vt:lpwstr/>
  </property>
  <property fmtid="{D5CDD505-2E9C-101B-9397-08002B2CF9AE}" pid="271" name="FSC#SKNAD@103.500:nad_objname">
    <vt:lpwstr/>
  </property>
  <property fmtid="{D5CDD505-2E9C-101B-9397-08002B2CF9AE}" pid="272" name="FSC#SKNAD@103.500:nad_AttrStrNazov">
    <vt:lpwstr/>
  </property>
  <property fmtid="{D5CDD505-2E9C-101B-9397-08002B2CF9AE}" pid="273" name="FSC#SKNAD@103.500:nad_AttrPtrSpracovatel">
    <vt:lpwstr/>
  </property>
  <property fmtid="{D5CDD505-2E9C-101B-9397-08002B2CF9AE}" pid="274" name="FSC#SKNAD@103.500:nad_AttrPtrGestor1">
    <vt:lpwstr/>
  </property>
  <property fmtid="{D5CDD505-2E9C-101B-9397-08002B2CF9AE}" pid="275" name="FSC#SKNAD@103.500:nad_AttrPtrGestor1Funkcia">
    <vt:lpwstr/>
  </property>
  <property fmtid="{D5CDD505-2E9C-101B-9397-08002B2CF9AE}" pid="276" name="FSC#SKNAD@103.500:nad_AttrPtrGestor1OU">
    <vt:lpwstr/>
  </property>
  <property fmtid="{D5CDD505-2E9C-101B-9397-08002B2CF9AE}" pid="277" name="FSC#SKNAD@103.500:nad_AttrPtrGestor2">
    <vt:lpwstr/>
  </property>
  <property fmtid="{D5CDD505-2E9C-101B-9397-08002B2CF9AE}" pid="278" name="FSC#SKNAD@103.500:nad_AttrPtrGestor2Funkcia">
    <vt:lpwstr/>
  </property>
  <property fmtid="{D5CDD505-2E9C-101B-9397-08002B2CF9AE}" pid="279" name="FSC#SKNAD@103.500:nad_schvalil">
    <vt:lpwstr/>
  </property>
  <property fmtid="{D5CDD505-2E9C-101B-9397-08002B2CF9AE}" pid="280" name="FSC#SKNAD@103.500:nad_schvalilfunkcia">
    <vt:lpwstr/>
  </property>
  <property fmtid="{D5CDD505-2E9C-101B-9397-08002B2CF9AE}" pid="281" name="FSC#SKNAD@103.500:nad_vr">
    <vt:lpwstr/>
  </property>
  <property fmtid="{D5CDD505-2E9C-101B-9397-08002B2CF9AE}" pid="282" name="FSC#SKNAD@103.500:nad_AttrDateDatumPodpisania">
    <vt:lpwstr/>
  </property>
  <property fmtid="{D5CDD505-2E9C-101B-9397-08002B2CF9AE}" pid="283" name="FSC#SKNAD@103.500:nad_pripobjname">
    <vt:lpwstr/>
  </property>
  <property fmtid="{D5CDD505-2E9C-101B-9397-08002B2CF9AE}" pid="284" name="FSC#SKNAD@103.500:nad_pripVytvorilKto">
    <vt:lpwstr/>
  </property>
  <property fmtid="{D5CDD505-2E9C-101B-9397-08002B2CF9AE}" pid="285" name="FSC#SKNAD@103.500:nad_pripVytvorilKedy">
    <vt:lpwstr>8.10.2018, 16:07</vt:lpwstr>
  </property>
  <property fmtid="{D5CDD505-2E9C-101B-9397-08002B2CF9AE}" pid="286" name="FSC#SKNAD@103.500:nad_AttrStrCisloNA">
    <vt:lpwstr/>
  </property>
  <property fmtid="{D5CDD505-2E9C-101B-9397-08002B2CF9AE}" pid="287" name="FSC#SKNAD@103.500:nad_AttrDateUcinnaOd">
    <vt:lpwstr/>
  </property>
  <property fmtid="{D5CDD505-2E9C-101B-9397-08002B2CF9AE}" pid="288" name="FSC#SKNAD@103.500:nad_AttrDateUcinnaDo">
    <vt:lpwstr/>
  </property>
  <property fmtid="{D5CDD505-2E9C-101B-9397-08002B2CF9AE}" pid="289" name="FSC#SKNAD@103.500:nad_AttrPtrPredchadzajuceNA">
    <vt:lpwstr/>
  </property>
  <property fmtid="{D5CDD505-2E9C-101B-9397-08002B2CF9AE}" pid="290" name="FSC#SKNAD@103.500:nad_AttrPtrSpracovatelOU">
    <vt:lpwstr/>
  </property>
  <property fmtid="{D5CDD505-2E9C-101B-9397-08002B2CF9AE}" pid="291" name="FSC#SKNAD@103.500:nad_AttrPtrPatriKNA">
    <vt:lpwstr/>
  </property>
  <property fmtid="{D5CDD505-2E9C-101B-9397-08002B2CF9AE}" pid="292" name="FSC#SKNAD@103.500:nad_AttrIntCisloDodatku">
    <vt:lpwstr/>
  </property>
  <property fmtid="{D5CDD505-2E9C-101B-9397-08002B2CF9AE}" pid="293" name="FSC#SKNAD@103.500:nad_AttrPtrSpracVeduci">
    <vt:lpwstr/>
  </property>
  <property fmtid="{D5CDD505-2E9C-101B-9397-08002B2CF9AE}" pid="294" name="FSC#SKNAD@103.500:nad_AttrPtrSpracVeduciOU">
    <vt:lpwstr/>
  </property>
  <property fmtid="{D5CDD505-2E9C-101B-9397-08002B2CF9AE}" pid="295" name="FSC#SKNAD@103.500:nad_spis">
    <vt:lpwstr/>
  </property>
  <property fmtid="{D5CDD505-2E9C-101B-9397-08002B2CF9AE}" pid="296" name="FSC#SKPUPP@103.500:pupp_riaditelPorady">
    <vt:lpwstr/>
  </property>
  <property fmtid="{D5CDD505-2E9C-101B-9397-08002B2CF9AE}" pid="297" name="FSC#SKPUPP@103.500:pupp_cisloporady">
    <vt:lpwstr/>
  </property>
  <property fmtid="{D5CDD505-2E9C-101B-9397-08002B2CF9AE}" pid="298" name="FSC#SKPUPP@103.500:pupp_konanieOHodine">
    <vt:lpwstr/>
  </property>
  <property fmtid="{D5CDD505-2E9C-101B-9397-08002B2CF9AE}" pid="299" name="FSC#SKPUPP@103.500:pupp_datPorMesiacString">
    <vt:lpwstr/>
  </property>
  <property fmtid="{D5CDD505-2E9C-101B-9397-08002B2CF9AE}" pid="300" name="FSC#SKPUPP@103.500:pupp_datumporady">
    <vt:lpwstr/>
  </property>
  <property fmtid="{D5CDD505-2E9C-101B-9397-08002B2CF9AE}" pid="301" name="FSC#SKPUPP@103.500:pupp_konaniedo">
    <vt:lpwstr/>
  </property>
  <property fmtid="{D5CDD505-2E9C-101B-9397-08002B2CF9AE}" pid="302" name="FSC#SKPUPP@103.500:pupp_konanieod">
    <vt:lpwstr/>
  </property>
  <property fmtid="{D5CDD505-2E9C-101B-9397-08002B2CF9AE}" pid="303" name="FSC#SKPUPP@103.500:pupp_menopp">
    <vt:lpwstr/>
  </property>
  <property fmtid="{D5CDD505-2E9C-101B-9397-08002B2CF9AE}" pid="304" name="FSC#SKPUPP@103.500:pupp_miestokonania">
    <vt:lpwstr/>
  </property>
  <property fmtid="{D5CDD505-2E9C-101B-9397-08002B2CF9AE}" pid="305" name="FSC#SKPUPP@103.500:pupp_temaporady">
    <vt:lpwstr/>
  </property>
  <property fmtid="{D5CDD505-2E9C-101B-9397-08002B2CF9AE}" pid="306" name="FSC#SKPUPP@103.500:pupp_ucastnici">
    <vt:lpwstr/>
  </property>
  <property fmtid="{D5CDD505-2E9C-101B-9397-08002B2CF9AE}" pid="307" name="FSC#SKPUPP@103.500:pupp_ulohy">
    <vt:lpwstr>test</vt:lpwstr>
  </property>
  <property fmtid="{D5CDD505-2E9C-101B-9397-08002B2CF9AE}" pid="308" name="FSC#SKPUPP@103.500:pupp_ucastnici_funkcie">
    <vt:lpwstr/>
  </property>
  <property fmtid="{D5CDD505-2E9C-101B-9397-08002B2CF9AE}" pid="309" name="FSC#SKPUPP@103.500:pupp_nazov_ulohy">
    <vt:lpwstr/>
  </property>
  <property fmtid="{D5CDD505-2E9C-101B-9397-08002B2CF9AE}" pid="310" name="FSC#SKPUPP@103.500:pupp_cislo_ulohy">
    <vt:lpwstr/>
  </property>
  <property fmtid="{D5CDD505-2E9C-101B-9397-08002B2CF9AE}" pid="311" name="FSC#SKPUPP@103.500:pupp_riesitel_ulohy">
    <vt:lpwstr/>
  </property>
  <property fmtid="{D5CDD505-2E9C-101B-9397-08002B2CF9AE}" pid="312" name="FSC#SKPUPP@103.500:pupp_vybavit_ulohy">
    <vt:lpwstr/>
  </property>
  <property fmtid="{D5CDD505-2E9C-101B-9397-08002B2CF9AE}" pid="313" name="FSC#SKPUPP@103.500:pupp_orgutvar">
    <vt:lpwstr/>
  </property>
  <property fmtid="{D5CDD505-2E9C-101B-9397-08002B2CF9AE}" pid="314" name="FSC#SKCPINTEGREG@103.510:cpt_emailaddress">
    <vt:lpwstr/>
  </property>
  <property fmtid="{D5CDD505-2E9C-101B-9397-08002B2CF9AE}" pid="315" name="FSC#SKCPINTEGREG@103.510:cpt_najblizsiodbor">
    <vt:lpwstr/>
  </property>
  <property fmtid="{D5CDD505-2E9C-101B-9397-08002B2CF9AE}" pid="316" name="FSC#SKCPINTEGREG@103.510:cpt_extension">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Martincová, Alena, Ing.</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ODDIPVP (Oddelenie investičnej prípravy, výstavby a prevádzky)</vt:lpwstr>
  </property>
  <property fmtid="{D5CDD505-2E9C-101B-9397-08002B2CF9AE}" pid="331" name="FSC#COOELAK@1.1001:CreatedAt">
    <vt:lpwstr>08.10.2018</vt:lpwstr>
  </property>
  <property fmtid="{D5CDD505-2E9C-101B-9397-08002B2CF9AE}" pid="332" name="FSC#COOELAK@1.1001:OU">
    <vt:lpwstr>ODDIPVP (Oddelenie investičnej prípravy, výstavby a prevádzky)</vt:lpwstr>
  </property>
  <property fmtid="{D5CDD505-2E9C-101B-9397-08002B2CF9AE}" pid="333" name="FSC#COOELAK@1.1001:Priority">
    <vt:lpwstr> ()</vt:lpwstr>
  </property>
  <property fmtid="{D5CDD505-2E9C-101B-9397-08002B2CF9AE}" pid="334" name="FSC#COOELAK@1.1001:ObjBarCode">
    <vt:lpwstr>*COO.2090.100.9.804473*</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Odborný referent II</vt:lpwstr>
  </property>
  <property fmtid="{D5CDD505-2E9C-101B-9397-08002B2CF9AE}" pid="351" name="FSC#COOELAK@1.1001:CurrentUserEmail">
    <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COO.2090.100.9.804473</vt:lpwstr>
  </property>
  <property fmtid="{D5CDD505-2E9C-101B-9397-08002B2CF9AE}" pid="381" name="FSC#FSCFOLIO@1.1001:docpropproject">
    <vt:lpwstr/>
  </property>
</Properties>
</file>