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4DE3" w14:textId="77777777" w:rsidR="00AF13DD" w:rsidRPr="00606A6B" w:rsidRDefault="00E61258" w:rsidP="00AF13DD">
      <w:pPr>
        <w:jc w:val="center"/>
        <w:rPr>
          <w:rFonts w:eastAsia="Calibri" w:cs="Times New Roman"/>
          <w:b/>
        </w:rPr>
      </w:pPr>
      <w:r w:rsidRPr="00606A6B">
        <w:rPr>
          <w:rFonts w:eastAsia="Calibri" w:cs="Times New Roman"/>
          <w:b/>
        </w:rPr>
        <w:t>ZÁPISNICA  Z VYHODNOTENIA PONÚK</w:t>
      </w:r>
    </w:p>
    <w:p w14:paraId="1CB41A6C" w14:textId="51BDFCEE" w:rsidR="00AF13DD" w:rsidRDefault="00E61258" w:rsidP="0031693A">
      <w:pPr>
        <w:jc w:val="center"/>
        <w:rPr>
          <w:rFonts w:eastAsia="Calibri" w:cs="Times New Roman"/>
          <w:b/>
        </w:rPr>
      </w:pPr>
      <w:r w:rsidRPr="00606A6B">
        <w:rPr>
          <w:rFonts w:eastAsia="Calibri" w:cs="Times New Roman"/>
          <w:b/>
        </w:rPr>
        <w:t xml:space="preserve">Zákazka s nízkou hodnotou podľa § 117 </w:t>
      </w:r>
      <w:r w:rsidR="00AF13DD" w:rsidRPr="00606A6B">
        <w:rPr>
          <w:rFonts w:eastAsia="Calibri" w:cs="Times New Roman"/>
          <w:b/>
        </w:rPr>
        <w:t xml:space="preserve"> zákona č. 343/2015 Z. z. o verejnom obstarávaní a o zmene a doplnení niektorých zákonov v znení neskorších predpisov</w:t>
      </w:r>
    </w:p>
    <w:p w14:paraId="009D0870" w14:textId="1D4943B4" w:rsidR="007F1BAF" w:rsidRDefault="007F1BAF" w:rsidP="0031693A">
      <w:pPr>
        <w:jc w:val="center"/>
        <w:rPr>
          <w:rFonts w:eastAsia="Calibri" w:cs="Times New Roman"/>
          <w:b/>
        </w:rPr>
      </w:pPr>
    </w:p>
    <w:p w14:paraId="1EB7237D" w14:textId="77777777" w:rsidR="005560D3" w:rsidRPr="0031693A" w:rsidRDefault="005560D3" w:rsidP="0031693A">
      <w:pPr>
        <w:jc w:val="center"/>
        <w:rPr>
          <w:rFonts w:eastAsia="Calibri" w:cs="Times New Roman"/>
          <w:b/>
        </w:rPr>
      </w:pPr>
    </w:p>
    <w:p w14:paraId="29A0A42E" w14:textId="385B96C2" w:rsidR="00CF0EDD" w:rsidRPr="0031693A" w:rsidRDefault="00AF13DD" w:rsidP="00CF0EDD">
      <w:pPr>
        <w:numPr>
          <w:ilvl w:val="0"/>
          <w:numId w:val="1"/>
        </w:numPr>
        <w:spacing w:after="120"/>
        <w:ind w:left="284" w:hanging="284"/>
        <w:rPr>
          <w:rFonts w:eastAsia="Calibri"/>
        </w:rPr>
      </w:pPr>
      <w:r>
        <w:rPr>
          <w:rFonts w:eastAsia="Calibri"/>
          <w:b/>
        </w:rPr>
        <w:t>Identifikácia verejného obstarávateľa</w:t>
      </w:r>
    </w:p>
    <w:p w14:paraId="12C74AC3" w14:textId="77777777" w:rsidR="00CF0EDD" w:rsidRDefault="00CF0EDD" w:rsidP="00CF0EDD">
      <w:pPr>
        <w:ind w:left="2410" w:hanging="2126"/>
        <w:jc w:val="both"/>
        <w:rPr>
          <w:rFonts w:eastAsia="Calibri"/>
          <w:b/>
        </w:rPr>
      </w:pPr>
      <w:r w:rsidRPr="00CF0EDD">
        <w:rPr>
          <w:rFonts w:eastAsia="Calibri"/>
          <w:b/>
          <w:bCs/>
        </w:rPr>
        <w:t>Názov</w:t>
      </w:r>
      <w:r>
        <w:rPr>
          <w:rFonts w:eastAsia="Calibri"/>
          <w:b/>
        </w:rPr>
        <w:t xml:space="preserve">: </w:t>
      </w:r>
      <w:r w:rsidRPr="0037706E">
        <w:rPr>
          <w:rFonts w:ascii="Verdana" w:hAnsi="Verdana"/>
          <w:sz w:val="20"/>
        </w:rPr>
        <w:t xml:space="preserve">Správa </w:t>
      </w:r>
      <w:r>
        <w:rPr>
          <w:rFonts w:ascii="Verdana" w:hAnsi="Verdana"/>
          <w:sz w:val="20"/>
        </w:rPr>
        <w:t>majetku m</w:t>
      </w:r>
      <w:r w:rsidRPr="0037706E">
        <w:rPr>
          <w:rFonts w:ascii="Verdana" w:hAnsi="Verdana"/>
          <w:sz w:val="20"/>
        </w:rPr>
        <w:t>esta Trnava</w:t>
      </w:r>
      <w:r>
        <w:rPr>
          <w:rFonts w:ascii="Verdana" w:hAnsi="Verdana"/>
          <w:sz w:val="20"/>
        </w:rPr>
        <w:t>, p. o.</w:t>
      </w:r>
    </w:p>
    <w:p w14:paraId="028BCA59" w14:textId="77777777" w:rsidR="00CF0EDD" w:rsidRDefault="00CF0EDD" w:rsidP="00CF0EDD">
      <w:pPr>
        <w:ind w:left="2410" w:hanging="2126"/>
        <w:jc w:val="both"/>
        <w:rPr>
          <w:rFonts w:eastAsia="Calibri"/>
          <w:color w:val="000000"/>
        </w:rPr>
      </w:pPr>
      <w:r w:rsidRPr="00CF0EDD">
        <w:rPr>
          <w:rFonts w:eastAsia="Calibri"/>
          <w:b/>
          <w:bCs/>
        </w:rPr>
        <w:t>Sídlo</w:t>
      </w:r>
      <w:r>
        <w:rPr>
          <w:rFonts w:eastAsia="Calibri"/>
        </w:rPr>
        <w:t xml:space="preserve">: </w:t>
      </w:r>
      <w:r>
        <w:rPr>
          <w:rFonts w:ascii="Verdana" w:hAnsi="Verdana"/>
          <w:sz w:val="20"/>
        </w:rPr>
        <w:t>Spartakovská 7239/1B</w:t>
      </w:r>
      <w:r w:rsidRPr="0037706E">
        <w:rPr>
          <w:rFonts w:ascii="Verdana" w:hAnsi="Verdana"/>
          <w:sz w:val="20"/>
        </w:rPr>
        <w:t>, 917 01 Trnava</w:t>
      </w:r>
      <w:r>
        <w:rPr>
          <w:rFonts w:eastAsia="Calibri"/>
        </w:rPr>
        <w:tab/>
      </w:r>
      <w:r>
        <w:rPr>
          <w:rFonts w:eastAsia="Calibri"/>
          <w:color w:val="000000"/>
        </w:rPr>
        <w:t xml:space="preserve"> </w:t>
      </w:r>
    </w:p>
    <w:p w14:paraId="47DE71F4" w14:textId="544D9BEE" w:rsidR="00CF0EDD" w:rsidRDefault="00CF0EDD" w:rsidP="00CF0EDD">
      <w:pPr>
        <w:ind w:left="2410" w:hanging="2126"/>
        <w:rPr>
          <w:rFonts w:eastAsia="Calibri"/>
        </w:rPr>
      </w:pPr>
      <w:r w:rsidRPr="00CF0EDD">
        <w:rPr>
          <w:rFonts w:eastAsia="Calibri"/>
          <w:b/>
          <w:bCs/>
        </w:rPr>
        <w:t>Kontaktná osoba</w:t>
      </w:r>
      <w:r>
        <w:rPr>
          <w:rFonts w:eastAsia="Calibri"/>
        </w:rPr>
        <w:t xml:space="preserve">:  </w:t>
      </w:r>
      <w:r w:rsidR="00C97694">
        <w:rPr>
          <w:rFonts w:eastAsia="Calibri"/>
        </w:rPr>
        <w:t>Lucia Hilková</w:t>
      </w:r>
    </w:p>
    <w:p w14:paraId="3BC66B45" w14:textId="03B49A83" w:rsidR="00E009DB" w:rsidRPr="00CF0EDD" w:rsidRDefault="00CF0EDD" w:rsidP="00CF0EDD">
      <w:pPr>
        <w:ind w:left="2410" w:hanging="2126"/>
        <w:rPr>
          <w:rFonts w:eastAsia="Calibri"/>
        </w:rPr>
      </w:pPr>
      <w:r w:rsidRPr="00CF0EDD">
        <w:rPr>
          <w:rFonts w:eastAsia="Calibri"/>
          <w:b/>
          <w:bCs/>
        </w:rPr>
        <w:t>e-mail</w:t>
      </w:r>
      <w:r w:rsidRPr="00E61863">
        <w:rPr>
          <w:rFonts w:eastAsia="Calibri"/>
        </w:rPr>
        <w:t xml:space="preserve">: </w:t>
      </w:r>
      <w:hyperlink r:id="rId8" w:history="1">
        <w:r w:rsidR="00DC3231" w:rsidRPr="009115B5">
          <w:rPr>
            <w:rStyle w:val="Hypertextovprepojenie"/>
            <w:rFonts w:ascii="Verdana" w:hAnsi="Verdana"/>
            <w:sz w:val="20"/>
          </w:rPr>
          <w:t>lucia.hilkova@smmt.trnava.sk</w:t>
        </w:r>
      </w:hyperlink>
      <w:r w:rsidR="00E009DB">
        <w:tab/>
      </w:r>
      <w:r w:rsidR="00E009DB">
        <w:rPr>
          <w:color w:val="000000"/>
        </w:rPr>
        <w:t xml:space="preserve"> </w:t>
      </w:r>
    </w:p>
    <w:p w14:paraId="460E0770" w14:textId="77777777" w:rsidR="00E61258" w:rsidRPr="002E09EA" w:rsidRDefault="00E61258" w:rsidP="00CF0EDD">
      <w:pPr>
        <w:pStyle w:val="Bezriadkovania"/>
        <w:ind w:firstLine="284"/>
      </w:pPr>
      <w:r w:rsidRPr="006A48DD">
        <w:rPr>
          <w:b/>
        </w:rPr>
        <w:t>IČO:</w:t>
      </w:r>
      <w:r w:rsidR="002E09EA" w:rsidRPr="006745EA">
        <w:t xml:space="preserve"> </w:t>
      </w:r>
      <w:r w:rsidR="00CF0EDD" w:rsidRPr="00700F79">
        <w:rPr>
          <w:rFonts w:ascii="Verdana" w:hAnsi="Verdana"/>
          <w:sz w:val="20"/>
        </w:rPr>
        <w:t>53041984</w:t>
      </w:r>
    </w:p>
    <w:p w14:paraId="23403792" w14:textId="77777777" w:rsidR="006A48DD" w:rsidRDefault="006A48DD" w:rsidP="006A48DD">
      <w:pPr>
        <w:pStyle w:val="Bezriadkovania"/>
        <w:rPr>
          <w:b/>
        </w:rPr>
      </w:pPr>
    </w:p>
    <w:p w14:paraId="71A09462" w14:textId="77777777" w:rsidR="00E61258" w:rsidRPr="002E09EA" w:rsidRDefault="00E61258" w:rsidP="006A48DD">
      <w:pPr>
        <w:pStyle w:val="Bezriadkovania"/>
      </w:pPr>
      <w:r w:rsidRPr="006A48DD">
        <w:rPr>
          <w:b/>
        </w:rPr>
        <w:t>Štatutárny orgán:</w:t>
      </w:r>
      <w:r w:rsidR="002E09EA">
        <w:t xml:space="preserve"> </w:t>
      </w:r>
      <w:r w:rsidR="00CF0EDD">
        <w:rPr>
          <w:rFonts w:ascii="Verdana" w:hAnsi="Verdana"/>
          <w:sz w:val="20"/>
        </w:rPr>
        <w:t>Mgr. Peter Pčolka, PhD</w:t>
      </w:r>
    </w:p>
    <w:p w14:paraId="38696438" w14:textId="04888455" w:rsidR="00EB4762" w:rsidRPr="006A48DD" w:rsidRDefault="00E61258" w:rsidP="006A48DD">
      <w:pPr>
        <w:pStyle w:val="Bezriadkovania"/>
        <w:rPr>
          <w:b/>
        </w:rPr>
      </w:pPr>
      <w:r w:rsidRPr="006A48DD">
        <w:rPr>
          <w:b/>
        </w:rPr>
        <w:t>Osoba zodpovedná za VO</w:t>
      </w:r>
      <w:r w:rsidR="00AF13DD" w:rsidRPr="006A48DD">
        <w:rPr>
          <w:b/>
        </w:rPr>
        <w:t xml:space="preserve">: </w:t>
      </w:r>
      <w:r w:rsidR="00CF533E">
        <w:rPr>
          <w:rFonts w:ascii="Verdana" w:hAnsi="Verdana"/>
          <w:sz w:val="20"/>
        </w:rPr>
        <w:t>Mgr. Viktor Štrbka</w:t>
      </w:r>
    </w:p>
    <w:p w14:paraId="3E36927C" w14:textId="5CE01DF1" w:rsidR="00AF13DD" w:rsidRPr="006A48DD" w:rsidRDefault="00E61258" w:rsidP="006A48DD">
      <w:pPr>
        <w:pStyle w:val="Bezriadkovania"/>
        <w:rPr>
          <w:b/>
        </w:rPr>
      </w:pPr>
      <w:r w:rsidRPr="006A48DD">
        <w:rPr>
          <w:b/>
        </w:rPr>
        <w:t>Osoba zodpovedná za opis predmetu zákazky</w:t>
      </w:r>
      <w:r w:rsidR="00AF13DD" w:rsidRPr="006A48DD">
        <w:rPr>
          <w:b/>
        </w:rPr>
        <w:t>:</w:t>
      </w:r>
      <w:r w:rsidR="00CF0EDD">
        <w:rPr>
          <w:b/>
        </w:rPr>
        <w:t xml:space="preserve"> </w:t>
      </w:r>
      <w:r w:rsidR="00CF533E">
        <w:rPr>
          <w:rFonts w:ascii="Verdana" w:hAnsi="Verdana"/>
          <w:sz w:val="20"/>
        </w:rPr>
        <w:t>Mgr. Viktor Štrbka</w:t>
      </w:r>
    </w:p>
    <w:p w14:paraId="4E9E663A" w14:textId="77777777" w:rsidR="006A48DD" w:rsidRDefault="006A48DD" w:rsidP="006A48DD">
      <w:pPr>
        <w:pStyle w:val="Bezriadkovania"/>
      </w:pPr>
    </w:p>
    <w:p w14:paraId="3F95ED8C" w14:textId="5A3E7FFF" w:rsidR="0016535D" w:rsidRPr="00A87892" w:rsidRDefault="00AF13DD" w:rsidP="00A87892">
      <w:pPr>
        <w:pStyle w:val="Odsekzoznamu"/>
        <w:numPr>
          <w:ilvl w:val="0"/>
          <w:numId w:val="1"/>
        </w:numPr>
        <w:ind w:left="284" w:hanging="284"/>
        <w:rPr>
          <w:rFonts w:eastAsia="Calibri"/>
        </w:rPr>
      </w:pPr>
      <w:r w:rsidRPr="00E61863">
        <w:rPr>
          <w:rFonts w:eastAsia="Calibri"/>
          <w:b/>
        </w:rPr>
        <w:t>Názov predmetu zákazky:</w:t>
      </w:r>
      <w:r w:rsidR="00E009DB" w:rsidRPr="00E61863">
        <w:rPr>
          <w:rFonts w:eastAsia="Calibri"/>
          <w:b/>
        </w:rPr>
        <w:t xml:space="preserve"> </w:t>
      </w:r>
      <w:r w:rsidR="0070574B">
        <w:rPr>
          <w:rFonts w:ascii="Verdana" w:hAnsi="Verdana"/>
          <w:b/>
          <w:sz w:val="20"/>
        </w:rPr>
        <w:t>Čistiace a</w:t>
      </w:r>
      <w:r w:rsidR="00A87892">
        <w:rPr>
          <w:rFonts w:ascii="Verdana" w:hAnsi="Verdana"/>
          <w:b/>
          <w:sz w:val="20"/>
        </w:rPr>
        <w:t> </w:t>
      </w:r>
      <w:r w:rsidR="00BC1A14">
        <w:rPr>
          <w:rFonts w:ascii="Verdana" w:hAnsi="Verdana"/>
          <w:b/>
          <w:sz w:val="20"/>
        </w:rPr>
        <w:t>hygienické</w:t>
      </w:r>
      <w:bookmarkStart w:id="0" w:name="_GoBack"/>
      <w:bookmarkEnd w:id="0"/>
      <w:r w:rsidR="00A87892">
        <w:rPr>
          <w:rFonts w:ascii="Verdana" w:hAnsi="Verdana"/>
          <w:b/>
          <w:sz w:val="20"/>
        </w:rPr>
        <w:t xml:space="preserve"> potreby</w:t>
      </w:r>
    </w:p>
    <w:p w14:paraId="59FFD890" w14:textId="77777777" w:rsidR="00A87892" w:rsidRPr="00A87892" w:rsidRDefault="00A87892" w:rsidP="00A87892">
      <w:pPr>
        <w:pStyle w:val="Odsekzoznamu"/>
        <w:ind w:left="284"/>
        <w:rPr>
          <w:rFonts w:eastAsia="Calibri"/>
        </w:rPr>
      </w:pPr>
    </w:p>
    <w:p w14:paraId="68AE5F52" w14:textId="6E42C5AF" w:rsidR="00171E9E" w:rsidRPr="005560D3" w:rsidRDefault="00171E9E" w:rsidP="00503432">
      <w:pPr>
        <w:pStyle w:val="Odsekzoznamu"/>
        <w:numPr>
          <w:ilvl w:val="0"/>
          <w:numId w:val="1"/>
        </w:numPr>
        <w:ind w:left="284" w:hanging="284"/>
        <w:rPr>
          <w:rFonts w:eastAsia="Calibri"/>
          <w:b/>
        </w:rPr>
      </w:pPr>
      <w:r w:rsidRPr="00A87892">
        <w:rPr>
          <w:rFonts w:eastAsia="Calibri"/>
          <w:b/>
        </w:rPr>
        <w:t>Opis predmetu zákazy</w:t>
      </w:r>
      <w:r w:rsidR="00453BA2">
        <w:rPr>
          <w:rFonts w:eastAsia="Calibri"/>
          <w:b/>
        </w:rPr>
        <w:t xml:space="preserve">: </w:t>
      </w:r>
      <w:r w:rsidR="00453BA2" w:rsidRPr="00011D69">
        <w:rPr>
          <w:rFonts w:ascii="Verdana" w:hAnsi="Verdana"/>
          <w:sz w:val="20"/>
          <w:szCs w:val="20"/>
        </w:rPr>
        <w:t xml:space="preserve">Predmetom zákazky je dodanie </w:t>
      </w:r>
      <w:r w:rsidR="00453BA2">
        <w:rPr>
          <w:rFonts w:ascii="Verdana" w:hAnsi="Verdana"/>
          <w:sz w:val="20"/>
          <w:szCs w:val="20"/>
        </w:rPr>
        <w:t>čistiacich a hygienick potrieb</w:t>
      </w:r>
      <w:r w:rsidR="00453BA2" w:rsidRPr="00011D69">
        <w:rPr>
          <w:rFonts w:ascii="Verdana" w:hAnsi="Verdana"/>
          <w:sz w:val="20"/>
          <w:szCs w:val="20"/>
        </w:rPr>
        <w:t xml:space="preserve"> pre objekty</w:t>
      </w:r>
      <w:r w:rsidR="00453BA2">
        <w:rPr>
          <w:rFonts w:ascii="Verdana" w:hAnsi="Verdana"/>
          <w:sz w:val="20"/>
          <w:szCs w:val="20"/>
        </w:rPr>
        <w:t xml:space="preserve"> </w:t>
      </w:r>
      <w:r w:rsidR="00453BA2" w:rsidRPr="00011D69">
        <w:rPr>
          <w:rFonts w:ascii="Verdana" w:hAnsi="Verdana"/>
          <w:sz w:val="20"/>
          <w:szCs w:val="20"/>
        </w:rPr>
        <w:t>v správe verejného obstarávateľa.</w:t>
      </w:r>
    </w:p>
    <w:p w14:paraId="12160A0B" w14:textId="77777777" w:rsidR="005560D3" w:rsidRPr="005560D3" w:rsidRDefault="005560D3" w:rsidP="005560D3">
      <w:pPr>
        <w:rPr>
          <w:rFonts w:eastAsia="Calibri"/>
          <w:b/>
        </w:rPr>
      </w:pPr>
    </w:p>
    <w:p w14:paraId="048BCA00" w14:textId="77777777" w:rsidR="00AF13DD" w:rsidRDefault="00AF13DD" w:rsidP="006A48DD">
      <w:pPr>
        <w:pStyle w:val="Bezriadkovania"/>
        <w:numPr>
          <w:ilvl w:val="0"/>
          <w:numId w:val="1"/>
        </w:numPr>
        <w:ind w:left="284" w:hanging="284"/>
        <w:rPr>
          <w:b/>
        </w:rPr>
      </w:pPr>
      <w:r w:rsidRPr="006A48DD">
        <w:rPr>
          <w:b/>
        </w:rPr>
        <w:t>Spôsob určenia PHZ:</w:t>
      </w:r>
    </w:p>
    <w:p w14:paraId="01D1031F" w14:textId="77777777" w:rsidR="00AF13DD" w:rsidRDefault="00EB4762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BC1A14">
        <w:rPr>
          <w:sz w:val="20"/>
        </w:rPr>
      </w:r>
      <w:r w:rsidR="00BC1A14">
        <w:rPr>
          <w:sz w:val="20"/>
        </w:rPr>
        <w:fldChar w:fldCharType="separate"/>
      </w:r>
      <w:r>
        <w:rPr>
          <w:sz w:val="20"/>
        </w:rPr>
        <w:fldChar w:fldCharType="end"/>
      </w:r>
      <w:r w:rsidR="00171E9E">
        <w:rPr>
          <w:sz w:val="20"/>
        </w:rPr>
        <w:t xml:space="preserve">  e-mailom</w:t>
      </w:r>
    </w:p>
    <w:p w14:paraId="4A717AAD" w14:textId="77777777" w:rsidR="00171E9E" w:rsidRDefault="00AF13DD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BC1A14">
        <w:rPr>
          <w:sz w:val="20"/>
        </w:rPr>
      </w:r>
      <w:r w:rsidR="00BC1A14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 poštou </w:t>
      </w:r>
    </w:p>
    <w:p w14:paraId="7E7C2473" w14:textId="0C528E06" w:rsidR="00AF13DD" w:rsidRDefault="009C4A01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BC1A14">
        <w:rPr>
          <w:sz w:val="20"/>
        </w:rPr>
      </w:r>
      <w:r w:rsidR="00BC1A14">
        <w:rPr>
          <w:sz w:val="20"/>
        </w:rPr>
        <w:fldChar w:fldCharType="separate"/>
      </w:r>
      <w:r>
        <w:rPr>
          <w:sz w:val="20"/>
        </w:rPr>
        <w:fldChar w:fldCharType="end"/>
      </w:r>
      <w:r w:rsidR="00D105BB" w:rsidRPr="00E61863">
        <w:rPr>
          <w:sz w:val="20"/>
        </w:rPr>
        <w:t xml:space="preserve"> </w:t>
      </w:r>
      <w:r w:rsidR="00AF13DD" w:rsidRPr="00E61863">
        <w:rPr>
          <w:sz w:val="20"/>
        </w:rPr>
        <w:t xml:space="preserve"> </w:t>
      </w:r>
      <w:r w:rsidR="00AF13DD">
        <w:rPr>
          <w:sz w:val="20"/>
        </w:rPr>
        <w:t xml:space="preserve"> in</w:t>
      </w:r>
      <w:r w:rsidR="00171E9E">
        <w:rPr>
          <w:sz w:val="20"/>
        </w:rPr>
        <w:t xml:space="preserve">formácie z webu </w:t>
      </w:r>
    </w:p>
    <w:p w14:paraId="561F23E4" w14:textId="48BADC41" w:rsidR="009C4A01" w:rsidRDefault="004435CF" w:rsidP="009C4A01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BC1A14">
        <w:rPr>
          <w:sz w:val="20"/>
        </w:rPr>
      </w:r>
      <w:r w:rsidR="00BC1A14">
        <w:rPr>
          <w:sz w:val="20"/>
        </w:rPr>
        <w:fldChar w:fldCharType="separate"/>
      </w:r>
      <w:r>
        <w:rPr>
          <w:sz w:val="20"/>
        </w:rPr>
        <w:fldChar w:fldCharType="end"/>
      </w:r>
      <w:r w:rsidR="009C4A01">
        <w:rPr>
          <w:sz w:val="20"/>
        </w:rPr>
        <w:t xml:space="preserve">  </w:t>
      </w:r>
      <w:r w:rsidR="00A33472">
        <w:rPr>
          <w:sz w:val="20"/>
        </w:rPr>
        <w:t xml:space="preserve">vložením cenovej ponuky do systému </w:t>
      </w:r>
      <w:proofErr w:type="spellStart"/>
      <w:r w:rsidR="00A33472">
        <w:rPr>
          <w:sz w:val="20"/>
        </w:rPr>
        <w:t>Josephine</w:t>
      </w:r>
      <w:proofErr w:type="spellEnd"/>
    </w:p>
    <w:p w14:paraId="7B8F4C4E" w14:textId="77777777" w:rsidR="00AF13DD" w:rsidRDefault="00FA1383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BC1A14">
        <w:rPr>
          <w:sz w:val="20"/>
        </w:rPr>
      </w:r>
      <w:r w:rsidR="00BC1A14">
        <w:rPr>
          <w:sz w:val="20"/>
        </w:rPr>
        <w:fldChar w:fldCharType="separate"/>
      </w:r>
      <w:r>
        <w:rPr>
          <w:sz w:val="20"/>
        </w:rPr>
        <w:fldChar w:fldCharType="end"/>
      </w:r>
      <w:r w:rsidR="00AF13DD">
        <w:rPr>
          <w:sz w:val="20"/>
        </w:rPr>
        <w:t xml:space="preserve">  informácie z cenníkov, katalógov, informačných m</w:t>
      </w:r>
      <w:r w:rsidR="00171E9E">
        <w:rPr>
          <w:sz w:val="20"/>
        </w:rPr>
        <w:t>ateriálov, atď.</w:t>
      </w:r>
    </w:p>
    <w:p w14:paraId="603AEF20" w14:textId="0C09E869" w:rsidR="00B807E3" w:rsidRPr="00EB2B7B" w:rsidRDefault="00AF13DD" w:rsidP="00CF533E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BC1A14">
        <w:rPr>
          <w:sz w:val="20"/>
        </w:rPr>
      </w:r>
      <w:r w:rsidR="00BC1A14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 určenie PHZ na základe aktuálneho známeho plnenia </w:t>
      </w:r>
    </w:p>
    <w:p w14:paraId="5E7868D4" w14:textId="28459970" w:rsidR="006A48DD" w:rsidRPr="00EB2B7B" w:rsidRDefault="00171E9E" w:rsidP="00EB2B7B">
      <w:pPr>
        <w:pStyle w:val="Odsekzoznamu"/>
        <w:numPr>
          <w:ilvl w:val="0"/>
          <w:numId w:val="1"/>
        </w:numPr>
        <w:tabs>
          <w:tab w:val="left" w:pos="284"/>
          <w:tab w:val="left" w:pos="3119"/>
          <w:tab w:val="left" w:pos="5387"/>
        </w:tabs>
        <w:ind w:hanging="502"/>
        <w:jc w:val="both"/>
        <w:rPr>
          <w:rFonts w:eastAsia="Calibri"/>
        </w:rPr>
      </w:pPr>
      <w:r w:rsidRPr="00171E9E">
        <w:rPr>
          <w:rFonts w:eastAsia="Calibri"/>
          <w:b/>
        </w:rPr>
        <w:t>Predpokladaná hodnota zákazky bez DPH:</w:t>
      </w:r>
      <w:r w:rsidR="002E09EA">
        <w:rPr>
          <w:rFonts w:eastAsia="Calibri"/>
          <w:b/>
        </w:rPr>
        <w:t xml:space="preserve"> </w:t>
      </w:r>
      <w:r w:rsidR="00393896">
        <w:rPr>
          <w:rFonts w:ascii="Calibri" w:hAnsi="Calibri" w:cs="Calibri"/>
          <w:color w:val="000000"/>
        </w:rPr>
        <w:t>4 18</w:t>
      </w:r>
      <w:r w:rsidR="00AC01BB">
        <w:rPr>
          <w:rFonts w:ascii="Calibri" w:hAnsi="Calibri" w:cs="Calibri"/>
          <w:color w:val="000000"/>
        </w:rPr>
        <w:t>4</w:t>
      </w:r>
      <w:r w:rsidR="00393896">
        <w:rPr>
          <w:rFonts w:ascii="Calibri" w:hAnsi="Calibri" w:cs="Calibri"/>
          <w:color w:val="000000"/>
        </w:rPr>
        <w:t>,</w:t>
      </w:r>
      <w:r w:rsidR="00AC01BB">
        <w:rPr>
          <w:rFonts w:ascii="Calibri" w:hAnsi="Calibri" w:cs="Calibri"/>
          <w:color w:val="000000"/>
        </w:rPr>
        <w:t>10</w:t>
      </w:r>
      <w:r w:rsidR="00CF0EDD">
        <w:rPr>
          <w:b/>
          <w:bCs/>
        </w:rPr>
        <w:t xml:space="preserve">  </w:t>
      </w:r>
      <w:r w:rsidR="00CF0EDD" w:rsidRPr="00E2215C">
        <w:rPr>
          <w:b/>
          <w:bCs/>
        </w:rPr>
        <w:t>eur</w:t>
      </w:r>
    </w:p>
    <w:p w14:paraId="4C5A84E7" w14:textId="77777777" w:rsidR="0070427E" w:rsidRPr="0070427E" w:rsidRDefault="0070427E" w:rsidP="0070427E">
      <w:pPr>
        <w:pStyle w:val="Bezriadkovania"/>
        <w:numPr>
          <w:ilvl w:val="0"/>
          <w:numId w:val="1"/>
        </w:numPr>
        <w:ind w:left="284" w:hanging="284"/>
        <w:rPr>
          <w:b/>
        </w:rPr>
      </w:pPr>
      <w:r w:rsidRPr="0070427E">
        <w:rPr>
          <w:b/>
        </w:rPr>
        <w:t>Kritériá hodnotenia</w:t>
      </w:r>
      <w:r>
        <w:rPr>
          <w:b/>
        </w:rPr>
        <w:t>:</w:t>
      </w:r>
      <w:r w:rsidR="00CF0EDD">
        <w:rPr>
          <w:b/>
        </w:rPr>
        <w:t xml:space="preserve"> </w:t>
      </w:r>
      <w:r w:rsidR="00CF0EDD" w:rsidRPr="007A25CE">
        <w:rPr>
          <w:rFonts w:ascii="Verdana" w:hAnsi="Verdana"/>
          <w:sz w:val="20"/>
          <w:szCs w:val="20"/>
        </w:rPr>
        <w:t>Najnižšia cena za predmet zákazky vrátane DPH</w:t>
      </w:r>
    </w:p>
    <w:p w14:paraId="6B7C89FB" w14:textId="1D0E1E50" w:rsidR="0016535D" w:rsidRDefault="0016535D" w:rsidP="005560D3">
      <w:pPr>
        <w:pStyle w:val="Bezriadkovania"/>
        <w:rPr>
          <w:sz w:val="18"/>
          <w:szCs w:val="18"/>
        </w:rPr>
      </w:pPr>
    </w:p>
    <w:p w14:paraId="41ADB389" w14:textId="3FCD6BC2" w:rsidR="005560D3" w:rsidRDefault="005560D3" w:rsidP="005560D3">
      <w:pPr>
        <w:pStyle w:val="Bezriadkovania"/>
        <w:rPr>
          <w:sz w:val="18"/>
          <w:szCs w:val="18"/>
        </w:rPr>
      </w:pPr>
    </w:p>
    <w:p w14:paraId="46ABB4E9" w14:textId="44483AC4" w:rsidR="005560D3" w:rsidRDefault="005560D3" w:rsidP="005560D3">
      <w:pPr>
        <w:pStyle w:val="Bezriadkovania"/>
        <w:rPr>
          <w:sz w:val="18"/>
          <w:szCs w:val="18"/>
        </w:rPr>
      </w:pPr>
    </w:p>
    <w:p w14:paraId="22034F2A" w14:textId="7400CF8D" w:rsidR="005560D3" w:rsidRDefault="005560D3" w:rsidP="005560D3">
      <w:pPr>
        <w:pStyle w:val="Bezriadkovania"/>
        <w:rPr>
          <w:sz w:val="18"/>
          <w:szCs w:val="18"/>
        </w:rPr>
      </w:pPr>
    </w:p>
    <w:p w14:paraId="5E27577F" w14:textId="265485F8" w:rsidR="005560D3" w:rsidRDefault="005560D3" w:rsidP="005560D3">
      <w:pPr>
        <w:pStyle w:val="Bezriadkovania"/>
        <w:rPr>
          <w:sz w:val="18"/>
          <w:szCs w:val="18"/>
        </w:rPr>
      </w:pPr>
    </w:p>
    <w:p w14:paraId="130F03B3" w14:textId="77777777" w:rsidR="005560D3" w:rsidRDefault="005560D3" w:rsidP="005560D3">
      <w:pPr>
        <w:pStyle w:val="Bezriadkovania"/>
        <w:rPr>
          <w:sz w:val="18"/>
          <w:szCs w:val="18"/>
        </w:rPr>
      </w:pPr>
    </w:p>
    <w:p w14:paraId="76650A4E" w14:textId="77777777" w:rsidR="005560D3" w:rsidRDefault="005560D3" w:rsidP="005560D3">
      <w:pPr>
        <w:pStyle w:val="Bezriadkovania"/>
        <w:rPr>
          <w:rFonts w:eastAsia="Calibri"/>
          <w:b/>
        </w:rPr>
      </w:pPr>
    </w:p>
    <w:p w14:paraId="23C64E88" w14:textId="41ED393C" w:rsidR="00171E9E" w:rsidRDefault="00BE4DE1" w:rsidP="00AF13DD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>Zoznam predložených ponúk:</w:t>
      </w:r>
    </w:p>
    <w:p w14:paraId="09BF8410" w14:textId="77777777" w:rsidR="00743187" w:rsidRPr="00743187" w:rsidRDefault="00743187" w:rsidP="00743187">
      <w:pPr>
        <w:ind w:left="284"/>
        <w:contextualSpacing/>
        <w:jc w:val="both"/>
        <w:rPr>
          <w:rFonts w:eastAsia="Calibri"/>
          <w:i/>
          <w:sz w:val="20"/>
          <w:szCs w:val="20"/>
        </w:rPr>
      </w:pPr>
      <w:r w:rsidRPr="00743187">
        <w:rPr>
          <w:rFonts w:eastAsia="Calibri"/>
          <w:i/>
          <w:sz w:val="20"/>
          <w:szCs w:val="20"/>
        </w:rPr>
        <w:t>(</w:t>
      </w:r>
      <w:r>
        <w:rPr>
          <w:rFonts w:eastAsia="Calibri"/>
          <w:i/>
          <w:sz w:val="20"/>
          <w:szCs w:val="20"/>
        </w:rPr>
        <w:t>P</w:t>
      </w:r>
      <w:r w:rsidRPr="00743187">
        <w:rPr>
          <w:rFonts w:eastAsia="Calibri"/>
          <w:i/>
          <w:sz w:val="20"/>
          <w:szCs w:val="20"/>
        </w:rPr>
        <w:t>ozn.: V prípade uplatnenia viacerých kritérií zodpovedný pracovník doplní o návrhy ďalších kritérií)</w:t>
      </w:r>
    </w:p>
    <w:p w14:paraId="133A0653" w14:textId="77777777" w:rsidR="00743187" w:rsidRDefault="00743187" w:rsidP="00743187">
      <w:pPr>
        <w:ind w:left="284"/>
        <w:contextualSpacing/>
        <w:jc w:val="both"/>
        <w:rPr>
          <w:rFonts w:eastAsia="Calibri"/>
          <w:b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2720"/>
        <w:gridCol w:w="1663"/>
        <w:gridCol w:w="1451"/>
        <w:gridCol w:w="1104"/>
      </w:tblGrid>
      <w:tr w:rsidR="00743187" w14:paraId="51024C36" w14:textId="77777777" w:rsidTr="003C5CF0">
        <w:trPr>
          <w:trHeight w:val="210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14D95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Por.</w:t>
            </w:r>
          </w:p>
        </w:tc>
        <w:tc>
          <w:tcPr>
            <w:tcW w:w="2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DA2626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Identifikácia uchádzačov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F62B30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3B0CD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predmetu zákazky (EUR)</w:t>
            </w:r>
          </w:p>
        </w:tc>
      </w:tr>
      <w:tr w:rsidR="00743187" w14:paraId="71FCD28A" w14:textId="77777777" w:rsidTr="003C5CF0">
        <w:trPr>
          <w:trHeight w:val="210"/>
        </w:trPr>
        <w:tc>
          <w:tcPr>
            <w:tcW w:w="6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32A61B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121B48A1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Obchodné meno, sídlo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3BBE14C4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IČO</w:t>
            </w:r>
          </w:p>
        </w:tc>
        <w:tc>
          <w:tcPr>
            <w:tcW w:w="14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2F7999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 DPH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658A69D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DPH</w:t>
            </w:r>
          </w:p>
        </w:tc>
      </w:tr>
      <w:tr w:rsidR="00743187" w14:paraId="5DCD1461" w14:textId="77777777" w:rsidTr="003C5CF0">
        <w:trPr>
          <w:trHeight w:val="199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25DB7E" w14:textId="77777777" w:rsidR="00743187" w:rsidRDefault="00CF0EDD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2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6621EDB" w14:textId="566A2A5B" w:rsidR="00743187" w:rsidRDefault="00C93F3D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875AE">
              <w:rPr>
                <w:rFonts w:cstheme="minorHAnsi"/>
                <w:b/>
                <w:bCs/>
              </w:rPr>
              <w:t>PhDr.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875AE">
              <w:rPr>
                <w:rFonts w:cstheme="minorHAnsi"/>
                <w:b/>
                <w:bCs/>
              </w:rPr>
              <w:t>Gabr</w:t>
            </w:r>
            <w:r>
              <w:rPr>
                <w:rFonts w:cstheme="minorHAnsi"/>
                <w:b/>
                <w:bCs/>
              </w:rPr>
              <w:t>i</w:t>
            </w:r>
            <w:r w:rsidRPr="00F875AE">
              <w:rPr>
                <w:rFonts w:cstheme="minorHAnsi"/>
                <w:b/>
                <w:bCs/>
              </w:rPr>
              <w:t>ela Sp</w:t>
            </w:r>
            <w:r>
              <w:rPr>
                <w:rFonts w:cstheme="minorHAnsi"/>
                <w:b/>
                <w:bCs/>
              </w:rPr>
              <w:t>i</w:t>
            </w:r>
            <w:r w:rsidRPr="00F875AE">
              <w:rPr>
                <w:rFonts w:cstheme="minorHAnsi"/>
                <w:b/>
                <w:bCs/>
              </w:rPr>
              <w:t xml:space="preserve">šáková </w:t>
            </w:r>
            <w:r>
              <w:rPr>
                <w:rFonts w:cstheme="minorHAnsi"/>
                <w:b/>
                <w:bCs/>
              </w:rPr>
              <w:t xml:space="preserve">- </w:t>
            </w:r>
            <w:r w:rsidRPr="00F875AE">
              <w:rPr>
                <w:rFonts w:cstheme="minorHAnsi"/>
                <w:b/>
                <w:bCs/>
              </w:rPr>
              <w:t>Majster Papier</w:t>
            </w:r>
            <w:r>
              <w:rPr>
                <w:rFonts w:cstheme="minorHAnsi"/>
                <w:b/>
                <w:bCs/>
              </w:rPr>
              <w:t>,</w:t>
            </w:r>
            <w:r w:rsidRPr="00F875AE">
              <w:rPr>
                <w:rFonts w:cstheme="minorHAnsi"/>
                <w:b/>
                <w:bCs/>
              </w:rPr>
              <w:t xml:space="preserve"> Wolkrova 5 , P.O.BOX 212</w:t>
            </w:r>
            <w:r>
              <w:rPr>
                <w:rFonts w:cstheme="minorHAnsi"/>
                <w:b/>
                <w:bCs/>
              </w:rPr>
              <w:t> </w:t>
            </w:r>
            <w:r w:rsidRPr="00F875AE">
              <w:rPr>
                <w:rFonts w:cstheme="minorHAnsi"/>
                <w:b/>
                <w:bCs/>
              </w:rPr>
              <w:t>851 01 Bratislava</w:t>
            </w:r>
            <w:r>
              <w:rPr>
                <w:rFonts w:cstheme="minorHAnsi"/>
                <w:b/>
                <w:bCs/>
              </w:rPr>
              <w:t>,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D46863C" w14:textId="62E840EB" w:rsidR="00743187" w:rsidRDefault="00C93F3D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Zvraznenie"/>
                <w:rFonts w:cstheme="minorHAnsi"/>
                <w:b/>
                <w:bCs/>
                <w:i w:val="0"/>
                <w:iCs w:val="0"/>
                <w:color w:val="000000"/>
                <w:bdr w:val="none" w:sz="0" w:space="0" w:color="auto" w:frame="1"/>
                <w:shd w:val="clear" w:color="auto" w:fill="FFFFFF"/>
              </w:rPr>
              <w:t xml:space="preserve">IČO: </w:t>
            </w:r>
            <w:r w:rsidRPr="00E31805">
              <w:rPr>
                <w:rStyle w:val="Zvraznenie"/>
                <w:rFonts w:cstheme="minorHAnsi"/>
                <w:b/>
                <w:bCs/>
                <w:i w:val="0"/>
                <w:iCs w:val="0"/>
                <w:color w:val="000000"/>
                <w:bdr w:val="none" w:sz="0" w:space="0" w:color="auto" w:frame="1"/>
                <w:shd w:val="clear" w:color="auto" w:fill="FFFFFF"/>
              </w:rPr>
              <w:t>33768897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5987AFF" w14:textId="0D7916BB" w:rsidR="00743187" w:rsidRDefault="00081912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4 18</w:t>
            </w:r>
            <w:r w:rsidR="001138E8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1138E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5B36240" w14:textId="147C5C34" w:rsidR="00743187" w:rsidRDefault="00081912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5 0</w:t>
            </w:r>
            <w:r w:rsidR="001138E8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1138E8"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743187" w14:paraId="2503C7D1" w14:textId="77777777" w:rsidTr="003C5CF0">
        <w:trPr>
          <w:trHeight w:val="199"/>
        </w:trPr>
        <w:tc>
          <w:tcPr>
            <w:tcW w:w="60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93B2FE" w14:textId="77777777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468761" w14:textId="77777777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C44432" w14:textId="77777777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EF3C" w14:textId="77777777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A7E9415" w14:textId="77777777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2D2C249C" w14:textId="77777777" w:rsidTr="003C5CF0">
        <w:trPr>
          <w:trHeight w:val="199"/>
        </w:trPr>
        <w:tc>
          <w:tcPr>
            <w:tcW w:w="60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15683B" w14:textId="77777777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94C67F7" w14:textId="441D9488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33D41F9" w14:textId="449285A3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018E618" w14:textId="48B0E01D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63FEB22" w14:textId="1BEC060D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40592A21" w14:textId="77777777" w:rsidTr="003C5CF0">
        <w:trPr>
          <w:trHeight w:val="199"/>
        </w:trPr>
        <w:tc>
          <w:tcPr>
            <w:tcW w:w="60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85436D" w14:textId="77777777" w:rsidR="00743187" w:rsidRDefault="00CF0EDD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785C67" w14:textId="77777777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7DB0E9" w14:textId="77777777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8BE26" w14:textId="77777777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5A39A0A" w14:textId="77777777" w:rsidR="00743187" w:rsidRDefault="00743187" w:rsidP="00CF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30AE7212" w14:textId="77777777" w:rsidTr="003C5CF0">
        <w:trPr>
          <w:trHeight w:val="19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7B20C2E" w14:textId="2EF9F39C" w:rsidR="00743187" w:rsidRDefault="00743187" w:rsidP="003C5C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448A1288" w14:textId="2D7119E4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7FF5D2BB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4A23C48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EEF62CF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52DD2BDB" w14:textId="77777777" w:rsidTr="003C5CF0">
        <w:trPr>
          <w:trHeight w:val="19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F5AF255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4F0F7FE5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20AA45F1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3F49E88C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16B0CF7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0427E" w14:paraId="4738EB3D" w14:textId="77777777" w:rsidTr="003C5CF0">
        <w:tblPrEx>
          <w:tblCellMar>
            <w:left w:w="30" w:type="dxa"/>
            <w:right w:w="30" w:type="dxa"/>
          </w:tblCellMar>
        </w:tblPrEx>
        <w:trPr>
          <w:trHeight w:val="19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9E85F62" w14:textId="77777777" w:rsidR="0070427E" w:rsidRDefault="0070427E" w:rsidP="003C5C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329FD884" w14:textId="4486703A" w:rsidR="003C5CF0" w:rsidRDefault="003C5CF0" w:rsidP="003C5C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39421659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3760185E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C93A549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6DA5579A" w14:textId="7AA9418D" w:rsidR="00A61DB6" w:rsidRPr="00BE4DE1" w:rsidRDefault="0070427E" w:rsidP="00BE4DE1">
      <w:pPr>
        <w:pStyle w:val="Odsekzoznamu"/>
        <w:numPr>
          <w:ilvl w:val="0"/>
          <w:numId w:val="1"/>
        </w:numPr>
        <w:ind w:left="284" w:hanging="284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BE4DE1">
        <w:rPr>
          <w:rFonts w:eastAsia="Calibri"/>
          <w:b/>
        </w:rPr>
        <w:t>Identifikácia uchádzača:</w:t>
      </w:r>
    </w:p>
    <w:p w14:paraId="7B1EA3FB" w14:textId="311A2E47" w:rsidR="00EB4762" w:rsidRDefault="00464A3F" w:rsidP="00606A6B">
      <w:pPr>
        <w:rPr>
          <w:b/>
        </w:rPr>
      </w:pPr>
      <w:r w:rsidRPr="00606A6B">
        <w:rPr>
          <w:b/>
        </w:rPr>
        <w:t>Obchodné meno:</w:t>
      </w:r>
      <w:r w:rsidR="00B26747">
        <w:rPr>
          <w:b/>
        </w:rPr>
        <w:t xml:space="preserve"> </w:t>
      </w:r>
      <w:r w:rsidR="00C93F3D" w:rsidRPr="00C93F3D">
        <w:rPr>
          <w:rFonts w:cstheme="minorHAnsi"/>
        </w:rPr>
        <w:t>PhDr. Gabriela Spišáková - Majster Papier</w:t>
      </w:r>
    </w:p>
    <w:p w14:paraId="6185C9E5" w14:textId="70393B4C" w:rsidR="00464A3F" w:rsidRPr="00C93F3D" w:rsidRDefault="00464A3F" w:rsidP="00606A6B">
      <w:r w:rsidRPr="00606A6B">
        <w:rPr>
          <w:b/>
        </w:rPr>
        <w:t>Sídlo:</w:t>
      </w:r>
      <w:r w:rsidR="00B26747">
        <w:rPr>
          <w:b/>
        </w:rPr>
        <w:t xml:space="preserve"> </w:t>
      </w:r>
      <w:r w:rsidR="00C93F3D" w:rsidRPr="00C93F3D">
        <w:rPr>
          <w:rFonts w:cstheme="minorHAnsi"/>
        </w:rPr>
        <w:t>Wolkrova 5</w:t>
      </w:r>
      <w:r w:rsidR="00C93F3D">
        <w:rPr>
          <w:rFonts w:cstheme="minorHAnsi"/>
        </w:rPr>
        <w:t xml:space="preserve">, </w:t>
      </w:r>
      <w:r w:rsidR="00EA64DA">
        <w:rPr>
          <w:rFonts w:cstheme="minorHAnsi"/>
        </w:rPr>
        <w:t>P.O.BOX 212, 851 01 Bratislava</w:t>
      </w:r>
    </w:p>
    <w:p w14:paraId="649F3DD1" w14:textId="04DE1793" w:rsidR="00464A3F" w:rsidRPr="00B26747" w:rsidRDefault="00464A3F" w:rsidP="00606A6B">
      <w:r w:rsidRPr="00606A6B">
        <w:rPr>
          <w:b/>
        </w:rPr>
        <w:t>IČO:</w:t>
      </w:r>
      <w:r w:rsidR="00CF0EDD" w:rsidRPr="00CF0EDD">
        <w:rPr>
          <w:rFonts w:ascii="Calibri" w:hAnsi="Calibri" w:cs="Calibri"/>
          <w:color w:val="000000"/>
        </w:rPr>
        <w:t xml:space="preserve"> </w:t>
      </w:r>
      <w:r w:rsidR="00F464BB">
        <w:rPr>
          <w:rFonts w:ascii="Calibri" w:hAnsi="Calibri" w:cs="Calibri"/>
          <w:color w:val="000000"/>
        </w:rPr>
        <w:t>33768897</w:t>
      </w:r>
    </w:p>
    <w:p w14:paraId="4C135CC8" w14:textId="3EFA74FB" w:rsidR="00464A3F" w:rsidRPr="00223EA7" w:rsidRDefault="00464A3F" w:rsidP="00606A6B">
      <w:pPr>
        <w:rPr>
          <w:bCs/>
        </w:rPr>
      </w:pPr>
      <w:r w:rsidRPr="00606A6B">
        <w:rPr>
          <w:b/>
        </w:rPr>
        <w:t>Kontaktná osoba:</w:t>
      </w:r>
      <w:r w:rsidR="00B26747">
        <w:rPr>
          <w:b/>
        </w:rPr>
        <w:t xml:space="preserve"> </w:t>
      </w:r>
      <w:r w:rsidR="00223EA7" w:rsidRPr="00C93F3D">
        <w:rPr>
          <w:rFonts w:cstheme="minorHAnsi"/>
        </w:rPr>
        <w:t>PhDr. Gabriela</w:t>
      </w:r>
      <w:r w:rsidR="00223EA7">
        <w:rPr>
          <w:rFonts w:cstheme="minorHAnsi"/>
        </w:rPr>
        <w:t xml:space="preserve"> Spišáková</w:t>
      </w:r>
    </w:p>
    <w:p w14:paraId="1DDB470A" w14:textId="1A6CC3FA" w:rsidR="00464A3F" w:rsidRPr="00B26747" w:rsidRDefault="00464A3F" w:rsidP="00606A6B">
      <w:r w:rsidRPr="00606A6B">
        <w:rPr>
          <w:b/>
        </w:rPr>
        <w:t>Cena predmetu zákazky s DPH:</w:t>
      </w:r>
      <w:r w:rsidR="00B26747">
        <w:rPr>
          <w:b/>
        </w:rPr>
        <w:t xml:space="preserve"> </w:t>
      </w:r>
      <w:r w:rsidR="00326B9E">
        <w:rPr>
          <w:b/>
        </w:rPr>
        <w:t xml:space="preserve"> 5 0</w:t>
      </w:r>
      <w:r w:rsidR="00AC01BB">
        <w:rPr>
          <w:b/>
        </w:rPr>
        <w:t>20</w:t>
      </w:r>
      <w:r w:rsidR="00326B9E">
        <w:rPr>
          <w:b/>
        </w:rPr>
        <w:t>,</w:t>
      </w:r>
      <w:r w:rsidR="00AC01BB">
        <w:rPr>
          <w:b/>
        </w:rPr>
        <w:t>92</w:t>
      </w:r>
      <w:r w:rsidR="00B26747">
        <w:rPr>
          <w:b/>
        </w:rPr>
        <w:t xml:space="preserve"> </w:t>
      </w:r>
      <w:r w:rsidR="00CF0EDD">
        <w:rPr>
          <w:b/>
        </w:rPr>
        <w:t xml:space="preserve"> EUR</w:t>
      </w:r>
    </w:p>
    <w:p w14:paraId="00411112" w14:textId="4FF48367" w:rsidR="006A48DD" w:rsidRDefault="006A48DD" w:rsidP="00FA1383">
      <w:pPr>
        <w:pStyle w:val="Bezriadkovania"/>
      </w:pPr>
    </w:p>
    <w:p w14:paraId="7261EC05" w14:textId="7C6A67A7" w:rsidR="00B807E3" w:rsidRDefault="009111B4" w:rsidP="00FA1383">
      <w:pPr>
        <w:pStyle w:val="Bezriadkovania"/>
      </w:pPr>
      <w:r>
        <w:rPr>
          <w:lang w:eastAsia="ar-SA"/>
        </w:rPr>
        <w:t xml:space="preserve">        </w:t>
      </w:r>
      <w:r w:rsidR="00B807E3">
        <w:rPr>
          <w:lang w:eastAsia="ar-SA"/>
        </w:rPr>
        <w:t xml:space="preserve">V súlade s § 57 ods. 2 zákona č. 343/2015 Z. z. o verejnom obstarávaní a o zmene a doplnení niektorých zákonov v znení neskorších predpisov (ďalej „ZVO“), verejný </w:t>
      </w:r>
      <w:r w:rsidR="00B807E3">
        <w:rPr>
          <w:rFonts w:cstheme="minorHAnsi"/>
          <w:lang w:eastAsia="ar-SA"/>
        </w:rPr>
        <w:t xml:space="preserve">obstarávateľ </w:t>
      </w:r>
      <w:r w:rsidR="00B807E3" w:rsidRPr="00250700">
        <w:rPr>
          <w:rFonts w:cstheme="minorHAnsi"/>
        </w:rPr>
        <w:t>Správa majetku mesta Trnava, p. o., Ulica Spartakovská 7239/1B, Trnava 91701, Slovenská republika,</w:t>
      </w:r>
      <w:r w:rsidR="00B807E3">
        <w:rPr>
          <w:rFonts w:cstheme="minorHAnsi"/>
        </w:rPr>
        <w:t xml:space="preserve"> </w:t>
      </w:r>
      <w:r w:rsidR="00B807E3">
        <w:rPr>
          <w:rFonts w:cstheme="minorHAnsi"/>
          <w:lang w:eastAsia="ar-SA"/>
        </w:rPr>
        <w:t>oznamuje</w:t>
      </w:r>
      <w:r w:rsidR="00B807E3">
        <w:rPr>
          <w:lang w:eastAsia="ar-SA"/>
        </w:rPr>
        <w:t>, že nezrušil verejné obstarávanie a prijal jednu cenovú ponuku uchádzača</w:t>
      </w:r>
      <w:r w:rsidR="000E4012">
        <w:rPr>
          <w:lang w:eastAsia="ar-SA"/>
        </w:rPr>
        <w:t xml:space="preserve"> </w:t>
      </w:r>
      <w:r w:rsidR="007160F6">
        <w:rPr>
          <w:lang w:eastAsia="ar-SA"/>
        </w:rPr>
        <w:t xml:space="preserve">pre </w:t>
      </w:r>
      <w:r w:rsidR="00BA6AD5">
        <w:rPr>
          <w:lang w:eastAsia="ar-SA"/>
        </w:rPr>
        <w:t>nevyhnutné doplneni</w:t>
      </w:r>
      <w:r w:rsidR="007160F6">
        <w:rPr>
          <w:lang w:eastAsia="ar-SA"/>
        </w:rPr>
        <w:t>e</w:t>
      </w:r>
      <w:r w:rsidR="00BA6AD5">
        <w:rPr>
          <w:lang w:eastAsia="ar-SA"/>
        </w:rPr>
        <w:t xml:space="preserve"> </w:t>
      </w:r>
      <w:r>
        <w:rPr>
          <w:lang w:eastAsia="ar-SA"/>
        </w:rPr>
        <w:t>Čistiacich a hygienických</w:t>
      </w:r>
      <w:r w:rsidR="00BA6AD5">
        <w:rPr>
          <w:lang w:eastAsia="ar-SA"/>
        </w:rPr>
        <w:t xml:space="preserve"> prostriedkov</w:t>
      </w:r>
      <w:r w:rsidR="00FB28D1">
        <w:rPr>
          <w:lang w:eastAsia="ar-SA"/>
        </w:rPr>
        <w:t>.</w:t>
      </w:r>
    </w:p>
    <w:p w14:paraId="348B774C" w14:textId="656C632B" w:rsidR="00B807E3" w:rsidRDefault="00B807E3" w:rsidP="00FA1383">
      <w:pPr>
        <w:pStyle w:val="Bezriadkovania"/>
      </w:pPr>
    </w:p>
    <w:p w14:paraId="0A254A2E" w14:textId="539B8D38" w:rsidR="00B807E3" w:rsidRDefault="00B807E3" w:rsidP="00FA1383">
      <w:pPr>
        <w:pStyle w:val="Bezriadkovania"/>
      </w:pPr>
    </w:p>
    <w:p w14:paraId="11857444" w14:textId="77777777" w:rsidR="00B807E3" w:rsidRDefault="00B807E3" w:rsidP="00FA1383">
      <w:pPr>
        <w:pStyle w:val="Bezriadkovania"/>
      </w:pPr>
    </w:p>
    <w:p w14:paraId="5B38891F" w14:textId="3673386E" w:rsidR="00CF0EDD" w:rsidRDefault="00464A3F" w:rsidP="00CF0EDD">
      <w:pPr>
        <w:pStyle w:val="Bezriadkovania"/>
      </w:pPr>
      <w:r>
        <w:t>V Trnave, dňa</w:t>
      </w:r>
      <w:r w:rsidR="00A61DB6">
        <w:t xml:space="preserve">  </w:t>
      </w:r>
      <w:r w:rsidR="006A48DD">
        <w:tab/>
      </w:r>
      <w:r w:rsidR="00CF0EDD">
        <w:t>2</w:t>
      </w:r>
      <w:r w:rsidR="00EB2B7B">
        <w:t>7</w:t>
      </w:r>
      <w:r w:rsidR="00CF0EDD">
        <w:t>.</w:t>
      </w:r>
      <w:r w:rsidR="00EB2B7B">
        <w:t>05</w:t>
      </w:r>
      <w:r w:rsidR="00CF0EDD">
        <w:t>.202</w:t>
      </w:r>
      <w:r w:rsidR="00EB2B7B">
        <w:t>1</w:t>
      </w:r>
      <w:r w:rsidR="006A48DD">
        <w:tab/>
      </w:r>
    </w:p>
    <w:p w14:paraId="22F16333" w14:textId="77777777" w:rsidR="00FA1383" w:rsidRDefault="006A48DD" w:rsidP="00CF0EDD">
      <w:pPr>
        <w:pStyle w:val="Bezriadkovania"/>
      </w:pPr>
      <w:r>
        <w:tab/>
      </w:r>
      <w:r w:rsidR="00464A3F">
        <w:tab/>
      </w:r>
      <w:r>
        <w:tab/>
      </w:r>
      <w:r>
        <w:tab/>
      </w:r>
      <w:r>
        <w:tab/>
        <w:t xml:space="preserve"> </w:t>
      </w:r>
      <w:r w:rsidR="00CF0EDD">
        <w:tab/>
      </w:r>
      <w:r w:rsidR="00CF0EDD">
        <w:tab/>
      </w:r>
      <w:r w:rsidR="00CF0EDD">
        <w:tab/>
      </w:r>
      <w:r w:rsidR="00AF13DD">
        <w:t>...............................................</w:t>
      </w:r>
      <w:r>
        <w:t>.....</w:t>
      </w:r>
      <w:r w:rsidR="00AF13DD">
        <w:t xml:space="preserve">   </w:t>
      </w:r>
    </w:p>
    <w:p w14:paraId="217763D6" w14:textId="77777777" w:rsidR="00FA1383" w:rsidRPr="006A48DD" w:rsidRDefault="00FA1383" w:rsidP="00FA1383">
      <w:pPr>
        <w:pStyle w:val="Bezriadkovania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8DD">
        <w:t xml:space="preserve">  </w:t>
      </w:r>
      <w:r w:rsidRPr="006A48DD">
        <w:rPr>
          <w:sz w:val="20"/>
          <w:szCs w:val="20"/>
        </w:rPr>
        <w:t>podpis zamestnanca</w:t>
      </w:r>
      <w:r w:rsidR="00AF13DD" w:rsidRPr="006A48DD">
        <w:rPr>
          <w:sz w:val="20"/>
          <w:szCs w:val="20"/>
        </w:rPr>
        <w:t xml:space="preserve"> </w:t>
      </w:r>
      <w:r w:rsidR="006A48DD" w:rsidRPr="006A48DD">
        <w:rPr>
          <w:sz w:val="20"/>
          <w:szCs w:val="20"/>
        </w:rPr>
        <w:t>zodpovedného</w:t>
      </w:r>
      <w:r w:rsidR="00AF13DD" w:rsidRPr="006A48DD">
        <w:rPr>
          <w:sz w:val="20"/>
          <w:szCs w:val="20"/>
        </w:rPr>
        <w:t xml:space="preserve">                                   </w:t>
      </w:r>
    </w:p>
    <w:p w14:paraId="7C3DC714" w14:textId="77777777" w:rsidR="006A48DD" w:rsidRPr="006A48DD" w:rsidRDefault="006A48DD" w:rsidP="00AF13DD">
      <w:pPr>
        <w:rPr>
          <w:rFonts w:eastAsia="Calibri"/>
          <w:sz w:val="20"/>
          <w:szCs w:val="20"/>
        </w:rPr>
      </w:pPr>
      <w:r w:rsidRPr="006A48DD">
        <w:rPr>
          <w:rFonts w:eastAsia="Calibri"/>
          <w:sz w:val="20"/>
          <w:szCs w:val="20"/>
        </w:rPr>
        <w:tab/>
      </w:r>
      <w:r w:rsidRPr="006A48DD">
        <w:rPr>
          <w:rFonts w:eastAsia="Calibri"/>
          <w:sz w:val="20"/>
          <w:szCs w:val="20"/>
        </w:rPr>
        <w:tab/>
      </w:r>
      <w:r w:rsidRPr="006A48DD">
        <w:rPr>
          <w:rFonts w:eastAsia="Calibri"/>
          <w:sz w:val="20"/>
          <w:szCs w:val="20"/>
        </w:rPr>
        <w:tab/>
      </w:r>
      <w:r w:rsidRPr="006A48DD">
        <w:rPr>
          <w:rFonts w:eastAsia="Calibri"/>
          <w:sz w:val="20"/>
          <w:szCs w:val="20"/>
        </w:rPr>
        <w:tab/>
      </w:r>
      <w:r w:rsidRPr="006A48DD">
        <w:rPr>
          <w:rFonts w:eastAsia="Calibri"/>
          <w:sz w:val="20"/>
          <w:szCs w:val="20"/>
        </w:rPr>
        <w:tab/>
      </w:r>
      <w:r w:rsidRPr="006A48DD">
        <w:rPr>
          <w:rFonts w:eastAsia="Calibri"/>
          <w:sz w:val="20"/>
          <w:szCs w:val="20"/>
        </w:rPr>
        <w:tab/>
      </w:r>
      <w:r w:rsidRPr="006A48DD">
        <w:rPr>
          <w:rFonts w:eastAsia="Calibri"/>
          <w:sz w:val="20"/>
          <w:szCs w:val="20"/>
        </w:rPr>
        <w:tab/>
      </w:r>
      <w:r w:rsidR="00CF0EDD">
        <w:rPr>
          <w:rFonts w:eastAsia="Calibri"/>
          <w:sz w:val="20"/>
          <w:szCs w:val="20"/>
        </w:rPr>
        <w:tab/>
      </w:r>
      <w:r w:rsidR="00CF0EDD">
        <w:rPr>
          <w:rFonts w:eastAsia="Calibri"/>
          <w:sz w:val="20"/>
          <w:szCs w:val="20"/>
        </w:rPr>
        <w:tab/>
      </w:r>
      <w:r w:rsidRPr="006A48DD">
        <w:rPr>
          <w:rFonts w:eastAsia="Calibri"/>
          <w:sz w:val="20"/>
          <w:szCs w:val="20"/>
        </w:rPr>
        <w:t>za verejné obstarávanie</w:t>
      </w:r>
    </w:p>
    <w:p w14:paraId="690B4F43" w14:textId="77777777" w:rsidR="006A48DD" w:rsidRDefault="006A48DD" w:rsidP="00AF13DD">
      <w:pPr>
        <w:rPr>
          <w:rFonts w:eastAsia="Calibri"/>
        </w:rPr>
      </w:pPr>
    </w:p>
    <w:p w14:paraId="71ECA710" w14:textId="77777777" w:rsidR="006A48DD" w:rsidRDefault="006A48DD" w:rsidP="00AF13DD">
      <w:pPr>
        <w:rPr>
          <w:rFonts w:eastAsia="Calibri"/>
        </w:rPr>
      </w:pPr>
    </w:p>
    <w:p w14:paraId="1ED1F5F8" w14:textId="77777777" w:rsidR="006A48DD" w:rsidRDefault="006A48DD" w:rsidP="006A48DD">
      <w:pPr>
        <w:pStyle w:val="Bezriadkovania"/>
      </w:pPr>
      <w:r w:rsidRPr="006A48DD">
        <w:t>Schválil: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F0EDD">
        <w:tab/>
      </w:r>
      <w:r>
        <w:t xml:space="preserve">  .....................................................</w:t>
      </w:r>
    </w:p>
    <w:p w14:paraId="77D5E6F5" w14:textId="7D48AE9F" w:rsidR="006A48DD" w:rsidRDefault="006A48DD" w:rsidP="006A48DD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0EDD">
        <w:t>Riaditeľ SMMT, p.</w:t>
      </w:r>
      <w:r w:rsidR="00EB2B7B">
        <w:t xml:space="preserve"> </w:t>
      </w:r>
      <w:r w:rsidR="00CF0EDD">
        <w:t>o.</w:t>
      </w:r>
    </w:p>
    <w:sectPr w:rsidR="006A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8F4DB" w14:textId="77777777" w:rsidR="004C5AE8" w:rsidRDefault="004C5AE8" w:rsidP="00AD2201">
      <w:pPr>
        <w:spacing w:after="0" w:line="240" w:lineRule="auto"/>
      </w:pPr>
      <w:r>
        <w:separator/>
      </w:r>
    </w:p>
  </w:endnote>
  <w:endnote w:type="continuationSeparator" w:id="0">
    <w:p w14:paraId="5D7076C8" w14:textId="77777777" w:rsidR="004C5AE8" w:rsidRDefault="004C5AE8" w:rsidP="00AD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64FB8" w14:textId="77777777" w:rsidR="004C5AE8" w:rsidRDefault="004C5AE8" w:rsidP="00AD2201">
      <w:pPr>
        <w:spacing w:after="0" w:line="240" w:lineRule="auto"/>
      </w:pPr>
      <w:r>
        <w:separator/>
      </w:r>
    </w:p>
  </w:footnote>
  <w:footnote w:type="continuationSeparator" w:id="0">
    <w:p w14:paraId="2BCD8C70" w14:textId="77777777" w:rsidR="004C5AE8" w:rsidRDefault="004C5AE8" w:rsidP="00AD2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519C9"/>
    <w:multiLevelType w:val="hybridMultilevel"/>
    <w:tmpl w:val="A1B40744"/>
    <w:lvl w:ilvl="0" w:tplc="216A41E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45ED"/>
    <w:multiLevelType w:val="hybridMultilevel"/>
    <w:tmpl w:val="FA7E7406"/>
    <w:lvl w:ilvl="0" w:tplc="97F88C5A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790D78"/>
    <w:multiLevelType w:val="hybridMultilevel"/>
    <w:tmpl w:val="F4F03282"/>
    <w:lvl w:ilvl="0" w:tplc="F3E2D03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DD"/>
    <w:rsid w:val="00004EE0"/>
    <w:rsid w:val="00037015"/>
    <w:rsid w:val="00044C18"/>
    <w:rsid w:val="00081912"/>
    <w:rsid w:val="000E4012"/>
    <w:rsid w:val="001138E8"/>
    <w:rsid w:val="00126E66"/>
    <w:rsid w:val="0015567E"/>
    <w:rsid w:val="0016535D"/>
    <w:rsid w:val="00171E9E"/>
    <w:rsid w:val="001B7FE5"/>
    <w:rsid w:val="001C75B6"/>
    <w:rsid w:val="00211F28"/>
    <w:rsid w:val="00223EA7"/>
    <w:rsid w:val="00294FA4"/>
    <w:rsid w:val="002A7BB1"/>
    <w:rsid w:val="002E082A"/>
    <w:rsid w:val="002E09EA"/>
    <w:rsid w:val="002E6506"/>
    <w:rsid w:val="00302512"/>
    <w:rsid w:val="0031693A"/>
    <w:rsid w:val="00324F12"/>
    <w:rsid w:val="00326B9E"/>
    <w:rsid w:val="00393896"/>
    <w:rsid w:val="003A0F4E"/>
    <w:rsid w:val="003C5CF0"/>
    <w:rsid w:val="003F23B7"/>
    <w:rsid w:val="00402E26"/>
    <w:rsid w:val="004435CF"/>
    <w:rsid w:val="00447C27"/>
    <w:rsid w:val="00453BA2"/>
    <w:rsid w:val="00463856"/>
    <w:rsid w:val="00464A3F"/>
    <w:rsid w:val="004813FA"/>
    <w:rsid w:val="004C5AE8"/>
    <w:rsid w:val="004D600C"/>
    <w:rsid w:val="00551AC1"/>
    <w:rsid w:val="005560D3"/>
    <w:rsid w:val="00606A6B"/>
    <w:rsid w:val="00645AE0"/>
    <w:rsid w:val="006745EA"/>
    <w:rsid w:val="006A48DD"/>
    <w:rsid w:val="006A600F"/>
    <w:rsid w:val="006D4F2B"/>
    <w:rsid w:val="006E088A"/>
    <w:rsid w:val="0070427E"/>
    <w:rsid w:val="0070574B"/>
    <w:rsid w:val="007160F6"/>
    <w:rsid w:val="00743187"/>
    <w:rsid w:val="007C114D"/>
    <w:rsid w:val="007F1BAF"/>
    <w:rsid w:val="008531D6"/>
    <w:rsid w:val="00862837"/>
    <w:rsid w:val="00891167"/>
    <w:rsid w:val="008D3A29"/>
    <w:rsid w:val="009111B4"/>
    <w:rsid w:val="0091559F"/>
    <w:rsid w:val="009C4A01"/>
    <w:rsid w:val="009C584F"/>
    <w:rsid w:val="009E0A96"/>
    <w:rsid w:val="00A33472"/>
    <w:rsid w:val="00A4621A"/>
    <w:rsid w:val="00A61DB6"/>
    <w:rsid w:val="00A866FB"/>
    <w:rsid w:val="00A87892"/>
    <w:rsid w:val="00AB48BF"/>
    <w:rsid w:val="00AB7FCA"/>
    <w:rsid w:val="00AC01BB"/>
    <w:rsid w:val="00AD2201"/>
    <w:rsid w:val="00AF13DD"/>
    <w:rsid w:val="00B1348E"/>
    <w:rsid w:val="00B204D3"/>
    <w:rsid w:val="00B26747"/>
    <w:rsid w:val="00B53DDC"/>
    <w:rsid w:val="00B76161"/>
    <w:rsid w:val="00B807E3"/>
    <w:rsid w:val="00B8642E"/>
    <w:rsid w:val="00BA6AD5"/>
    <w:rsid w:val="00BC1A14"/>
    <w:rsid w:val="00BE4DE1"/>
    <w:rsid w:val="00C931BB"/>
    <w:rsid w:val="00C93F3D"/>
    <w:rsid w:val="00C97694"/>
    <w:rsid w:val="00CC07D2"/>
    <w:rsid w:val="00CF0EDD"/>
    <w:rsid w:val="00CF533E"/>
    <w:rsid w:val="00D105BB"/>
    <w:rsid w:val="00D2474A"/>
    <w:rsid w:val="00D74EAB"/>
    <w:rsid w:val="00D80596"/>
    <w:rsid w:val="00D97BDD"/>
    <w:rsid w:val="00DC3231"/>
    <w:rsid w:val="00E009DB"/>
    <w:rsid w:val="00E15EE1"/>
    <w:rsid w:val="00E31805"/>
    <w:rsid w:val="00E61258"/>
    <w:rsid w:val="00E61863"/>
    <w:rsid w:val="00EA2026"/>
    <w:rsid w:val="00EA64DA"/>
    <w:rsid w:val="00EB2B7B"/>
    <w:rsid w:val="00EB4762"/>
    <w:rsid w:val="00F02AC0"/>
    <w:rsid w:val="00F06037"/>
    <w:rsid w:val="00F36868"/>
    <w:rsid w:val="00F464BB"/>
    <w:rsid w:val="00FA1383"/>
    <w:rsid w:val="00FB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7029"/>
  <w15:docId w15:val="{8B14F055-B898-40DE-B98F-86BC79A2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13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A13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A138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D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2201"/>
  </w:style>
  <w:style w:type="paragraph" w:styleId="Pta">
    <w:name w:val="footer"/>
    <w:basedOn w:val="Normlny"/>
    <w:link w:val="PtaChar"/>
    <w:uiPriority w:val="99"/>
    <w:unhideWhenUsed/>
    <w:rsid w:val="00AD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2201"/>
  </w:style>
  <w:style w:type="paragraph" w:styleId="Textbubliny">
    <w:name w:val="Balloon Text"/>
    <w:basedOn w:val="Normlny"/>
    <w:link w:val="TextbublinyChar"/>
    <w:uiPriority w:val="99"/>
    <w:semiHidden/>
    <w:unhideWhenUsed/>
    <w:rsid w:val="0016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535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F0ED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3231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E318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.hilkova@smmt.trnav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D58B-76D1-4509-ABE0-A5059357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Lucia Hilková</cp:lastModifiedBy>
  <cp:revision>48</cp:revision>
  <cp:lastPrinted>2019-01-04T11:32:00Z</cp:lastPrinted>
  <dcterms:created xsi:type="dcterms:W3CDTF">2020-10-26T08:50:00Z</dcterms:created>
  <dcterms:modified xsi:type="dcterms:W3CDTF">2021-05-31T05:19:00Z</dcterms:modified>
</cp:coreProperties>
</file>