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735"/>
        <w:gridCol w:w="3402"/>
        <w:gridCol w:w="284"/>
        <w:gridCol w:w="708"/>
        <w:gridCol w:w="567"/>
        <w:gridCol w:w="993"/>
        <w:gridCol w:w="708"/>
        <w:gridCol w:w="764"/>
        <w:gridCol w:w="87"/>
        <w:gridCol w:w="851"/>
      </w:tblGrid>
      <w:tr w:rsidR="00D27BF8" w:rsidRPr="00B57272" w14:paraId="41F849BA" w14:textId="64F65547" w:rsidTr="00D27BF8">
        <w:trPr>
          <w:trHeight w:hRule="exact" w:val="375"/>
        </w:trPr>
        <w:tc>
          <w:tcPr>
            <w:tcW w:w="4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553247" w14:textId="77777777" w:rsidR="00D27BF8" w:rsidRPr="00B57272" w:rsidRDefault="00D27BF8">
            <w:pPr>
              <w:pStyle w:val="TableParagraph"/>
              <w:spacing w:line="218" w:lineRule="exact"/>
              <w:ind w:left="40"/>
              <w:rPr>
                <w:b/>
                <w:sz w:val="19"/>
                <w:lang w:val="sk-SK"/>
              </w:rPr>
            </w:pPr>
            <w:r w:rsidRPr="00B57272">
              <w:rPr>
                <w:b/>
                <w:w w:val="105"/>
                <w:sz w:val="19"/>
                <w:lang w:val="sk-SK"/>
              </w:rPr>
              <w:t>VÝKAZ VÝMER</w:t>
            </w:r>
          </w:p>
          <w:p w14:paraId="5776A72E" w14:textId="278C382A" w:rsidR="00D27BF8" w:rsidRPr="00B57272" w:rsidRDefault="00D27BF8">
            <w:pPr>
              <w:pStyle w:val="TableParagraph"/>
              <w:spacing w:before="16"/>
              <w:ind w:left="28"/>
              <w:rPr>
                <w:b/>
                <w:sz w:val="11"/>
                <w:lang w:val="sk-SK"/>
              </w:rPr>
            </w:pPr>
            <w:r w:rsidRPr="00B57272">
              <w:rPr>
                <w:b/>
                <w:sz w:val="11"/>
                <w:lang w:val="sk-SK"/>
              </w:rPr>
              <w:t>Stavba:</w:t>
            </w:r>
            <w:r w:rsidR="00893EE4">
              <w:rPr>
                <w:b/>
                <w:sz w:val="11"/>
                <w:lang w:val="sk-SK"/>
              </w:rPr>
              <w:t xml:space="preserve"> C</w:t>
            </w:r>
            <w:r w:rsidR="0050717D">
              <w:rPr>
                <w:b/>
                <w:sz w:val="11"/>
                <w:lang w:val="sk-SK"/>
              </w:rPr>
              <w:t>hodník a </w:t>
            </w:r>
            <w:proofErr w:type="spellStart"/>
            <w:r w:rsidR="0050717D">
              <w:rPr>
                <w:b/>
                <w:sz w:val="11"/>
                <w:lang w:val="sk-SK"/>
              </w:rPr>
              <w:t>cyklochodník</w:t>
            </w:r>
            <w:proofErr w:type="spellEnd"/>
            <w:r w:rsidR="0050717D">
              <w:rPr>
                <w:b/>
                <w:sz w:val="11"/>
                <w:lang w:val="sk-SK"/>
              </w:rPr>
              <w:t xml:space="preserve"> na Veternej ulici</w:t>
            </w:r>
          </w:p>
        </w:tc>
        <w:tc>
          <w:tcPr>
            <w:tcW w:w="411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F8844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327196" w14:textId="77777777" w:rsidR="00D27BF8" w:rsidRPr="00B57272" w:rsidRDefault="00D27BF8">
            <w:pPr>
              <w:rPr>
                <w:lang w:val="sk-SK"/>
              </w:rPr>
            </w:pPr>
          </w:p>
        </w:tc>
      </w:tr>
      <w:tr w:rsidR="00D27BF8" w:rsidRPr="00B57272" w14:paraId="128B58E0" w14:textId="7F3C7DCD" w:rsidTr="00D27BF8">
        <w:trPr>
          <w:trHeight w:hRule="exact" w:val="304"/>
        </w:trPr>
        <w:tc>
          <w:tcPr>
            <w:tcW w:w="4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1309F" w14:textId="486073C3" w:rsidR="00D27BF8" w:rsidRPr="00B57272" w:rsidRDefault="00D27BF8">
            <w:pPr>
              <w:pStyle w:val="TableParagraph"/>
              <w:spacing w:before="11"/>
              <w:ind w:left="28"/>
              <w:rPr>
                <w:b/>
                <w:sz w:val="11"/>
                <w:lang w:val="sk-SK"/>
              </w:rPr>
            </w:pPr>
            <w:r w:rsidRPr="00B57272">
              <w:rPr>
                <w:b/>
                <w:sz w:val="11"/>
                <w:lang w:val="sk-SK"/>
              </w:rPr>
              <w:t>Objekt:</w:t>
            </w:r>
            <w:r w:rsidR="00893EE4">
              <w:rPr>
                <w:b/>
                <w:sz w:val="11"/>
                <w:lang w:val="sk-SK"/>
              </w:rPr>
              <w:t xml:space="preserve"> Verejné osvetlenie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232B9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4CF695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C9615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836894F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E61E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073EE2B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B31A68" w14:textId="77777777" w:rsidR="00D27BF8" w:rsidRPr="00B57272" w:rsidRDefault="00D27BF8">
            <w:pPr>
              <w:rPr>
                <w:lang w:val="sk-SK"/>
              </w:rPr>
            </w:pPr>
          </w:p>
        </w:tc>
      </w:tr>
      <w:tr w:rsidR="00D27BF8" w:rsidRPr="00B57272" w14:paraId="04D1DDB1" w14:textId="4808E837" w:rsidTr="00D27BF8">
        <w:trPr>
          <w:trHeight w:hRule="exact" w:val="456"/>
        </w:trPr>
        <w:tc>
          <w:tcPr>
            <w:tcW w:w="4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D422D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4"/>
                <w:lang w:val="sk-SK"/>
              </w:rPr>
            </w:pPr>
          </w:p>
          <w:p w14:paraId="71405FAF" w14:textId="1BC8A407" w:rsidR="00D27BF8" w:rsidRPr="00B57272" w:rsidRDefault="00D27BF8">
            <w:pPr>
              <w:pStyle w:val="TableParagraph"/>
              <w:spacing w:before="1" w:line="288" w:lineRule="auto"/>
              <w:ind w:left="28" w:right="4383"/>
              <w:rPr>
                <w:sz w:val="11"/>
                <w:lang w:val="sk-SK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A3A446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E1FA4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A6DE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B65F12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26481" w14:textId="77777777" w:rsidR="00D27BF8" w:rsidRPr="00B57272" w:rsidRDefault="00D27BF8">
            <w:pPr>
              <w:pStyle w:val="TableParagraph"/>
              <w:rPr>
                <w:rFonts w:ascii="Times New Roman"/>
                <w:sz w:val="12"/>
                <w:lang w:val="sk-SK"/>
              </w:rPr>
            </w:pPr>
          </w:p>
          <w:p w14:paraId="583666D4" w14:textId="77777777" w:rsidR="00D27BF8" w:rsidRPr="00B57272" w:rsidRDefault="00D27BF8">
            <w:pPr>
              <w:pStyle w:val="TableParagraph"/>
              <w:spacing w:before="5"/>
              <w:rPr>
                <w:rFonts w:ascii="Times New Roman"/>
                <w:sz w:val="15"/>
                <w:lang w:val="sk-SK"/>
              </w:rPr>
            </w:pPr>
          </w:p>
          <w:p w14:paraId="3A13B52C" w14:textId="4E357ED9" w:rsidR="00D27BF8" w:rsidRPr="00B57272" w:rsidRDefault="00D27BF8">
            <w:pPr>
              <w:pStyle w:val="TableParagraph"/>
              <w:ind w:left="27"/>
              <w:rPr>
                <w:sz w:val="11"/>
                <w:lang w:val="sk-SK"/>
              </w:rPr>
            </w:pPr>
          </w:p>
        </w:tc>
        <w:tc>
          <w:tcPr>
            <w:tcW w:w="87" w:type="dxa"/>
            <w:tcBorders>
              <w:top w:val="nil"/>
              <w:left w:val="nil"/>
              <w:bottom w:val="nil"/>
              <w:right w:val="nil"/>
            </w:tcBorders>
          </w:tcPr>
          <w:p w14:paraId="211A30E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C1570E" w14:textId="77777777" w:rsidR="00D27BF8" w:rsidRPr="00B57272" w:rsidRDefault="00D27BF8">
            <w:pPr>
              <w:rPr>
                <w:lang w:val="sk-SK"/>
              </w:rPr>
            </w:pPr>
          </w:p>
        </w:tc>
      </w:tr>
      <w:tr w:rsidR="00D27BF8" w:rsidRPr="00B57272" w14:paraId="7CF6EF9F" w14:textId="4C357C17" w:rsidTr="00F900D5">
        <w:trPr>
          <w:trHeight w:hRule="exact" w:val="299"/>
        </w:trPr>
        <w:tc>
          <w:tcPr>
            <w:tcW w:w="4570" w:type="dxa"/>
            <w:gridSpan w:val="3"/>
            <w:tcBorders>
              <w:top w:val="nil"/>
              <w:left w:val="nil"/>
              <w:right w:val="nil"/>
            </w:tcBorders>
          </w:tcPr>
          <w:p w14:paraId="02327A63" w14:textId="0F493314" w:rsidR="00D27BF8" w:rsidRPr="00B57272" w:rsidRDefault="00D27BF8">
            <w:pPr>
              <w:pStyle w:val="TableParagraph"/>
              <w:spacing w:before="11"/>
              <w:ind w:left="28"/>
              <w:rPr>
                <w:sz w:val="11"/>
                <w:lang w:val="sk-SK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658DEC73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10B4D25F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3F741C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3FA3632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right w:val="nil"/>
            </w:tcBorders>
          </w:tcPr>
          <w:p w14:paraId="7A1EE225" w14:textId="6DB0CCA6" w:rsidR="00D27BF8" w:rsidRPr="00B57272" w:rsidRDefault="00D27BF8">
            <w:pPr>
              <w:pStyle w:val="TableParagraph"/>
              <w:spacing w:before="11"/>
              <w:ind w:left="27"/>
              <w:rPr>
                <w:sz w:val="11"/>
                <w:lang w:val="sk-SK"/>
              </w:rPr>
            </w:pPr>
          </w:p>
        </w:tc>
        <w:tc>
          <w:tcPr>
            <w:tcW w:w="87" w:type="dxa"/>
            <w:tcBorders>
              <w:top w:val="nil"/>
              <w:left w:val="nil"/>
              <w:right w:val="nil"/>
            </w:tcBorders>
          </w:tcPr>
          <w:p w14:paraId="0DD69AA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AE66D8D" w14:textId="77777777" w:rsidR="00D27BF8" w:rsidRPr="00B57272" w:rsidRDefault="00D27BF8">
            <w:pPr>
              <w:rPr>
                <w:lang w:val="sk-SK"/>
              </w:rPr>
            </w:pPr>
          </w:p>
        </w:tc>
      </w:tr>
      <w:tr w:rsidR="00D27BF8" w:rsidRPr="00F900D5" w14:paraId="0257B9F5" w14:textId="350582FB" w:rsidTr="00F900D5">
        <w:trPr>
          <w:trHeight w:hRule="exact" w:val="553"/>
        </w:trPr>
        <w:tc>
          <w:tcPr>
            <w:tcW w:w="433" w:type="dxa"/>
          </w:tcPr>
          <w:p w14:paraId="28539E80" w14:textId="77777777" w:rsidR="00D27BF8" w:rsidRPr="00B57272" w:rsidRDefault="00D27BF8">
            <w:pPr>
              <w:pStyle w:val="TableParagraph"/>
              <w:spacing w:before="84"/>
              <w:ind w:left="135" w:right="130"/>
              <w:jc w:val="center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Č.</w:t>
            </w:r>
          </w:p>
        </w:tc>
        <w:tc>
          <w:tcPr>
            <w:tcW w:w="735" w:type="dxa"/>
          </w:tcPr>
          <w:p w14:paraId="2AF4522B" w14:textId="77777777" w:rsidR="00D27BF8" w:rsidRPr="00B57272" w:rsidRDefault="00D27BF8">
            <w:pPr>
              <w:pStyle w:val="TableParagraph"/>
              <w:spacing w:before="84"/>
              <w:ind w:left="175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Kód položky</w:t>
            </w:r>
          </w:p>
        </w:tc>
        <w:tc>
          <w:tcPr>
            <w:tcW w:w="3402" w:type="dxa"/>
          </w:tcPr>
          <w:p w14:paraId="7A0101E7" w14:textId="29C323B7" w:rsidR="00D27BF8" w:rsidRPr="00B57272" w:rsidRDefault="00D27BF8">
            <w:pPr>
              <w:pStyle w:val="TableParagraph"/>
              <w:spacing w:before="84"/>
              <w:ind w:left="1695" w:right="1691"/>
              <w:jc w:val="center"/>
              <w:rPr>
                <w:rFonts w:ascii="Arial"/>
                <w:sz w:val="11"/>
                <w:lang w:val="sk-SK"/>
              </w:rPr>
            </w:pPr>
          </w:p>
        </w:tc>
        <w:tc>
          <w:tcPr>
            <w:tcW w:w="284" w:type="dxa"/>
          </w:tcPr>
          <w:p w14:paraId="13B2E34C" w14:textId="77777777" w:rsidR="00D27BF8" w:rsidRPr="00B57272" w:rsidRDefault="00D27BF8">
            <w:pPr>
              <w:pStyle w:val="TableParagraph"/>
              <w:spacing w:before="84"/>
              <w:ind w:left="80"/>
              <w:rPr>
                <w:rFonts w:ascii="Arial"/>
                <w:sz w:val="11"/>
                <w:lang w:val="sk-SK"/>
              </w:rPr>
            </w:pPr>
            <w:r w:rsidRPr="00B57272">
              <w:rPr>
                <w:rFonts w:ascii="Arial"/>
                <w:sz w:val="11"/>
                <w:lang w:val="sk-SK"/>
              </w:rPr>
              <w:t>MJ</w:t>
            </w:r>
          </w:p>
        </w:tc>
        <w:tc>
          <w:tcPr>
            <w:tcW w:w="708" w:type="dxa"/>
          </w:tcPr>
          <w:p w14:paraId="50C68F22" w14:textId="77777777" w:rsidR="00D27BF8" w:rsidRPr="00B57272" w:rsidRDefault="00D27BF8">
            <w:pPr>
              <w:pStyle w:val="TableParagraph"/>
              <w:spacing w:before="13" w:line="273" w:lineRule="auto"/>
              <w:ind w:left="120" w:right="37" w:hanging="60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Množstvo celkom</w:t>
            </w:r>
          </w:p>
        </w:tc>
        <w:tc>
          <w:tcPr>
            <w:tcW w:w="567" w:type="dxa"/>
          </w:tcPr>
          <w:p w14:paraId="6C6DF1DA" w14:textId="77777777" w:rsidR="00D27BF8" w:rsidRPr="00B57272" w:rsidRDefault="00D27BF8" w:rsidP="0050717D">
            <w:pPr>
              <w:pStyle w:val="TableParagraph"/>
              <w:spacing w:before="13" w:line="273" w:lineRule="auto"/>
              <w:ind w:left="56" w:right="35" w:firstLine="135"/>
              <w:jc w:val="center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Cena jednotková</w:t>
            </w:r>
          </w:p>
        </w:tc>
        <w:tc>
          <w:tcPr>
            <w:tcW w:w="993" w:type="dxa"/>
          </w:tcPr>
          <w:p w14:paraId="50E4249E" w14:textId="77777777" w:rsidR="00D27BF8" w:rsidRPr="00B57272" w:rsidRDefault="00D27BF8">
            <w:pPr>
              <w:pStyle w:val="TableParagraph"/>
              <w:spacing w:before="13" w:line="273" w:lineRule="auto"/>
              <w:ind w:left="251" w:right="187" w:hanging="44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Dodávka celkom</w:t>
            </w:r>
          </w:p>
        </w:tc>
        <w:tc>
          <w:tcPr>
            <w:tcW w:w="708" w:type="dxa"/>
          </w:tcPr>
          <w:p w14:paraId="5B5D94F1" w14:textId="77777777" w:rsidR="00D27BF8" w:rsidRPr="00B57272" w:rsidRDefault="00D27BF8" w:rsidP="0050717D">
            <w:pPr>
              <w:pStyle w:val="TableParagraph"/>
              <w:spacing w:before="84"/>
              <w:ind w:right="45"/>
              <w:jc w:val="center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Montáž celkom</w:t>
            </w:r>
          </w:p>
        </w:tc>
        <w:tc>
          <w:tcPr>
            <w:tcW w:w="851" w:type="dxa"/>
            <w:gridSpan w:val="2"/>
          </w:tcPr>
          <w:p w14:paraId="3027CFB2" w14:textId="77777777" w:rsidR="00D27BF8" w:rsidRPr="00B57272" w:rsidRDefault="00D27BF8">
            <w:pPr>
              <w:pStyle w:val="TableParagraph"/>
              <w:spacing w:before="84"/>
              <w:ind w:left="104"/>
              <w:rPr>
                <w:rFonts w:ascii="Arial"/>
                <w:sz w:val="11"/>
                <w:lang w:val="sk-SK"/>
              </w:rPr>
            </w:pPr>
            <w:r w:rsidRPr="00B57272">
              <w:rPr>
                <w:rFonts w:ascii="Arial"/>
                <w:sz w:val="11"/>
                <w:lang w:val="sk-SK"/>
              </w:rPr>
              <w:t>Cena celkom</w:t>
            </w:r>
          </w:p>
        </w:tc>
        <w:tc>
          <w:tcPr>
            <w:tcW w:w="851" w:type="dxa"/>
            <w:shd w:val="clear" w:color="auto" w:fill="auto"/>
          </w:tcPr>
          <w:p w14:paraId="2F7E98F9" w14:textId="2DB7F6F2" w:rsidR="00D27BF8" w:rsidRPr="00F900D5" w:rsidRDefault="00D27BF8" w:rsidP="0050717D">
            <w:pPr>
              <w:pStyle w:val="TableParagraph"/>
              <w:spacing w:before="84"/>
              <w:ind w:left="104"/>
              <w:jc w:val="center"/>
              <w:rPr>
                <w:rFonts w:ascii="Arial"/>
                <w:sz w:val="11"/>
                <w:lang w:val="sk-SK"/>
              </w:rPr>
            </w:pPr>
            <w:r w:rsidRPr="00F900D5">
              <w:rPr>
                <w:rFonts w:ascii="Arial"/>
                <w:sz w:val="11"/>
                <w:lang w:val="sk-SK"/>
              </w:rPr>
              <w:t>ekvivalent/v</w:t>
            </w:r>
            <w:r w:rsidRPr="00F900D5">
              <w:rPr>
                <w:rFonts w:ascii="Arial"/>
                <w:sz w:val="11"/>
                <w:lang w:val="sk-SK"/>
              </w:rPr>
              <w:t>ý</w:t>
            </w:r>
            <w:r w:rsidRPr="00F900D5">
              <w:rPr>
                <w:rFonts w:ascii="Arial"/>
                <w:sz w:val="11"/>
                <w:lang w:val="sk-SK"/>
              </w:rPr>
              <w:t>robok</w:t>
            </w:r>
          </w:p>
        </w:tc>
      </w:tr>
      <w:tr w:rsidR="00D27BF8" w:rsidRPr="00B57272" w14:paraId="22F4A093" w14:textId="26BF4E5E" w:rsidTr="00D27BF8">
        <w:trPr>
          <w:trHeight w:hRule="exact" w:val="532"/>
        </w:trPr>
        <w:tc>
          <w:tcPr>
            <w:tcW w:w="4570" w:type="dxa"/>
            <w:gridSpan w:val="3"/>
            <w:tcBorders>
              <w:left w:val="nil"/>
              <w:right w:val="nil"/>
            </w:tcBorders>
          </w:tcPr>
          <w:p w14:paraId="7A859AC2" w14:textId="77777777" w:rsidR="00D27BF8" w:rsidRPr="00B57272" w:rsidRDefault="00D27BF8">
            <w:pPr>
              <w:pStyle w:val="TableParagraph"/>
              <w:rPr>
                <w:rFonts w:ascii="Times New Roman"/>
                <w:sz w:val="16"/>
                <w:lang w:val="sk-SK"/>
              </w:rPr>
            </w:pPr>
          </w:p>
          <w:p w14:paraId="728EEB81" w14:textId="77777777" w:rsidR="00D27BF8" w:rsidRPr="00B57272" w:rsidRDefault="00D27BF8">
            <w:pPr>
              <w:pStyle w:val="TableParagraph"/>
              <w:tabs>
                <w:tab w:val="left" w:pos="1436"/>
              </w:tabs>
              <w:spacing w:before="127"/>
              <w:ind w:left="468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HSV</w:t>
            </w: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ab/>
              <w:t>Práce a dodávky</w:t>
            </w:r>
            <w:r w:rsidRPr="00B57272">
              <w:rPr>
                <w:b/>
                <w:color w:val="000080"/>
                <w:spacing w:val="-17"/>
                <w:w w:val="105"/>
                <w:sz w:val="15"/>
                <w:lang w:val="sk-SK"/>
              </w:rPr>
              <w:t xml:space="preserve"> </w:t>
            </w: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HSV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FED9B56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096D2C9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3C54DB4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1E6BEEC8" w14:textId="77777777" w:rsidR="00D27BF8" w:rsidRPr="00B57272" w:rsidRDefault="00D27BF8">
            <w:pPr>
              <w:pStyle w:val="TableParagraph"/>
              <w:rPr>
                <w:rFonts w:ascii="Times New Roman"/>
                <w:sz w:val="16"/>
                <w:lang w:val="sk-SK"/>
              </w:rPr>
            </w:pPr>
          </w:p>
          <w:p w14:paraId="2DB441E7" w14:textId="77777777" w:rsidR="00D27BF8" w:rsidRPr="00B57272" w:rsidRDefault="00D27BF8">
            <w:pPr>
              <w:pStyle w:val="TableParagraph"/>
              <w:spacing w:before="143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1472" w:type="dxa"/>
            <w:gridSpan w:val="2"/>
            <w:tcBorders>
              <w:left w:val="nil"/>
              <w:right w:val="nil"/>
            </w:tcBorders>
          </w:tcPr>
          <w:p w14:paraId="77510D30" w14:textId="77777777" w:rsidR="00D27BF8" w:rsidRPr="00B57272" w:rsidRDefault="00D27BF8">
            <w:pPr>
              <w:pStyle w:val="TableParagraph"/>
              <w:rPr>
                <w:rFonts w:ascii="Times New Roman"/>
                <w:sz w:val="16"/>
                <w:lang w:val="sk-SK"/>
              </w:rPr>
            </w:pPr>
          </w:p>
          <w:p w14:paraId="7B73D535" w14:textId="77777777" w:rsidR="00D27BF8" w:rsidRPr="00B57272" w:rsidRDefault="00D27BF8">
            <w:pPr>
              <w:pStyle w:val="TableParagraph"/>
              <w:spacing w:before="143"/>
              <w:ind w:left="435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w w:val="105"/>
                <w:sz w:val="15"/>
                <w:lang w:val="sk-SK"/>
              </w:rPr>
              <w:t>0,000</w:t>
            </w:r>
          </w:p>
        </w:tc>
        <w:tc>
          <w:tcPr>
            <w:tcW w:w="87" w:type="dxa"/>
            <w:tcBorders>
              <w:left w:val="nil"/>
              <w:right w:val="nil"/>
            </w:tcBorders>
          </w:tcPr>
          <w:p w14:paraId="25C74C50" w14:textId="77777777" w:rsidR="00D27BF8" w:rsidRPr="00B57272" w:rsidRDefault="00D27BF8">
            <w:pPr>
              <w:pStyle w:val="TableParagraph"/>
              <w:rPr>
                <w:rFonts w:ascii="Times New Roman"/>
                <w:sz w:val="16"/>
                <w:lang w:val="sk-SK"/>
              </w:rPr>
            </w:pPr>
          </w:p>
          <w:p w14:paraId="69C76EDA" w14:textId="77777777" w:rsidR="00D27BF8" w:rsidRPr="00B57272" w:rsidRDefault="00D27BF8">
            <w:pPr>
              <w:pStyle w:val="TableParagraph"/>
              <w:spacing w:before="143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42E31AF" w14:textId="77777777" w:rsidR="00D27BF8" w:rsidRPr="00B57272" w:rsidRDefault="00D27BF8">
            <w:pPr>
              <w:pStyle w:val="TableParagraph"/>
              <w:rPr>
                <w:rFonts w:ascii="Times New Roman"/>
                <w:sz w:val="16"/>
                <w:lang w:val="sk-SK"/>
              </w:rPr>
            </w:pPr>
          </w:p>
        </w:tc>
      </w:tr>
      <w:tr w:rsidR="00D27BF8" w:rsidRPr="00B57272" w14:paraId="4A211A9A" w14:textId="4B34CFA1" w:rsidTr="00D27BF8">
        <w:trPr>
          <w:trHeight w:hRule="exact" w:val="183"/>
        </w:trPr>
        <w:tc>
          <w:tcPr>
            <w:tcW w:w="433" w:type="dxa"/>
          </w:tcPr>
          <w:p w14:paraId="1DC0F927" w14:textId="77777777" w:rsidR="00D27BF8" w:rsidRPr="00B57272" w:rsidRDefault="00D27BF8">
            <w:pPr>
              <w:pStyle w:val="TableParagraph"/>
              <w:spacing w:before="1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110</w:t>
            </w:r>
          </w:p>
        </w:tc>
        <w:tc>
          <w:tcPr>
            <w:tcW w:w="735" w:type="dxa"/>
          </w:tcPr>
          <w:p w14:paraId="0F23072A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274313612</w:t>
            </w:r>
          </w:p>
        </w:tc>
        <w:tc>
          <w:tcPr>
            <w:tcW w:w="3402" w:type="dxa"/>
          </w:tcPr>
          <w:p w14:paraId="4DD6A05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Betón základových pásov, prostý </w:t>
            </w:r>
            <w:proofErr w:type="spellStart"/>
            <w:r w:rsidRPr="00B57272">
              <w:rPr>
                <w:sz w:val="11"/>
                <w:lang w:val="sk-SK"/>
              </w:rPr>
              <w:t>tr</w:t>
            </w:r>
            <w:proofErr w:type="spellEnd"/>
            <w:r w:rsidRPr="00B57272">
              <w:rPr>
                <w:sz w:val="11"/>
                <w:lang w:val="sk-SK"/>
              </w:rPr>
              <w:t>. C 20/25</w:t>
            </w:r>
          </w:p>
        </w:tc>
        <w:tc>
          <w:tcPr>
            <w:tcW w:w="284" w:type="dxa"/>
          </w:tcPr>
          <w:p w14:paraId="3DD2DBEA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m3</w:t>
            </w:r>
          </w:p>
        </w:tc>
        <w:tc>
          <w:tcPr>
            <w:tcW w:w="708" w:type="dxa"/>
          </w:tcPr>
          <w:p w14:paraId="5D4B687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8,500</w:t>
            </w:r>
          </w:p>
        </w:tc>
        <w:tc>
          <w:tcPr>
            <w:tcW w:w="567" w:type="dxa"/>
          </w:tcPr>
          <w:p w14:paraId="30F3698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0523769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C8A75C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26D5EA4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7887C9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440E312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0A766ABA" w14:textId="6F805A97" w:rsidTr="00D27BF8">
        <w:trPr>
          <w:trHeight w:hRule="exact" w:val="389"/>
        </w:trPr>
        <w:tc>
          <w:tcPr>
            <w:tcW w:w="4570" w:type="dxa"/>
            <w:gridSpan w:val="3"/>
            <w:tcBorders>
              <w:left w:val="nil"/>
              <w:right w:val="nil"/>
            </w:tcBorders>
          </w:tcPr>
          <w:p w14:paraId="73066D1E" w14:textId="77777777" w:rsidR="00D27BF8" w:rsidRPr="00B57272" w:rsidRDefault="00D27BF8">
            <w:pPr>
              <w:pStyle w:val="TableParagraph"/>
              <w:spacing w:before="9"/>
              <w:rPr>
                <w:rFonts w:ascii="Times New Roman"/>
                <w:sz w:val="17"/>
                <w:lang w:val="sk-SK"/>
              </w:rPr>
            </w:pPr>
          </w:p>
          <w:p w14:paraId="58951CAC" w14:textId="77777777" w:rsidR="00D27BF8" w:rsidRPr="00B57272" w:rsidRDefault="00D27BF8">
            <w:pPr>
              <w:pStyle w:val="TableParagraph"/>
              <w:tabs>
                <w:tab w:val="left" w:pos="1432"/>
              </w:tabs>
              <w:ind w:left="464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000080"/>
                <w:sz w:val="14"/>
                <w:lang w:val="sk-SK"/>
              </w:rPr>
              <w:t>1</w:t>
            </w:r>
            <w:r w:rsidRPr="00B57272">
              <w:rPr>
                <w:b/>
                <w:color w:val="000080"/>
                <w:sz w:val="14"/>
                <w:lang w:val="sk-SK"/>
              </w:rPr>
              <w:tab/>
            </w:r>
            <w:r w:rsidRPr="00B57272">
              <w:rPr>
                <w:b/>
                <w:color w:val="000080"/>
                <w:spacing w:val="-3"/>
                <w:sz w:val="14"/>
                <w:lang w:val="sk-SK"/>
              </w:rPr>
              <w:t xml:space="preserve">Zemné </w:t>
            </w:r>
            <w:r w:rsidRPr="00B57272">
              <w:rPr>
                <w:b/>
                <w:color w:val="000080"/>
                <w:sz w:val="14"/>
                <w:lang w:val="sk-SK"/>
              </w:rPr>
              <w:t>práce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B79C73A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39DCE69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6A8820A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0358832E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8"/>
                <w:lang w:val="sk-SK"/>
              </w:rPr>
            </w:pPr>
          </w:p>
          <w:p w14:paraId="75AD2225" w14:textId="77777777" w:rsidR="00D27BF8" w:rsidRPr="00B57272" w:rsidRDefault="00D27BF8">
            <w:pPr>
              <w:pStyle w:val="TableParagraph"/>
              <w:ind w:right="24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1472" w:type="dxa"/>
            <w:gridSpan w:val="2"/>
            <w:tcBorders>
              <w:left w:val="nil"/>
              <w:right w:val="nil"/>
            </w:tcBorders>
          </w:tcPr>
          <w:p w14:paraId="0E03EC9E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8"/>
                <w:lang w:val="sk-SK"/>
              </w:rPr>
            </w:pPr>
          </w:p>
          <w:p w14:paraId="47991096" w14:textId="77777777" w:rsidR="00D27BF8" w:rsidRPr="00B57272" w:rsidRDefault="00D27BF8">
            <w:pPr>
              <w:pStyle w:val="TableParagraph"/>
              <w:ind w:left="491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87" w:type="dxa"/>
            <w:tcBorders>
              <w:left w:val="nil"/>
              <w:right w:val="nil"/>
            </w:tcBorders>
          </w:tcPr>
          <w:p w14:paraId="561E2441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8"/>
                <w:lang w:val="sk-SK"/>
              </w:rPr>
            </w:pPr>
          </w:p>
          <w:p w14:paraId="5D61C2AE" w14:textId="77777777" w:rsidR="00D27BF8" w:rsidRPr="00B57272" w:rsidRDefault="00D27BF8">
            <w:pPr>
              <w:pStyle w:val="TableParagraph"/>
              <w:ind w:right="24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A204041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8"/>
                <w:lang w:val="sk-SK"/>
              </w:rPr>
            </w:pPr>
          </w:p>
        </w:tc>
      </w:tr>
      <w:tr w:rsidR="00D27BF8" w:rsidRPr="00B57272" w14:paraId="7EF8B40E" w14:textId="324DB895" w:rsidTr="00D27BF8">
        <w:trPr>
          <w:trHeight w:hRule="exact" w:val="304"/>
        </w:trPr>
        <w:tc>
          <w:tcPr>
            <w:tcW w:w="433" w:type="dxa"/>
          </w:tcPr>
          <w:p w14:paraId="7BE9090E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360D53B9" w14:textId="77777777" w:rsidR="00D27BF8" w:rsidRPr="00B57272" w:rsidRDefault="00D27BF8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96</w:t>
            </w:r>
          </w:p>
        </w:tc>
        <w:tc>
          <w:tcPr>
            <w:tcW w:w="735" w:type="dxa"/>
          </w:tcPr>
          <w:p w14:paraId="3851C0F1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3363A422" w14:textId="77777777" w:rsidR="00D27BF8" w:rsidRPr="00B57272" w:rsidRDefault="00D27BF8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113106611</w:t>
            </w:r>
          </w:p>
        </w:tc>
        <w:tc>
          <w:tcPr>
            <w:tcW w:w="3402" w:type="dxa"/>
          </w:tcPr>
          <w:p w14:paraId="109C8A3D" w14:textId="77777777" w:rsidR="00D27BF8" w:rsidRPr="00B57272" w:rsidRDefault="00D27BF8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Rozoberanie zámkovej dlažby všetkých druhov v ploche do 20 m2, - 0,2600 t</w:t>
            </w:r>
          </w:p>
        </w:tc>
        <w:tc>
          <w:tcPr>
            <w:tcW w:w="284" w:type="dxa"/>
          </w:tcPr>
          <w:p w14:paraId="6070107D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46356C71" w14:textId="77777777" w:rsidR="00D27BF8" w:rsidRPr="00B57272" w:rsidRDefault="00D27BF8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m2</w:t>
            </w:r>
          </w:p>
        </w:tc>
        <w:tc>
          <w:tcPr>
            <w:tcW w:w="708" w:type="dxa"/>
          </w:tcPr>
          <w:p w14:paraId="0A8E0D83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06A901A2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9,000</w:t>
            </w:r>
          </w:p>
        </w:tc>
        <w:tc>
          <w:tcPr>
            <w:tcW w:w="567" w:type="dxa"/>
          </w:tcPr>
          <w:p w14:paraId="1CB0495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1F97B5F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4AFEC846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B55FA53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1C711447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9239E44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267B7291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68E6F2AD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AAF0418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3A9E5400" w14:textId="573CEFFF" w:rsidTr="00D27BF8">
        <w:trPr>
          <w:trHeight w:hRule="exact" w:val="304"/>
        </w:trPr>
        <w:tc>
          <w:tcPr>
            <w:tcW w:w="433" w:type="dxa"/>
          </w:tcPr>
          <w:p w14:paraId="26207BCB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4739D437" w14:textId="77777777" w:rsidR="00D27BF8" w:rsidRPr="00B57272" w:rsidRDefault="00D27BF8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97</w:t>
            </w:r>
          </w:p>
        </w:tc>
        <w:tc>
          <w:tcPr>
            <w:tcW w:w="735" w:type="dxa"/>
          </w:tcPr>
          <w:p w14:paraId="108F2809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5EFFA3E1" w14:textId="77777777" w:rsidR="00D27BF8" w:rsidRPr="00B57272" w:rsidRDefault="00D27BF8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596911111</w:t>
            </w:r>
          </w:p>
        </w:tc>
        <w:tc>
          <w:tcPr>
            <w:tcW w:w="3402" w:type="dxa"/>
          </w:tcPr>
          <w:p w14:paraId="103EDAF0" w14:textId="77777777" w:rsidR="00D27BF8" w:rsidRPr="00B57272" w:rsidRDefault="00D27BF8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Kladenie zámkovej dlažby hr. 6 cm pre peších do 20 m2 so zriadením lôžka z kameniva hr. 4 cm</w:t>
            </w:r>
          </w:p>
        </w:tc>
        <w:tc>
          <w:tcPr>
            <w:tcW w:w="284" w:type="dxa"/>
          </w:tcPr>
          <w:p w14:paraId="5661E7C0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0504A44B" w14:textId="77777777" w:rsidR="00D27BF8" w:rsidRPr="00B57272" w:rsidRDefault="00D27BF8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m2</w:t>
            </w:r>
          </w:p>
        </w:tc>
        <w:tc>
          <w:tcPr>
            <w:tcW w:w="708" w:type="dxa"/>
          </w:tcPr>
          <w:p w14:paraId="1E1F882C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3AB7B8EE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9,000</w:t>
            </w:r>
          </w:p>
        </w:tc>
        <w:tc>
          <w:tcPr>
            <w:tcW w:w="567" w:type="dxa"/>
          </w:tcPr>
          <w:p w14:paraId="353E5E1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4ACC48B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62FCCBB4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71FB5F9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3694D56B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06CC3A0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63DB9F78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7B81B8E0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57CFFD53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1FBF314A" w14:textId="6136445F" w:rsidTr="00D27BF8">
        <w:trPr>
          <w:trHeight w:hRule="exact" w:val="485"/>
        </w:trPr>
        <w:tc>
          <w:tcPr>
            <w:tcW w:w="4570" w:type="dxa"/>
            <w:gridSpan w:val="3"/>
            <w:tcBorders>
              <w:left w:val="nil"/>
              <w:bottom w:val="nil"/>
              <w:right w:val="nil"/>
            </w:tcBorders>
          </w:tcPr>
          <w:p w14:paraId="670949C2" w14:textId="77777777" w:rsidR="00D27BF8" w:rsidRPr="00B57272" w:rsidRDefault="00D27BF8">
            <w:pPr>
              <w:pStyle w:val="TableParagraph"/>
              <w:spacing w:before="6"/>
              <w:rPr>
                <w:rFonts w:ascii="Times New Roman"/>
                <w:sz w:val="14"/>
                <w:lang w:val="sk-SK"/>
              </w:rPr>
            </w:pPr>
          </w:p>
          <w:p w14:paraId="6A5F756F" w14:textId="77777777" w:rsidR="00D27BF8" w:rsidRPr="00B57272" w:rsidRDefault="00D27BF8">
            <w:pPr>
              <w:pStyle w:val="TableParagraph"/>
              <w:tabs>
                <w:tab w:val="left" w:pos="1436"/>
              </w:tabs>
              <w:ind w:left="468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M</w:t>
            </w: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ab/>
              <w:t>Práce a dodávky</w:t>
            </w:r>
            <w:r w:rsidRPr="00B57272">
              <w:rPr>
                <w:b/>
                <w:color w:val="000080"/>
                <w:spacing w:val="-14"/>
                <w:w w:val="105"/>
                <w:sz w:val="15"/>
                <w:lang w:val="sk-SK"/>
              </w:rPr>
              <w:t xml:space="preserve"> </w:t>
            </w: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M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6B291AF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22FD1276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61B9F555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3605AE1F" w14:textId="77777777" w:rsidR="00D27BF8" w:rsidRPr="00B57272" w:rsidRDefault="00D27BF8">
            <w:pPr>
              <w:pStyle w:val="TableParagraph"/>
              <w:spacing w:before="10"/>
              <w:rPr>
                <w:rFonts w:ascii="Times New Roman"/>
                <w:sz w:val="15"/>
                <w:lang w:val="sk-SK"/>
              </w:rPr>
            </w:pPr>
          </w:p>
          <w:p w14:paraId="12F5B8DA" w14:textId="77777777" w:rsidR="00D27BF8" w:rsidRPr="00B57272" w:rsidRDefault="00D27BF8">
            <w:pPr>
              <w:pStyle w:val="TableParagraph"/>
              <w:spacing w:before="1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1472" w:type="dxa"/>
            <w:gridSpan w:val="2"/>
            <w:tcBorders>
              <w:left w:val="nil"/>
              <w:bottom w:val="nil"/>
              <w:right w:val="nil"/>
            </w:tcBorders>
          </w:tcPr>
          <w:p w14:paraId="77C131A6" w14:textId="77777777" w:rsidR="00D27BF8" w:rsidRPr="00B57272" w:rsidRDefault="00D27BF8">
            <w:pPr>
              <w:pStyle w:val="TableParagraph"/>
              <w:spacing w:before="10"/>
              <w:rPr>
                <w:rFonts w:ascii="Times New Roman"/>
                <w:sz w:val="15"/>
                <w:lang w:val="sk-SK"/>
              </w:rPr>
            </w:pPr>
          </w:p>
          <w:p w14:paraId="499A9ED2" w14:textId="77777777" w:rsidR="00D27BF8" w:rsidRPr="00B57272" w:rsidRDefault="00D27BF8">
            <w:pPr>
              <w:pStyle w:val="TableParagraph"/>
              <w:spacing w:before="1"/>
              <w:ind w:left="435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w w:val="105"/>
                <w:sz w:val="15"/>
                <w:lang w:val="sk-SK"/>
              </w:rPr>
              <w:t>0,000</w:t>
            </w:r>
          </w:p>
        </w:tc>
        <w:tc>
          <w:tcPr>
            <w:tcW w:w="87" w:type="dxa"/>
            <w:tcBorders>
              <w:left w:val="nil"/>
              <w:bottom w:val="nil"/>
              <w:right w:val="nil"/>
            </w:tcBorders>
          </w:tcPr>
          <w:p w14:paraId="4BCBBF52" w14:textId="77777777" w:rsidR="00D27BF8" w:rsidRPr="00B57272" w:rsidRDefault="00D27BF8">
            <w:pPr>
              <w:pStyle w:val="TableParagraph"/>
              <w:spacing w:before="10"/>
              <w:rPr>
                <w:rFonts w:ascii="Times New Roman"/>
                <w:sz w:val="15"/>
                <w:lang w:val="sk-SK"/>
              </w:rPr>
            </w:pPr>
          </w:p>
          <w:p w14:paraId="62778F3E" w14:textId="77777777" w:rsidR="00D27BF8" w:rsidRPr="00B57272" w:rsidRDefault="00D27BF8">
            <w:pPr>
              <w:pStyle w:val="TableParagraph"/>
              <w:spacing w:before="1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79E9EDF0" w14:textId="77777777" w:rsidR="00D27BF8" w:rsidRPr="00B57272" w:rsidRDefault="00D27BF8">
            <w:pPr>
              <w:pStyle w:val="TableParagraph"/>
              <w:spacing w:before="10"/>
              <w:rPr>
                <w:rFonts w:ascii="Times New Roman"/>
                <w:sz w:val="15"/>
                <w:lang w:val="sk-SK"/>
              </w:rPr>
            </w:pPr>
          </w:p>
        </w:tc>
      </w:tr>
      <w:tr w:rsidR="00D27BF8" w:rsidRPr="00B57272" w14:paraId="70D563D4" w14:textId="1E5A12F1" w:rsidTr="00D27BF8">
        <w:trPr>
          <w:trHeight w:hRule="exact" w:val="291"/>
        </w:trPr>
        <w:tc>
          <w:tcPr>
            <w:tcW w:w="4570" w:type="dxa"/>
            <w:gridSpan w:val="3"/>
            <w:tcBorders>
              <w:top w:val="nil"/>
              <w:left w:val="nil"/>
              <w:right w:val="nil"/>
            </w:tcBorders>
          </w:tcPr>
          <w:p w14:paraId="04D2AFB7" w14:textId="77777777" w:rsidR="00D27BF8" w:rsidRPr="00B57272" w:rsidRDefault="00D27BF8">
            <w:pPr>
              <w:pStyle w:val="TableParagraph"/>
              <w:tabs>
                <w:tab w:val="left" w:pos="1432"/>
              </w:tabs>
              <w:spacing w:before="115"/>
              <w:ind w:left="464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000080"/>
                <w:sz w:val="14"/>
                <w:lang w:val="sk-SK"/>
              </w:rPr>
              <w:t>21-M</w:t>
            </w:r>
            <w:r w:rsidRPr="00B57272">
              <w:rPr>
                <w:b/>
                <w:color w:val="000080"/>
                <w:sz w:val="14"/>
                <w:lang w:val="sk-SK"/>
              </w:rPr>
              <w:tab/>
            </w:r>
            <w:proofErr w:type="spellStart"/>
            <w:r w:rsidRPr="00B57272">
              <w:rPr>
                <w:b/>
                <w:color w:val="000080"/>
                <w:sz w:val="14"/>
                <w:lang w:val="sk-SK"/>
              </w:rPr>
              <w:t>Elektromontáže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21ABAC1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51F4BE93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53FE24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6ED94FBA" w14:textId="77777777" w:rsidR="00D27BF8" w:rsidRPr="00B57272" w:rsidRDefault="00D27BF8">
            <w:pPr>
              <w:pStyle w:val="TableParagraph"/>
              <w:spacing w:before="119"/>
              <w:ind w:right="24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right w:val="nil"/>
            </w:tcBorders>
          </w:tcPr>
          <w:p w14:paraId="21D495C6" w14:textId="77777777" w:rsidR="00D27BF8" w:rsidRPr="00B57272" w:rsidRDefault="00D27BF8">
            <w:pPr>
              <w:pStyle w:val="TableParagraph"/>
              <w:spacing w:before="119"/>
              <w:ind w:left="491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87" w:type="dxa"/>
            <w:tcBorders>
              <w:top w:val="nil"/>
              <w:left w:val="nil"/>
              <w:right w:val="nil"/>
            </w:tcBorders>
          </w:tcPr>
          <w:p w14:paraId="73828280" w14:textId="77777777" w:rsidR="00D27BF8" w:rsidRPr="00B57272" w:rsidRDefault="00D27BF8">
            <w:pPr>
              <w:pStyle w:val="TableParagraph"/>
              <w:spacing w:before="119"/>
              <w:ind w:right="24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009559AF" w14:textId="77777777" w:rsidR="00D27BF8" w:rsidRPr="00B57272" w:rsidRDefault="00D27BF8">
            <w:pPr>
              <w:pStyle w:val="TableParagraph"/>
              <w:spacing w:before="119"/>
              <w:ind w:right="24"/>
              <w:jc w:val="right"/>
              <w:rPr>
                <w:b/>
                <w:color w:val="663300"/>
                <w:sz w:val="14"/>
                <w:lang w:val="sk-SK"/>
              </w:rPr>
            </w:pPr>
          </w:p>
        </w:tc>
      </w:tr>
      <w:tr w:rsidR="00D27BF8" w:rsidRPr="00B57272" w14:paraId="31B5AA4F" w14:textId="7C9E2F8A" w:rsidTr="00D27BF8">
        <w:trPr>
          <w:trHeight w:hRule="exact" w:val="152"/>
        </w:trPr>
        <w:tc>
          <w:tcPr>
            <w:tcW w:w="433" w:type="dxa"/>
          </w:tcPr>
          <w:p w14:paraId="4563BB9E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19</w:t>
            </w:r>
          </w:p>
        </w:tc>
        <w:tc>
          <w:tcPr>
            <w:tcW w:w="735" w:type="dxa"/>
          </w:tcPr>
          <w:p w14:paraId="1E218321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002</w:t>
            </w:r>
          </w:p>
        </w:tc>
        <w:tc>
          <w:tcPr>
            <w:tcW w:w="3402" w:type="dxa"/>
          </w:tcPr>
          <w:p w14:paraId="06B03D97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Zriadenie základu pre stožiar</w:t>
            </w:r>
          </w:p>
        </w:tc>
        <w:tc>
          <w:tcPr>
            <w:tcW w:w="284" w:type="dxa"/>
          </w:tcPr>
          <w:p w14:paraId="323790F7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18C115A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5,000</w:t>
            </w:r>
          </w:p>
        </w:tc>
        <w:tc>
          <w:tcPr>
            <w:tcW w:w="567" w:type="dxa"/>
          </w:tcPr>
          <w:p w14:paraId="426914F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4562B62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08CB3EC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7833E22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978FE0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5B92BE5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6C485CDC" w14:textId="279CE2B4" w:rsidTr="00D27BF8">
        <w:trPr>
          <w:trHeight w:hRule="exact" w:val="152"/>
        </w:trPr>
        <w:tc>
          <w:tcPr>
            <w:tcW w:w="433" w:type="dxa"/>
          </w:tcPr>
          <w:p w14:paraId="21535DDC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31</w:t>
            </w:r>
          </w:p>
        </w:tc>
        <w:tc>
          <w:tcPr>
            <w:tcW w:w="735" w:type="dxa"/>
          </w:tcPr>
          <w:p w14:paraId="16448D80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004</w:t>
            </w:r>
          </w:p>
        </w:tc>
        <w:tc>
          <w:tcPr>
            <w:tcW w:w="3402" w:type="dxa"/>
          </w:tcPr>
          <w:p w14:paraId="5EF53367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Revízna správa</w:t>
            </w:r>
          </w:p>
        </w:tc>
        <w:tc>
          <w:tcPr>
            <w:tcW w:w="284" w:type="dxa"/>
          </w:tcPr>
          <w:p w14:paraId="7FC1D054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4962258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2,000</w:t>
            </w:r>
          </w:p>
        </w:tc>
        <w:tc>
          <w:tcPr>
            <w:tcW w:w="567" w:type="dxa"/>
          </w:tcPr>
          <w:p w14:paraId="554634A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015F0CF7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68123D7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1348CD38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6AF5A1A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48B1D7B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6396633D" w14:textId="69ADC738" w:rsidTr="00D27BF8">
        <w:trPr>
          <w:trHeight w:hRule="exact" w:val="152"/>
        </w:trPr>
        <w:tc>
          <w:tcPr>
            <w:tcW w:w="433" w:type="dxa"/>
          </w:tcPr>
          <w:p w14:paraId="2F1F5D3B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32</w:t>
            </w:r>
          </w:p>
        </w:tc>
        <w:tc>
          <w:tcPr>
            <w:tcW w:w="735" w:type="dxa"/>
          </w:tcPr>
          <w:p w14:paraId="61487D45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007</w:t>
            </w:r>
          </w:p>
        </w:tc>
        <w:tc>
          <w:tcPr>
            <w:tcW w:w="3402" w:type="dxa"/>
          </w:tcPr>
          <w:p w14:paraId="34FA9BEE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HZS</w:t>
            </w:r>
          </w:p>
        </w:tc>
        <w:tc>
          <w:tcPr>
            <w:tcW w:w="284" w:type="dxa"/>
          </w:tcPr>
          <w:p w14:paraId="0D3CC777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kpl</w:t>
            </w:r>
            <w:proofErr w:type="spellEnd"/>
          </w:p>
        </w:tc>
        <w:tc>
          <w:tcPr>
            <w:tcW w:w="708" w:type="dxa"/>
          </w:tcPr>
          <w:p w14:paraId="6FBCD71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1,000</w:t>
            </w:r>
          </w:p>
        </w:tc>
        <w:tc>
          <w:tcPr>
            <w:tcW w:w="567" w:type="dxa"/>
          </w:tcPr>
          <w:p w14:paraId="3A93F29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8CF042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8DEBF22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4573DF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1F0F291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4AC0A89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25E3BC27" w14:textId="5C100B8F" w:rsidTr="00D27BF8">
        <w:trPr>
          <w:trHeight w:hRule="exact" w:val="153"/>
        </w:trPr>
        <w:tc>
          <w:tcPr>
            <w:tcW w:w="433" w:type="dxa"/>
          </w:tcPr>
          <w:p w14:paraId="1B6A0EB4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6</w:t>
            </w:r>
          </w:p>
        </w:tc>
        <w:tc>
          <w:tcPr>
            <w:tcW w:w="735" w:type="dxa"/>
          </w:tcPr>
          <w:p w14:paraId="4EC2C650" w14:textId="77777777" w:rsidR="00D27BF8" w:rsidRPr="00B57272" w:rsidRDefault="00D27BF8">
            <w:pPr>
              <w:pStyle w:val="TableParagraph"/>
              <w:spacing w:line="116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210101432</w:t>
            </w:r>
          </w:p>
        </w:tc>
        <w:tc>
          <w:tcPr>
            <w:tcW w:w="3402" w:type="dxa"/>
          </w:tcPr>
          <w:p w14:paraId="213ECA60" w14:textId="77777777" w:rsidR="00D27BF8" w:rsidRPr="00B57272" w:rsidRDefault="00D27BF8">
            <w:pPr>
              <w:pStyle w:val="TableParagraph"/>
              <w:spacing w:line="116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Trubka dvojplášťová KOPOFLEX</w:t>
            </w:r>
          </w:p>
        </w:tc>
        <w:tc>
          <w:tcPr>
            <w:tcW w:w="284" w:type="dxa"/>
          </w:tcPr>
          <w:p w14:paraId="00E67A27" w14:textId="77777777" w:rsidR="00D27BF8" w:rsidRPr="00B57272" w:rsidRDefault="00D27BF8">
            <w:pPr>
              <w:pStyle w:val="TableParagraph"/>
              <w:spacing w:line="116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24E8E344" w14:textId="77777777" w:rsidR="00D27BF8" w:rsidRPr="00B57272" w:rsidRDefault="00D27BF8">
            <w:pPr>
              <w:pStyle w:val="TableParagraph"/>
              <w:spacing w:before="1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208,000</w:t>
            </w:r>
          </w:p>
        </w:tc>
        <w:tc>
          <w:tcPr>
            <w:tcW w:w="567" w:type="dxa"/>
          </w:tcPr>
          <w:p w14:paraId="15636AE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220975B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FF6332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03163C4D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071403D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E9845F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3E233062" w14:textId="62C0E67A" w:rsidTr="00D27BF8">
        <w:trPr>
          <w:trHeight w:hRule="exact" w:val="152"/>
        </w:trPr>
        <w:tc>
          <w:tcPr>
            <w:tcW w:w="433" w:type="dxa"/>
          </w:tcPr>
          <w:p w14:paraId="2CB5F05D" w14:textId="77777777" w:rsidR="00D27BF8" w:rsidRPr="00B57272" w:rsidRDefault="00D27BF8">
            <w:pPr>
              <w:pStyle w:val="TableParagraph"/>
              <w:spacing w:before="1"/>
              <w:ind w:right="35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w w:val="101"/>
                <w:sz w:val="11"/>
                <w:lang w:val="sk-SK"/>
              </w:rPr>
              <w:t>7</w:t>
            </w:r>
          </w:p>
        </w:tc>
        <w:tc>
          <w:tcPr>
            <w:tcW w:w="735" w:type="dxa"/>
          </w:tcPr>
          <w:p w14:paraId="5AD2DFF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3411316041</w:t>
            </w:r>
          </w:p>
        </w:tc>
        <w:tc>
          <w:tcPr>
            <w:tcW w:w="3402" w:type="dxa"/>
          </w:tcPr>
          <w:p w14:paraId="66E6BD17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 xml:space="preserve">Trubka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kopoflex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pr.50</w:t>
            </w:r>
          </w:p>
        </w:tc>
        <w:tc>
          <w:tcPr>
            <w:tcW w:w="284" w:type="dxa"/>
          </w:tcPr>
          <w:p w14:paraId="3CF0FFE9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04965E59" w14:textId="77777777" w:rsidR="00D27BF8" w:rsidRPr="00B57272" w:rsidRDefault="00D27BF8">
            <w:pPr>
              <w:pStyle w:val="TableParagraph"/>
              <w:spacing w:before="1"/>
              <w:ind w:right="38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208,000</w:t>
            </w:r>
          </w:p>
        </w:tc>
        <w:tc>
          <w:tcPr>
            <w:tcW w:w="567" w:type="dxa"/>
          </w:tcPr>
          <w:p w14:paraId="17AE218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0E47E293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76CBE848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079B0BE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6224F04A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1D56B6C1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5F7081C4" w14:textId="22ADDB30" w:rsidTr="00D27BF8">
        <w:trPr>
          <w:trHeight w:hRule="exact" w:val="304"/>
        </w:trPr>
        <w:tc>
          <w:tcPr>
            <w:tcW w:w="433" w:type="dxa"/>
          </w:tcPr>
          <w:p w14:paraId="6703EFD9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1D154647" w14:textId="77777777" w:rsidR="00D27BF8" w:rsidRPr="00B57272" w:rsidRDefault="00D27BF8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81</w:t>
            </w:r>
          </w:p>
        </w:tc>
        <w:tc>
          <w:tcPr>
            <w:tcW w:w="735" w:type="dxa"/>
          </w:tcPr>
          <w:p w14:paraId="5435E197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321C48DB" w14:textId="77777777" w:rsidR="00D27BF8" w:rsidRPr="00B57272" w:rsidRDefault="00D27BF8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210201400</w:t>
            </w:r>
          </w:p>
        </w:tc>
        <w:tc>
          <w:tcPr>
            <w:tcW w:w="3402" w:type="dxa"/>
          </w:tcPr>
          <w:p w14:paraId="0223BBB9" w14:textId="77777777" w:rsidR="00D27BF8" w:rsidRPr="00B57272" w:rsidRDefault="00D27BF8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Zapojenie svietidla 1x svetelný zdroj, parkového a záhradného nástenného žiarivkového</w:t>
            </w:r>
          </w:p>
        </w:tc>
        <w:tc>
          <w:tcPr>
            <w:tcW w:w="284" w:type="dxa"/>
          </w:tcPr>
          <w:p w14:paraId="2FE56A98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0F372084" w14:textId="77777777" w:rsidR="00D27BF8" w:rsidRPr="00B57272" w:rsidRDefault="00D27BF8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50E72385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4E4A8EAA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5,000</w:t>
            </w:r>
          </w:p>
        </w:tc>
        <w:tc>
          <w:tcPr>
            <w:tcW w:w="567" w:type="dxa"/>
          </w:tcPr>
          <w:p w14:paraId="1D4FF86F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FFA8AA6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69A5D15A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95D5BBD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2D9526AC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4DF9532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0F6C6C4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46344CBB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02BE8873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6C506305" w14:textId="6285463E" w:rsidTr="0050717D">
        <w:trPr>
          <w:trHeight w:hRule="exact" w:val="460"/>
        </w:trPr>
        <w:tc>
          <w:tcPr>
            <w:tcW w:w="433" w:type="dxa"/>
            <w:shd w:val="clear" w:color="auto" w:fill="FFFF00"/>
          </w:tcPr>
          <w:p w14:paraId="7A2F2241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7D420096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4"/>
                <w:highlight w:val="yellow"/>
                <w:lang w:val="sk-SK"/>
              </w:rPr>
            </w:pPr>
          </w:p>
          <w:p w14:paraId="681D66C3" w14:textId="77777777" w:rsidR="00D27BF8" w:rsidRPr="000B61BF" w:rsidRDefault="00D27BF8">
            <w:pPr>
              <w:pStyle w:val="TableParagraph"/>
              <w:ind w:right="34"/>
              <w:jc w:val="right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82</w:t>
            </w:r>
          </w:p>
        </w:tc>
        <w:tc>
          <w:tcPr>
            <w:tcW w:w="735" w:type="dxa"/>
            <w:shd w:val="clear" w:color="auto" w:fill="FFFF00"/>
          </w:tcPr>
          <w:p w14:paraId="4AFC32D0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48362596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3"/>
                <w:highlight w:val="yellow"/>
                <w:lang w:val="sk-SK"/>
              </w:rPr>
            </w:pPr>
          </w:p>
          <w:p w14:paraId="604CC508" w14:textId="77777777" w:rsidR="00D27BF8" w:rsidRPr="000B61BF" w:rsidRDefault="00D27BF8">
            <w:pPr>
              <w:pStyle w:val="TableParagraph"/>
              <w:ind w:left="19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3484301000</w:t>
            </w:r>
          </w:p>
        </w:tc>
        <w:tc>
          <w:tcPr>
            <w:tcW w:w="3402" w:type="dxa"/>
            <w:shd w:val="clear" w:color="auto" w:fill="FFFF00"/>
          </w:tcPr>
          <w:p w14:paraId="7C2FA011" w14:textId="77777777" w:rsidR="00D27BF8" w:rsidRPr="000B61BF" w:rsidRDefault="00D27BF8">
            <w:pPr>
              <w:pStyle w:val="TableParagraph"/>
              <w:spacing w:before="8" w:line="273" w:lineRule="auto"/>
              <w:ind w:left="19" w:right="125"/>
              <w:rPr>
                <w:i/>
                <w:sz w:val="11"/>
                <w:highlight w:val="yellow"/>
                <w:lang w:val="sk-SK"/>
              </w:rPr>
            </w:pPr>
            <w:proofErr w:type="spellStart"/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Programovataľné</w:t>
            </w:r>
            <w:proofErr w:type="spellEnd"/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 xml:space="preserve"> svietidlo LED 131,4W s konštantnou intenzitou svietenia s väčším podielom nepriamej zložky osvetlenia 5XA582411B08P</w:t>
            </w:r>
          </w:p>
        </w:tc>
        <w:tc>
          <w:tcPr>
            <w:tcW w:w="284" w:type="dxa"/>
            <w:shd w:val="clear" w:color="auto" w:fill="FFFF00"/>
          </w:tcPr>
          <w:p w14:paraId="4A1C960D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45B53D86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3"/>
                <w:highlight w:val="yellow"/>
                <w:lang w:val="sk-SK"/>
              </w:rPr>
            </w:pPr>
          </w:p>
          <w:p w14:paraId="55061E7C" w14:textId="77777777" w:rsidR="00D27BF8" w:rsidRPr="000B61BF" w:rsidRDefault="00D27BF8">
            <w:pPr>
              <w:pStyle w:val="TableParagraph"/>
              <w:ind w:left="20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66CC6EF5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4BC9AD22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4"/>
                <w:highlight w:val="yellow"/>
                <w:lang w:val="sk-SK"/>
              </w:rPr>
            </w:pPr>
          </w:p>
          <w:p w14:paraId="1303BC0F" w14:textId="77777777" w:rsidR="00D27BF8" w:rsidRPr="000B61BF" w:rsidRDefault="00D27BF8">
            <w:pPr>
              <w:pStyle w:val="TableParagraph"/>
              <w:ind w:right="36"/>
              <w:jc w:val="right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5,000</w:t>
            </w:r>
          </w:p>
        </w:tc>
        <w:tc>
          <w:tcPr>
            <w:tcW w:w="567" w:type="dxa"/>
            <w:shd w:val="clear" w:color="auto" w:fill="FFFF00"/>
          </w:tcPr>
          <w:p w14:paraId="1152429A" w14:textId="77777777" w:rsidR="00D27BF8" w:rsidRPr="000B61BF" w:rsidRDefault="00D27BF8">
            <w:pPr>
              <w:rPr>
                <w:highlight w:val="yellow"/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1BD1B56F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572A3299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4"/>
                <w:highlight w:val="yellow"/>
                <w:lang w:val="sk-SK"/>
              </w:rPr>
            </w:pPr>
          </w:p>
          <w:p w14:paraId="08E3F82B" w14:textId="77777777" w:rsidR="00D27BF8" w:rsidRPr="000B61BF" w:rsidRDefault="00D27BF8">
            <w:pPr>
              <w:pStyle w:val="TableParagraph"/>
              <w:ind w:right="36"/>
              <w:jc w:val="right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2CB44245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1A5F10D5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4"/>
                <w:highlight w:val="yellow"/>
                <w:lang w:val="sk-SK"/>
              </w:rPr>
            </w:pPr>
          </w:p>
          <w:p w14:paraId="4C1584F5" w14:textId="77777777" w:rsidR="00D27BF8" w:rsidRPr="000B61BF" w:rsidRDefault="00D27BF8">
            <w:pPr>
              <w:pStyle w:val="TableParagraph"/>
              <w:ind w:right="36"/>
              <w:jc w:val="right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709A9314" w14:textId="77777777" w:rsidR="00D27BF8" w:rsidRPr="000B61BF" w:rsidRDefault="00D27BF8">
            <w:pPr>
              <w:rPr>
                <w:highlight w:val="yellow"/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75094B91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  <w:p w14:paraId="00A4E9B3" w14:textId="77777777" w:rsidR="00D27BF8" w:rsidRPr="000B61BF" w:rsidRDefault="00D27BF8">
            <w:pPr>
              <w:pStyle w:val="TableParagraph"/>
              <w:spacing w:before="9"/>
              <w:rPr>
                <w:rFonts w:ascii="Times New Roman"/>
                <w:sz w:val="14"/>
                <w:highlight w:val="yellow"/>
                <w:lang w:val="sk-SK"/>
              </w:rPr>
            </w:pPr>
          </w:p>
          <w:p w14:paraId="51A61A6B" w14:textId="77777777" w:rsidR="00D27BF8" w:rsidRPr="000B61BF" w:rsidRDefault="00D27BF8">
            <w:pPr>
              <w:pStyle w:val="TableParagraph"/>
              <w:ind w:right="36"/>
              <w:jc w:val="right"/>
              <w:rPr>
                <w:i/>
                <w:sz w:val="11"/>
                <w:highlight w:val="yellow"/>
                <w:lang w:val="sk-SK"/>
              </w:rPr>
            </w:pPr>
            <w:r w:rsidRPr="000B61BF">
              <w:rPr>
                <w:i/>
                <w:color w:val="0000FF"/>
                <w:sz w:val="11"/>
                <w:highlight w:val="yellow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2DE4A7A5" w14:textId="77777777" w:rsidR="00D27BF8" w:rsidRPr="000B61BF" w:rsidRDefault="00D27BF8">
            <w:pPr>
              <w:pStyle w:val="TableParagraph"/>
              <w:rPr>
                <w:rFonts w:ascii="Times New Roman"/>
                <w:sz w:val="12"/>
                <w:highlight w:val="yellow"/>
                <w:lang w:val="sk-SK"/>
              </w:rPr>
            </w:pPr>
          </w:p>
        </w:tc>
      </w:tr>
      <w:tr w:rsidR="00D27BF8" w:rsidRPr="00B57272" w14:paraId="7C6D2A4C" w14:textId="38003DBB" w:rsidTr="00D27BF8">
        <w:trPr>
          <w:trHeight w:hRule="exact" w:val="152"/>
        </w:trPr>
        <w:tc>
          <w:tcPr>
            <w:tcW w:w="433" w:type="dxa"/>
          </w:tcPr>
          <w:p w14:paraId="62F3AE8D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84</w:t>
            </w:r>
          </w:p>
        </w:tc>
        <w:tc>
          <w:tcPr>
            <w:tcW w:w="735" w:type="dxa"/>
          </w:tcPr>
          <w:p w14:paraId="397C3B41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3484301000z</w:t>
            </w:r>
          </w:p>
        </w:tc>
        <w:tc>
          <w:tcPr>
            <w:tcW w:w="3402" w:type="dxa"/>
          </w:tcPr>
          <w:p w14:paraId="6DF9F2E5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Výbojka</w:t>
            </w:r>
          </w:p>
        </w:tc>
        <w:tc>
          <w:tcPr>
            <w:tcW w:w="284" w:type="dxa"/>
          </w:tcPr>
          <w:p w14:paraId="28E82391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6CA94C90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567" w:type="dxa"/>
          </w:tcPr>
          <w:p w14:paraId="35EB16D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6D715FD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4733804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6338D8A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6DB76E7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7C4D1223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15B71A97" w14:textId="33BDB570" w:rsidTr="00D27BF8">
        <w:trPr>
          <w:trHeight w:hRule="exact" w:val="152"/>
        </w:trPr>
        <w:tc>
          <w:tcPr>
            <w:tcW w:w="433" w:type="dxa"/>
          </w:tcPr>
          <w:p w14:paraId="02FC9029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83</w:t>
            </w:r>
          </w:p>
        </w:tc>
        <w:tc>
          <w:tcPr>
            <w:tcW w:w="735" w:type="dxa"/>
          </w:tcPr>
          <w:p w14:paraId="2E3333C3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210201944</w:t>
            </w:r>
          </w:p>
        </w:tc>
        <w:tc>
          <w:tcPr>
            <w:tcW w:w="3402" w:type="dxa"/>
          </w:tcPr>
          <w:p w14:paraId="7D55828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Montáž svietidla </w:t>
            </w:r>
            <w:proofErr w:type="spellStart"/>
            <w:r w:rsidRPr="00B57272">
              <w:rPr>
                <w:sz w:val="11"/>
                <w:lang w:val="sk-SK"/>
              </w:rPr>
              <w:t>zavesného</w:t>
            </w:r>
            <w:proofErr w:type="spellEnd"/>
            <w:r w:rsidRPr="00B57272">
              <w:rPr>
                <w:sz w:val="11"/>
                <w:lang w:val="sk-SK"/>
              </w:rPr>
              <w:t xml:space="preserve"> do 10 kg</w:t>
            </w:r>
          </w:p>
        </w:tc>
        <w:tc>
          <w:tcPr>
            <w:tcW w:w="284" w:type="dxa"/>
          </w:tcPr>
          <w:p w14:paraId="547D58D9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67C65492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5,000</w:t>
            </w:r>
          </w:p>
        </w:tc>
        <w:tc>
          <w:tcPr>
            <w:tcW w:w="567" w:type="dxa"/>
          </w:tcPr>
          <w:p w14:paraId="3EA759C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52C00F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742E8747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808B6CA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415930E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0FE652B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31981A9B" w14:textId="120120B0" w:rsidTr="00D27BF8">
        <w:trPr>
          <w:trHeight w:hRule="exact" w:val="152"/>
        </w:trPr>
        <w:tc>
          <w:tcPr>
            <w:tcW w:w="433" w:type="dxa"/>
          </w:tcPr>
          <w:p w14:paraId="2C83DD8F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92</w:t>
            </w:r>
          </w:p>
        </w:tc>
        <w:tc>
          <w:tcPr>
            <w:tcW w:w="735" w:type="dxa"/>
          </w:tcPr>
          <w:p w14:paraId="59D79475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210201944D</w:t>
            </w:r>
          </w:p>
        </w:tc>
        <w:tc>
          <w:tcPr>
            <w:tcW w:w="3402" w:type="dxa"/>
          </w:tcPr>
          <w:p w14:paraId="3E6740B8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Demontáž  svietidla </w:t>
            </w:r>
            <w:proofErr w:type="spellStart"/>
            <w:r w:rsidRPr="00B57272">
              <w:rPr>
                <w:sz w:val="11"/>
                <w:lang w:val="sk-SK"/>
              </w:rPr>
              <w:t>zavesného</w:t>
            </w:r>
            <w:proofErr w:type="spellEnd"/>
            <w:r w:rsidRPr="00B57272">
              <w:rPr>
                <w:sz w:val="11"/>
                <w:lang w:val="sk-SK"/>
              </w:rPr>
              <w:t xml:space="preserve"> do 10 kg</w:t>
            </w:r>
          </w:p>
        </w:tc>
        <w:tc>
          <w:tcPr>
            <w:tcW w:w="284" w:type="dxa"/>
          </w:tcPr>
          <w:p w14:paraId="1A2AA21F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709A397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6,000</w:t>
            </w:r>
          </w:p>
        </w:tc>
        <w:tc>
          <w:tcPr>
            <w:tcW w:w="567" w:type="dxa"/>
          </w:tcPr>
          <w:p w14:paraId="679C02B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720266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76F138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5B4D7D35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46C93F8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504FB55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6BDFEA4F" w14:textId="1CED77D2" w:rsidTr="00F900D5">
        <w:trPr>
          <w:trHeight w:hRule="exact" w:val="152"/>
        </w:trPr>
        <w:tc>
          <w:tcPr>
            <w:tcW w:w="433" w:type="dxa"/>
            <w:tcBorders>
              <w:bottom w:val="single" w:sz="6" w:space="0" w:color="000000"/>
            </w:tcBorders>
          </w:tcPr>
          <w:p w14:paraId="334174FD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85</w:t>
            </w:r>
          </w:p>
        </w:tc>
        <w:tc>
          <w:tcPr>
            <w:tcW w:w="735" w:type="dxa"/>
            <w:tcBorders>
              <w:bottom w:val="single" w:sz="6" w:space="0" w:color="000000"/>
            </w:tcBorders>
          </w:tcPr>
          <w:p w14:paraId="7131EF17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210204011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23AE35C0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Osvetľovací stožiar - oceľový do dĺžky 12m</w:t>
            </w:r>
          </w:p>
        </w:tc>
        <w:tc>
          <w:tcPr>
            <w:tcW w:w="284" w:type="dxa"/>
            <w:tcBorders>
              <w:bottom w:val="single" w:sz="6" w:space="0" w:color="000000"/>
            </w:tcBorders>
          </w:tcPr>
          <w:p w14:paraId="6D50CBE8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4FAB7638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5,000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7FE334C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4A6BDE5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273D0D11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bottom w:val="single" w:sz="6" w:space="0" w:color="000000"/>
              <w:right w:val="nil"/>
            </w:tcBorders>
          </w:tcPr>
          <w:p w14:paraId="6C2B02C4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  <w:bottom w:val="single" w:sz="6" w:space="0" w:color="000000"/>
            </w:tcBorders>
          </w:tcPr>
          <w:p w14:paraId="4915FEE1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single" w:sz="6" w:space="0" w:color="000000"/>
            </w:tcBorders>
          </w:tcPr>
          <w:p w14:paraId="5D1A6E42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4A44786D" w14:textId="5A04B1F1" w:rsidTr="00F900D5">
        <w:trPr>
          <w:trHeight w:hRule="exact" w:val="152"/>
        </w:trPr>
        <w:tc>
          <w:tcPr>
            <w:tcW w:w="433" w:type="dxa"/>
            <w:shd w:val="clear" w:color="auto" w:fill="auto"/>
          </w:tcPr>
          <w:p w14:paraId="082CBA1C" w14:textId="77777777" w:rsidR="00D27BF8" w:rsidRPr="00F900D5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86</w:t>
            </w:r>
          </w:p>
        </w:tc>
        <w:tc>
          <w:tcPr>
            <w:tcW w:w="735" w:type="dxa"/>
            <w:shd w:val="clear" w:color="auto" w:fill="auto"/>
          </w:tcPr>
          <w:p w14:paraId="36EC7CBE" w14:textId="77777777" w:rsidR="00D27BF8" w:rsidRPr="00F900D5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3160100900</w:t>
            </w:r>
          </w:p>
        </w:tc>
        <w:tc>
          <w:tcPr>
            <w:tcW w:w="3402" w:type="dxa"/>
            <w:shd w:val="clear" w:color="auto" w:fill="auto"/>
          </w:tcPr>
          <w:p w14:paraId="297A642F" w14:textId="77777777" w:rsidR="00D27BF8" w:rsidRPr="00F900D5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 xml:space="preserve">Stožiar STK 76/100/3 oceľový </w:t>
            </w:r>
            <w:proofErr w:type="spellStart"/>
            <w:r w:rsidRPr="00F900D5">
              <w:rPr>
                <w:i/>
                <w:color w:val="0000FF"/>
                <w:sz w:val="11"/>
                <w:lang w:val="sk-SK"/>
              </w:rPr>
              <w:t>žiarovozinkovaný</w:t>
            </w:r>
            <w:proofErr w:type="spellEnd"/>
            <w:r w:rsidRPr="00F900D5">
              <w:rPr>
                <w:i/>
                <w:color w:val="0000FF"/>
                <w:sz w:val="11"/>
                <w:lang w:val="sk-SK"/>
              </w:rPr>
              <w:t xml:space="preserve"> ELV   PRODUKT</w:t>
            </w:r>
          </w:p>
        </w:tc>
        <w:tc>
          <w:tcPr>
            <w:tcW w:w="284" w:type="dxa"/>
            <w:shd w:val="clear" w:color="auto" w:fill="auto"/>
          </w:tcPr>
          <w:p w14:paraId="57622CC6" w14:textId="77777777" w:rsidR="00D27BF8" w:rsidRPr="00F900D5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auto"/>
          </w:tcPr>
          <w:p w14:paraId="6C5C8FA1" w14:textId="77777777" w:rsidR="00D27BF8" w:rsidRPr="00F900D5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5,000</w:t>
            </w:r>
          </w:p>
        </w:tc>
        <w:tc>
          <w:tcPr>
            <w:tcW w:w="567" w:type="dxa"/>
            <w:shd w:val="clear" w:color="auto" w:fill="auto"/>
          </w:tcPr>
          <w:p w14:paraId="35FEFC50" w14:textId="77777777" w:rsidR="00D27BF8" w:rsidRPr="00F900D5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auto"/>
          </w:tcPr>
          <w:p w14:paraId="12226766" w14:textId="77777777" w:rsidR="00D27BF8" w:rsidRPr="00F900D5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auto"/>
          </w:tcPr>
          <w:p w14:paraId="4CE581D4" w14:textId="77777777" w:rsidR="00D27BF8" w:rsidRPr="00F900D5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</w:tcPr>
          <w:p w14:paraId="1BB290B0" w14:textId="77777777" w:rsidR="00D27BF8" w:rsidRPr="00F900D5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auto"/>
          </w:tcPr>
          <w:p w14:paraId="2C656E48" w14:textId="77777777" w:rsidR="00D27BF8" w:rsidRPr="00F900D5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F900D5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auto"/>
          </w:tcPr>
          <w:p w14:paraId="012B4DD6" w14:textId="77777777" w:rsidR="00D27BF8" w:rsidRPr="00F900D5" w:rsidRDefault="00D27BF8">
            <w:pPr>
              <w:pStyle w:val="TableParagraph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3123D46E" w14:textId="7555B1B4" w:rsidTr="00D27BF8">
        <w:trPr>
          <w:trHeight w:hRule="exact" w:val="152"/>
        </w:trPr>
        <w:tc>
          <w:tcPr>
            <w:tcW w:w="433" w:type="dxa"/>
            <w:tcBorders>
              <w:bottom w:val="single" w:sz="7" w:space="0" w:color="000000"/>
            </w:tcBorders>
          </w:tcPr>
          <w:p w14:paraId="3FCCD73F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87</w:t>
            </w:r>
          </w:p>
        </w:tc>
        <w:tc>
          <w:tcPr>
            <w:tcW w:w="735" w:type="dxa"/>
            <w:tcBorders>
              <w:bottom w:val="single" w:sz="7" w:space="0" w:color="000000"/>
            </w:tcBorders>
          </w:tcPr>
          <w:p w14:paraId="306A6A13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3160105200</w:t>
            </w:r>
          </w:p>
        </w:tc>
        <w:tc>
          <w:tcPr>
            <w:tcW w:w="3402" w:type="dxa"/>
            <w:tcBorders>
              <w:bottom w:val="single" w:sz="7" w:space="0" w:color="000000"/>
            </w:tcBorders>
          </w:tcPr>
          <w:p w14:paraId="7D741AB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 xml:space="preserve">Stožiar STK 76/80/3 oceľový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žiarovozinkovaný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ELV   PRODUKT</w:t>
            </w:r>
          </w:p>
        </w:tc>
        <w:tc>
          <w:tcPr>
            <w:tcW w:w="284" w:type="dxa"/>
            <w:tcBorders>
              <w:bottom w:val="single" w:sz="7" w:space="0" w:color="000000"/>
            </w:tcBorders>
          </w:tcPr>
          <w:p w14:paraId="6A32BB92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  <w:tcBorders>
              <w:bottom w:val="single" w:sz="7" w:space="0" w:color="000000"/>
            </w:tcBorders>
          </w:tcPr>
          <w:p w14:paraId="3752B412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567" w:type="dxa"/>
            <w:tcBorders>
              <w:bottom w:val="single" w:sz="7" w:space="0" w:color="000000"/>
            </w:tcBorders>
          </w:tcPr>
          <w:p w14:paraId="7AD2DCD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bottom w:val="single" w:sz="7" w:space="0" w:color="000000"/>
            </w:tcBorders>
          </w:tcPr>
          <w:p w14:paraId="066E4CAB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  <w:tcBorders>
              <w:bottom w:val="single" w:sz="7" w:space="0" w:color="000000"/>
            </w:tcBorders>
          </w:tcPr>
          <w:p w14:paraId="507FF0A5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bottom w:val="single" w:sz="7" w:space="0" w:color="000000"/>
              <w:right w:val="nil"/>
            </w:tcBorders>
          </w:tcPr>
          <w:p w14:paraId="573FD07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  <w:bottom w:val="single" w:sz="7" w:space="0" w:color="000000"/>
            </w:tcBorders>
          </w:tcPr>
          <w:p w14:paraId="462C6B79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single" w:sz="7" w:space="0" w:color="000000"/>
            </w:tcBorders>
          </w:tcPr>
          <w:p w14:paraId="738F319D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6C5D04CC" w14:textId="576F36B7" w:rsidTr="00D27BF8">
        <w:trPr>
          <w:trHeight w:hRule="exact" w:val="152"/>
        </w:trPr>
        <w:tc>
          <w:tcPr>
            <w:tcW w:w="433" w:type="dxa"/>
            <w:tcBorders>
              <w:top w:val="single" w:sz="7" w:space="0" w:color="000000"/>
            </w:tcBorders>
          </w:tcPr>
          <w:p w14:paraId="469940C6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111</w:t>
            </w:r>
          </w:p>
        </w:tc>
        <w:tc>
          <w:tcPr>
            <w:tcW w:w="735" w:type="dxa"/>
            <w:tcBorders>
              <w:top w:val="single" w:sz="7" w:space="0" w:color="000000"/>
            </w:tcBorders>
          </w:tcPr>
          <w:p w14:paraId="0056CA58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3160105200v</w:t>
            </w:r>
          </w:p>
        </w:tc>
        <w:tc>
          <w:tcPr>
            <w:tcW w:w="3402" w:type="dxa"/>
            <w:tcBorders>
              <w:top w:val="single" w:sz="7" w:space="0" w:color="000000"/>
            </w:tcBorders>
          </w:tcPr>
          <w:p w14:paraId="1C9D405A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Stožiar STO</w:t>
            </w:r>
          </w:p>
        </w:tc>
        <w:tc>
          <w:tcPr>
            <w:tcW w:w="284" w:type="dxa"/>
            <w:tcBorders>
              <w:top w:val="single" w:sz="7" w:space="0" w:color="000000"/>
            </w:tcBorders>
          </w:tcPr>
          <w:p w14:paraId="57BA80E1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  <w:tcBorders>
              <w:top w:val="single" w:sz="7" w:space="0" w:color="000000"/>
            </w:tcBorders>
          </w:tcPr>
          <w:p w14:paraId="28EF2B34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567" w:type="dxa"/>
            <w:tcBorders>
              <w:top w:val="single" w:sz="7" w:space="0" w:color="000000"/>
            </w:tcBorders>
          </w:tcPr>
          <w:p w14:paraId="7A594034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7" w:space="0" w:color="000000"/>
            </w:tcBorders>
          </w:tcPr>
          <w:p w14:paraId="4D0114AF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  <w:tcBorders>
              <w:top w:val="single" w:sz="7" w:space="0" w:color="000000"/>
            </w:tcBorders>
          </w:tcPr>
          <w:p w14:paraId="3D8358EA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top w:val="single" w:sz="7" w:space="0" w:color="000000"/>
              <w:right w:val="nil"/>
            </w:tcBorders>
          </w:tcPr>
          <w:p w14:paraId="72F6CC9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top w:val="single" w:sz="7" w:space="0" w:color="000000"/>
              <w:left w:val="nil"/>
            </w:tcBorders>
          </w:tcPr>
          <w:p w14:paraId="0113B6EB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top w:val="single" w:sz="7" w:space="0" w:color="000000"/>
              <w:left w:val="nil"/>
            </w:tcBorders>
          </w:tcPr>
          <w:p w14:paraId="6092ECDC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5865FFCB" w14:textId="7F95A0B7" w:rsidTr="00D27BF8">
        <w:trPr>
          <w:trHeight w:hRule="exact" w:val="152"/>
        </w:trPr>
        <w:tc>
          <w:tcPr>
            <w:tcW w:w="433" w:type="dxa"/>
          </w:tcPr>
          <w:p w14:paraId="478E057D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93</w:t>
            </w:r>
          </w:p>
        </w:tc>
        <w:tc>
          <w:tcPr>
            <w:tcW w:w="735" w:type="dxa"/>
          </w:tcPr>
          <w:p w14:paraId="2E7569B3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210204011D</w:t>
            </w:r>
          </w:p>
        </w:tc>
        <w:tc>
          <w:tcPr>
            <w:tcW w:w="3402" w:type="dxa"/>
          </w:tcPr>
          <w:p w14:paraId="6964B0F8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Demontáž osvetľovací stožiar - oceľový do </w:t>
            </w:r>
            <w:proofErr w:type="spellStart"/>
            <w:r w:rsidRPr="00B57272">
              <w:rPr>
                <w:sz w:val="11"/>
                <w:lang w:val="sk-SK"/>
              </w:rPr>
              <w:t>dľžky</w:t>
            </w:r>
            <w:proofErr w:type="spellEnd"/>
            <w:r w:rsidRPr="00B57272">
              <w:rPr>
                <w:sz w:val="11"/>
                <w:lang w:val="sk-SK"/>
              </w:rPr>
              <w:t xml:space="preserve"> 12  m</w:t>
            </w:r>
          </w:p>
        </w:tc>
        <w:tc>
          <w:tcPr>
            <w:tcW w:w="284" w:type="dxa"/>
          </w:tcPr>
          <w:p w14:paraId="56E61C18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54D0A42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6,000</w:t>
            </w:r>
          </w:p>
        </w:tc>
        <w:tc>
          <w:tcPr>
            <w:tcW w:w="567" w:type="dxa"/>
          </w:tcPr>
          <w:p w14:paraId="63373BE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902A3F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5588B9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40F0631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61175D5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2A4382CB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7199F02B" w14:textId="7AFD7864" w:rsidTr="0042545B">
        <w:trPr>
          <w:trHeight w:hRule="exact" w:val="152"/>
        </w:trPr>
        <w:tc>
          <w:tcPr>
            <w:tcW w:w="433" w:type="dxa"/>
            <w:shd w:val="clear" w:color="auto" w:fill="FFFF00"/>
          </w:tcPr>
          <w:p w14:paraId="5C12F95E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88</w:t>
            </w:r>
          </w:p>
        </w:tc>
        <w:tc>
          <w:tcPr>
            <w:tcW w:w="735" w:type="dxa"/>
            <w:shd w:val="clear" w:color="auto" w:fill="FFFF00"/>
          </w:tcPr>
          <w:p w14:paraId="5EF57732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210204103</w:t>
            </w:r>
          </w:p>
        </w:tc>
        <w:tc>
          <w:tcPr>
            <w:tcW w:w="3402" w:type="dxa"/>
            <w:shd w:val="clear" w:color="auto" w:fill="FFFF00"/>
          </w:tcPr>
          <w:p w14:paraId="09EA9029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Výložník oceľový jednoramenný - do </w:t>
            </w:r>
            <w:proofErr w:type="spellStart"/>
            <w:r w:rsidRPr="00B57272">
              <w:rPr>
                <w:sz w:val="11"/>
                <w:lang w:val="sk-SK"/>
              </w:rPr>
              <w:t>hmotn</w:t>
            </w:r>
            <w:proofErr w:type="spellEnd"/>
            <w:r w:rsidRPr="00B57272">
              <w:rPr>
                <w:sz w:val="11"/>
                <w:lang w:val="sk-SK"/>
              </w:rPr>
              <w:t>. 35  kg</w:t>
            </w:r>
          </w:p>
        </w:tc>
        <w:tc>
          <w:tcPr>
            <w:tcW w:w="284" w:type="dxa"/>
            <w:shd w:val="clear" w:color="auto" w:fill="FFFF00"/>
          </w:tcPr>
          <w:p w14:paraId="06A923F4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21D4FDD1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5,000</w:t>
            </w:r>
          </w:p>
        </w:tc>
        <w:tc>
          <w:tcPr>
            <w:tcW w:w="567" w:type="dxa"/>
            <w:shd w:val="clear" w:color="auto" w:fill="FFFF00"/>
          </w:tcPr>
          <w:p w14:paraId="0319FAE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16BBC17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3BFADA7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219CC47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162A58B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69007B9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03A989C5" w14:textId="5291C24B" w:rsidTr="0042545B">
        <w:trPr>
          <w:trHeight w:hRule="exact" w:val="152"/>
        </w:trPr>
        <w:tc>
          <w:tcPr>
            <w:tcW w:w="433" w:type="dxa"/>
            <w:shd w:val="clear" w:color="auto" w:fill="FFFF00"/>
          </w:tcPr>
          <w:p w14:paraId="399F8859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89</w:t>
            </w:r>
          </w:p>
        </w:tc>
        <w:tc>
          <w:tcPr>
            <w:tcW w:w="735" w:type="dxa"/>
            <w:shd w:val="clear" w:color="auto" w:fill="FFFF00"/>
          </w:tcPr>
          <w:p w14:paraId="383E995F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3160306900</w:t>
            </w:r>
          </w:p>
        </w:tc>
        <w:tc>
          <w:tcPr>
            <w:tcW w:w="3402" w:type="dxa"/>
            <w:shd w:val="clear" w:color="auto" w:fill="FFFF00"/>
          </w:tcPr>
          <w:p w14:paraId="548E9F9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Výložník V1T-10-76-15  stup.</w:t>
            </w:r>
          </w:p>
        </w:tc>
        <w:tc>
          <w:tcPr>
            <w:tcW w:w="284" w:type="dxa"/>
            <w:shd w:val="clear" w:color="auto" w:fill="FFFF00"/>
          </w:tcPr>
          <w:p w14:paraId="7E8D21AB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075197B5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5,000</w:t>
            </w:r>
          </w:p>
        </w:tc>
        <w:tc>
          <w:tcPr>
            <w:tcW w:w="567" w:type="dxa"/>
            <w:shd w:val="clear" w:color="auto" w:fill="FFFF00"/>
          </w:tcPr>
          <w:p w14:paraId="6035B486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075B543F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55BBA703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1B030BCA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5EE7F4DC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3CD795CE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7C824907" w14:textId="359AE284" w:rsidTr="00D27BF8">
        <w:trPr>
          <w:trHeight w:hRule="exact" w:val="152"/>
        </w:trPr>
        <w:tc>
          <w:tcPr>
            <w:tcW w:w="433" w:type="dxa"/>
          </w:tcPr>
          <w:p w14:paraId="1A1708FC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117</w:t>
            </w:r>
          </w:p>
        </w:tc>
        <w:tc>
          <w:tcPr>
            <w:tcW w:w="735" w:type="dxa"/>
          </w:tcPr>
          <w:p w14:paraId="00C06ACA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3160306900v</w:t>
            </w:r>
          </w:p>
        </w:tc>
        <w:tc>
          <w:tcPr>
            <w:tcW w:w="3402" w:type="dxa"/>
          </w:tcPr>
          <w:p w14:paraId="70CD868B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Výložník V1T-15-76-15  stup.</w:t>
            </w:r>
          </w:p>
        </w:tc>
        <w:tc>
          <w:tcPr>
            <w:tcW w:w="284" w:type="dxa"/>
          </w:tcPr>
          <w:p w14:paraId="17AF876C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43EB0217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567" w:type="dxa"/>
          </w:tcPr>
          <w:p w14:paraId="29BC0D9D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2E631109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991474F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45696EA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8C6C50C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11F0C443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5974A5B6" w14:textId="5CA5FDCD" w:rsidTr="0042545B">
        <w:trPr>
          <w:trHeight w:hRule="exact" w:val="152"/>
        </w:trPr>
        <w:tc>
          <w:tcPr>
            <w:tcW w:w="433" w:type="dxa"/>
            <w:shd w:val="clear" w:color="auto" w:fill="FFFF00"/>
          </w:tcPr>
          <w:p w14:paraId="2D38927F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91</w:t>
            </w:r>
          </w:p>
        </w:tc>
        <w:tc>
          <w:tcPr>
            <w:tcW w:w="735" w:type="dxa"/>
            <w:shd w:val="clear" w:color="auto" w:fill="FFFF00"/>
          </w:tcPr>
          <w:p w14:paraId="6E58DCD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210204201M</w:t>
            </w:r>
          </w:p>
        </w:tc>
        <w:tc>
          <w:tcPr>
            <w:tcW w:w="3402" w:type="dxa"/>
            <w:shd w:val="clear" w:color="auto" w:fill="FFFF00"/>
          </w:tcPr>
          <w:p w14:paraId="621D019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Elektrovýzbroj</w:t>
            </w:r>
            <w:proofErr w:type="spellEnd"/>
            <w:r w:rsidRPr="00B57272">
              <w:rPr>
                <w:sz w:val="11"/>
                <w:lang w:val="sk-SK"/>
              </w:rPr>
              <w:t xml:space="preserve"> stožiara EKM2072 1xE27 10A</w:t>
            </w:r>
          </w:p>
        </w:tc>
        <w:tc>
          <w:tcPr>
            <w:tcW w:w="284" w:type="dxa"/>
            <w:shd w:val="clear" w:color="auto" w:fill="FFFF00"/>
          </w:tcPr>
          <w:p w14:paraId="0DD3D841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131BDE87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4,000</w:t>
            </w:r>
          </w:p>
        </w:tc>
        <w:tc>
          <w:tcPr>
            <w:tcW w:w="567" w:type="dxa"/>
            <w:shd w:val="clear" w:color="auto" w:fill="FFFF00"/>
          </w:tcPr>
          <w:p w14:paraId="2F349B43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1035385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64BF947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24AF3C73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71AEC97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67069BE7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73763C09" w14:textId="0397E57B" w:rsidTr="0042545B">
        <w:trPr>
          <w:trHeight w:hRule="exact" w:val="152"/>
        </w:trPr>
        <w:tc>
          <w:tcPr>
            <w:tcW w:w="433" w:type="dxa"/>
            <w:shd w:val="clear" w:color="auto" w:fill="FFFF00"/>
          </w:tcPr>
          <w:p w14:paraId="6B062722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90</w:t>
            </w:r>
          </w:p>
        </w:tc>
        <w:tc>
          <w:tcPr>
            <w:tcW w:w="735" w:type="dxa"/>
            <w:shd w:val="clear" w:color="auto" w:fill="FFFF00"/>
          </w:tcPr>
          <w:p w14:paraId="66183265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210204201</w:t>
            </w:r>
          </w:p>
        </w:tc>
        <w:tc>
          <w:tcPr>
            <w:tcW w:w="3402" w:type="dxa"/>
            <w:shd w:val="clear" w:color="auto" w:fill="FFFF00"/>
          </w:tcPr>
          <w:p w14:paraId="49522E0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Elektrovýstroj</w:t>
            </w:r>
            <w:proofErr w:type="spellEnd"/>
            <w:r w:rsidRPr="00B57272">
              <w:rPr>
                <w:sz w:val="11"/>
                <w:lang w:val="sk-SK"/>
              </w:rPr>
              <w:t xml:space="preserve"> stožiara pre 1 okruh</w:t>
            </w:r>
          </w:p>
        </w:tc>
        <w:tc>
          <w:tcPr>
            <w:tcW w:w="284" w:type="dxa"/>
            <w:shd w:val="clear" w:color="auto" w:fill="FFFF00"/>
          </w:tcPr>
          <w:p w14:paraId="70BC7425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08C092B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4,000</w:t>
            </w:r>
          </w:p>
        </w:tc>
        <w:tc>
          <w:tcPr>
            <w:tcW w:w="567" w:type="dxa"/>
            <w:shd w:val="clear" w:color="auto" w:fill="FFFF00"/>
          </w:tcPr>
          <w:p w14:paraId="5EC9909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75BD7C7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015E0D7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1036AB41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1C54921E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754B5D1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4565F46E" w14:textId="67406C5D" w:rsidTr="0042545B">
        <w:trPr>
          <w:trHeight w:hRule="exact" w:val="152"/>
        </w:trPr>
        <w:tc>
          <w:tcPr>
            <w:tcW w:w="433" w:type="dxa"/>
            <w:shd w:val="clear" w:color="auto" w:fill="FFFF00"/>
          </w:tcPr>
          <w:p w14:paraId="19EA1122" w14:textId="77777777" w:rsidR="00D27BF8" w:rsidRPr="00B57272" w:rsidRDefault="00D27BF8">
            <w:pPr>
              <w:pStyle w:val="TableParagraph"/>
              <w:spacing w:before="1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112</w:t>
            </w:r>
          </w:p>
        </w:tc>
        <w:tc>
          <w:tcPr>
            <w:tcW w:w="735" w:type="dxa"/>
            <w:shd w:val="clear" w:color="auto" w:fill="FFFF00"/>
          </w:tcPr>
          <w:p w14:paraId="439FF7C7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210204202</w:t>
            </w:r>
          </w:p>
        </w:tc>
        <w:tc>
          <w:tcPr>
            <w:tcW w:w="3402" w:type="dxa"/>
            <w:shd w:val="clear" w:color="auto" w:fill="FFFF00"/>
          </w:tcPr>
          <w:p w14:paraId="6AF1707F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Elektrovýstroj</w:t>
            </w:r>
            <w:proofErr w:type="spellEnd"/>
            <w:r w:rsidRPr="00B57272">
              <w:rPr>
                <w:sz w:val="11"/>
                <w:lang w:val="sk-SK"/>
              </w:rPr>
              <w:t xml:space="preserve"> stožiara 2 okruhy</w:t>
            </w:r>
          </w:p>
        </w:tc>
        <w:tc>
          <w:tcPr>
            <w:tcW w:w="284" w:type="dxa"/>
            <w:shd w:val="clear" w:color="auto" w:fill="FFFF00"/>
          </w:tcPr>
          <w:p w14:paraId="4B75A4DB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7B4254F9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1,000</w:t>
            </w:r>
          </w:p>
        </w:tc>
        <w:tc>
          <w:tcPr>
            <w:tcW w:w="567" w:type="dxa"/>
            <w:shd w:val="clear" w:color="auto" w:fill="FFFF00"/>
          </w:tcPr>
          <w:p w14:paraId="3AC2D87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5FF7C29E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3EF222BB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6A2B3905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173773E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2D8A209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73EDA531" w14:textId="27116E3E" w:rsidTr="0042545B">
        <w:trPr>
          <w:trHeight w:hRule="exact" w:val="152"/>
        </w:trPr>
        <w:tc>
          <w:tcPr>
            <w:tcW w:w="433" w:type="dxa"/>
            <w:shd w:val="clear" w:color="auto" w:fill="FFFF00"/>
          </w:tcPr>
          <w:p w14:paraId="735EEA70" w14:textId="77777777" w:rsidR="00D27BF8" w:rsidRPr="00B57272" w:rsidRDefault="00D27BF8">
            <w:pPr>
              <w:pStyle w:val="TableParagraph"/>
              <w:spacing w:before="1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113</w:t>
            </w:r>
          </w:p>
        </w:tc>
        <w:tc>
          <w:tcPr>
            <w:tcW w:w="735" w:type="dxa"/>
            <w:shd w:val="clear" w:color="auto" w:fill="FFFF00"/>
          </w:tcPr>
          <w:p w14:paraId="1B54B9A9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210204202M</w:t>
            </w:r>
          </w:p>
        </w:tc>
        <w:tc>
          <w:tcPr>
            <w:tcW w:w="3402" w:type="dxa"/>
            <w:shd w:val="clear" w:color="auto" w:fill="FFFF00"/>
          </w:tcPr>
          <w:p w14:paraId="1C633C53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Elektrovýstroj</w:t>
            </w:r>
            <w:proofErr w:type="spellEnd"/>
            <w:r w:rsidRPr="00B57272">
              <w:rPr>
                <w:sz w:val="11"/>
                <w:lang w:val="sk-SK"/>
              </w:rPr>
              <w:t xml:space="preserve"> stožiara EKM 2xE27 2x10A</w:t>
            </w:r>
          </w:p>
        </w:tc>
        <w:tc>
          <w:tcPr>
            <w:tcW w:w="284" w:type="dxa"/>
            <w:shd w:val="clear" w:color="auto" w:fill="FFFF00"/>
          </w:tcPr>
          <w:p w14:paraId="260DEAE9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  <w:shd w:val="clear" w:color="auto" w:fill="FFFF00"/>
          </w:tcPr>
          <w:p w14:paraId="7EF9AD4E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1,000</w:t>
            </w:r>
          </w:p>
        </w:tc>
        <w:tc>
          <w:tcPr>
            <w:tcW w:w="567" w:type="dxa"/>
            <w:shd w:val="clear" w:color="auto" w:fill="FFFF00"/>
          </w:tcPr>
          <w:p w14:paraId="4B7A802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  <w:shd w:val="clear" w:color="auto" w:fill="FFFF00"/>
          </w:tcPr>
          <w:p w14:paraId="3593F51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shd w:val="clear" w:color="auto" w:fill="FFFF00"/>
          </w:tcPr>
          <w:p w14:paraId="082F77A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</w:tcPr>
          <w:p w14:paraId="200D65B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  <w:shd w:val="clear" w:color="auto" w:fill="FFFF00"/>
          </w:tcPr>
          <w:p w14:paraId="3D0495A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00"/>
          </w:tcPr>
          <w:p w14:paraId="62BF002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324D95B3" w14:textId="547520B8" w:rsidTr="00D27BF8">
        <w:trPr>
          <w:trHeight w:hRule="exact" w:val="152"/>
        </w:trPr>
        <w:tc>
          <w:tcPr>
            <w:tcW w:w="433" w:type="dxa"/>
          </w:tcPr>
          <w:p w14:paraId="7EE74939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77</w:t>
            </w:r>
          </w:p>
        </w:tc>
        <w:tc>
          <w:tcPr>
            <w:tcW w:w="735" w:type="dxa"/>
          </w:tcPr>
          <w:p w14:paraId="09F11CC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210220020</w:t>
            </w:r>
          </w:p>
        </w:tc>
        <w:tc>
          <w:tcPr>
            <w:tcW w:w="3402" w:type="dxa"/>
          </w:tcPr>
          <w:p w14:paraId="01EA9927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Uzemňovacie vedenie v zemi </w:t>
            </w:r>
            <w:proofErr w:type="spellStart"/>
            <w:r w:rsidRPr="00B57272">
              <w:rPr>
                <w:sz w:val="11"/>
                <w:lang w:val="sk-SK"/>
              </w:rPr>
              <w:t>FeZn</w:t>
            </w:r>
            <w:proofErr w:type="spellEnd"/>
            <w:r w:rsidRPr="00B57272">
              <w:rPr>
                <w:sz w:val="11"/>
                <w:lang w:val="sk-SK"/>
              </w:rPr>
              <w:t xml:space="preserve"> vrátane izolácie spojov</w:t>
            </w:r>
          </w:p>
        </w:tc>
        <w:tc>
          <w:tcPr>
            <w:tcW w:w="284" w:type="dxa"/>
          </w:tcPr>
          <w:p w14:paraId="200214E2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0AE7DFEC" w14:textId="77777777" w:rsidR="00D27BF8" w:rsidRPr="00B57272" w:rsidRDefault="00D27BF8">
            <w:pPr>
              <w:pStyle w:val="TableParagraph"/>
              <w:spacing w:before="1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217,000</w:t>
            </w:r>
          </w:p>
        </w:tc>
        <w:tc>
          <w:tcPr>
            <w:tcW w:w="567" w:type="dxa"/>
          </w:tcPr>
          <w:p w14:paraId="7C86259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415D0F49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A20400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2463F7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4BFC8A2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2C75232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2359D3FA" w14:textId="24D2C073" w:rsidTr="00D27BF8">
        <w:trPr>
          <w:trHeight w:hRule="exact" w:val="304"/>
        </w:trPr>
        <w:tc>
          <w:tcPr>
            <w:tcW w:w="433" w:type="dxa"/>
          </w:tcPr>
          <w:p w14:paraId="6574B417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492DBBCF" w14:textId="77777777" w:rsidR="00D27BF8" w:rsidRPr="00B57272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78</w:t>
            </w:r>
          </w:p>
        </w:tc>
        <w:tc>
          <w:tcPr>
            <w:tcW w:w="735" w:type="dxa"/>
          </w:tcPr>
          <w:p w14:paraId="7A8ACBCA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39B8EB2F" w14:textId="77777777" w:rsidR="00D27BF8" w:rsidRPr="00B57272" w:rsidRDefault="00D27BF8">
            <w:pPr>
              <w:pStyle w:val="TableParagraph"/>
              <w:spacing w:before="1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3544223850</w:t>
            </w:r>
          </w:p>
        </w:tc>
        <w:tc>
          <w:tcPr>
            <w:tcW w:w="3402" w:type="dxa"/>
          </w:tcPr>
          <w:p w14:paraId="06234C02" w14:textId="77777777" w:rsidR="00D27BF8" w:rsidRPr="00B57272" w:rsidRDefault="00D27BF8">
            <w:pPr>
              <w:pStyle w:val="TableParagraph"/>
              <w:spacing w:line="273" w:lineRule="auto"/>
              <w:ind w:left="19" w:right="125"/>
              <w:rPr>
                <w:i/>
                <w:sz w:val="11"/>
                <w:lang w:val="sk-SK"/>
              </w:rPr>
            </w:pP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Územňovacia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pásovina 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ocelová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žiarovo zinkovaná  označenie  30 x 4 mm</w:t>
            </w:r>
          </w:p>
        </w:tc>
        <w:tc>
          <w:tcPr>
            <w:tcW w:w="284" w:type="dxa"/>
          </w:tcPr>
          <w:p w14:paraId="1327ABB7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73F34DCA" w14:textId="77777777" w:rsidR="00D27BF8" w:rsidRPr="00B57272" w:rsidRDefault="00D27BF8">
            <w:pPr>
              <w:pStyle w:val="TableParagraph"/>
              <w:spacing w:before="1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kg</w:t>
            </w:r>
          </w:p>
        </w:tc>
        <w:tc>
          <w:tcPr>
            <w:tcW w:w="708" w:type="dxa"/>
          </w:tcPr>
          <w:p w14:paraId="57FC3511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018CC298" w14:textId="77777777" w:rsidR="00D27BF8" w:rsidRPr="00B57272" w:rsidRDefault="00D27BF8">
            <w:pPr>
              <w:pStyle w:val="TableParagraph"/>
              <w:ind w:right="38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217,000</w:t>
            </w:r>
          </w:p>
        </w:tc>
        <w:tc>
          <w:tcPr>
            <w:tcW w:w="567" w:type="dxa"/>
          </w:tcPr>
          <w:p w14:paraId="1011E68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9C5DAC8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5666F4CC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46CA18E7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522A2F88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76E578A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F210886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5150C9C8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442DCC7A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4A8FBB00" w14:textId="2C0A2FD9" w:rsidTr="00D27BF8">
        <w:trPr>
          <w:trHeight w:hRule="exact" w:val="153"/>
        </w:trPr>
        <w:tc>
          <w:tcPr>
            <w:tcW w:w="433" w:type="dxa"/>
          </w:tcPr>
          <w:p w14:paraId="4825DAE3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29</w:t>
            </w:r>
          </w:p>
        </w:tc>
        <w:tc>
          <w:tcPr>
            <w:tcW w:w="735" w:type="dxa"/>
          </w:tcPr>
          <w:p w14:paraId="6F4B11BA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210220021</w:t>
            </w:r>
          </w:p>
        </w:tc>
        <w:tc>
          <w:tcPr>
            <w:tcW w:w="3402" w:type="dxa"/>
          </w:tcPr>
          <w:p w14:paraId="2DF3EF8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Uzemňovacie vedenie v zemi </w:t>
            </w:r>
            <w:proofErr w:type="spellStart"/>
            <w:r w:rsidRPr="00B57272">
              <w:rPr>
                <w:sz w:val="11"/>
                <w:lang w:val="sk-SK"/>
              </w:rPr>
              <w:t>FeZn</w:t>
            </w:r>
            <w:proofErr w:type="spellEnd"/>
            <w:r w:rsidRPr="00B57272">
              <w:rPr>
                <w:sz w:val="11"/>
                <w:lang w:val="sk-SK"/>
              </w:rPr>
              <w:t xml:space="preserve"> vrátane izolácie spojov O 10mm</w:t>
            </w:r>
          </w:p>
        </w:tc>
        <w:tc>
          <w:tcPr>
            <w:tcW w:w="284" w:type="dxa"/>
          </w:tcPr>
          <w:p w14:paraId="0239CC1E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7E5850D8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8,000</w:t>
            </w:r>
          </w:p>
        </w:tc>
        <w:tc>
          <w:tcPr>
            <w:tcW w:w="567" w:type="dxa"/>
          </w:tcPr>
          <w:p w14:paraId="1D22664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4BBAB3A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48A927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6321AAA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D9DD20B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1DDA754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361022EC" w14:textId="60D19EF2" w:rsidTr="00D27BF8">
        <w:trPr>
          <w:trHeight w:hRule="exact" w:val="304"/>
        </w:trPr>
        <w:tc>
          <w:tcPr>
            <w:tcW w:w="433" w:type="dxa"/>
          </w:tcPr>
          <w:p w14:paraId="0705C206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02F11D8D" w14:textId="77777777" w:rsidR="00D27BF8" w:rsidRPr="00B57272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30</w:t>
            </w:r>
          </w:p>
        </w:tc>
        <w:tc>
          <w:tcPr>
            <w:tcW w:w="735" w:type="dxa"/>
          </w:tcPr>
          <w:p w14:paraId="770754A1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6F469D59" w14:textId="77777777" w:rsidR="00D27BF8" w:rsidRPr="00B57272" w:rsidRDefault="00D27BF8">
            <w:pPr>
              <w:pStyle w:val="TableParagraph"/>
              <w:spacing w:before="1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3544224150</w:t>
            </w:r>
          </w:p>
        </w:tc>
        <w:tc>
          <w:tcPr>
            <w:tcW w:w="3402" w:type="dxa"/>
          </w:tcPr>
          <w:p w14:paraId="030F4FA7" w14:textId="77777777" w:rsidR="00D27BF8" w:rsidRPr="00B57272" w:rsidRDefault="00D27BF8">
            <w:pPr>
              <w:pStyle w:val="TableParagraph"/>
              <w:spacing w:line="273" w:lineRule="auto"/>
              <w:ind w:left="19" w:right="325"/>
              <w:rPr>
                <w:i/>
                <w:sz w:val="11"/>
                <w:lang w:val="sk-SK"/>
              </w:rPr>
            </w:pP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Územňovací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vodič 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ocelový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žiarovo zinkovaný  označenie 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FeZn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30x4</w:t>
            </w:r>
          </w:p>
        </w:tc>
        <w:tc>
          <w:tcPr>
            <w:tcW w:w="284" w:type="dxa"/>
          </w:tcPr>
          <w:p w14:paraId="7D6F77EE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3858E37E" w14:textId="77777777" w:rsidR="00D27BF8" w:rsidRPr="00B57272" w:rsidRDefault="00D27BF8">
            <w:pPr>
              <w:pStyle w:val="TableParagraph"/>
              <w:spacing w:before="1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kg</w:t>
            </w:r>
          </w:p>
        </w:tc>
        <w:tc>
          <w:tcPr>
            <w:tcW w:w="708" w:type="dxa"/>
          </w:tcPr>
          <w:p w14:paraId="451C3742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6680BAB0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5,000</w:t>
            </w:r>
          </w:p>
        </w:tc>
        <w:tc>
          <w:tcPr>
            <w:tcW w:w="567" w:type="dxa"/>
          </w:tcPr>
          <w:p w14:paraId="7386D85D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7274D3E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59CAF4E6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A22104B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67D7E6EF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60C348E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3ED1675E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02774EA1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4CBA3AC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4E46867D" w14:textId="7352DDB1" w:rsidTr="00D27BF8">
        <w:trPr>
          <w:trHeight w:hRule="exact" w:val="152"/>
        </w:trPr>
        <w:tc>
          <w:tcPr>
            <w:tcW w:w="433" w:type="dxa"/>
          </w:tcPr>
          <w:p w14:paraId="24188690" w14:textId="77777777" w:rsidR="00D27BF8" w:rsidRPr="00B57272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23</w:t>
            </w:r>
          </w:p>
        </w:tc>
        <w:tc>
          <w:tcPr>
            <w:tcW w:w="735" w:type="dxa"/>
          </w:tcPr>
          <w:p w14:paraId="5BEF101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3544219850</w:t>
            </w:r>
          </w:p>
        </w:tc>
        <w:tc>
          <w:tcPr>
            <w:tcW w:w="3402" w:type="dxa"/>
          </w:tcPr>
          <w:p w14:paraId="7D490AA8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 xml:space="preserve">Svorka  pripojovacia 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ocelová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žiarovo zinkovaná  označenie  SP   1</w:t>
            </w:r>
          </w:p>
        </w:tc>
        <w:tc>
          <w:tcPr>
            <w:tcW w:w="284" w:type="dxa"/>
          </w:tcPr>
          <w:p w14:paraId="762ADA18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64FDCFB7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5,000</w:t>
            </w:r>
          </w:p>
        </w:tc>
        <w:tc>
          <w:tcPr>
            <w:tcW w:w="567" w:type="dxa"/>
          </w:tcPr>
          <w:p w14:paraId="78168934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39A750C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789093B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4F33D4EE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27C86A8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4D0FB1D5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38ED9496" w14:textId="6E260CD2" w:rsidTr="00D27BF8">
        <w:trPr>
          <w:trHeight w:hRule="exact" w:val="152"/>
        </w:trPr>
        <w:tc>
          <w:tcPr>
            <w:tcW w:w="433" w:type="dxa"/>
          </w:tcPr>
          <w:p w14:paraId="02A250BE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22</w:t>
            </w:r>
          </w:p>
        </w:tc>
        <w:tc>
          <w:tcPr>
            <w:tcW w:w="735" w:type="dxa"/>
          </w:tcPr>
          <w:p w14:paraId="280028A5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210220245</w:t>
            </w:r>
          </w:p>
        </w:tc>
        <w:tc>
          <w:tcPr>
            <w:tcW w:w="3402" w:type="dxa"/>
          </w:tcPr>
          <w:p w14:paraId="29240E72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Svorka </w:t>
            </w:r>
            <w:proofErr w:type="spellStart"/>
            <w:r w:rsidRPr="00B57272">
              <w:rPr>
                <w:sz w:val="11"/>
                <w:lang w:val="sk-SK"/>
              </w:rPr>
              <w:t>FeZn</w:t>
            </w:r>
            <w:proofErr w:type="spellEnd"/>
            <w:r w:rsidRPr="00B57272">
              <w:rPr>
                <w:sz w:val="11"/>
                <w:lang w:val="sk-SK"/>
              </w:rPr>
              <w:t xml:space="preserve"> pripojovacia SP</w:t>
            </w:r>
          </w:p>
        </w:tc>
        <w:tc>
          <w:tcPr>
            <w:tcW w:w="284" w:type="dxa"/>
          </w:tcPr>
          <w:p w14:paraId="674B0759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4465DCAA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5,000</w:t>
            </w:r>
          </w:p>
        </w:tc>
        <w:tc>
          <w:tcPr>
            <w:tcW w:w="567" w:type="dxa"/>
          </w:tcPr>
          <w:p w14:paraId="12CF3EDA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3AAE38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DE84E19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1408DF9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33755FEB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44C6C95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646DB7BD" w14:textId="19266ADE" w:rsidTr="00D27BF8">
        <w:trPr>
          <w:trHeight w:hRule="exact" w:val="152"/>
        </w:trPr>
        <w:tc>
          <w:tcPr>
            <w:tcW w:w="433" w:type="dxa"/>
          </w:tcPr>
          <w:p w14:paraId="0D6A0CA5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73</w:t>
            </w:r>
          </w:p>
        </w:tc>
        <w:tc>
          <w:tcPr>
            <w:tcW w:w="735" w:type="dxa"/>
          </w:tcPr>
          <w:p w14:paraId="3873DABA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210220252</w:t>
            </w:r>
          </w:p>
        </w:tc>
        <w:tc>
          <w:tcPr>
            <w:tcW w:w="3402" w:type="dxa"/>
          </w:tcPr>
          <w:p w14:paraId="4F9AE1AB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Svorka </w:t>
            </w:r>
            <w:proofErr w:type="spellStart"/>
            <w:r w:rsidRPr="00B57272">
              <w:rPr>
                <w:sz w:val="11"/>
                <w:lang w:val="sk-SK"/>
              </w:rPr>
              <w:t>FeZn</w:t>
            </w:r>
            <w:proofErr w:type="spellEnd"/>
            <w:r w:rsidRPr="00B57272">
              <w:rPr>
                <w:sz w:val="11"/>
                <w:lang w:val="sk-SK"/>
              </w:rPr>
              <w:t xml:space="preserve"> odbočovacia spojovacia SR01-02</w:t>
            </w:r>
          </w:p>
        </w:tc>
        <w:tc>
          <w:tcPr>
            <w:tcW w:w="284" w:type="dxa"/>
          </w:tcPr>
          <w:p w14:paraId="03D03DA2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66D92187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20,000</w:t>
            </w:r>
          </w:p>
        </w:tc>
        <w:tc>
          <w:tcPr>
            <w:tcW w:w="567" w:type="dxa"/>
          </w:tcPr>
          <w:p w14:paraId="32E8224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0E78607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B190760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4A3CC16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7D5140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71DE87D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2EEF345D" w14:textId="010DF7A2" w:rsidTr="00D27BF8">
        <w:trPr>
          <w:trHeight w:hRule="exact" w:val="304"/>
        </w:trPr>
        <w:tc>
          <w:tcPr>
            <w:tcW w:w="433" w:type="dxa"/>
          </w:tcPr>
          <w:p w14:paraId="602EC924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7DE7511A" w14:textId="77777777" w:rsidR="00D27BF8" w:rsidRPr="00B57272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74</w:t>
            </w:r>
          </w:p>
        </w:tc>
        <w:tc>
          <w:tcPr>
            <w:tcW w:w="735" w:type="dxa"/>
          </w:tcPr>
          <w:p w14:paraId="2E1F4948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014B2C4C" w14:textId="77777777" w:rsidR="00D27BF8" w:rsidRPr="00B57272" w:rsidRDefault="00D27BF8">
            <w:pPr>
              <w:pStyle w:val="TableParagraph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3544221050</w:t>
            </w:r>
          </w:p>
        </w:tc>
        <w:tc>
          <w:tcPr>
            <w:tcW w:w="3402" w:type="dxa"/>
          </w:tcPr>
          <w:p w14:paraId="3BEF0A9E" w14:textId="77777777" w:rsidR="00D27BF8" w:rsidRPr="00B57272" w:rsidRDefault="00D27BF8">
            <w:pPr>
              <w:pStyle w:val="TableParagraph"/>
              <w:spacing w:line="273" w:lineRule="auto"/>
              <w:ind w:left="19" w:right="125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 xml:space="preserve">Svorka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odbočná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spojovacia 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ocelová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žiarovo zinkovaná  označenie  SR  01</w:t>
            </w:r>
          </w:p>
        </w:tc>
        <w:tc>
          <w:tcPr>
            <w:tcW w:w="284" w:type="dxa"/>
          </w:tcPr>
          <w:p w14:paraId="5C773347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63F714F7" w14:textId="77777777" w:rsidR="00D27BF8" w:rsidRPr="00B57272" w:rsidRDefault="00D27BF8">
            <w:pPr>
              <w:pStyle w:val="TableParagraph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18EC3055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3806F63C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20,000</w:t>
            </w:r>
          </w:p>
        </w:tc>
        <w:tc>
          <w:tcPr>
            <w:tcW w:w="567" w:type="dxa"/>
          </w:tcPr>
          <w:p w14:paraId="7E212EF7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A13AB65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3FA330A9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728E9D9B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644137D2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5075E83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6C19EA7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7CF06F6A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0FE1C212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11D9D9F4" w14:textId="62DED334" w:rsidTr="00D27BF8">
        <w:trPr>
          <w:trHeight w:hRule="exact" w:val="152"/>
        </w:trPr>
        <w:tc>
          <w:tcPr>
            <w:tcW w:w="433" w:type="dxa"/>
          </w:tcPr>
          <w:p w14:paraId="29B89B32" w14:textId="77777777" w:rsidR="00D27BF8" w:rsidRPr="00B57272" w:rsidRDefault="00D27BF8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27</w:t>
            </w:r>
          </w:p>
        </w:tc>
        <w:tc>
          <w:tcPr>
            <w:tcW w:w="735" w:type="dxa"/>
          </w:tcPr>
          <w:p w14:paraId="2A26849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210220253</w:t>
            </w:r>
          </w:p>
        </w:tc>
        <w:tc>
          <w:tcPr>
            <w:tcW w:w="3402" w:type="dxa"/>
          </w:tcPr>
          <w:p w14:paraId="22BA3E6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Svorka </w:t>
            </w:r>
            <w:proofErr w:type="spellStart"/>
            <w:r w:rsidRPr="00B57272">
              <w:rPr>
                <w:sz w:val="11"/>
                <w:lang w:val="sk-SK"/>
              </w:rPr>
              <w:t>FeZn</w:t>
            </w:r>
            <w:proofErr w:type="spellEnd"/>
            <w:r w:rsidRPr="00B57272">
              <w:rPr>
                <w:sz w:val="11"/>
                <w:lang w:val="sk-SK"/>
              </w:rPr>
              <w:t xml:space="preserve"> uzemňovacia SR03</w:t>
            </w:r>
          </w:p>
        </w:tc>
        <w:tc>
          <w:tcPr>
            <w:tcW w:w="284" w:type="dxa"/>
          </w:tcPr>
          <w:p w14:paraId="5DF88DD8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2366798D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10,000</w:t>
            </w:r>
          </w:p>
        </w:tc>
        <w:tc>
          <w:tcPr>
            <w:tcW w:w="567" w:type="dxa"/>
          </w:tcPr>
          <w:p w14:paraId="2D51E726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A1D56E0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29AA073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510A23C8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0D0B9EDA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19594CBE" w14:textId="77777777" w:rsidR="00D27BF8" w:rsidRPr="00B57272" w:rsidRDefault="00D27BF8">
            <w:pPr>
              <w:pStyle w:val="TableParagraph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5CBA7BAE" w14:textId="11E1E4E6" w:rsidTr="00D27BF8">
        <w:trPr>
          <w:trHeight w:hRule="exact" w:val="304"/>
        </w:trPr>
        <w:tc>
          <w:tcPr>
            <w:tcW w:w="433" w:type="dxa"/>
          </w:tcPr>
          <w:p w14:paraId="6D8B276D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0E746CDF" w14:textId="77777777" w:rsidR="00D27BF8" w:rsidRPr="00B57272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28</w:t>
            </w:r>
          </w:p>
        </w:tc>
        <w:tc>
          <w:tcPr>
            <w:tcW w:w="735" w:type="dxa"/>
          </w:tcPr>
          <w:p w14:paraId="23816C9F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3730DFC9" w14:textId="77777777" w:rsidR="00D27BF8" w:rsidRPr="00B57272" w:rsidRDefault="00D27BF8">
            <w:pPr>
              <w:pStyle w:val="TableParagraph"/>
              <w:spacing w:before="1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3544221300</w:t>
            </w:r>
          </w:p>
        </w:tc>
        <w:tc>
          <w:tcPr>
            <w:tcW w:w="3402" w:type="dxa"/>
          </w:tcPr>
          <w:p w14:paraId="6905FB8F" w14:textId="77777777" w:rsidR="00D27BF8" w:rsidRPr="00B57272" w:rsidRDefault="00D27BF8">
            <w:pPr>
              <w:pStyle w:val="TableParagraph"/>
              <w:spacing w:line="273" w:lineRule="auto"/>
              <w:ind w:left="19" w:right="125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 xml:space="preserve">Svorka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odbočná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spojovacia  </w:t>
            </w:r>
            <w:proofErr w:type="spellStart"/>
            <w:r w:rsidRPr="00B57272">
              <w:rPr>
                <w:i/>
                <w:color w:val="0000FF"/>
                <w:sz w:val="11"/>
                <w:lang w:val="sk-SK"/>
              </w:rPr>
              <w:t>ocelová</w:t>
            </w:r>
            <w:proofErr w:type="spellEnd"/>
            <w:r w:rsidRPr="00B57272">
              <w:rPr>
                <w:i/>
                <w:color w:val="0000FF"/>
                <w:sz w:val="11"/>
                <w:lang w:val="sk-SK"/>
              </w:rPr>
              <w:t xml:space="preserve"> žiarovo zinkovaná  označenie  SR  03</w:t>
            </w:r>
            <w:r w:rsidRPr="00B57272">
              <w:rPr>
                <w:i/>
                <w:color w:val="0000FF"/>
                <w:spacing w:val="6"/>
                <w:sz w:val="11"/>
                <w:lang w:val="sk-SK"/>
              </w:rPr>
              <w:t xml:space="preserve"> </w:t>
            </w:r>
            <w:r w:rsidRPr="00B57272">
              <w:rPr>
                <w:i/>
                <w:color w:val="0000FF"/>
                <w:sz w:val="11"/>
                <w:lang w:val="sk-SK"/>
              </w:rPr>
              <w:t>A</w:t>
            </w:r>
          </w:p>
        </w:tc>
        <w:tc>
          <w:tcPr>
            <w:tcW w:w="284" w:type="dxa"/>
          </w:tcPr>
          <w:p w14:paraId="2590791D" w14:textId="77777777" w:rsidR="00D27BF8" w:rsidRPr="00B57272" w:rsidRDefault="00D27BF8">
            <w:pPr>
              <w:pStyle w:val="TableParagraph"/>
              <w:spacing w:before="2"/>
              <w:rPr>
                <w:rFonts w:ascii="Times New Roman"/>
                <w:sz w:val="12"/>
                <w:lang w:val="sk-SK"/>
              </w:rPr>
            </w:pPr>
          </w:p>
          <w:p w14:paraId="3283110C" w14:textId="77777777" w:rsidR="00D27BF8" w:rsidRPr="00B57272" w:rsidRDefault="00D27BF8">
            <w:pPr>
              <w:pStyle w:val="TableParagraph"/>
              <w:spacing w:before="1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6931C615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358913D5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10,000</w:t>
            </w:r>
          </w:p>
        </w:tc>
        <w:tc>
          <w:tcPr>
            <w:tcW w:w="567" w:type="dxa"/>
          </w:tcPr>
          <w:p w14:paraId="66CAA40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0704601E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4DE806C3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9583297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2799BD33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4FFC080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2CD88E2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  <w:p w14:paraId="7208F561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22171729" w14:textId="77777777" w:rsidR="00D27BF8" w:rsidRPr="00B57272" w:rsidRDefault="00D27BF8">
            <w:pPr>
              <w:pStyle w:val="TableParagraph"/>
              <w:spacing w:before="3"/>
              <w:rPr>
                <w:rFonts w:ascii="Times New Roman"/>
                <w:sz w:val="13"/>
                <w:lang w:val="sk-SK"/>
              </w:rPr>
            </w:pPr>
          </w:p>
        </w:tc>
      </w:tr>
      <w:tr w:rsidR="00D27BF8" w:rsidRPr="00B57272" w14:paraId="431E0586" w14:textId="6AE03DEF" w:rsidTr="00D27BF8">
        <w:trPr>
          <w:trHeight w:hRule="exact" w:val="152"/>
        </w:trPr>
        <w:tc>
          <w:tcPr>
            <w:tcW w:w="433" w:type="dxa"/>
          </w:tcPr>
          <w:p w14:paraId="79279C59" w14:textId="77777777" w:rsidR="00D27BF8" w:rsidRPr="00B57272" w:rsidRDefault="00D27BF8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15</w:t>
            </w:r>
          </w:p>
        </w:tc>
        <w:tc>
          <w:tcPr>
            <w:tcW w:w="735" w:type="dxa"/>
          </w:tcPr>
          <w:p w14:paraId="7FA5EFE0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210800146</w:t>
            </w:r>
          </w:p>
        </w:tc>
        <w:tc>
          <w:tcPr>
            <w:tcW w:w="3402" w:type="dxa"/>
          </w:tcPr>
          <w:p w14:paraId="1BF053CC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Kábel uložený 3Cx1,5</w:t>
            </w:r>
          </w:p>
        </w:tc>
        <w:tc>
          <w:tcPr>
            <w:tcW w:w="284" w:type="dxa"/>
          </w:tcPr>
          <w:p w14:paraId="6DCB707B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30A70171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50,000</w:t>
            </w:r>
          </w:p>
        </w:tc>
        <w:tc>
          <w:tcPr>
            <w:tcW w:w="567" w:type="dxa"/>
          </w:tcPr>
          <w:p w14:paraId="11EF0F1D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B2394D1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F10E221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05BFDB6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2C5139AA" w14:textId="77777777" w:rsidR="00D27BF8" w:rsidRPr="00B57272" w:rsidRDefault="00D27BF8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37B4E2F3" w14:textId="77777777" w:rsidR="00D27BF8" w:rsidRPr="00B57272" w:rsidRDefault="00D27BF8">
            <w:pPr>
              <w:pStyle w:val="TableParagraph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5727AD45" w14:textId="31735820" w:rsidTr="00D27BF8">
        <w:trPr>
          <w:trHeight w:hRule="exact" w:val="152"/>
        </w:trPr>
        <w:tc>
          <w:tcPr>
            <w:tcW w:w="433" w:type="dxa"/>
          </w:tcPr>
          <w:p w14:paraId="71C6CC8E" w14:textId="77777777" w:rsidR="00D27BF8" w:rsidRPr="00B57272" w:rsidRDefault="00D27BF8">
            <w:pPr>
              <w:pStyle w:val="TableParagraph"/>
              <w:spacing w:before="1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114</w:t>
            </w:r>
          </w:p>
        </w:tc>
        <w:tc>
          <w:tcPr>
            <w:tcW w:w="735" w:type="dxa"/>
          </w:tcPr>
          <w:p w14:paraId="72A24C7C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210800147</w:t>
            </w:r>
          </w:p>
        </w:tc>
        <w:tc>
          <w:tcPr>
            <w:tcW w:w="3402" w:type="dxa"/>
          </w:tcPr>
          <w:p w14:paraId="575D164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Kábel medený uložený pevne CYKY 450/750 V  3x2,5</w:t>
            </w:r>
          </w:p>
        </w:tc>
        <w:tc>
          <w:tcPr>
            <w:tcW w:w="284" w:type="dxa"/>
          </w:tcPr>
          <w:p w14:paraId="292C648E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271A6F5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9,000</w:t>
            </w:r>
          </w:p>
        </w:tc>
        <w:tc>
          <w:tcPr>
            <w:tcW w:w="567" w:type="dxa"/>
          </w:tcPr>
          <w:p w14:paraId="3C2ED2BF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B57B74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F204E4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568E2E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3D46B5E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310880EB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12BA1B85" w14:textId="2E46812D" w:rsidTr="00D27BF8">
        <w:trPr>
          <w:trHeight w:hRule="exact" w:val="152"/>
        </w:trPr>
        <w:tc>
          <w:tcPr>
            <w:tcW w:w="433" w:type="dxa"/>
          </w:tcPr>
          <w:p w14:paraId="282F0BC8" w14:textId="77777777" w:rsidR="00D27BF8" w:rsidRPr="00B57272" w:rsidRDefault="00D27BF8">
            <w:pPr>
              <w:pStyle w:val="TableParagraph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115</w:t>
            </w:r>
          </w:p>
        </w:tc>
        <w:tc>
          <w:tcPr>
            <w:tcW w:w="735" w:type="dxa"/>
          </w:tcPr>
          <w:p w14:paraId="2FE3B7B9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3410350086</w:t>
            </w:r>
          </w:p>
        </w:tc>
        <w:tc>
          <w:tcPr>
            <w:tcW w:w="3402" w:type="dxa"/>
          </w:tcPr>
          <w:p w14:paraId="4E0BF34C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CYKY 3x2,5 Kábel pre pevné uloženie, medený   STN</w:t>
            </w:r>
          </w:p>
        </w:tc>
        <w:tc>
          <w:tcPr>
            <w:tcW w:w="284" w:type="dxa"/>
          </w:tcPr>
          <w:p w14:paraId="3B818233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726CC554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9,000</w:t>
            </w:r>
          </w:p>
        </w:tc>
        <w:tc>
          <w:tcPr>
            <w:tcW w:w="567" w:type="dxa"/>
          </w:tcPr>
          <w:p w14:paraId="51DB097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B0643D6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A655863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CFC9A2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41B3330C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1D671F7" w14:textId="77777777" w:rsidR="00D27BF8" w:rsidRPr="00B57272" w:rsidRDefault="00D27BF8">
            <w:pPr>
              <w:pStyle w:val="TableParagraph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061EFDDA" w14:textId="7ADEE9AB" w:rsidTr="00D27BF8">
        <w:trPr>
          <w:trHeight w:hRule="exact" w:val="152"/>
        </w:trPr>
        <w:tc>
          <w:tcPr>
            <w:tcW w:w="433" w:type="dxa"/>
          </w:tcPr>
          <w:p w14:paraId="08BE6DB9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63</w:t>
            </w:r>
          </w:p>
        </w:tc>
        <w:tc>
          <w:tcPr>
            <w:tcW w:w="735" w:type="dxa"/>
          </w:tcPr>
          <w:p w14:paraId="0C8412B9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210800160</w:t>
            </w:r>
          </w:p>
        </w:tc>
        <w:tc>
          <w:tcPr>
            <w:tcW w:w="3402" w:type="dxa"/>
          </w:tcPr>
          <w:p w14:paraId="41CF05BE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Kábel medený uložený pevne CYKY 450/750 V  4x10</w:t>
            </w:r>
          </w:p>
        </w:tc>
        <w:tc>
          <w:tcPr>
            <w:tcW w:w="284" w:type="dxa"/>
          </w:tcPr>
          <w:p w14:paraId="3E1C2F41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5A4D934C" w14:textId="77777777" w:rsidR="00D27BF8" w:rsidRPr="00B57272" w:rsidRDefault="00D27BF8">
            <w:pPr>
              <w:pStyle w:val="TableParagraph"/>
              <w:spacing w:before="1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226,000</w:t>
            </w:r>
          </w:p>
        </w:tc>
        <w:tc>
          <w:tcPr>
            <w:tcW w:w="567" w:type="dxa"/>
          </w:tcPr>
          <w:p w14:paraId="6D18BDC6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93535BC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95B6136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01AD2E63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6BD9304D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54B73643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44638517" w14:textId="13A98CF9" w:rsidTr="00D27BF8">
        <w:trPr>
          <w:trHeight w:hRule="exact" w:val="152"/>
        </w:trPr>
        <w:tc>
          <w:tcPr>
            <w:tcW w:w="433" w:type="dxa"/>
          </w:tcPr>
          <w:p w14:paraId="6DFD52C2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16</w:t>
            </w:r>
          </w:p>
        </w:tc>
        <w:tc>
          <w:tcPr>
            <w:tcW w:w="735" w:type="dxa"/>
          </w:tcPr>
          <w:p w14:paraId="2A5CD005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3410350085</w:t>
            </w:r>
          </w:p>
        </w:tc>
        <w:tc>
          <w:tcPr>
            <w:tcW w:w="3402" w:type="dxa"/>
          </w:tcPr>
          <w:p w14:paraId="45A506E4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CYKY 3x1,5     Kábel pre pevné uloženie, medený  STN</w:t>
            </w:r>
          </w:p>
        </w:tc>
        <w:tc>
          <w:tcPr>
            <w:tcW w:w="284" w:type="dxa"/>
          </w:tcPr>
          <w:p w14:paraId="67061FB5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70FB5C82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50,000</w:t>
            </w:r>
          </w:p>
        </w:tc>
        <w:tc>
          <w:tcPr>
            <w:tcW w:w="567" w:type="dxa"/>
          </w:tcPr>
          <w:p w14:paraId="7618EDC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5678DA4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60B1A105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197B31DB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26346DC2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A91DDC2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6E265741" w14:textId="78F5493E" w:rsidTr="00D27BF8">
        <w:trPr>
          <w:trHeight w:hRule="exact" w:val="152"/>
        </w:trPr>
        <w:tc>
          <w:tcPr>
            <w:tcW w:w="433" w:type="dxa"/>
          </w:tcPr>
          <w:p w14:paraId="38F5A67D" w14:textId="77777777" w:rsidR="00D27BF8" w:rsidRPr="00B57272" w:rsidRDefault="00D27BF8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64</w:t>
            </w:r>
          </w:p>
        </w:tc>
        <w:tc>
          <w:tcPr>
            <w:tcW w:w="735" w:type="dxa"/>
          </w:tcPr>
          <w:p w14:paraId="4300C8CD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3410350099</w:t>
            </w:r>
          </w:p>
        </w:tc>
        <w:tc>
          <w:tcPr>
            <w:tcW w:w="3402" w:type="dxa"/>
          </w:tcPr>
          <w:p w14:paraId="10242D94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CYKY 4x10    Kábel pre pevné uloženie, medený  STN</w:t>
            </w:r>
          </w:p>
        </w:tc>
        <w:tc>
          <w:tcPr>
            <w:tcW w:w="284" w:type="dxa"/>
          </w:tcPr>
          <w:p w14:paraId="56F536B8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18411447" w14:textId="77777777" w:rsidR="00D27BF8" w:rsidRPr="00B57272" w:rsidRDefault="00D27BF8">
            <w:pPr>
              <w:pStyle w:val="TableParagraph"/>
              <w:spacing w:before="1"/>
              <w:ind w:right="38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226,000</w:t>
            </w:r>
          </w:p>
        </w:tc>
        <w:tc>
          <w:tcPr>
            <w:tcW w:w="567" w:type="dxa"/>
          </w:tcPr>
          <w:p w14:paraId="13B39CB2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C8F1547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483042F9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7E861FC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A7ED10A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7507D3B2" w14:textId="77777777" w:rsidR="00D27BF8" w:rsidRPr="00B57272" w:rsidRDefault="00D27BF8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D27BF8" w:rsidRPr="00B57272" w14:paraId="2497AC54" w14:textId="48513D63" w:rsidTr="00D27BF8">
        <w:trPr>
          <w:trHeight w:hRule="exact" w:val="152"/>
        </w:trPr>
        <w:tc>
          <w:tcPr>
            <w:tcW w:w="433" w:type="dxa"/>
          </w:tcPr>
          <w:p w14:paraId="4FEE44BC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67</w:t>
            </w:r>
          </w:p>
        </w:tc>
        <w:tc>
          <w:tcPr>
            <w:tcW w:w="735" w:type="dxa"/>
          </w:tcPr>
          <w:p w14:paraId="02CFBE56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777</w:t>
            </w:r>
          </w:p>
        </w:tc>
        <w:tc>
          <w:tcPr>
            <w:tcW w:w="3402" w:type="dxa"/>
          </w:tcPr>
          <w:p w14:paraId="76C59B24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Demontáž základov</w:t>
            </w:r>
          </w:p>
        </w:tc>
        <w:tc>
          <w:tcPr>
            <w:tcW w:w="284" w:type="dxa"/>
          </w:tcPr>
          <w:p w14:paraId="15DDB33D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ks</w:t>
            </w:r>
          </w:p>
        </w:tc>
        <w:tc>
          <w:tcPr>
            <w:tcW w:w="708" w:type="dxa"/>
          </w:tcPr>
          <w:p w14:paraId="7531D8A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6,000</w:t>
            </w:r>
          </w:p>
        </w:tc>
        <w:tc>
          <w:tcPr>
            <w:tcW w:w="567" w:type="dxa"/>
          </w:tcPr>
          <w:p w14:paraId="1450EF3C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7FF69AB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29B9C4E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16C82D30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187A3D8B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FACE431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D27BF8" w:rsidRPr="00B57272" w14:paraId="55F320AB" w14:textId="56BB14D9" w:rsidTr="00D27BF8">
        <w:trPr>
          <w:trHeight w:hRule="exact" w:val="152"/>
        </w:trPr>
        <w:tc>
          <w:tcPr>
            <w:tcW w:w="433" w:type="dxa"/>
          </w:tcPr>
          <w:p w14:paraId="69BADA25" w14:textId="77777777" w:rsidR="00D27BF8" w:rsidRPr="00B57272" w:rsidRDefault="00D27BF8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80</w:t>
            </w:r>
          </w:p>
        </w:tc>
        <w:tc>
          <w:tcPr>
            <w:tcW w:w="735" w:type="dxa"/>
          </w:tcPr>
          <w:p w14:paraId="404FB028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A11</w:t>
            </w:r>
          </w:p>
        </w:tc>
        <w:tc>
          <w:tcPr>
            <w:tcW w:w="3402" w:type="dxa"/>
          </w:tcPr>
          <w:p w14:paraId="4C25CBE4" w14:textId="77777777" w:rsidR="00D27BF8" w:rsidRPr="00B57272" w:rsidRDefault="00D27BF8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Pretlak</w:t>
            </w:r>
          </w:p>
        </w:tc>
        <w:tc>
          <w:tcPr>
            <w:tcW w:w="284" w:type="dxa"/>
          </w:tcPr>
          <w:p w14:paraId="610BD01B" w14:textId="77777777" w:rsidR="00D27BF8" w:rsidRPr="00B57272" w:rsidRDefault="00D27BF8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1D3B7354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0,000</w:t>
            </w:r>
          </w:p>
        </w:tc>
        <w:tc>
          <w:tcPr>
            <w:tcW w:w="567" w:type="dxa"/>
          </w:tcPr>
          <w:p w14:paraId="0CC416FD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9B2A799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5D4818F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64" w:type="dxa"/>
            <w:tcBorders>
              <w:right w:val="nil"/>
            </w:tcBorders>
          </w:tcPr>
          <w:p w14:paraId="347B10C9" w14:textId="77777777" w:rsidR="00D27BF8" w:rsidRPr="00B57272" w:rsidRDefault="00D27BF8">
            <w:pPr>
              <w:rPr>
                <w:lang w:val="sk-SK"/>
              </w:rPr>
            </w:pPr>
          </w:p>
        </w:tc>
        <w:tc>
          <w:tcPr>
            <w:tcW w:w="87" w:type="dxa"/>
            <w:tcBorders>
              <w:left w:val="nil"/>
            </w:tcBorders>
          </w:tcPr>
          <w:p w14:paraId="703FAD9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</w:tcBorders>
          </w:tcPr>
          <w:p w14:paraId="621BBC25" w14:textId="77777777" w:rsidR="00D27BF8" w:rsidRPr="00B57272" w:rsidRDefault="00D27BF8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</w:tbl>
    <w:p w14:paraId="6B391D8E" w14:textId="77777777" w:rsidR="007E3B78" w:rsidRPr="00B57272" w:rsidRDefault="007E3B78">
      <w:pPr>
        <w:pStyle w:val="Zkladntext"/>
        <w:rPr>
          <w:rFonts w:ascii="Times New Roman"/>
          <w:b w:val="0"/>
          <w:sz w:val="8"/>
          <w:lang w:val="sk-SK"/>
        </w:rPr>
      </w:pPr>
    </w:p>
    <w:p w14:paraId="092FBDD6" w14:textId="77777777" w:rsidR="007E3B78" w:rsidRPr="00B57272" w:rsidRDefault="00DD1E66">
      <w:pPr>
        <w:pStyle w:val="Zkladntext"/>
        <w:tabs>
          <w:tab w:val="left" w:pos="1548"/>
          <w:tab w:val="left" w:pos="7310"/>
          <w:tab w:val="left" w:pos="8174"/>
          <w:tab w:val="left" w:pos="9039"/>
        </w:tabs>
        <w:spacing w:before="100" w:after="2"/>
        <w:ind w:left="580"/>
        <w:rPr>
          <w:lang w:val="sk-SK"/>
        </w:rPr>
      </w:pPr>
      <w:r w:rsidRPr="00B57272">
        <w:rPr>
          <w:color w:val="000080"/>
          <w:lang w:val="sk-SK"/>
        </w:rPr>
        <w:t>46-M</w:t>
      </w:r>
      <w:r w:rsidRPr="00B57272">
        <w:rPr>
          <w:color w:val="000080"/>
          <w:lang w:val="sk-SK"/>
        </w:rPr>
        <w:tab/>
      </w:r>
      <w:r w:rsidRPr="00B57272">
        <w:rPr>
          <w:color w:val="000080"/>
          <w:spacing w:val="-3"/>
          <w:lang w:val="sk-SK"/>
        </w:rPr>
        <w:t xml:space="preserve">Zemné </w:t>
      </w:r>
      <w:r w:rsidRPr="00B57272">
        <w:rPr>
          <w:color w:val="000080"/>
          <w:lang w:val="sk-SK"/>
        </w:rPr>
        <w:t>práce</w:t>
      </w:r>
      <w:r w:rsidRPr="00B57272">
        <w:rPr>
          <w:color w:val="000080"/>
          <w:spacing w:val="-7"/>
          <w:lang w:val="sk-SK"/>
        </w:rPr>
        <w:t xml:space="preserve"> </w:t>
      </w:r>
      <w:r w:rsidRPr="00B57272">
        <w:rPr>
          <w:color w:val="000080"/>
          <w:lang w:val="sk-SK"/>
        </w:rPr>
        <w:t>pri</w:t>
      </w:r>
      <w:r w:rsidRPr="00B57272">
        <w:rPr>
          <w:color w:val="000080"/>
          <w:spacing w:val="-6"/>
          <w:lang w:val="sk-SK"/>
        </w:rPr>
        <w:t xml:space="preserve"> </w:t>
      </w:r>
      <w:proofErr w:type="spellStart"/>
      <w:r w:rsidRPr="00B57272">
        <w:rPr>
          <w:color w:val="000080"/>
          <w:lang w:val="sk-SK"/>
        </w:rPr>
        <w:t>extr.mont.prácach</w:t>
      </w:r>
      <w:proofErr w:type="spellEnd"/>
      <w:r w:rsidRPr="00B57272">
        <w:rPr>
          <w:color w:val="000080"/>
          <w:lang w:val="sk-SK"/>
        </w:rPr>
        <w:tab/>
      </w:r>
      <w:r w:rsidRPr="00B57272">
        <w:rPr>
          <w:color w:val="663300"/>
          <w:lang w:val="sk-SK"/>
        </w:rPr>
        <w:t>0,000</w:t>
      </w:r>
      <w:r w:rsidRPr="00B57272">
        <w:rPr>
          <w:color w:val="663300"/>
          <w:lang w:val="sk-SK"/>
        </w:rPr>
        <w:tab/>
        <w:t>0,000</w:t>
      </w:r>
      <w:r w:rsidRPr="00B57272">
        <w:rPr>
          <w:color w:val="663300"/>
          <w:lang w:val="sk-SK"/>
        </w:rPr>
        <w:tab/>
        <w:t>0,000</w:t>
      </w:r>
    </w:p>
    <w:tbl>
      <w:tblPr>
        <w:tblStyle w:val="TableNormal"/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743"/>
        <w:gridCol w:w="3402"/>
        <w:gridCol w:w="284"/>
        <w:gridCol w:w="708"/>
        <w:gridCol w:w="567"/>
        <w:gridCol w:w="993"/>
        <w:gridCol w:w="708"/>
        <w:gridCol w:w="851"/>
        <w:gridCol w:w="851"/>
      </w:tblGrid>
      <w:tr w:rsidR="0050717D" w:rsidRPr="00B57272" w14:paraId="6F45E158" w14:textId="325F2617" w:rsidTr="0050717D">
        <w:trPr>
          <w:trHeight w:hRule="exact" w:val="349"/>
        </w:trPr>
        <w:tc>
          <w:tcPr>
            <w:tcW w:w="433" w:type="dxa"/>
          </w:tcPr>
          <w:p w14:paraId="079267ED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16A9B6E2" w14:textId="77777777" w:rsidR="0050717D" w:rsidRPr="00B57272" w:rsidRDefault="0050717D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94</w:t>
            </w:r>
          </w:p>
        </w:tc>
        <w:tc>
          <w:tcPr>
            <w:tcW w:w="743" w:type="dxa"/>
          </w:tcPr>
          <w:p w14:paraId="07D9B008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4542D1A9" w14:textId="77777777" w:rsidR="0050717D" w:rsidRPr="00B57272" w:rsidRDefault="0050717D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460200143</w:t>
            </w:r>
          </w:p>
        </w:tc>
        <w:tc>
          <w:tcPr>
            <w:tcW w:w="3402" w:type="dxa"/>
          </w:tcPr>
          <w:p w14:paraId="2F72276C" w14:textId="77777777" w:rsidR="0050717D" w:rsidRPr="00B57272" w:rsidRDefault="0050717D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Hĺbenie káblovej ryhy ručne 35 cm širokej a 60 cm hlbokej, v zemine triedy 3</w:t>
            </w:r>
          </w:p>
        </w:tc>
        <w:tc>
          <w:tcPr>
            <w:tcW w:w="284" w:type="dxa"/>
          </w:tcPr>
          <w:p w14:paraId="495F2AB5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62F63EBD" w14:textId="77777777" w:rsidR="0050717D" w:rsidRPr="00B57272" w:rsidRDefault="0050717D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1BD1C276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91DEEA0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66,000</w:t>
            </w:r>
          </w:p>
        </w:tc>
        <w:tc>
          <w:tcPr>
            <w:tcW w:w="567" w:type="dxa"/>
          </w:tcPr>
          <w:p w14:paraId="6C584E15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2B8734B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492BBADE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DACC073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75FC189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0F9082BC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35F4113B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0745134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356E0E99" w14:textId="00024DBD" w:rsidTr="0050717D">
        <w:trPr>
          <w:trHeight w:hRule="exact" w:val="283"/>
        </w:trPr>
        <w:tc>
          <w:tcPr>
            <w:tcW w:w="433" w:type="dxa"/>
          </w:tcPr>
          <w:p w14:paraId="66E2CFCC" w14:textId="77777777" w:rsidR="0050717D" w:rsidRPr="00B57272" w:rsidRDefault="0050717D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98</w:t>
            </w:r>
          </w:p>
        </w:tc>
        <w:tc>
          <w:tcPr>
            <w:tcW w:w="743" w:type="dxa"/>
          </w:tcPr>
          <w:p w14:paraId="264AB56E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460200163</w:t>
            </w:r>
          </w:p>
        </w:tc>
        <w:tc>
          <w:tcPr>
            <w:tcW w:w="3402" w:type="dxa"/>
          </w:tcPr>
          <w:p w14:paraId="1B1EFB27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Hĺbenie káblovej ryhy 35 cm širokej a 80 cm hlbokej, v zemine triedy 3</w:t>
            </w:r>
          </w:p>
        </w:tc>
        <w:tc>
          <w:tcPr>
            <w:tcW w:w="284" w:type="dxa"/>
          </w:tcPr>
          <w:p w14:paraId="0E95D7DE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25872B2E" w14:textId="77777777" w:rsidR="0050717D" w:rsidRPr="00B57272" w:rsidRDefault="0050717D">
            <w:pPr>
              <w:pStyle w:val="TableParagraph"/>
              <w:spacing w:before="1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128,000</w:t>
            </w:r>
          </w:p>
        </w:tc>
        <w:tc>
          <w:tcPr>
            <w:tcW w:w="567" w:type="dxa"/>
          </w:tcPr>
          <w:p w14:paraId="4D903AC8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12BF7E7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7ED22C4F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5FFAD945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736CFA30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50717D" w:rsidRPr="00B57272" w14:paraId="3D31C63A" w14:textId="36C6FBED" w:rsidTr="0050717D">
        <w:trPr>
          <w:trHeight w:hRule="exact" w:val="273"/>
        </w:trPr>
        <w:tc>
          <w:tcPr>
            <w:tcW w:w="433" w:type="dxa"/>
          </w:tcPr>
          <w:p w14:paraId="5A32D7F3" w14:textId="77777777" w:rsidR="0050717D" w:rsidRPr="00B57272" w:rsidRDefault="0050717D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60</w:t>
            </w:r>
          </w:p>
        </w:tc>
        <w:tc>
          <w:tcPr>
            <w:tcW w:w="743" w:type="dxa"/>
          </w:tcPr>
          <w:p w14:paraId="6B937358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460490012</w:t>
            </w:r>
          </w:p>
        </w:tc>
        <w:tc>
          <w:tcPr>
            <w:tcW w:w="3402" w:type="dxa"/>
          </w:tcPr>
          <w:p w14:paraId="12BCF0A8" w14:textId="77777777" w:rsidR="0050717D" w:rsidRPr="00B57272" w:rsidRDefault="0050717D" w:rsidP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folia</w:t>
            </w:r>
            <w:proofErr w:type="spellEnd"/>
          </w:p>
        </w:tc>
        <w:tc>
          <w:tcPr>
            <w:tcW w:w="284" w:type="dxa"/>
          </w:tcPr>
          <w:p w14:paraId="75690FE8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5A941DEF" w14:textId="77777777" w:rsidR="0050717D" w:rsidRPr="00B57272" w:rsidRDefault="0050717D">
            <w:pPr>
              <w:pStyle w:val="TableParagraph"/>
              <w:spacing w:before="1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208,000</w:t>
            </w:r>
          </w:p>
        </w:tc>
        <w:tc>
          <w:tcPr>
            <w:tcW w:w="567" w:type="dxa"/>
          </w:tcPr>
          <w:p w14:paraId="7F4D2DF7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4EE95C42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69852FCF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3587FE41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0ABB7783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50717D" w:rsidRPr="00B57272" w14:paraId="0464B66C" w14:textId="54E489D8" w:rsidTr="0050717D">
        <w:trPr>
          <w:trHeight w:hRule="exact" w:val="152"/>
        </w:trPr>
        <w:tc>
          <w:tcPr>
            <w:tcW w:w="433" w:type="dxa"/>
          </w:tcPr>
          <w:p w14:paraId="398E64E7" w14:textId="77777777" w:rsidR="0050717D" w:rsidRPr="00B57272" w:rsidRDefault="0050717D">
            <w:pPr>
              <w:pStyle w:val="TableParagraph"/>
              <w:spacing w:before="1"/>
              <w:ind w:right="34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61</w:t>
            </w:r>
          </w:p>
        </w:tc>
        <w:tc>
          <w:tcPr>
            <w:tcW w:w="743" w:type="dxa"/>
          </w:tcPr>
          <w:p w14:paraId="26C1D6D9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2830002000</w:t>
            </w:r>
          </w:p>
        </w:tc>
        <w:tc>
          <w:tcPr>
            <w:tcW w:w="3402" w:type="dxa"/>
          </w:tcPr>
          <w:p w14:paraId="755C1001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Fólia červená v m</w:t>
            </w:r>
          </w:p>
        </w:tc>
        <w:tc>
          <w:tcPr>
            <w:tcW w:w="284" w:type="dxa"/>
          </w:tcPr>
          <w:p w14:paraId="67DEFA03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702A2479" w14:textId="77777777" w:rsidR="0050717D" w:rsidRPr="00B57272" w:rsidRDefault="0050717D">
            <w:pPr>
              <w:pStyle w:val="TableParagraph"/>
              <w:spacing w:before="1"/>
              <w:ind w:right="38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208,000</w:t>
            </w:r>
          </w:p>
        </w:tc>
        <w:tc>
          <w:tcPr>
            <w:tcW w:w="567" w:type="dxa"/>
          </w:tcPr>
          <w:p w14:paraId="1BC61891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19A927A7" w14:textId="77777777" w:rsidR="0050717D" w:rsidRPr="00B57272" w:rsidRDefault="0050717D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0962F542" w14:textId="77777777" w:rsidR="0050717D" w:rsidRPr="00B57272" w:rsidRDefault="0050717D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3467924F" w14:textId="77777777" w:rsidR="0050717D" w:rsidRPr="00B57272" w:rsidRDefault="0050717D">
            <w:pPr>
              <w:pStyle w:val="TableParagraph"/>
              <w:spacing w:before="1"/>
              <w:ind w:right="36"/>
              <w:jc w:val="right"/>
              <w:rPr>
                <w:i/>
                <w:sz w:val="11"/>
                <w:lang w:val="sk-SK"/>
              </w:rPr>
            </w:pPr>
            <w:r w:rsidRPr="00B57272">
              <w:rPr>
                <w:i/>
                <w:color w:val="0000FF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5E891895" w14:textId="77777777" w:rsidR="0050717D" w:rsidRPr="00B57272" w:rsidRDefault="0050717D">
            <w:pPr>
              <w:pStyle w:val="TableParagraph"/>
              <w:spacing w:before="1"/>
              <w:ind w:right="36"/>
              <w:jc w:val="right"/>
              <w:rPr>
                <w:i/>
                <w:color w:val="0000FF"/>
                <w:sz w:val="11"/>
                <w:lang w:val="sk-SK"/>
              </w:rPr>
            </w:pPr>
          </w:p>
        </w:tc>
      </w:tr>
      <w:tr w:rsidR="0050717D" w:rsidRPr="00B57272" w14:paraId="49B9F827" w14:textId="4C80E24C" w:rsidTr="0050717D">
        <w:trPr>
          <w:trHeight w:hRule="exact" w:val="305"/>
        </w:trPr>
        <w:tc>
          <w:tcPr>
            <w:tcW w:w="433" w:type="dxa"/>
          </w:tcPr>
          <w:p w14:paraId="26B6F8EB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478253D" w14:textId="77777777" w:rsidR="0050717D" w:rsidRPr="00B57272" w:rsidRDefault="0050717D">
            <w:pPr>
              <w:pStyle w:val="TableParagraph"/>
              <w:spacing w:before="1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95</w:t>
            </w:r>
          </w:p>
        </w:tc>
        <w:tc>
          <w:tcPr>
            <w:tcW w:w="743" w:type="dxa"/>
          </w:tcPr>
          <w:p w14:paraId="20397525" w14:textId="77777777" w:rsidR="0050717D" w:rsidRPr="00B57272" w:rsidRDefault="0050717D">
            <w:pPr>
              <w:pStyle w:val="TableParagraph"/>
              <w:spacing w:before="3"/>
              <w:rPr>
                <w:b/>
                <w:sz w:val="12"/>
                <w:lang w:val="sk-SK"/>
              </w:rPr>
            </w:pPr>
          </w:p>
          <w:p w14:paraId="574FDA11" w14:textId="77777777" w:rsidR="0050717D" w:rsidRPr="00B57272" w:rsidRDefault="0050717D">
            <w:pPr>
              <w:pStyle w:val="TableParagraph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460560143</w:t>
            </w:r>
          </w:p>
        </w:tc>
        <w:tc>
          <w:tcPr>
            <w:tcW w:w="3402" w:type="dxa"/>
          </w:tcPr>
          <w:p w14:paraId="2D6D9EE9" w14:textId="77777777" w:rsidR="0050717D" w:rsidRPr="00B57272" w:rsidRDefault="0050717D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Ručný zásyp </w:t>
            </w:r>
            <w:proofErr w:type="spellStart"/>
            <w:r w:rsidRPr="00B57272">
              <w:rPr>
                <w:sz w:val="11"/>
                <w:lang w:val="sk-SK"/>
              </w:rPr>
              <w:t>nezap</w:t>
            </w:r>
            <w:proofErr w:type="spellEnd"/>
            <w:r w:rsidRPr="00B57272">
              <w:rPr>
                <w:sz w:val="11"/>
                <w:lang w:val="sk-SK"/>
              </w:rPr>
              <w:t xml:space="preserve">. káblovej ryhy bez </w:t>
            </w:r>
            <w:proofErr w:type="spellStart"/>
            <w:r w:rsidRPr="00B57272">
              <w:rPr>
                <w:sz w:val="11"/>
                <w:lang w:val="sk-SK"/>
              </w:rPr>
              <w:t>zhutn</w:t>
            </w:r>
            <w:proofErr w:type="spellEnd"/>
            <w:r w:rsidRPr="00B57272">
              <w:rPr>
                <w:sz w:val="11"/>
                <w:lang w:val="sk-SK"/>
              </w:rPr>
              <w:t xml:space="preserve">. zeminy, 35 cm širokej, 60 cm hlbokej v zemine </w:t>
            </w:r>
            <w:proofErr w:type="spellStart"/>
            <w:r w:rsidRPr="00B57272">
              <w:rPr>
                <w:sz w:val="11"/>
                <w:lang w:val="sk-SK"/>
              </w:rPr>
              <w:t>tr</w:t>
            </w:r>
            <w:proofErr w:type="spellEnd"/>
            <w:r w:rsidRPr="00B57272">
              <w:rPr>
                <w:sz w:val="11"/>
                <w:lang w:val="sk-SK"/>
              </w:rPr>
              <w:t>. 3</w:t>
            </w:r>
          </w:p>
        </w:tc>
        <w:tc>
          <w:tcPr>
            <w:tcW w:w="284" w:type="dxa"/>
          </w:tcPr>
          <w:p w14:paraId="6176173A" w14:textId="77777777" w:rsidR="0050717D" w:rsidRPr="00B57272" w:rsidRDefault="0050717D">
            <w:pPr>
              <w:pStyle w:val="TableParagraph"/>
              <w:spacing w:before="3"/>
              <w:rPr>
                <w:b/>
                <w:sz w:val="12"/>
                <w:lang w:val="sk-SK"/>
              </w:rPr>
            </w:pPr>
          </w:p>
          <w:p w14:paraId="0A65E9F6" w14:textId="77777777" w:rsidR="0050717D" w:rsidRPr="00B57272" w:rsidRDefault="0050717D">
            <w:pPr>
              <w:pStyle w:val="TableParagraph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02CD2656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13446BEA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66,000</w:t>
            </w:r>
          </w:p>
        </w:tc>
        <w:tc>
          <w:tcPr>
            <w:tcW w:w="567" w:type="dxa"/>
          </w:tcPr>
          <w:p w14:paraId="42ECAC1A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0C9345DA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8EB7EF6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4D7250C6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3591989E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2D98B353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6244D65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0776531B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3C8395D2" w14:textId="615EEFF3" w:rsidTr="0050717D">
        <w:trPr>
          <w:trHeight w:hRule="exact" w:val="304"/>
        </w:trPr>
        <w:tc>
          <w:tcPr>
            <w:tcW w:w="433" w:type="dxa"/>
          </w:tcPr>
          <w:p w14:paraId="7E71CF8C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6F3436D3" w14:textId="77777777" w:rsidR="0050717D" w:rsidRPr="00B57272" w:rsidRDefault="0050717D">
            <w:pPr>
              <w:pStyle w:val="TableParagraph"/>
              <w:ind w:right="15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99</w:t>
            </w:r>
          </w:p>
        </w:tc>
        <w:tc>
          <w:tcPr>
            <w:tcW w:w="743" w:type="dxa"/>
          </w:tcPr>
          <w:p w14:paraId="41283E5A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3FECECB8" w14:textId="77777777" w:rsidR="0050717D" w:rsidRPr="00B57272" w:rsidRDefault="0050717D">
            <w:pPr>
              <w:pStyle w:val="TableParagraph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460560163</w:t>
            </w:r>
          </w:p>
        </w:tc>
        <w:tc>
          <w:tcPr>
            <w:tcW w:w="3402" w:type="dxa"/>
          </w:tcPr>
          <w:p w14:paraId="7F422981" w14:textId="77777777" w:rsidR="0050717D" w:rsidRPr="00B57272" w:rsidRDefault="0050717D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 xml:space="preserve">Ručný zásyp </w:t>
            </w:r>
            <w:proofErr w:type="spellStart"/>
            <w:r w:rsidRPr="00B57272">
              <w:rPr>
                <w:sz w:val="11"/>
                <w:lang w:val="sk-SK"/>
              </w:rPr>
              <w:t>nezap</w:t>
            </w:r>
            <w:proofErr w:type="spellEnd"/>
            <w:r w:rsidRPr="00B57272">
              <w:rPr>
                <w:sz w:val="11"/>
                <w:lang w:val="sk-SK"/>
              </w:rPr>
              <w:t xml:space="preserve">. káblovej ryhy bez </w:t>
            </w:r>
            <w:proofErr w:type="spellStart"/>
            <w:r w:rsidRPr="00B57272">
              <w:rPr>
                <w:sz w:val="11"/>
                <w:lang w:val="sk-SK"/>
              </w:rPr>
              <w:t>zhutn</w:t>
            </w:r>
            <w:proofErr w:type="spellEnd"/>
            <w:r w:rsidRPr="00B57272">
              <w:rPr>
                <w:sz w:val="11"/>
                <w:lang w:val="sk-SK"/>
              </w:rPr>
              <w:t xml:space="preserve">. zeminy, 35 cm širokej, 80 cm hlbokej v zemine </w:t>
            </w:r>
            <w:proofErr w:type="spellStart"/>
            <w:r w:rsidRPr="00B57272">
              <w:rPr>
                <w:sz w:val="11"/>
                <w:lang w:val="sk-SK"/>
              </w:rPr>
              <w:t>tr</w:t>
            </w:r>
            <w:proofErr w:type="spellEnd"/>
            <w:r w:rsidRPr="00B57272">
              <w:rPr>
                <w:sz w:val="11"/>
                <w:lang w:val="sk-SK"/>
              </w:rPr>
              <w:t>. 3</w:t>
            </w:r>
          </w:p>
        </w:tc>
        <w:tc>
          <w:tcPr>
            <w:tcW w:w="284" w:type="dxa"/>
          </w:tcPr>
          <w:p w14:paraId="283F31D3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1B673E27" w14:textId="77777777" w:rsidR="0050717D" w:rsidRPr="00B57272" w:rsidRDefault="0050717D">
            <w:pPr>
              <w:pStyle w:val="TableParagraph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</w:tcPr>
          <w:p w14:paraId="62C8111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30459985" w14:textId="77777777" w:rsidR="0050717D" w:rsidRPr="00B57272" w:rsidRDefault="0050717D">
            <w:pPr>
              <w:pStyle w:val="TableParagraph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128,000</w:t>
            </w:r>
          </w:p>
        </w:tc>
        <w:tc>
          <w:tcPr>
            <w:tcW w:w="567" w:type="dxa"/>
          </w:tcPr>
          <w:p w14:paraId="791F5330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41C74A67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157E35E6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5E68249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1720FA2C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672A20A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634A3FA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12281F83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3E5945F0" w14:textId="284D9D16" w:rsidTr="0050717D">
        <w:trPr>
          <w:trHeight w:hRule="exact" w:val="304"/>
        </w:trPr>
        <w:tc>
          <w:tcPr>
            <w:tcW w:w="433" w:type="dxa"/>
          </w:tcPr>
          <w:p w14:paraId="1F1777A0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625502E6" w14:textId="77777777" w:rsidR="0050717D" w:rsidRPr="00B57272" w:rsidRDefault="0050717D">
            <w:pPr>
              <w:pStyle w:val="TableParagraph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107</w:t>
            </w:r>
          </w:p>
        </w:tc>
        <w:tc>
          <w:tcPr>
            <w:tcW w:w="743" w:type="dxa"/>
          </w:tcPr>
          <w:p w14:paraId="725D2039" w14:textId="77777777" w:rsidR="0050717D" w:rsidRPr="00B57272" w:rsidRDefault="0050717D">
            <w:pPr>
              <w:pStyle w:val="TableParagraph"/>
              <w:spacing w:before="3"/>
              <w:rPr>
                <w:b/>
                <w:sz w:val="12"/>
                <w:lang w:val="sk-SK"/>
              </w:rPr>
            </w:pPr>
          </w:p>
          <w:p w14:paraId="79AA0F68" w14:textId="77777777" w:rsidR="0050717D" w:rsidRPr="00B57272" w:rsidRDefault="0050717D">
            <w:pPr>
              <w:pStyle w:val="TableParagraph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460620013</w:t>
            </w:r>
          </w:p>
        </w:tc>
        <w:tc>
          <w:tcPr>
            <w:tcW w:w="3402" w:type="dxa"/>
          </w:tcPr>
          <w:p w14:paraId="0C1E0DC8" w14:textId="77777777" w:rsidR="0050717D" w:rsidRPr="00B57272" w:rsidRDefault="0050717D">
            <w:pPr>
              <w:pStyle w:val="TableParagraph"/>
              <w:spacing w:line="273" w:lineRule="auto"/>
              <w:ind w:left="19" w:right="3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Proviz</w:t>
            </w:r>
            <w:proofErr w:type="spellEnd"/>
            <w:r w:rsidRPr="00B57272">
              <w:rPr>
                <w:sz w:val="11"/>
                <w:lang w:val="sk-SK"/>
              </w:rPr>
              <w:t xml:space="preserve">. úprava terénu v zemine </w:t>
            </w:r>
            <w:proofErr w:type="spellStart"/>
            <w:r w:rsidRPr="00B57272">
              <w:rPr>
                <w:sz w:val="11"/>
                <w:lang w:val="sk-SK"/>
              </w:rPr>
              <w:t>tr</w:t>
            </w:r>
            <w:proofErr w:type="spellEnd"/>
            <w:r w:rsidRPr="00B57272">
              <w:rPr>
                <w:sz w:val="11"/>
                <w:lang w:val="sk-SK"/>
              </w:rPr>
              <w:t xml:space="preserve">. 3, aby nerovnosti terénu neboli väčšie ako 2 cm od </w:t>
            </w:r>
            <w:proofErr w:type="spellStart"/>
            <w:r w:rsidRPr="00B57272">
              <w:rPr>
                <w:sz w:val="11"/>
                <w:lang w:val="sk-SK"/>
              </w:rPr>
              <w:t>vodor.hladiny</w:t>
            </w:r>
            <w:proofErr w:type="spellEnd"/>
          </w:p>
        </w:tc>
        <w:tc>
          <w:tcPr>
            <w:tcW w:w="284" w:type="dxa"/>
          </w:tcPr>
          <w:p w14:paraId="78037504" w14:textId="77777777" w:rsidR="0050717D" w:rsidRPr="00B57272" w:rsidRDefault="0050717D">
            <w:pPr>
              <w:pStyle w:val="TableParagraph"/>
              <w:spacing w:before="3"/>
              <w:rPr>
                <w:b/>
                <w:sz w:val="12"/>
                <w:lang w:val="sk-SK"/>
              </w:rPr>
            </w:pPr>
          </w:p>
          <w:p w14:paraId="37ACFF9B" w14:textId="77777777" w:rsidR="0050717D" w:rsidRPr="00B57272" w:rsidRDefault="0050717D">
            <w:pPr>
              <w:pStyle w:val="TableParagraph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m2</w:t>
            </w:r>
          </w:p>
        </w:tc>
        <w:tc>
          <w:tcPr>
            <w:tcW w:w="708" w:type="dxa"/>
          </w:tcPr>
          <w:p w14:paraId="02D6BF8B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37EEFFF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44,800</w:t>
            </w:r>
          </w:p>
        </w:tc>
        <w:tc>
          <w:tcPr>
            <w:tcW w:w="567" w:type="dxa"/>
          </w:tcPr>
          <w:p w14:paraId="37C9BB78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129AD0C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46E07455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2BDBCBF4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2A2C18C6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78BF2231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78FAFD4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44902D2F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07D27BD1" w14:textId="6A2235E5" w:rsidTr="0050717D">
        <w:trPr>
          <w:trHeight w:hRule="exact" w:val="304"/>
        </w:trPr>
        <w:tc>
          <w:tcPr>
            <w:tcW w:w="433" w:type="dxa"/>
          </w:tcPr>
          <w:p w14:paraId="01DCCD93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EC73B86" w14:textId="77777777" w:rsidR="0050717D" w:rsidRPr="00B57272" w:rsidRDefault="0050717D">
            <w:pPr>
              <w:pStyle w:val="TableParagraph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104</w:t>
            </w:r>
          </w:p>
        </w:tc>
        <w:tc>
          <w:tcPr>
            <w:tcW w:w="743" w:type="dxa"/>
          </w:tcPr>
          <w:p w14:paraId="0C43433A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0B76AD63" w14:textId="77777777" w:rsidR="0050717D" w:rsidRPr="00B57272" w:rsidRDefault="0050717D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573211111</w:t>
            </w:r>
          </w:p>
        </w:tc>
        <w:tc>
          <w:tcPr>
            <w:tcW w:w="3402" w:type="dxa"/>
          </w:tcPr>
          <w:p w14:paraId="62E673F9" w14:textId="77777777" w:rsidR="0050717D" w:rsidRPr="00B57272" w:rsidRDefault="0050717D">
            <w:pPr>
              <w:pStyle w:val="TableParagraph"/>
              <w:spacing w:line="273" w:lineRule="auto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Postrek asfaltový spojovací bez posypu kamenivom z asfaltu cestného v množstve od 0,50 do 0,70 kg/m2</w:t>
            </w:r>
          </w:p>
        </w:tc>
        <w:tc>
          <w:tcPr>
            <w:tcW w:w="284" w:type="dxa"/>
          </w:tcPr>
          <w:p w14:paraId="3DFBFC76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07110F04" w14:textId="77777777" w:rsidR="0050717D" w:rsidRPr="00B57272" w:rsidRDefault="0050717D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m2</w:t>
            </w:r>
          </w:p>
        </w:tc>
        <w:tc>
          <w:tcPr>
            <w:tcW w:w="708" w:type="dxa"/>
          </w:tcPr>
          <w:p w14:paraId="3479BF41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3DAB004C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26,400</w:t>
            </w:r>
          </w:p>
        </w:tc>
        <w:tc>
          <w:tcPr>
            <w:tcW w:w="567" w:type="dxa"/>
          </w:tcPr>
          <w:p w14:paraId="64373BB9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5FB196D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7D0B2FAE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131122F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4293652C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2B9D297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474D9ED0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3D7A7985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28B024DF" w14:textId="1E94A94D" w:rsidTr="0050717D">
        <w:trPr>
          <w:trHeight w:hRule="exact" w:val="304"/>
        </w:trPr>
        <w:tc>
          <w:tcPr>
            <w:tcW w:w="433" w:type="dxa"/>
          </w:tcPr>
          <w:p w14:paraId="30E4A3C5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4E6B81CD" w14:textId="77777777" w:rsidR="0050717D" w:rsidRPr="00B57272" w:rsidRDefault="0050717D">
            <w:pPr>
              <w:pStyle w:val="TableParagraph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105</w:t>
            </w:r>
          </w:p>
        </w:tc>
        <w:tc>
          <w:tcPr>
            <w:tcW w:w="743" w:type="dxa"/>
          </w:tcPr>
          <w:p w14:paraId="0D5F6905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204CAC9A" w14:textId="77777777" w:rsidR="0050717D" w:rsidRPr="00B57272" w:rsidRDefault="0050717D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578141111</w:t>
            </w:r>
          </w:p>
        </w:tc>
        <w:tc>
          <w:tcPr>
            <w:tcW w:w="3402" w:type="dxa"/>
          </w:tcPr>
          <w:p w14:paraId="388643DF" w14:textId="77777777" w:rsidR="0050717D" w:rsidRPr="00B57272" w:rsidRDefault="0050717D">
            <w:pPr>
              <w:pStyle w:val="TableParagraph"/>
              <w:spacing w:line="273" w:lineRule="auto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Liaty asfalt z kameniva ťaženého alebo drveného s rozprestretím jemnozrnný hr. 40 mm</w:t>
            </w:r>
          </w:p>
        </w:tc>
        <w:tc>
          <w:tcPr>
            <w:tcW w:w="284" w:type="dxa"/>
          </w:tcPr>
          <w:p w14:paraId="11E69722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5640B403" w14:textId="77777777" w:rsidR="0050717D" w:rsidRPr="00B57272" w:rsidRDefault="0050717D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m2</w:t>
            </w:r>
          </w:p>
        </w:tc>
        <w:tc>
          <w:tcPr>
            <w:tcW w:w="708" w:type="dxa"/>
          </w:tcPr>
          <w:p w14:paraId="0B46CDE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3656DA16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26,400</w:t>
            </w:r>
          </w:p>
        </w:tc>
        <w:tc>
          <w:tcPr>
            <w:tcW w:w="567" w:type="dxa"/>
          </w:tcPr>
          <w:p w14:paraId="3CF9416E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414FDEB8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302016CE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A17AE22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9802B43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25088C2C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3F63DDD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482FBB79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4BE6770D" w14:textId="6A37FC41" w:rsidTr="0050717D">
        <w:trPr>
          <w:trHeight w:hRule="exact" w:val="152"/>
        </w:trPr>
        <w:tc>
          <w:tcPr>
            <w:tcW w:w="433" w:type="dxa"/>
          </w:tcPr>
          <w:p w14:paraId="088353D6" w14:textId="77777777" w:rsidR="0050717D" w:rsidRPr="00B57272" w:rsidRDefault="0050717D">
            <w:pPr>
              <w:pStyle w:val="TableParagraph"/>
              <w:spacing w:before="1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106</w:t>
            </w:r>
          </w:p>
        </w:tc>
        <w:tc>
          <w:tcPr>
            <w:tcW w:w="743" w:type="dxa"/>
          </w:tcPr>
          <w:p w14:paraId="3133DD89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578901114</w:t>
            </w:r>
          </w:p>
        </w:tc>
        <w:tc>
          <w:tcPr>
            <w:tcW w:w="3402" w:type="dxa"/>
          </w:tcPr>
          <w:p w14:paraId="2DC68B5D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Zdrsňovací</w:t>
            </w:r>
            <w:proofErr w:type="spellEnd"/>
            <w:r w:rsidRPr="00B57272">
              <w:rPr>
                <w:sz w:val="11"/>
                <w:lang w:val="sk-SK"/>
              </w:rPr>
              <w:t xml:space="preserve"> posyp liateho asfaltu z kameniva 10 kg/m2</w:t>
            </w:r>
          </w:p>
        </w:tc>
        <w:tc>
          <w:tcPr>
            <w:tcW w:w="284" w:type="dxa"/>
          </w:tcPr>
          <w:p w14:paraId="34DD4A46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m2</w:t>
            </w:r>
          </w:p>
        </w:tc>
        <w:tc>
          <w:tcPr>
            <w:tcW w:w="708" w:type="dxa"/>
          </w:tcPr>
          <w:p w14:paraId="287730F4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26,400</w:t>
            </w:r>
          </w:p>
        </w:tc>
        <w:tc>
          <w:tcPr>
            <w:tcW w:w="567" w:type="dxa"/>
          </w:tcPr>
          <w:p w14:paraId="7F9DCC17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3AB8B2F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47077B97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051D30D1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00D527A7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50717D" w:rsidRPr="00B57272" w14:paraId="52B28A17" w14:textId="0C5EE393" w:rsidTr="0050717D">
        <w:trPr>
          <w:trHeight w:hRule="exact" w:val="304"/>
        </w:trPr>
        <w:tc>
          <w:tcPr>
            <w:tcW w:w="433" w:type="dxa"/>
            <w:tcBorders>
              <w:bottom w:val="single" w:sz="7" w:space="0" w:color="000000"/>
            </w:tcBorders>
          </w:tcPr>
          <w:p w14:paraId="6371FF3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2759DF57" w14:textId="77777777" w:rsidR="0050717D" w:rsidRPr="00B57272" w:rsidRDefault="0050717D">
            <w:pPr>
              <w:pStyle w:val="TableParagraph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100</w:t>
            </w:r>
          </w:p>
        </w:tc>
        <w:tc>
          <w:tcPr>
            <w:tcW w:w="743" w:type="dxa"/>
            <w:tcBorders>
              <w:bottom w:val="single" w:sz="7" w:space="0" w:color="000000"/>
            </w:tcBorders>
          </w:tcPr>
          <w:p w14:paraId="3DD9E313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6AE91AE7" w14:textId="77777777" w:rsidR="0050717D" w:rsidRPr="00B57272" w:rsidRDefault="0050717D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919735112</w:t>
            </w:r>
          </w:p>
        </w:tc>
        <w:tc>
          <w:tcPr>
            <w:tcW w:w="3402" w:type="dxa"/>
            <w:tcBorders>
              <w:bottom w:val="single" w:sz="7" w:space="0" w:color="000000"/>
            </w:tcBorders>
          </w:tcPr>
          <w:p w14:paraId="0BBA094E" w14:textId="77777777" w:rsidR="0050717D" w:rsidRPr="00B57272" w:rsidRDefault="0050717D">
            <w:pPr>
              <w:pStyle w:val="TableParagraph"/>
              <w:spacing w:line="273" w:lineRule="auto"/>
              <w:ind w:left="19" w:right="125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Rezanie existujúceho asfaltového krytu alebo podkladu hĺbky nad 50 do 100 mm</w:t>
            </w:r>
          </w:p>
        </w:tc>
        <w:tc>
          <w:tcPr>
            <w:tcW w:w="284" w:type="dxa"/>
            <w:tcBorders>
              <w:bottom w:val="single" w:sz="7" w:space="0" w:color="000000"/>
            </w:tcBorders>
          </w:tcPr>
          <w:p w14:paraId="7B03B2B3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57EB742A" w14:textId="77777777" w:rsidR="0050717D" w:rsidRPr="00B57272" w:rsidRDefault="0050717D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m</w:t>
            </w:r>
          </w:p>
        </w:tc>
        <w:tc>
          <w:tcPr>
            <w:tcW w:w="708" w:type="dxa"/>
            <w:tcBorders>
              <w:bottom w:val="single" w:sz="7" w:space="0" w:color="000000"/>
            </w:tcBorders>
          </w:tcPr>
          <w:p w14:paraId="7ED441E6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2FF1222C" w14:textId="77777777" w:rsidR="0050717D" w:rsidRPr="00B57272" w:rsidRDefault="0050717D">
            <w:pPr>
              <w:pStyle w:val="TableParagraph"/>
              <w:ind w:right="18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132,000</w:t>
            </w:r>
          </w:p>
        </w:tc>
        <w:tc>
          <w:tcPr>
            <w:tcW w:w="567" w:type="dxa"/>
            <w:tcBorders>
              <w:bottom w:val="single" w:sz="7" w:space="0" w:color="000000"/>
            </w:tcBorders>
          </w:tcPr>
          <w:p w14:paraId="50B8B126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bottom w:val="single" w:sz="7" w:space="0" w:color="000000"/>
            </w:tcBorders>
          </w:tcPr>
          <w:p w14:paraId="5870DD5D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7CE91B76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tcBorders>
              <w:bottom w:val="single" w:sz="7" w:space="0" w:color="000000"/>
            </w:tcBorders>
          </w:tcPr>
          <w:p w14:paraId="15CF868A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5691B99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bottom w:val="single" w:sz="7" w:space="0" w:color="000000"/>
            </w:tcBorders>
          </w:tcPr>
          <w:p w14:paraId="3C5490A7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133E28DE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bottom w:val="single" w:sz="7" w:space="0" w:color="000000"/>
            </w:tcBorders>
          </w:tcPr>
          <w:p w14:paraId="2F4D30D5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086B36A9" w14:textId="3F5723B9" w:rsidTr="0050717D">
        <w:trPr>
          <w:trHeight w:hRule="exact" w:val="304"/>
        </w:trPr>
        <w:tc>
          <w:tcPr>
            <w:tcW w:w="433" w:type="dxa"/>
            <w:tcBorders>
              <w:top w:val="single" w:sz="7" w:space="0" w:color="000000"/>
            </w:tcBorders>
          </w:tcPr>
          <w:p w14:paraId="26686C19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F07C976" w14:textId="77777777" w:rsidR="0050717D" w:rsidRPr="00B57272" w:rsidRDefault="0050717D">
            <w:pPr>
              <w:pStyle w:val="TableParagraph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101</w:t>
            </w:r>
          </w:p>
        </w:tc>
        <w:tc>
          <w:tcPr>
            <w:tcW w:w="743" w:type="dxa"/>
            <w:tcBorders>
              <w:top w:val="single" w:sz="7" w:space="0" w:color="000000"/>
            </w:tcBorders>
          </w:tcPr>
          <w:p w14:paraId="38C86732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7B2BACE5" w14:textId="77777777" w:rsidR="0050717D" w:rsidRPr="00B57272" w:rsidRDefault="0050717D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961043111</w:t>
            </w:r>
          </w:p>
        </w:tc>
        <w:tc>
          <w:tcPr>
            <w:tcW w:w="3402" w:type="dxa"/>
            <w:tcBorders>
              <w:top w:val="single" w:sz="7" w:space="0" w:color="000000"/>
            </w:tcBorders>
          </w:tcPr>
          <w:p w14:paraId="5594D52F" w14:textId="77777777" w:rsidR="0050717D" w:rsidRPr="00B57272" w:rsidRDefault="0050717D">
            <w:pPr>
              <w:pStyle w:val="TableParagraph"/>
              <w:spacing w:line="273" w:lineRule="auto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Búranie základov z betónu prostého alebo preloženého kameňom, - 2,20000t</w:t>
            </w:r>
          </w:p>
        </w:tc>
        <w:tc>
          <w:tcPr>
            <w:tcW w:w="284" w:type="dxa"/>
            <w:tcBorders>
              <w:top w:val="single" w:sz="7" w:space="0" w:color="000000"/>
            </w:tcBorders>
          </w:tcPr>
          <w:p w14:paraId="49C35FFD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674646AC" w14:textId="77777777" w:rsidR="0050717D" w:rsidRPr="00B57272" w:rsidRDefault="0050717D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m3</w:t>
            </w:r>
          </w:p>
        </w:tc>
        <w:tc>
          <w:tcPr>
            <w:tcW w:w="708" w:type="dxa"/>
            <w:tcBorders>
              <w:top w:val="single" w:sz="7" w:space="0" w:color="000000"/>
            </w:tcBorders>
          </w:tcPr>
          <w:p w14:paraId="0E12258E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69376FBB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8,500</w:t>
            </w:r>
          </w:p>
        </w:tc>
        <w:tc>
          <w:tcPr>
            <w:tcW w:w="567" w:type="dxa"/>
            <w:tcBorders>
              <w:top w:val="single" w:sz="7" w:space="0" w:color="000000"/>
            </w:tcBorders>
          </w:tcPr>
          <w:p w14:paraId="0EC64D27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7" w:space="0" w:color="000000"/>
            </w:tcBorders>
          </w:tcPr>
          <w:p w14:paraId="688A7A14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237A31DA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  <w:tcBorders>
              <w:top w:val="single" w:sz="7" w:space="0" w:color="000000"/>
            </w:tcBorders>
          </w:tcPr>
          <w:p w14:paraId="21D730D8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57798E3B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top w:val="single" w:sz="7" w:space="0" w:color="000000"/>
            </w:tcBorders>
          </w:tcPr>
          <w:p w14:paraId="6D525D60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BD513F4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  <w:tcBorders>
              <w:top w:val="single" w:sz="7" w:space="0" w:color="000000"/>
            </w:tcBorders>
          </w:tcPr>
          <w:p w14:paraId="0D024537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2B38FF17" w14:textId="2B261869" w:rsidTr="0050717D">
        <w:trPr>
          <w:trHeight w:hRule="exact" w:val="152"/>
        </w:trPr>
        <w:tc>
          <w:tcPr>
            <w:tcW w:w="433" w:type="dxa"/>
          </w:tcPr>
          <w:p w14:paraId="141C9BA8" w14:textId="77777777" w:rsidR="0050717D" w:rsidRPr="00B57272" w:rsidRDefault="0050717D">
            <w:pPr>
              <w:pStyle w:val="TableParagraph"/>
              <w:spacing w:before="1"/>
              <w:ind w:right="14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102</w:t>
            </w:r>
          </w:p>
        </w:tc>
        <w:tc>
          <w:tcPr>
            <w:tcW w:w="743" w:type="dxa"/>
          </w:tcPr>
          <w:p w14:paraId="288C4098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979081111</w:t>
            </w:r>
          </w:p>
        </w:tc>
        <w:tc>
          <w:tcPr>
            <w:tcW w:w="3402" w:type="dxa"/>
          </w:tcPr>
          <w:p w14:paraId="2796C26A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Odvoz sutiny a vybúraných hmôt na skládku do 1  km</w:t>
            </w:r>
          </w:p>
        </w:tc>
        <w:tc>
          <w:tcPr>
            <w:tcW w:w="284" w:type="dxa"/>
          </w:tcPr>
          <w:p w14:paraId="5DAD2304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t</w:t>
            </w:r>
          </w:p>
        </w:tc>
        <w:tc>
          <w:tcPr>
            <w:tcW w:w="708" w:type="dxa"/>
          </w:tcPr>
          <w:p w14:paraId="5625275E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21,250</w:t>
            </w:r>
          </w:p>
        </w:tc>
        <w:tc>
          <w:tcPr>
            <w:tcW w:w="567" w:type="dxa"/>
          </w:tcPr>
          <w:p w14:paraId="6A6435F6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2176FF07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6D226F28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5D0F3389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6F834E48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color w:val="663300"/>
                <w:sz w:val="11"/>
                <w:lang w:val="sk-SK"/>
              </w:rPr>
            </w:pPr>
          </w:p>
        </w:tc>
      </w:tr>
    </w:tbl>
    <w:p w14:paraId="449ED38C" w14:textId="77777777" w:rsidR="007E3B78" w:rsidRPr="00B57272" w:rsidRDefault="007E3B78">
      <w:pPr>
        <w:jc w:val="right"/>
        <w:rPr>
          <w:sz w:val="11"/>
          <w:lang w:val="sk-SK"/>
        </w:rPr>
        <w:sectPr w:rsidR="007E3B78" w:rsidRPr="00B57272">
          <w:type w:val="continuous"/>
          <w:pgSz w:w="11910" w:h="16840"/>
          <w:pgMar w:top="860" w:right="1620" w:bottom="280" w:left="740" w:header="708" w:footer="708" w:gutter="0"/>
          <w:cols w:space="708"/>
        </w:sectPr>
      </w:pP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744"/>
        <w:gridCol w:w="3402"/>
        <w:gridCol w:w="284"/>
        <w:gridCol w:w="708"/>
        <w:gridCol w:w="567"/>
        <w:gridCol w:w="993"/>
        <w:gridCol w:w="708"/>
        <w:gridCol w:w="851"/>
        <w:gridCol w:w="851"/>
      </w:tblGrid>
      <w:tr w:rsidR="0050717D" w:rsidRPr="00B57272" w14:paraId="219250D2" w14:textId="26351644" w:rsidTr="00F900D5">
        <w:trPr>
          <w:trHeight w:hRule="exact" w:val="446"/>
        </w:trPr>
        <w:tc>
          <w:tcPr>
            <w:tcW w:w="434" w:type="dxa"/>
          </w:tcPr>
          <w:p w14:paraId="1C26728F" w14:textId="77777777" w:rsidR="0050717D" w:rsidRPr="00B57272" w:rsidRDefault="0050717D">
            <w:pPr>
              <w:pStyle w:val="TableParagraph"/>
              <w:spacing w:before="85"/>
              <w:ind w:left="156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lastRenderedPageBreak/>
              <w:t>Č.</w:t>
            </w:r>
          </w:p>
        </w:tc>
        <w:tc>
          <w:tcPr>
            <w:tcW w:w="744" w:type="dxa"/>
          </w:tcPr>
          <w:p w14:paraId="0A05A37B" w14:textId="77777777" w:rsidR="0050717D" w:rsidRPr="00B57272" w:rsidRDefault="0050717D">
            <w:pPr>
              <w:pStyle w:val="TableParagraph"/>
              <w:spacing w:before="85"/>
              <w:ind w:left="175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Kód položky</w:t>
            </w:r>
          </w:p>
        </w:tc>
        <w:tc>
          <w:tcPr>
            <w:tcW w:w="3402" w:type="dxa"/>
          </w:tcPr>
          <w:p w14:paraId="155D5CC2" w14:textId="77777777" w:rsidR="0050717D" w:rsidRPr="00B57272" w:rsidRDefault="0050717D">
            <w:pPr>
              <w:pStyle w:val="TableParagraph"/>
              <w:spacing w:before="85"/>
              <w:ind w:left="1695" w:right="1691"/>
              <w:jc w:val="center"/>
              <w:rPr>
                <w:rFonts w:ascii="Arial"/>
                <w:sz w:val="11"/>
                <w:lang w:val="sk-SK"/>
              </w:rPr>
            </w:pPr>
            <w:r w:rsidRPr="00B57272">
              <w:rPr>
                <w:rFonts w:ascii="Arial"/>
                <w:sz w:val="11"/>
                <w:lang w:val="sk-SK"/>
              </w:rPr>
              <w:t>Popis</w:t>
            </w:r>
          </w:p>
        </w:tc>
        <w:tc>
          <w:tcPr>
            <w:tcW w:w="284" w:type="dxa"/>
          </w:tcPr>
          <w:p w14:paraId="39BC455C" w14:textId="77777777" w:rsidR="0050717D" w:rsidRPr="00B57272" w:rsidRDefault="0050717D">
            <w:pPr>
              <w:pStyle w:val="TableParagraph"/>
              <w:spacing w:before="85"/>
              <w:ind w:left="80"/>
              <w:rPr>
                <w:rFonts w:ascii="Arial"/>
                <w:sz w:val="11"/>
                <w:lang w:val="sk-SK"/>
              </w:rPr>
            </w:pPr>
            <w:r w:rsidRPr="00B57272">
              <w:rPr>
                <w:rFonts w:ascii="Arial"/>
                <w:sz w:val="11"/>
                <w:lang w:val="sk-SK"/>
              </w:rPr>
              <w:t>MJ</w:t>
            </w:r>
          </w:p>
        </w:tc>
        <w:tc>
          <w:tcPr>
            <w:tcW w:w="708" w:type="dxa"/>
          </w:tcPr>
          <w:p w14:paraId="06BDADD2" w14:textId="77777777" w:rsidR="0050717D" w:rsidRPr="00B57272" w:rsidRDefault="0050717D">
            <w:pPr>
              <w:pStyle w:val="TableParagraph"/>
              <w:spacing w:before="13" w:line="273" w:lineRule="auto"/>
              <w:ind w:left="120" w:right="37" w:hanging="60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Množstvo celkom</w:t>
            </w:r>
          </w:p>
        </w:tc>
        <w:tc>
          <w:tcPr>
            <w:tcW w:w="567" w:type="dxa"/>
          </w:tcPr>
          <w:p w14:paraId="35C20B22" w14:textId="77777777" w:rsidR="0050717D" w:rsidRPr="00B57272" w:rsidRDefault="0050717D">
            <w:pPr>
              <w:pStyle w:val="TableParagraph"/>
              <w:spacing w:before="13" w:line="273" w:lineRule="auto"/>
              <w:ind w:left="56" w:right="35" w:firstLine="135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Cena jednotková</w:t>
            </w:r>
          </w:p>
        </w:tc>
        <w:tc>
          <w:tcPr>
            <w:tcW w:w="993" w:type="dxa"/>
          </w:tcPr>
          <w:p w14:paraId="7031F9E1" w14:textId="77777777" w:rsidR="0050717D" w:rsidRPr="00B57272" w:rsidRDefault="0050717D">
            <w:pPr>
              <w:pStyle w:val="TableParagraph"/>
              <w:spacing w:before="13" w:line="273" w:lineRule="auto"/>
              <w:ind w:left="251" w:right="187" w:hanging="44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Dodávka celkom</w:t>
            </w:r>
          </w:p>
        </w:tc>
        <w:tc>
          <w:tcPr>
            <w:tcW w:w="708" w:type="dxa"/>
          </w:tcPr>
          <w:p w14:paraId="484C2778" w14:textId="77777777" w:rsidR="0050717D" w:rsidRPr="00B57272" w:rsidRDefault="0050717D">
            <w:pPr>
              <w:pStyle w:val="TableParagraph"/>
              <w:spacing w:before="85"/>
              <w:ind w:right="45"/>
              <w:jc w:val="right"/>
              <w:rPr>
                <w:rFonts w:ascii="Arial" w:hAnsi="Arial"/>
                <w:sz w:val="11"/>
                <w:lang w:val="sk-SK"/>
              </w:rPr>
            </w:pPr>
            <w:r w:rsidRPr="00B57272">
              <w:rPr>
                <w:rFonts w:ascii="Arial" w:hAnsi="Arial"/>
                <w:sz w:val="11"/>
                <w:lang w:val="sk-SK"/>
              </w:rPr>
              <w:t>Montáž celkom</w:t>
            </w:r>
          </w:p>
        </w:tc>
        <w:tc>
          <w:tcPr>
            <w:tcW w:w="851" w:type="dxa"/>
          </w:tcPr>
          <w:p w14:paraId="2C9314D1" w14:textId="77777777" w:rsidR="0050717D" w:rsidRPr="00B57272" w:rsidRDefault="0050717D">
            <w:pPr>
              <w:pStyle w:val="TableParagraph"/>
              <w:spacing w:before="85"/>
              <w:ind w:right="98"/>
              <w:jc w:val="right"/>
              <w:rPr>
                <w:rFonts w:ascii="Arial"/>
                <w:sz w:val="11"/>
                <w:lang w:val="sk-SK"/>
              </w:rPr>
            </w:pPr>
            <w:r w:rsidRPr="00B57272">
              <w:rPr>
                <w:rFonts w:ascii="Arial"/>
                <w:sz w:val="11"/>
                <w:lang w:val="sk-SK"/>
              </w:rPr>
              <w:t>Cena celkom</w:t>
            </w:r>
          </w:p>
        </w:tc>
        <w:tc>
          <w:tcPr>
            <w:tcW w:w="851" w:type="dxa"/>
            <w:shd w:val="clear" w:color="auto" w:fill="auto"/>
          </w:tcPr>
          <w:p w14:paraId="5DA3FFB3" w14:textId="7572257C" w:rsidR="0050717D" w:rsidRPr="00B57272" w:rsidRDefault="0050717D" w:rsidP="0050717D">
            <w:pPr>
              <w:pStyle w:val="TableParagraph"/>
              <w:spacing w:before="85"/>
              <w:ind w:right="98"/>
              <w:jc w:val="center"/>
              <w:rPr>
                <w:rFonts w:ascii="Arial"/>
                <w:sz w:val="11"/>
                <w:lang w:val="sk-SK"/>
              </w:rPr>
            </w:pPr>
            <w:r>
              <w:rPr>
                <w:rFonts w:ascii="Arial"/>
                <w:sz w:val="11"/>
                <w:lang w:val="sk-SK"/>
              </w:rPr>
              <w:t>Ekvivalent/v</w:t>
            </w:r>
            <w:r>
              <w:rPr>
                <w:rFonts w:ascii="Arial"/>
                <w:sz w:val="11"/>
                <w:lang w:val="sk-SK"/>
              </w:rPr>
              <w:t>ý</w:t>
            </w:r>
            <w:r>
              <w:rPr>
                <w:rFonts w:ascii="Arial"/>
                <w:sz w:val="11"/>
                <w:lang w:val="sk-SK"/>
              </w:rPr>
              <w:t>robok</w:t>
            </w:r>
          </w:p>
        </w:tc>
      </w:tr>
      <w:tr w:rsidR="0050717D" w:rsidRPr="00B57272" w14:paraId="62F74DEE" w14:textId="77955D6D" w:rsidTr="0050717D">
        <w:trPr>
          <w:trHeight w:hRule="exact" w:val="152"/>
        </w:trPr>
        <w:tc>
          <w:tcPr>
            <w:tcW w:w="434" w:type="dxa"/>
          </w:tcPr>
          <w:p w14:paraId="0533594A" w14:textId="77777777" w:rsidR="0050717D" w:rsidRPr="00B57272" w:rsidRDefault="0050717D">
            <w:pPr>
              <w:pStyle w:val="TableParagraph"/>
              <w:spacing w:before="1"/>
              <w:ind w:left="208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103</w:t>
            </w:r>
          </w:p>
        </w:tc>
        <w:tc>
          <w:tcPr>
            <w:tcW w:w="744" w:type="dxa"/>
          </w:tcPr>
          <w:p w14:paraId="1DF52CEC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979081121</w:t>
            </w:r>
          </w:p>
        </w:tc>
        <w:tc>
          <w:tcPr>
            <w:tcW w:w="3402" w:type="dxa"/>
          </w:tcPr>
          <w:p w14:paraId="61C926AF" w14:textId="77777777" w:rsidR="0050717D" w:rsidRPr="007677D8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7677D8">
              <w:rPr>
                <w:sz w:val="11"/>
                <w:lang w:val="sk-SK"/>
              </w:rPr>
              <w:t>Odvoz sutiny a vybúraných hmôt na skládku za každý ďalší 1  km</w:t>
            </w:r>
          </w:p>
        </w:tc>
        <w:tc>
          <w:tcPr>
            <w:tcW w:w="284" w:type="dxa"/>
          </w:tcPr>
          <w:p w14:paraId="7CDDF651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w w:val="101"/>
                <w:sz w:val="11"/>
                <w:lang w:val="sk-SK"/>
              </w:rPr>
              <w:t>t</w:t>
            </w:r>
          </w:p>
        </w:tc>
        <w:tc>
          <w:tcPr>
            <w:tcW w:w="708" w:type="dxa"/>
          </w:tcPr>
          <w:p w14:paraId="6A3F6D18" w14:textId="19A8611D" w:rsidR="0050717D" w:rsidRPr="00B57272" w:rsidRDefault="007677D8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>
              <w:rPr>
                <w:sz w:val="11"/>
                <w:lang w:val="sk-SK"/>
              </w:rPr>
              <w:t>127,50</w:t>
            </w:r>
          </w:p>
        </w:tc>
        <w:tc>
          <w:tcPr>
            <w:tcW w:w="567" w:type="dxa"/>
          </w:tcPr>
          <w:p w14:paraId="1E4932AC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7929BB1C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50FC1E14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731AB74F" w14:textId="77777777" w:rsidR="0050717D" w:rsidRPr="00B57272" w:rsidRDefault="0050717D">
            <w:pPr>
              <w:pStyle w:val="TableParagraph"/>
              <w:spacing w:before="1"/>
              <w:ind w:right="17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382E11EA" w14:textId="77777777" w:rsidR="0050717D" w:rsidRPr="00B57272" w:rsidRDefault="0050717D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475955" w:rsidRPr="00B57272" w14:paraId="2A91873D" w14:textId="77777777" w:rsidTr="0050717D">
        <w:trPr>
          <w:trHeight w:hRule="exact" w:val="152"/>
        </w:trPr>
        <w:tc>
          <w:tcPr>
            <w:tcW w:w="434" w:type="dxa"/>
          </w:tcPr>
          <w:p w14:paraId="794BF6B0" w14:textId="1D49619C" w:rsidR="00475955" w:rsidRPr="00B57272" w:rsidRDefault="00475955">
            <w:pPr>
              <w:pStyle w:val="TableParagraph"/>
              <w:spacing w:before="1"/>
              <w:ind w:left="208"/>
              <w:rPr>
                <w:sz w:val="11"/>
                <w:lang w:val="sk-SK"/>
              </w:rPr>
            </w:pPr>
            <w:r>
              <w:rPr>
                <w:sz w:val="11"/>
                <w:lang w:val="sk-SK"/>
              </w:rPr>
              <w:t>104</w:t>
            </w:r>
          </w:p>
        </w:tc>
        <w:tc>
          <w:tcPr>
            <w:tcW w:w="744" w:type="dxa"/>
          </w:tcPr>
          <w:p w14:paraId="7243C987" w14:textId="77777777" w:rsidR="00475955" w:rsidRPr="00B57272" w:rsidRDefault="00475955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</w:p>
        </w:tc>
        <w:tc>
          <w:tcPr>
            <w:tcW w:w="3402" w:type="dxa"/>
          </w:tcPr>
          <w:p w14:paraId="2D97292B" w14:textId="682DD981" w:rsidR="00475955" w:rsidRPr="007677D8" w:rsidRDefault="00475955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7677D8">
              <w:rPr>
                <w:sz w:val="11"/>
                <w:lang w:val="sk-SK"/>
              </w:rPr>
              <w:t>Uloženie sutiny a vybúraných hmôt na skládku</w:t>
            </w:r>
          </w:p>
        </w:tc>
        <w:tc>
          <w:tcPr>
            <w:tcW w:w="284" w:type="dxa"/>
          </w:tcPr>
          <w:p w14:paraId="1B132A78" w14:textId="40A2E187" w:rsidR="00475955" w:rsidRPr="00B57272" w:rsidRDefault="00475955">
            <w:pPr>
              <w:pStyle w:val="TableParagraph"/>
              <w:spacing w:line="115" w:lineRule="exact"/>
              <w:ind w:left="20"/>
              <w:rPr>
                <w:w w:val="101"/>
                <w:sz w:val="11"/>
                <w:lang w:val="sk-SK"/>
              </w:rPr>
            </w:pPr>
            <w:r>
              <w:rPr>
                <w:w w:val="101"/>
                <w:sz w:val="11"/>
                <w:lang w:val="sk-SK"/>
              </w:rPr>
              <w:t>t</w:t>
            </w:r>
          </w:p>
        </w:tc>
        <w:tc>
          <w:tcPr>
            <w:tcW w:w="708" w:type="dxa"/>
          </w:tcPr>
          <w:p w14:paraId="4950FAE3" w14:textId="318F026C" w:rsidR="00475955" w:rsidRPr="00B57272" w:rsidRDefault="00475955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>
              <w:rPr>
                <w:sz w:val="11"/>
                <w:lang w:val="sk-SK"/>
              </w:rPr>
              <w:t>21,250</w:t>
            </w:r>
          </w:p>
        </w:tc>
        <w:tc>
          <w:tcPr>
            <w:tcW w:w="567" w:type="dxa"/>
          </w:tcPr>
          <w:p w14:paraId="42B5A045" w14:textId="77777777" w:rsidR="00475955" w:rsidRPr="00B57272" w:rsidRDefault="00475955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4CD24DAF" w14:textId="2EC429EB" w:rsidR="00475955" w:rsidRPr="00B57272" w:rsidRDefault="00475955">
            <w:pPr>
              <w:pStyle w:val="TableParagraph"/>
              <w:spacing w:before="1"/>
              <w:ind w:right="16"/>
              <w:jc w:val="right"/>
              <w:rPr>
                <w:color w:val="622422"/>
                <w:sz w:val="11"/>
                <w:lang w:val="sk-SK"/>
              </w:rPr>
            </w:pPr>
            <w:r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3AFB0B84" w14:textId="3E48F107" w:rsidR="00475955" w:rsidRPr="00B57272" w:rsidRDefault="00475955">
            <w:pPr>
              <w:pStyle w:val="TableParagraph"/>
              <w:spacing w:before="1"/>
              <w:ind w:right="16"/>
              <w:jc w:val="right"/>
              <w:rPr>
                <w:color w:val="622422"/>
                <w:sz w:val="11"/>
                <w:lang w:val="sk-SK"/>
              </w:rPr>
            </w:pPr>
            <w:r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4BF591BB" w14:textId="0A3764A9" w:rsidR="00475955" w:rsidRPr="00B57272" w:rsidRDefault="00475955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  <w:r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26E4976A" w14:textId="77777777" w:rsidR="00475955" w:rsidRPr="00B57272" w:rsidRDefault="00475955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475955" w:rsidRPr="00B57272" w14:paraId="00E0E1BA" w14:textId="77777777" w:rsidTr="00475955">
        <w:trPr>
          <w:trHeight w:hRule="exact" w:val="258"/>
        </w:trPr>
        <w:tc>
          <w:tcPr>
            <w:tcW w:w="434" w:type="dxa"/>
          </w:tcPr>
          <w:p w14:paraId="0F1B92E0" w14:textId="416575AE" w:rsidR="00475955" w:rsidRPr="00B57272" w:rsidRDefault="00475955">
            <w:pPr>
              <w:pStyle w:val="TableParagraph"/>
              <w:spacing w:before="1"/>
              <w:ind w:left="208"/>
              <w:rPr>
                <w:sz w:val="11"/>
                <w:lang w:val="sk-SK"/>
              </w:rPr>
            </w:pPr>
            <w:r>
              <w:rPr>
                <w:sz w:val="11"/>
                <w:lang w:val="sk-SK"/>
              </w:rPr>
              <w:t>105</w:t>
            </w:r>
          </w:p>
        </w:tc>
        <w:tc>
          <w:tcPr>
            <w:tcW w:w="744" w:type="dxa"/>
          </w:tcPr>
          <w:p w14:paraId="2FDE5718" w14:textId="77777777" w:rsidR="00475955" w:rsidRPr="00B57272" w:rsidRDefault="00475955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</w:p>
        </w:tc>
        <w:tc>
          <w:tcPr>
            <w:tcW w:w="3402" w:type="dxa"/>
          </w:tcPr>
          <w:p w14:paraId="7FC004A3" w14:textId="273FF402" w:rsidR="00475955" w:rsidRPr="007677D8" w:rsidRDefault="00475955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7677D8">
              <w:rPr>
                <w:sz w:val="11"/>
                <w:lang w:val="sk-SK"/>
              </w:rPr>
              <w:t>Zákonný poplatok obci za uloženie sutiny a vybúraných hmôt na skládku</w:t>
            </w:r>
            <w:r w:rsidR="00263E7D">
              <w:rPr>
                <w:sz w:val="11"/>
                <w:lang w:val="sk-SK"/>
              </w:rPr>
              <w:t xml:space="preserve"> NEPODLIEHA ZDANENIU</w:t>
            </w:r>
          </w:p>
        </w:tc>
        <w:tc>
          <w:tcPr>
            <w:tcW w:w="284" w:type="dxa"/>
          </w:tcPr>
          <w:p w14:paraId="047EE804" w14:textId="3EA63736" w:rsidR="00475955" w:rsidRPr="00B57272" w:rsidRDefault="00475955">
            <w:pPr>
              <w:pStyle w:val="TableParagraph"/>
              <w:spacing w:line="115" w:lineRule="exact"/>
              <w:ind w:left="20"/>
              <w:rPr>
                <w:w w:val="101"/>
                <w:sz w:val="11"/>
                <w:lang w:val="sk-SK"/>
              </w:rPr>
            </w:pPr>
            <w:r>
              <w:rPr>
                <w:w w:val="101"/>
                <w:sz w:val="11"/>
                <w:lang w:val="sk-SK"/>
              </w:rPr>
              <w:t>t</w:t>
            </w:r>
          </w:p>
        </w:tc>
        <w:tc>
          <w:tcPr>
            <w:tcW w:w="708" w:type="dxa"/>
          </w:tcPr>
          <w:p w14:paraId="13978C3D" w14:textId="0E2A73D3" w:rsidR="00475955" w:rsidRPr="00B57272" w:rsidRDefault="00475955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>
              <w:rPr>
                <w:sz w:val="11"/>
                <w:lang w:val="sk-SK"/>
              </w:rPr>
              <w:t>21,250</w:t>
            </w:r>
          </w:p>
        </w:tc>
        <w:tc>
          <w:tcPr>
            <w:tcW w:w="567" w:type="dxa"/>
          </w:tcPr>
          <w:p w14:paraId="37EBCF23" w14:textId="77777777" w:rsidR="00475955" w:rsidRPr="00B57272" w:rsidRDefault="00475955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C76366C" w14:textId="15801285" w:rsidR="00475955" w:rsidRPr="00B57272" w:rsidRDefault="00475955">
            <w:pPr>
              <w:pStyle w:val="TableParagraph"/>
              <w:spacing w:before="1"/>
              <w:ind w:right="16"/>
              <w:jc w:val="right"/>
              <w:rPr>
                <w:color w:val="622422"/>
                <w:sz w:val="11"/>
                <w:lang w:val="sk-SK"/>
              </w:rPr>
            </w:pPr>
            <w:r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0E12BCBB" w14:textId="3EE7EB39" w:rsidR="00475955" w:rsidRPr="00B57272" w:rsidRDefault="00475955">
            <w:pPr>
              <w:pStyle w:val="TableParagraph"/>
              <w:spacing w:before="1"/>
              <w:ind w:right="16"/>
              <w:jc w:val="right"/>
              <w:rPr>
                <w:color w:val="622422"/>
                <w:sz w:val="11"/>
                <w:lang w:val="sk-SK"/>
              </w:rPr>
            </w:pPr>
            <w:r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7FDF1032" w14:textId="538CAAA8" w:rsidR="00475955" w:rsidRPr="00B57272" w:rsidRDefault="00475955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  <w:r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2B7D4C32" w14:textId="77777777" w:rsidR="00475955" w:rsidRPr="00B57272" w:rsidRDefault="00475955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50717D" w:rsidRPr="00B57272" w14:paraId="595C6126" w14:textId="5A720676" w:rsidTr="0050717D">
        <w:trPr>
          <w:trHeight w:hRule="exact" w:val="388"/>
        </w:trPr>
        <w:tc>
          <w:tcPr>
            <w:tcW w:w="434" w:type="dxa"/>
            <w:tcBorders>
              <w:left w:val="nil"/>
              <w:right w:val="nil"/>
            </w:tcBorders>
          </w:tcPr>
          <w:p w14:paraId="44758398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44" w:type="dxa"/>
            <w:tcBorders>
              <w:left w:val="nil"/>
              <w:right w:val="nil"/>
            </w:tcBorders>
          </w:tcPr>
          <w:p w14:paraId="6B4639C7" w14:textId="11CDECA5" w:rsidR="0050717D" w:rsidRDefault="0050717D">
            <w:pPr>
              <w:pStyle w:val="TableParagraph"/>
              <w:spacing w:before="6"/>
              <w:rPr>
                <w:b/>
                <w:sz w:val="14"/>
                <w:lang w:val="sk-SK"/>
              </w:rPr>
            </w:pPr>
          </w:p>
          <w:p w14:paraId="23FC3688" w14:textId="1DC4C8EA" w:rsidR="0050717D" w:rsidRDefault="0050717D">
            <w:pPr>
              <w:pStyle w:val="TableParagraph"/>
              <w:spacing w:before="6"/>
              <w:rPr>
                <w:b/>
                <w:sz w:val="14"/>
                <w:lang w:val="sk-SK"/>
              </w:rPr>
            </w:pPr>
          </w:p>
          <w:p w14:paraId="215C73C1" w14:textId="77777777" w:rsidR="0050717D" w:rsidRPr="00B57272" w:rsidRDefault="0050717D">
            <w:pPr>
              <w:pStyle w:val="TableParagraph"/>
              <w:spacing w:before="6"/>
              <w:rPr>
                <w:b/>
                <w:sz w:val="14"/>
                <w:lang w:val="sk-SK"/>
              </w:rPr>
            </w:pPr>
          </w:p>
          <w:p w14:paraId="00238627" w14:textId="77777777" w:rsidR="0050717D" w:rsidRPr="00B57272" w:rsidRDefault="0050717D">
            <w:pPr>
              <w:pStyle w:val="TableParagraph"/>
              <w:ind w:left="35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HZS</w:t>
            </w:r>
          </w:p>
        </w:tc>
        <w:tc>
          <w:tcPr>
            <w:tcW w:w="3402" w:type="dxa"/>
            <w:tcBorders>
              <w:left w:val="nil"/>
              <w:right w:val="nil"/>
            </w:tcBorders>
          </w:tcPr>
          <w:p w14:paraId="6DDE2735" w14:textId="4BCD7C6C" w:rsidR="0050717D" w:rsidRPr="00B57272" w:rsidRDefault="0050717D">
            <w:pPr>
              <w:pStyle w:val="TableParagraph"/>
              <w:spacing w:before="6"/>
              <w:rPr>
                <w:b/>
                <w:sz w:val="14"/>
                <w:lang w:val="sk-SK"/>
              </w:rPr>
            </w:pPr>
          </w:p>
          <w:p w14:paraId="7E93206D" w14:textId="77777777" w:rsidR="0050717D" w:rsidRPr="00B57272" w:rsidRDefault="0050717D">
            <w:pPr>
              <w:pStyle w:val="TableParagraph"/>
              <w:ind w:left="35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Hodinové zúčtovacie sadzby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D4FEDB5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2E5F1930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1561797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</w:tcPr>
          <w:p w14:paraId="2ED3A478" w14:textId="77777777" w:rsidR="0050717D" w:rsidRPr="00B57272" w:rsidRDefault="0050717D">
            <w:pPr>
              <w:pStyle w:val="TableParagraph"/>
              <w:spacing w:before="11"/>
              <w:rPr>
                <w:b/>
                <w:sz w:val="15"/>
                <w:lang w:val="sk-SK"/>
              </w:rPr>
            </w:pPr>
          </w:p>
          <w:p w14:paraId="0859544F" w14:textId="77777777" w:rsidR="0050717D" w:rsidRPr="00B57272" w:rsidRDefault="0050717D">
            <w:pPr>
              <w:pStyle w:val="TableParagraph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6603FD77" w14:textId="77777777" w:rsidR="0050717D" w:rsidRPr="00B57272" w:rsidRDefault="0050717D">
            <w:pPr>
              <w:pStyle w:val="TableParagraph"/>
              <w:spacing w:before="11"/>
              <w:rPr>
                <w:b/>
                <w:sz w:val="15"/>
                <w:lang w:val="sk-SK"/>
              </w:rPr>
            </w:pPr>
          </w:p>
          <w:p w14:paraId="421FA2DC" w14:textId="77777777" w:rsidR="0050717D" w:rsidRPr="00B57272" w:rsidRDefault="0050717D">
            <w:pPr>
              <w:pStyle w:val="TableParagraph"/>
              <w:ind w:right="31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2B7A996" w14:textId="77777777" w:rsidR="0050717D" w:rsidRPr="00B57272" w:rsidRDefault="0050717D">
            <w:pPr>
              <w:pStyle w:val="TableParagraph"/>
              <w:spacing w:before="11"/>
              <w:rPr>
                <w:b/>
                <w:sz w:val="15"/>
                <w:lang w:val="sk-SK"/>
              </w:rPr>
            </w:pPr>
          </w:p>
          <w:p w14:paraId="6AF1CD43" w14:textId="77777777" w:rsidR="0050717D" w:rsidRPr="00B57272" w:rsidRDefault="0050717D">
            <w:pPr>
              <w:pStyle w:val="TableParagraph"/>
              <w:ind w:right="33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636ECF81" w14:textId="77777777" w:rsidR="0050717D" w:rsidRPr="00B57272" w:rsidRDefault="0050717D">
            <w:pPr>
              <w:pStyle w:val="TableParagraph"/>
              <w:spacing w:before="11"/>
              <w:rPr>
                <w:b/>
                <w:sz w:val="15"/>
                <w:lang w:val="sk-SK"/>
              </w:rPr>
            </w:pPr>
          </w:p>
        </w:tc>
      </w:tr>
      <w:tr w:rsidR="0050717D" w:rsidRPr="00B57272" w14:paraId="6F911446" w14:textId="2D1B849F" w:rsidTr="0050717D">
        <w:trPr>
          <w:trHeight w:hRule="exact" w:val="152"/>
        </w:trPr>
        <w:tc>
          <w:tcPr>
            <w:tcW w:w="434" w:type="dxa"/>
          </w:tcPr>
          <w:p w14:paraId="4807D887" w14:textId="77777777" w:rsidR="0050717D" w:rsidRPr="00B57272" w:rsidRDefault="0050717D">
            <w:pPr>
              <w:pStyle w:val="TableParagraph"/>
              <w:spacing w:before="1"/>
              <w:ind w:left="208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116</w:t>
            </w:r>
          </w:p>
        </w:tc>
        <w:tc>
          <w:tcPr>
            <w:tcW w:w="744" w:type="dxa"/>
          </w:tcPr>
          <w:p w14:paraId="700A9832" w14:textId="77777777" w:rsidR="0050717D" w:rsidRPr="00B57272" w:rsidRDefault="0050717D">
            <w:pPr>
              <w:pStyle w:val="TableParagraph"/>
              <w:spacing w:line="116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HZS000212</w:t>
            </w:r>
          </w:p>
        </w:tc>
        <w:tc>
          <w:tcPr>
            <w:tcW w:w="3402" w:type="dxa"/>
          </w:tcPr>
          <w:p w14:paraId="617D983E" w14:textId="77777777" w:rsidR="0050717D" w:rsidRPr="00B57272" w:rsidRDefault="0050717D">
            <w:pPr>
              <w:pStyle w:val="TableParagraph"/>
              <w:spacing w:line="116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pripojenie zástavky</w:t>
            </w:r>
          </w:p>
        </w:tc>
        <w:tc>
          <w:tcPr>
            <w:tcW w:w="284" w:type="dxa"/>
          </w:tcPr>
          <w:p w14:paraId="2A4679E3" w14:textId="77777777" w:rsidR="0050717D" w:rsidRPr="00B57272" w:rsidRDefault="0050717D">
            <w:pPr>
              <w:pStyle w:val="TableParagraph"/>
              <w:spacing w:line="116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hod</w:t>
            </w:r>
          </w:p>
        </w:tc>
        <w:tc>
          <w:tcPr>
            <w:tcW w:w="708" w:type="dxa"/>
          </w:tcPr>
          <w:p w14:paraId="6CBEBA80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6,000</w:t>
            </w:r>
          </w:p>
        </w:tc>
        <w:tc>
          <w:tcPr>
            <w:tcW w:w="567" w:type="dxa"/>
          </w:tcPr>
          <w:p w14:paraId="6C05B3D0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31D02162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189D78F5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6C360600" w14:textId="77777777" w:rsidR="0050717D" w:rsidRPr="00B57272" w:rsidRDefault="0050717D">
            <w:pPr>
              <w:pStyle w:val="TableParagraph"/>
              <w:spacing w:before="1"/>
              <w:ind w:right="17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13BB8BCD" w14:textId="77777777" w:rsidR="0050717D" w:rsidRPr="00B57272" w:rsidRDefault="0050717D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50717D" w:rsidRPr="00B57272" w14:paraId="7AC1D5FF" w14:textId="1CEEE841" w:rsidTr="0050717D">
        <w:trPr>
          <w:trHeight w:hRule="exact" w:val="304"/>
        </w:trPr>
        <w:tc>
          <w:tcPr>
            <w:tcW w:w="434" w:type="dxa"/>
          </w:tcPr>
          <w:p w14:paraId="2BC3BF63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F91F97B" w14:textId="77777777" w:rsidR="0050717D" w:rsidRPr="00B57272" w:rsidRDefault="0050717D">
            <w:pPr>
              <w:pStyle w:val="TableParagraph"/>
              <w:ind w:left="208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108</w:t>
            </w:r>
          </w:p>
        </w:tc>
        <w:tc>
          <w:tcPr>
            <w:tcW w:w="744" w:type="dxa"/>
          </w:tcPr>
          <w:p w14:paraId="6E1CA638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5C219792" w14:textId="77777777" w:rsidR="0050717D" w:rsidRPr="00B57272" w:rsidRDefault="0050717D">
            <w:pPr>
              <w:pStyle w:val="TableParagraph"/>
              <w:spacing w:before="1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HZS000213</w:t>
            </w:r>
          </w:p>
        </w:tc>
        <w:tc>
          <w:tcPr>
            <w:tcW w:w="3402" w:type="dxa"/>
          </w:tcPr>
          <w:p w14:paraId="0FC0A52B" w14:textId="77777777" w:rsidR="0050717D" w:rsidRPr="00B57272" w:rsidRDefault="0050717D">
            <w:pPr>
              <w:pStyle w:val="TableParagraph"/>
              <w:spacing w:line="273" w:lineRule="auto"/>
              <w:ind w:left="19" w:right="3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Stavebno</w:t>
            </w:r>
            <w:proofErr w:type="spellEnd"/>
            <w:r w:rsidRPr="00B57272">
              <w:rPr>
                <w:sz w:val="11"/>
                <w:lang w:val="sk-SK"/>
              </w:rPr>
              <w:t xml:space="preserve"> montážne práce náročné ucelené - odborné, tvorivé remeselné (</w:t>
            </w:r>
            <w:proofErr w:type="spellStart"/>
            <w:r w:rsidRPr="00B57272">
              <w:rPr>
                <w:sz w:val="11"/>
                <w:lang w:val="sk-SK"/>
              </w:rPr>
              <w:t>Tr</w:t>
            </w:r>
            <w:proofErr w:type="spellEnd"/>
            <w:r w:rsidRPr="00B57272">
              <w:rPr>
                <w:sz w:val="11"/>
                <w:lang w:val="sk-SK"/>
              </w:rPr>
              <w:t xml:space="preserve"> 3) v rozsahu viac ako 4 a menej ako 8  hodín</w:t>
            </w:r>
          </w:p>
        </w:tc>
        <w:tc>
          <w:tcPr>
            <w:tcW w:w="284" w:type="dxa"/>
          </w:tcPr>
          <w:p w14:paraId="6C8D1006" w14:textId="77777777" w:rsidR="0050717D" w:rsidRPr="00B57272" w:rsidRDefault="0050717D">
            <w:pPr>
              <w:pStyle w:val="TableParagraph"/>
              <w:spacing w:before="2"/>
              <w:rPr>
                <w:b/>
                <w:sz w:val="12"/>
                <w:lang w:val="sk-SK"/>
              </w:rPr>
            </w:pPr>
          </w:p>
          <w:p w14:paraId="7AACB93A" w14:textId="77777777" w:rsidR="0050717D" w:rsidRPr="00B57272" w:rsidRDefault="0050717D">
            <w:pPr>
              <w:pStyle w:val="TableParagraph"/>
              <w:spacing w:before="1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hod</w:t>
            </w:r>
          </w:p>
        </w:tc>
        <w:tc>
          <w:tcPr>
            <w:tcW w:w="708" w:type="dxa"/>
          </w:tcPr>
          <w:p w14:paraId="4F4ADA6F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5AAB19D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30,000</w:t>
            </w:r>
          </w:p>
        </w:tc>
        <w:tc>
          <w:tcPr>
            <w:tcW w:w="567" w:type="dxa"/>
          </w:tcPr>
          <w:p w14:paraId="006C8CFC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5F6954D2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66E7DBBF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708" w:type="dxa"/>
          </w:tcPr>
          <w:p w14:paraId="67E6236C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02E9DBCD" w14:textId="77777777" w:rsidR="0050717D" w:rsidRPr="00B57272" w:rsidRDefault="0050717D">
            <w:pPr>
              <w:pStyle w:val="TableParagraph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22422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60A1FAB9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  <w:p w14:paraId="411C6E57" w14:textId="77777777" w:rsidR="0050717D" w:rsidRPr="00B57272" w:rsidRDefault="0050717D">
            <w:pPr>
              <w:pStyle w:val="TableParagraph"/>
              <w:ind w:right="17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1450C29C" w14:textId="77777777" w:rsidR="0050717D" w:rsidRPr="00B57272" w:rsidRDefault="0050717D">
            <w:pPr>
              <w:pStyle w:val="TableParagraph"/>
              <w:spacing w:before="3"/>
              <w:rPr>
                <w:b/>
                <w:sz w:val="13"/>
                <w:lang w:val="sk-SK"/>
              </w:rPr>
            </w:pPr>
          </w:p>
        </w:tc>
      </w:tr>
      <w:tr w:rsidR="0050717D" w:rsidRPr="00B57272" w14:paraId="2CAC06BC" w14:textId="7946889A" w:rsidTr="0050717D">
        <w:trPr>
          <w:trHeight w:hRule="exact" w:val="479"/>
        </w:trPr>
        <w:tc>
          <w:tcPr>
            <w:tcW w:w="434" w:type="dxa"/>
            <w:tcBorders>
              <w:left w:val="nil"/>
              <w:bottom w:val="nil"/>
              <w:right w:val="nil"/>
            </w:tcBorders>
          </w:tcPr>
          <w:p w14:paraId="793B8208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 w14:paraId="7AF86A68" w14:textId="77777777" w:rsidR="0050717D" w:rsidRPr="00B57272" w:rsidRDefault="0050717D">
            <w:pPr>
              <w:pStyle w:val="TableParagraph"/>
              <w:spacing w:before="6"/>
              <w:rPr>
                <w:b/>
                <w:sz w:val="14"/>
                <w:lang w:val="sk-SK"/>
              </w:rPr>
            </w:pPr>
          </w:p>
          <w:p w14:paraId="27172194" w14:textId="77777777" w:rsidR="0050717D" w:rsidRPr="00B57272" w:rsidRDefault="0050717D">
            <w:pPr>
              <w:pStyle w:val="TableParagraph"/>
              <w:ind w:left="35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VRN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3D6FDFBE" w14:textId="77777777" w:rsidR="0050717D" w:rsidRPr="00B57272" w:rsidRDefault="0050717D">
            <w:pPr>
              <w:pStyle w:val="TableParagraph"/>
              <w:spacing w:before="6"/>
              <w:rPr>
                <w:b/>
                <w:sz w:val="14"/>
                <w:lang w:val="sk-SK"/>
              </w:rPr>
            </w:pPr>
          </w:p>
          <w:p w14:paraId="07E73F9D" w14:textId="77777777" w:rsidR="0050717D" w:rsidRPr="00B57272" w:rsidRDefault="0050717D">
            <w:pPr>
              <w:pStyle w:val="TableParagraph"/>
              <w:ind w:left="35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000080"/>
                <w:w w:val="105"/>
                <w:sz w:val="15"/>
                <w:lang w:val="sk-SK"/>
              </w:rPr>
              <w:t>Vedľajšie rozpočtové náklady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4D80175E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460D46DE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066484B3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59437688" w14:textId="77777777" w:rsidR="0050717D" w:rsidRPr="00B57272" w:rsidRDefault="0050717D">
            <w:pPr>
              <w:pStyle w:val="TableParagraph"/>
              <w:spacing w:before="10"/>
              <w:rPr>
                <w:b/>
                <w:sz w:val="15"/>
                <w:lang w:val="sk-SK"/>
              </w:rPr>
            </w:pPr>
          </w:p>
          <w:p w14:paraId="0C271F65" w14:textId="77777777" w:rsidR="0050717D" w:rsidRPr="00B57272" w:rsidRDefault="0050717D">
            <w:pPr>
              <w:pStyle w:val="TableParagraph"/>
              <w:spacing w:before="1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53EC0CF4" w14:textId="77777777" w:rsidR="0050717D" w:rsidRPr="00B57272" w:rsidRDefault="0050717D">
            <w:pPr>
              <w:pStyle w:val="TableParagraph"/>
              <w:spacing w:before="10"/>
              <w:rPr>
                <w:b/>
                <w:sz w:val="15"/>
                <w:lang w:val="sk-SK"/>
              </w:rPr>
            </w:pPr>
          </w:p>
          <w:p w14:paraId="21B9CD60" w14:textId="77777777" w:rsidR="0050717D" w:rsidRPr="00B57272" w:rsidRDefault="0050717D">
            <w:pPr>
              <w:pStyle w:val="TableParagraph"/>
              <w:spacing w:before="1"/>
              <w:ind w:right="31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7008A274" w14:textId="77777777" w:rsidR="0050717D" w:rsidRPr="00B57272" w:rsidRDefault="0050717D">
            <w:pPr>
              <w:pStyle w:val="TableParagraph"/>
              <w:spacing w:before="10"/>
              <w:rPr>
                <w:b/>
                <w:sz w:val="15"/>
                <w:lang w:val="sk-SK"/>
              </w:rPr>
            </w:pPr>
          </w:p>
          <w:p w14:paraId="164D4064" w14:textId="77777777" w:rsidR="0050717D" w:rsidRPr="00B57272" w:rsidRDefault="0050717D">
            <w:pPr>
              <w:pStyle w:val="TableParagraph"/>
              <w:spacing w:before="1"/>
              <w:ind w:right="33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21F3630C" w14:textId="77777777" w:rsidR="0050717D" w:rsidRPr="00B57272" w:rsidRDefault="0050717D">
            <w:pPr>
              <w:pStyle w:val="TableParagraph"/>
              <w:spacing w:before="10"/>
              <w:rPr>
                <w:b/>
                <w:sz w:val="15"/>
                <w:lang w:val="sk-SK"/>
              </w:rPr>
            </w:pPr>
          </w:p>
        </w:tc>
      </w:tr>
      <w:tr w:rsidR="0050717D" w:rsidRPr="00B57272" w14:paraId="63799435" w14:textId="112B9ACE" w:rsidTr="0050717D">
        <w:trPr>
          <w:trHeight w:hRule="exact" w:val="285"/>
        </w:trPr>
        <w:tc>
          <w:tcPr>
            <w:tcW w:w="434" w:type="dxa"/>
            <w:tcBorders>
              <w:top w:val="nil"/>
              <w:left w:val="nil"/>
              <w:right w:val="nil"/>
            </w:tcBorders>
          </w:tcPr>
          <w:p w14:paraId="5E8B1BEF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44" w:type="dxa"/>
            <w:tcBorders>
              <w:top w:val="nil"/>
              <w:left w:val="nil"/>
              <w:right w:val="nil"/>
            </w:tcBorders>
          </w:tcPr>
          <w:p w14:paraId="19BB7E29" w14:textId="77777777" w:rsidR="0050717D" w:rsidRPr="00B57272" w:rsidRDefault="0050717D">
            <w:pPr>
              <w:pStyle w:val="TableParagraph"/>
              <w:spacing w:before="109"/>
              <w:ind w:left="31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000080"/>
                <w:sz w:val="14"/>
                <w:lang w:val="sk-SK"/>
              </w:rPr>
              <w:t>VRN03</w:t>
            </w: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48E3B8AB" w14:textId="77777777" w:rsidR="0050717D" w:rsidRPr="00B57272" w:rsidRDefault="0050717D">
            <w:pPr>
              <w:pStyle w:val="TableParagraph"/>
              <w:spacing w:before="109"/>
              <w:ind w:left="31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000080"/>
                <w:sz w:val="14"/>
                <w:lang w:val="sk-SK"/>
              </w:rPr>
              <w:t>Geodetické práce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633066CA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52E43816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184882A1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14:paraId="30C81DC6" w14:textId="77777777" w:rsidR="0050717D" w:rsidRPr="00B57272" w:rsidRDefault="0050717D">
            <w:pPr>
              <w:pStyle w:val="TableParagraph"/>
              <w:spacing w:before="113"/>
              <w:ind w:right="24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082B131E" w14:textId="77777777" w:rsidR="0050717D" w:rsidRPr="00B57272" w:rsidRDefault="0050717D">
            <w:pPr>
              <w:pStyle w:val="TableParagraph"/>
              <w:spacing w:before="113"/>
              <w:ind w:right="24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778925BC" w14:textId="77777777" w:rsidR="0050717D" w:rsidRPr="00B57272" w:rsidRDefault="0050717D">
            <w:pPr>
              <w:pStyle w:val="TableParagraph"/>
              <w:spacing w:before="113"/>
              <w:ind w:right="25"/>
              <w:jc w:val="right"/>
              <w:rPr>
                <w:b/>
                <w:sz w:val="14"/>
                <w:lang w:val="sk-SK"/>
              </w:rPr>
            </w:pPr>
            <w:r w:rsidRPr="00B57272">
              <w:rPr>
                <w:b/>
                <w:color w:val="663300"/>
                <w:sz w:val="14"/>
                <w:lang w:val="sk-SK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50DE8356" w14:textId="77777777" w:rsidR="0050717D" w:rsidRPr="00B57272" w:rsidRDefault="0050717D">
            <w:pPr>
              <w:pStyle w:val="TableParagraph"/>
              <w:spacing w:before="113"/>
              <w:ind w:right="25"/>
              <w:jc w:val="right"/>
              <w:rPr>
                <w:b/>
                <w:color w:val="663300"/>
                <w:sz w:val="14"/>
                <w:lang w:val="sk-SK"/>
              </w:rPr>
            </w:pPr>
          </w:p>
        </w:tc>
      </w:tr>
      <w:tr w:rsidR="0050717D" w:rsidRPr="00B57272" w14:paraId="3986424D" w14:textId="0361646B" w:rsidTr="0050717D">
        <w:trPr>
          <w:trHeight w:hRule="exact" w:val="152"/>
        </w:trPr>
        <w:tc>
          <w:tcPr>
            <w:tcW w:w="434" w:type="dxa"/>
          </w:tcPr>
          <w:p w14:paraId="4A379948" w14:textId="77777777" w:rsidR="0050717D" w:rsidRPr="00B57272" w:rsidRDefault="0050717D">
            <w:pPr>
              <w:pStyle w:val="TableParagraph"/>
              <w:spacing w:before="1"/>
              <w:ind w:left="208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109</w:t>
            </w:r>
          </w:p>
        </w:tc>
        <w:tc>
          <w:tcPr>
            <w:tcW w:w="744" w:type="dxa"/>
          </w:tcPr>
          <w:p w14:paraId="52004BCD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000300012</w:t>
            </w:r>
          </w:p>
        </w:tc>
        <w:tc>
          <w:tcPr>
            <w:tcW w:w="3402" w:type="dxa"/>
          </w:tcPr>
          <w:p w14:paraId="7068DFD8" w14:textId="77777777" w:rsidR="0050717D" w:rsidRPr="00B57272" w:rsidRDefault="0050717D">
            <w:pPr>
              <w:pStyle w:val="TableParagraph"/>
              <w:spacing w:line="115" w:lineRule="exact"/>
              <w:ind w:left="19"/>
              <w:rPr>
                <w:sz w:val="11"/>
                <w:lang w:val="sk-SK"/>
              </w:rPr>
            </w:pPr>
            <w:proofErr w:type="spellStart"/>
            <w:r w:rsidRPr="00B57272">
              <w:rPr>
                <w:sz w:val="11"/>
                <w:lang w:val="sk-SK"/>
              </w:rPr>
              <w:t>Porealizačné</w:t>
            </w:r>
            <w:proofErr w:type="spellEnd"/>
            <w:r w:rsidRPr="00B57272">
              <w:rPr>
                <w:sz w:val="11"/>
                <w:lang w:val="sk-SK"/>
              </w:rPr>
              <w:t xml:space="preserve"> geodetické zameranie</w:t>
            </w:r>
          </w:p>
        </w:tc>
        <w:tc>
          <w:tcPr>
            <w:tcW w:w="284" w:type="dxa"/>
          </w:tcPr>
          <w:p w14:paraId="026062A6" w14:textId="77777777" w:rsidR="0050717D" w:rsidRPr="00B57272" w:rsidRDefault="0050717D">
            <w:pPr>
              <w:pStyle w:val="TableParagraph"/>
              <w:spacing w:line="115" w:lineRule="exact"/>
              <w:ind w:left="20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eur</w:t>
            </w:r>
          </w:p>
        </w:tc>
        <w:tc>
          <w:tcPr>
            <w:tcW w:w="708" w:type="dxa"/>
          </w:tcPr>
          <w:p w14:paraId="46B5337A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sz w:val="11"/>
                <w:lang w:val="sk-SK"/>
              </w:rPr>
              <w:t>1,000</w:t>
            </w:r>
          </w:p>
        </w:tc>
        <w:tc>
          <w:tcPr>
            <w:tcW w:w="567" w:type="dxa"/>
          </w:tcPr>
          <w:p w14:paraId="30849981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</w:tcPr>
          <w:p w14:paraId="6A01AD99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08" w:type="dxa"/>
          </w:tcPr>
          <w:p w14:paraId="5D6DA836" w14:textId="77777777" w:rsidR="0050717D" w:rsidRPr="00B57272" w:rsidRDefault="0050717D">
            <w:pPr>
              <w:pStyle w:val="TableParagraph"/>
              <w:spacing w:before="1"/>
              <w:ind w:right="16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52DB1375" w14:textId="77777777" w:rsidR="0050717D" w:rsidRPr="00B57272" w:rsidRDefault="0050717D">
            <w:pPr>
              <w:pStyle w:val="TableParagraph"/>
              <w:spacing w:before="1"/>
              <w:ind w:right="17"/>
              <w:jc w:val="right"/>
              <w:rPr>
                <w:sz w:val="11"/>
                <w:lang w:val="sk-SK"/>
              </w:rPr>
            </w:pPr>
            <w:r w:rsidRPr="00B57272">
              <w:rPr>
                <w:color w:val="663300"/>
                <w:sz w:val="11"/>
                <w:lang w:val="sk-SK"/>
              </w:rPr>
              <w:t>0,000</w:t>
            </w:r>
          </w:p>
        </w:tc>
        <w:tc>
          <w:tcPr>
            <w:tcW w:w="851" w:type="dxa"/>
          </w:tcPr>
          <w:p w14:paraId="4A561F1B" w14:textId="77777777" w:rsidR="0050717D" w:rsidRPr="00B57272" w:rsidRDefault="0050717D">
            <w:pPr>
              <w:pStyle w:val="TableParagraph"/>
              <w:spacing w:before="1"/>
              <w:ind w:right="17"/>
              <w:jc w:val="right"/>
              <w:rPr>
                <w:color w:val="663300"/>
                <w:sz w:val="11"/>
                <w:lang w:val="sk-SK"/>
              </w:rPr>
            </w:pPr>
          </w:p>
        </w:tc>
      </w:tr>
      <w:tr w:rsidR="0050717D" w:rsidRPr="00B57272" w14:paraId="3ABC0E6B" w14:textId="64F43E86" w:rsidTr="0050717D">
        <w:trPr>
          <w:trHeight w:hRule="exact" w:val="329"/>
        </w:trPr>
        <w:tc>
          <w:tcPr>
            <w:tcW w:w="434" w:type="dxa"/>
            <w:tcBorders>
              <w:left w:val="nil"/>
              <w:bottom w:val="nil"/>
              <w:right w:val="nil"/>
            </w:tcBorders>
          </w:tcPr>
          <w:p w14:paraId="6EAA52CB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44" w:type="dxa"/>
            <w:tcBorders>
              <w:left w:val="nil"/>
              <w:bottom w:val="nil"/>
              <w:right w:val="nil"/>
            </w:tcBorders>
          </w:tcPr>
          <w:p w14:paraId="17373940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3C9BF756" w14:textId="77777777" w:rsidR="0050717D" w:rsidRPr="00B57272" w:rsidRDefault="0050717D">
            <w:pPr>
              <w:pStyle w:val="TableParagraph"/>
              <w:spacing w:before="131"/>
              <w:ind w:left="35"/>
              <w:rPr>
                <w:b/>
                <w:sz w:val="15"/>
                <w:lang w:val="sk-SK"/>
              </w:rPr>
            </w:pPr>
            <w:r w:rsidRPr="00B57272">
              <w:rPr>
                <w:b/>
                <w:w w:val="105"/>
                <w:sz w:val="15"/>
                <w:lang w:val="sk-SK"/>
              </w:rPr>
              <w:t>Celkom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466C62BA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47145429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71ED7385" w14:textId="77777777" w:rsidR="0050717D" w:rsidRPr="00B57272" w:rsidRDefault="0050717D">
            <w:pPr>
              <w:rPr>
                <w:lang w:val="sk-SK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3D75B239" w14:textId="77777777" w:rsidR="0050717D" w:rsidRPr="00B57272" w:rsidRDefault="0050717D">
            <w:pPr>
              <w:pStyle w:val="TableParagraph"/>
              <w:spacing w:before="9"/>
              <w:rPr>
                <w:b/>
                <w:sz w:val="12"/>
                <w:lang w:val="sk-SK"/>
              </w:rPr>
            </w:pPr>
          </w:p>
          <w:p w14:paraId="674306C0" w14:textId="77777777" w:rsidR="0050717D" w:rsidRPr="00B57272" w:rsidRDefault="0050717D">
            <w:pPr>
              <w:pStyle w:val="TableParagraph"/>
              <w:ind w:right="32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1166EFFC" w14:textId="77777777" w:rsidR="0050717D" w:rsidRPr="00B57272" w:rsidRDefault="0050717D">
            <w:pPr>
              <w:pStyle w:val="TableParagraph"/>
              <w:spacing w:before="9"/>
              <w:rPr>
                <w:b/>
                <w:sz w:val="12"/>
                <w:lang w:val="sk-SK"/>
              </w:rPr>
            </w:pPr>
          </w:p>
          <w:p w14:paraId="3511502B" w14:textId="77777777" w:rsidR="0050717D" w:rsidRPr="00B57272" w:rsidRDefault="0050717D">
            <w:pPr>
              <w:pStyle w:val="TableParagraph"/>
              <w:ind w:right="31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743D4F3E" w14:textId="77777777" w:rsidR="0050717D" w:rsidRPr="00B57272" w:rsidRDefault="0050717D">
            <w:pPr>
              <w:pStyle w:val="TableParagraph"/>
              <w:spacing w:before="9"/>
              <w:rPr>
                <w:b/>
                <w:sz w:val="12"/>
                <w:lang w:val="sk-SK"/>
              </w:rPr>
            </w:pPr>
          </w:p>
          <w:p w14:paraId="6F16049E" w14:textId="77777777" w:rsidR="0050717D" w:rsidRPr="00B57272" w:rsidRDefault="0050717D">
            <w:pPr>
              <w:pStyle w:val="TableParagraph"/>
              <w:ind w:right="33"/>
              <w:jc w:val="right"/>
              <w:rPr>
                <w:b/>
                <w:sz w:val="15"/>
                <w:lang w:val="sk-SK"/>
              </w:rPr>
            </w:pPr>
            <w:r w:rsidRPr="00B57272">
              <w:rPr>
                <w:b/>
                <w:color w:val="663300"/>
                <w:sz w:val="15"/>
                <w:lang w:val="sk-SK"/>
              </w:rPr>
              <w:t>0,000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090F9438" w14:textId="77777777" w:rsidR="0050717D" w:rsidRPr="00B57272" w:rsidRDefault="0050717D">
            <w:pPr>
              <w:pStyle w:val="TableParagraph"/>
              <w:spacing w:before="9"/>
              <w:rPr>
                <w:b/>
                <w:sz w:val="12"/>
                <w:lang w:val="sk-SK"/>
              </w:rPr>
            </w:pPr>
          </w:p>
        </w:tc>
      </w:tr>
    </w:tbl>
    <w:p w14:paraId="5B8203CC" w14:textId="77777777" w:rsidR="00DD1E66" w:rsidRPr="00B57272" w:rsidRDefault="00DD1E66">
      <w:pPr>
        <w:rPr>
          <w:lang w:val="sk-SK"/>
        </w:rPr>
      </w:pPr>
    </w:p>
    <w:sectPr w:rsidR="00DD1E66" w:rsidRPr="00B57272">
      <w:pgSz w:w="11910" w:h="16840"/>
      <w:pgMar w:top="820" w:right="162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altName w:val="Arial CE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B78"/>
    <w:rsid w:val="000B61BF"/>
    <w:rsid w:val="00263E7D"/>
    <w:rsid w:val="0042545B"/>
    <w:rsid w:val="00475955"/>
    <w:rsid w:val="0050717D"/>
    <w:rsid w:val="007677D8"/>
    <w:rsid w:val="007E3B78"/>
    <w:rsid w:val="0084415C"/>
    <w:rsid w:val="008633CC"/>
    <w:rsid w:val="00893EE4"/>
    <w:rsid w:val="00B57272"/>
    <w:rsid w:val="00D27BF8"/>
    <w:rsid w:val="00DD1E66"/>
    <w:rsid w:val="00E12FE4"/>
    <w:rsid w:val="00F9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6998"/>
  <w15:docId w15:val="{20319BD9-5438-429B-89FE-8D0A48DA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 CE" w:eastAsia="Arial CE" w:hAnsi="Arial CE" w:cs="Arial C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spacing w:before="7"/>
    </w:pPr>
    <w:rPr>
      <w:b/>
      <w:bCs/>
      <w:sz w:val="14"/>
      <w:szCs w:val="1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Sloboda, Martin (RC-SK PL-COC)</dc:creator>
  <cp:lastModifiedBy>JUDr. Radoslav Bazala</cp:lastModifiedBy>
  <cp:revision>13</cp:revision>
  <dcterms:created xsi:type="dcterms:W3CDTF">2017-08-14T11:29:00Z</dcterms:created>
  <dcterms:modified xsi:type="dcterms:W3CDTF">2021-04-15T10:34:00Z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2017-08-13T00:00:00Z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2017-08-14T00:00:00Z</vt:filetime>
  </property>
</Properties>
</file>