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27C2" w14:textId="20D13D60" w:rsidR="00806EC5" w:rsidRPr="00260E1C" w:rsidRDefault="00D15284" w:rsidP="004E58C0">
      <w:pPr>
        <w:spacing w:after="0" w:line="276" w:lineRule="auto"/>
        <w:jc w:val="center"/>
        <w:rPr>
          <w:rFonts w:ascii="Times New Roman" w:hAnsi="Times New Roman" w:cs="Times New Roman"/>
          <w:b/>
          <w:bCs/>
          <w:sz w:val="24"/>
          <w:szCs w:val="24"/>
        </w:rPr>
      </w:pPr>
      <w:r w:rsidRPr="00260E1C">
        <w:rPr>
          <w:rFonts w:ascii="Times New Roman" w:hAnsi="Times New Roman" w:cs="Times New Roman"/>
          <w:b/>
          <w:bCs/>
          <w:sz w:val="24"/>
          <w:szCs w:val="24"/>
        </w:rPr>
        <w:t>KÚPNA ZMLUVA</w:t>
      </w:r>
    </w:p>
    <w:p w14:paraId="3BF440F1" w14:textId="3D8C87E9" w:rsidR="00D15284" w:rsidRPr="004E58C0" w:rsidRDefault="00C21831" w:rsidP="004E58C0">
      <w:pPr>
        <w:spacing w:after="0" w:line="276" w:lineRule="auto"/>
        <w:jc w:val="center"/>
        <w:rPr>
          <w:rFonts w:ascii="Times New Roman" w:hAnsi="Times New Roman" w:cs="Times New Roman"/>
          <w:sz w:val="20"/>
          <w:szCs w:val="20"/>
        </w:rPr>
      </w:pPr>
      <w:r w:rsidRPr="004E58C0">
        <w:rPr>
          <w:rFonts w:ascii="Times New Roman" w:hAnsi="Times New Roman" w:cs="Times New Roman"/>
          <w:sz w:val="20"/>
          <w:szCs w:val="20"/>
        </w:rPr>
        <w:t>uzatvorená v zmysle §</w:t>
      </w:r>
      <w:r w:rsidR="001E6F9F">
        <w:rPr>
          <w:rFonts w:ascii="Times New Roman" w:hAnsi="Times New Roman" w:cs="Times New Roman"/>
          <w:sz w:val="20"/>
          <w:szCs w:val="20"/>
        </w:rPr>
        <w:t xml:space="preserve"> </w:t>
      </w:r>
      <w:r w:rsidRPr="004E58C0">
        <w:rPr>
          <w:rFonts w:ascii="Times New Roman" w:hAnsi="Times New Roman" w:cs="Times New Roman"/>
          <w:sz w:val="20"/>
          <w:szCs w:val="20"/>
        </w:rPr>
        <w:t>409 a </w:t>
      </w:r>
      <w:proofErr w:type="spellStart"/>
      <w:r w:rsidRPr="004E58C0">
        <w:rPr>
          <w:rFonts w:ascii="Times New Roman" w:hAnsi="Times New Roman" w:cs="Times New Roman"/>
          <w:sz w:val="20"/>
          <w:szCs w:val="20"/>
        </w:rPr>
        <w:t>nasl</w:t>
      </w:r>
      <w:proofErr w:type="spellEnd"/>
      <w:r w:rsidRPr="004E58C0">
        <w:rPr>
          <w:rFonts w:ascii="Times New Roman" w:hAnsi="Times New Roman" w:cs="Times New Roman"/>
          <w:sz w:val="20"/>
          <w:szCs w:val="20"/>
        </w:rPr>
        <w:t>. Obchodného zákonníka</w:t>
      </w:r>
      <w:r w:rsidR="00DE5602" w:rsidRPr="004E58C0">
        <w:rPr>
          <w:rFonts w:ascii="Times New Roman" w:hAnsi="Times New Roman" w:cs="Times New Roman"/>
          <w:sz w:val="20"/>
          <w:szCs w:val="20"/>
        </w:rPr>
        <w:t xml:space="preserve"> v znení neskorších predpisov</w:t>
      </w:r>
      <w:r w:rsidRPr="004E58C0">
        <w:rPr>
          <w:rFonts w:ascii="Times New Roman" w:hAnsi="Times New Roman" w:cs="Times New Roman"/>
          <w:sz w:val="20"/>
          <w:szCs w:val="20"/>
        </w:rPr>
        <w:t xml:space="preserve"> </w:t>
      </w:r>
    </w:p>
    <w:p w14:paraId="162F3368" w14:textId="7508D385" w:rsidR="00392375" w:rsidRPr="004E58C0" w:rsidRDefault="00C21831" w:rsidP="004E58C0">
      <w:pPr>
        <w:spacing w:after="0" w:line="276" w:lineRule="auto"/>
        <w:jc w:val="center"/>
        <w:rPr>
          <w:rFonts w:ascii="Times New Roman" w:hAnsi="Times New Roman" w:cs="Times New Roman"/>
          <w:sz w:val="20"/>
          <w:szCs w:val="20"/>
        </w:rPr>
      </w:pPr>
      <w:r w:rsidRPr="004E58C0">
        <w:rPr>
          <w:rFonts w:ascii="Times New Roman" w:hAnsi="Times New Roman" w:cs="Times New Roman"/>
          <w:sz w:val="20"/>
          <w:szCs w:val="20"/>
        </w:rPr>
        <w:t xml:space="preserve">(ďalej len </w:t>
      </w:r>
      <w:r w:rsidRPr="004E58C0">
        <w:rPr>
          <w:rFonts w:ascii="Times New Roman" w:hAnsi="Times New Roman" w:cs="Times New Roman"/>
          <w:i/>
          <w:iCs/>
          <w:sz w:val="20"/>
          <w:szCs w:val="20"/>
        </w:rPr>
        <w:t>„zmluva“</w:t>
      </w:r>
      <w:r w:rsidRPr="004E58C0">
        <w:rPr>
          <w:rFonts w:ascii="Times New Roman" w:hAnsi="Times New Roman" w:cs="Times New Roman"/>
          <w:sz w:val="20"/>
          <w:szCs w:val="20"/>
        </w:rPr>
        <w:t>)</w:t>
      </w:r>
    </w:p>
    <w:p w14:paraId="49FE71C2" w14:textId="76770368" w:rsidR="00D15284" w:rsidRPr="00260E1C" w:rsidRDefault="00DE5602" w:rsidP="00260E1C">
      <w:pPr>
        <w:spacing w:line="276" w:lineRule="auto"/>
        <w:rPr>
          <w:rFonts w:ascii="Times New Roman" w:hAnsi="Times New Roman" w:cs="Times New Roman"/>
          <w:sz w:val="24"/>
          <w:szCs w:val="24"/>
        </w:rPr>
      </w:pPr>
      <w:r w:rsidRPr="00260E1C">
        <w:rPr>
          <w:rFonts w:ascii="Times New Roman" w:hAnsi="Times New Roman" w:cs="Times New Roman"/>
          <w:sz w:val="24"/>
          <w:szCs w:val="24"/>
        </w:rPr>
        <w:t>medzi zmluvnými stranami:</w:t>
      </w:r>
    </w:p>
    <w:p w14:paraId="0E76FECF" w14:textId="128E58E3" w:rsidR="00C21831" w:rsidRPr="00260E1C" w:rsidRDefault="009F1338" w:rsidP="00CA4628">
      <w:pPr>
        <w:spacing w:after="0" w:line="276" w:lineRule="auto"/>
        <w:ind w:left="2124" w:hanging="2124"/>
        <w:rPr>
          <w:rFonts w:ascii="Times New Roman" w:hAnsi="Times New Roman" w:cs="Times New Roman"/>
          <w:b/>
          <w:bCs/>
          <w:sz w:val="24"/>
          <w:szCs w:val="24"/>
        </w:rPr>
      </w:pPr>
      <w:r w:rsidRPr="00260E1C">
        <w:rPr>
          <w:rFonts w:ascii="Times New Roman" w:hAnsi="Times New Roman" w:cs="Times New Roman"/>
          <w:b/>
          <w:bCs/>
          <w:sz w:val="24"/>
          <w:szCs w:val="24"/>
        </w:rPr>
        <w:t>Kupujúci</w:t>
      </w:r>
      <w:r w:rsidR="00D15284" w:rsidRPr="00260E1C">
        <w:rPr>
          <w:rFonts w:ascii="Times New Roman" w:hAnsi="Times New Roman" w:cs="Times New Roman"/>
          <w:b/>
          <w:bCs/>
          <w:sz w:val="24"/>
          <w:szCs w:val="24"/>
        </w:rPr>
        <w:t>:</w:t>
      </w:r>
      <w:r w:rsidR="00D15284" w:rsidRPr="00260E1C">
        <w:rPr>
          <w:rFonts w:ascii="Times New Roman" w:hAnsi="Times New Roman" w:cs="Times New Roman"/>
          <w:b/>
          <w:bCs/>
          <w:sz w:val="24"/>
          <w:szCs w:val="24"/>
        </w:rPr>
        <w:tab/>
      </w:r>
      <w:r w:rsidR="000B50E1" w:rsidRPr="000B50E1">
        <w:rPr>
          <w:rFonts w:ascii="Times New Roman" w:eastAsia="Times New Roman" w:hAnsi="Times New Roman" w:cs="Times New Roman"/>
          <w:b/>
          <w:bCs/>
          <w:color w:val="000000"/>
          <w:sz w:val="24"/>
          <w:szCs w:val="24"/>
          <w:lang w:eastAsia="sk-SK"/>
        </w:rPr>
        <w:t>MARIANUM</w:t>
      </w:r>
      <w:r w:rsidR="00C21831" w:rsidRPr="00260E1C">
        <w:rPr>
          <w:rFonts w:ascii="Times New Roman" w:hAnsi="Times New Roman" w:cs="Times New Roman"/>
          <w:b/>
          <w:bCs/>
          <w:sz w:val="24"/>
          <w:szCs w:val="24"/>
        </w:rPr>
        <w:t xml:space="preserve"> - Pohrebníctvo mesta Bratislavy, </w:t>
      </w:r>
      <w:r w:rsidR="00CA4628">
        <w:rPr>
          <w:rFonts w:ascii="Times New Roman" w:hAnsi="Times New Roman" w:cs="Times New Roman"/>
          <w:b/>
          <w:bCs/>
          <w:sz w:val="24"/>
          <w:szCs w:val="24"/>
        </w:rPr>
        <w:t>príspevková organizácia</w:t>
      </w:r>
    </w:p>
    <w:p w14:paraId="0619FB75" w14:textId="4CBC74CB"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Sídlo:</w:t>
      </w:r>
      <w:r w:rsidRPr="00260E1C">
        <w:rPr>
          <w:rFonts w:ascii="Times New Roman" w:hAnsi="Times New Roman" w:cs="Times New Roman"/>
          <w:sz w:val="24"/>
          <w:szCs w:val="24"/>
        </w:rPr>
        <w:tab/>
      </w:r>
      <w:r w:rsidRPr="00260E1C">
        <w:rPr>
          <w:rFonts w:ascii="Times New Roman" w:hAnsi="Times New Roman" w:cs="Times New Roman"/>
          <w:sz w:val="24"/>
          <w:szCs w:val="24"/>
        </w:rPr>
        <w:tab/>
      </w:r>
      <w:r w:rsidRPr="00260E1C">
        <w:rPr>
          <w:rFonts w:ascii="Times New Roman" w:hAnsi="Times New Roman" w:cs="Times New Roman"/>
          <w:sz w:val="24"/>
          <w:szCs w:val="24"/>
        </w:rPr>
        <w:tab/>
        <w:t>Šafárikovo nám č. 3, 811 02 Bratislava</w:t>
      </w:r>
    </w:p>
    <w:p w14:paraId="2DD06A15" w14:textId="48F6B708"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IČO:</w:t>
      </w:r>
      <w:r w:rsidRPr="00260E1C">
        <w:rPr>
          <w:rFonts w:ascii="Times New Roman" w:hAnsi="Times New Roman" w:cs="Times New Roman"/>
          <w:sz w:val="24"/>
          <w:szCs w:val="24"/>
        </w:rPr>
        <w:tab/>
      </w:r>
      <w:r w:rsidRPr="00260E1C">
        <w:rPr>
          <w:rFonts w:ascii="Times New Roman" w:hAnsi="Times New Roman" w:cs="Times New Roman"/>
          <w:sz w:val="24"/>
          <w:szCs w:val="24"/>
        </w:rPr>
        <w:tab/>
      </w:r>
      <w:r w:rsidRPr="00260E1C">
        <w:rPr>
          <w:rFonts w:ascii="Times New Roman" w:hAnsi="Times New Roman" w:cs="Times New Roman"/>
          <w:sz w:val="24"/>
          <w:szCs w:val="24"/>
        </w:rPr>
        <w:tab/>
        <w:t>17</w:t>
      </w:r>
      <w:r w:rsidR="00CA4628">
        <w:rPr>
          <w:rFonts w:ascii="Times New Roman" w:hAnsi="Times New Roman" w:cs="Times New Roman"/>
          <w:sz w:val="24"/>
          <w:szCs w:val="24"/>
        </w:rPr>
        <w:t xml:space="preserve"> </w:t>
      </w:r>
      <w:r w:rsidRPr="00260E1C">
        <w:rPr>
          <w:rFonts w:ascii="Times New Roman" w:hAnsi="Times New Roman" w:cs="Times New Roman"/>
          <w:sz w:val="24"/>
          <w:szCs w:val="24"/>
        </w:rPr>
        <w:t>330 190</w:t>
      </w:r>
    </w:p>
    <w:p w14:paraId="2F827269" w14:textId="77777777"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DIČ:</w:t>
      </w:r>
      <w:r w:rsidRPr="00260E1C">
        <w:rPr>
          <w:rFonts w:ascii="Times New Roman" w:hAnsi="Times New Roman" w:cs="Times New Roman"/>
          <w:sz w:val="24"/>
          <w:szCs w:val="24"/>
        </w:rPr>
        <w:tab/>
      </w:r>
      <w:r w:rsidRPr="00260E1C">
        <w:rPr>
          <w:rFonts w:ascii="Times New Roman" w:hAnsi="Times New Roman" w:cs="Times New Roman"/>
          <w:sz w:val="24"/>
          <w:szCs w:val="24"/>
        </w:rPr>
        <w:tab/>
      </w:r>
      <w:r w:rsidRPr="00260E1C">
        <w:rPr>
          <w:rFonts w:ascii="Times New Roman" w:hAnsi="Times New Roman" w:cs="Times New Roman"/>
          <w:sz w:val="24"/>
          <w:szCs w:val="24"/>
        </w:rPr>
        <w:tab/>
        <w:t>2020838182</w:t>
      </w:r>
    </w:p>
    <w:p w14:paraId="3A6BE443" w14:textId="77777777"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IČ DPH:</w:t>
      </w:r>
      <w:r w:rsidRPr="00260E1C">
        <w:rPr>
          <w:rFonts w:ascii="Times New Roman" w:hAnsi="Times New Roman" w:cs="Times New Roman"/>
          <w:sz w:val="24"/>
          <w:szCs w:val="24"/>
        </w:rPr>
        <w:tab/>
      </w:r>
      <w:r w:rsidRPr="00260E1C">
        <w:rPr>
          <w:rFonts w:ascii="Times New Roman" w:hAnsi="Times New Roman" w:cs="Times New Roman"/>
          <w:sz w:val="24"/>
          <w:szCs w:val="24"/>
        </w:rPr>
        <w:tab/>
        <w:t>SK2020838182</w:t>
      </w:r>
    </w:p>
    <w:p w14:paraId="6B91291E" w14:textId="6CBD6D32" w:rsidR="00613C8F" w:rsidRDefault="00613C8F" w:rsidP="00613C8F">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r w:rsidR="001642A2">
        <w:rPr>
          <w:rFonts w:ascii="Times New Roman" w:hAnsi="Times New Roman" w:cs="Times New Roman"/>
          <w:sz w:val="24"/>
          <w:szCs w:val="24"/>
        </w:rPr>
        <w:t>Ing</w:t>
      </w:r>
      <w:r w:rsidR="003756F5">
        <w:rPr>
          <w:rFonts w:ascii="Times New Roman" w:hAnsi="Times New Roman" w:cs="Times New Roman"/>
          <w:sz w:val="24"/>
          <w:szCs w:val="24"/>
        </w:rPr>
        <w:t>.</w:t>
      </w:r>
      <w:r w:rsidR="001642A2">
        <w:rPr>
          <w:rFonts w:ascii="Times New Roman" w:hAnsi="Times New Roman" w:cs="Times New Roman"/>
          <w:sz w:val="24"/>
          <w:szCs w:val="24"/>
        </w:rPr>
        <w:t xml:space="preserve"> R</w:t>
      </w:r>
      <w:r w:rsidR="003756F5">
        <w:rPr>
          <w:rFonts w:ascii="Times New Roman" w:hAnsi="Times New Roman" w:cs="Times New Roman"/>
          <w:sz w:val="24"/>
          <w:szCs w:val="24"/>
        </w:rPr>
        <w:t>o</w:t>
      </w:r>
      <w:r w:rsidR="001642A2">
        <w:rPr>
          <w:rFonts w:ascii="Times New Roman" w:hAnsi="Times New Roman" w:cs="Times New Roman"/>
          <w:sz w:val="24"/>
          <w:szCs w:val="24"/>
        </w:rPr>
        <w:t>bert Kováč</w:t>
      </w:r>
      <w:r w:rsidR="00534587">
        <w:rPr>
          <w:rFonts w:ascii="Times New Roman" w:hAnsi="Times New Roman" w:cs="Times New Roman"/>
          <w:sz w:val="24"/>
          <w:szCs w:val="24"/>
        </w:rPr>
        <w:t>, riaditeľ</w:t>
      </w:r>
    </w:p>
    <w:p w14:paraId="3AE3654D" w14:textId="77777777" w:rsidR="00613C8F" w:rsidRDefault="00613C8F" w:rsidP="00613C8F">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 xml:space="preserve">Československá obchodná banka, a. s. </w:t>
      </w:r>
    </w:p>
    <w:p w14:paraId="40B20920" w14:textId="77777777" w:rsidR="00613C8F" w:rsidRDefault="00613C8F" w:rsidP="00613C8F">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SK59 7500 0000 0000 2594 6193</w:t>
      </w:r>
    </w:p>
    <w:p w14:paraId="0914D56A" w14:textId="77777777" w:rsidR="00613C8F" w:rsidRDefault="00613C8F" w:rsidP="00613C8F">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BIC:</w:t>
      </w:r>
    </w:p>
    <w:p w14:paraId="7F4BED3D" w14:textId="77777777" w:rsidR="00613C8F" w:rsidRDefault="00613C8F" w:rsidP="00613C8F">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02/50 700 101</w:t>
      </w:r>
    </w:p>
    <w:p w14:paraId="1ED94409" w14:textId="77777777" w:rsidR="00613C8F" w:rsidRDefault="00613C8F" w:rsidP="00613C8F">
      <w:pPr>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hyperlink r:id="rId5" w:history="1">
        <w:r w:rsidRPr="00DC08C7">
          <w:rPr>
            <w:rStyle w:val="Hypertextovprepojenie"/>
            <w:rFonts w:ascii="Times New Roman" w:hAnsi="Times New Roman" w:cs="Times New Roman"/>
            <w:sz w:val="24"/>
            <w:szCs w:val="24"/>
          </w:rPr>
          <w:t>riaditel@marianum.sk</w:t>
        </w:r>
      </w:hyperlink>
    </w:p>
    <w:p w14:paraId="05C2BAB7" w14:textId="78D3AC98" w:rsidR="00C21831" w:rsidRPr="00260E1C" w:rsidRDefault="00DF7E1E" w:rsidP="00260E1C">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7405B08" w14:textId="3812C621" w:rsidR="00DE5602" w:rsidRPr="00260E1C" w:rsidRDefault="00DE5602"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 xml:space="preserve">(ďalej len </w:t>
      </w:r>
      <w:r w:rsidR="00F577D6" w:rsidRPr="00260E1C">
        <w:rPr>
          <w:rFonts w:ascii="Times New Roman" w:hAnsi="Times New Roman" w:cs="Times New Roman"/>
          <w:i/>
          <w:iCs/>
          <w:sz w:val="24"/>
          <w:szCs w:val="24"/>
        </w:rPr>
        <w:t>„</w:t>
      </w:r>
      <w:r w:rsidR="00CA4628">
        <w:rPr>
          <w:rFonts w:ascii="Times New Roman" w:hAnsi="Times New Roman" w:cs="Times New Roman"/>
          <w:i/>
          <w:iCs/>
          <w:sz w:val="24"/>
          <w:szCs w:val="24"/>
        </w:rPr>
        <w:t>k</w:t>
      </w:r>
      <w:r w:rsidR="00F577D6" w:rsidRPr="00260E1C">
        <w:rPr>
          <w:rFonts w:ascii="Times New Roman" w:hAnsi="Times New Roman" w:cs="Times New Roman"/>
          <w:i/>
          <w:iCs/>
          <w:sz w:val="24"/>
          <w:szCs w:val="24"/>
        </w:rPr>
        <w:t>upujúci“</w:t>
      </w:r>
      <w:r w:rsidRPr="00260E1C">
        <w:rPr>
          <w:rFonts w:ascii="Times New Roman" w:hAnsi="Times New Roman" w:cs="Times New Roman"/>
          <w:sz w:val="24"/>
          <w:szCs w:val="24"/>
        </w:rPr>
        <w:t>)</w:t>
      </w:r>
    </w:p>
    <w:p w14:paraId="51007AFF" w14:textId="1A7B6E9E" w:rsidR="00DE5602" w:rsidRPr="00260E1C" w:rsidRDefault="00DE5602" w:rsidP="00260E1C">
      <w:pPr>
        <w:pStyle w:val="Bezriadkovania"/>
        <w:spacing w:line="276" w:lineRule="auto"/>
        <w:rPr>
          <w:rFonts w:ascii="Times New Roman" w:hAnsi="Times New Roman" w:cs="Times New Roman"/>
          <w:sz w:val="24"/>
          <w:szCs w:val="24"/>
        </w:rPr>
      </w:pPr>
    </w:p>
    <w:p w14:paraId="0C4F5F0B" w14:textId="5BFDF2F3" w:rsidR="00DE5602" w:rsidRPr="00260E1C" w:rsidRDefault="00DE5602"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a</w:t>
      </w:r>
    </w:p>
    <w:p w14:paraId="67DB96CD" w14:textId="6E351840" w:rsidR="00C21831" w:rsidRPr="00260E1C" w:rsidRDefault="00C21831" w:rsidP="00260E1C">
      <w:pPr>
        <w:pStyle w:val="Bezriadkovania"/>
        <w:spacing w:line="276" w:lineRule="auto"/>
        <w:rPr>
          <w:rFonts w:ascii="Times New Roman" w:hAnsi="Times New Roman" w:cs="Times New Roman"/>
          <w:sz w:val="24"/>
          <w:szCs w:val="24"/>
        </w:rPr>
      </w:pPr>
    </w:p>
    <w:p w14:paraId="05F3EC2F" w14:textId="7E0FD140" w:rsidR="00D15284" w:rsidRPr="00260E1C" w:rsidRDefault="009F1338" w:rsidP="00260E1C">
      <w:pPr>
        <w:pStyle w:val="Bezriadkovania"/>
        <w:spacing w:line="276" w:lineRule="auto"/>
        <w:rPr>
          <w:rFonts w:ascii="Times New Roman" w:hAnsi="Times New Roman" w:cs="Times New Roman"/>
          <w:i/>
          <w:iCs/>
          <w:sz w:val="24"/>
          <w:szCs w:val="24"/>
        </w:rPr>
      </w:pPr>
      <w:r w:rsidRPr="00260E1C">
        <w:rPr>
          <w:rFonts w:ascii="Times New Roman" w:hAnsi="Times New Roman" w:cs="Times New Roman"/>
          <w:b/>
          <w:bCs/>
          <w:sz w:val="24"/>
          <w:szCs w:val="24"/>
        </w:rPr>
        <w:t>Predávajúci</w:t>
      </w:r>
      <w:r w:rsidR="00D15284" w:rsidRPr="00260E1C">
        <w:rPr>
          <w:rFonts w:ascii="Times New Roman" w:hAnsi="Times New Roman" w:cs="Times New Roman"/>
          <w:b/>
          <w:bCs/>
          <w:sz w:val="24"/>
          <w:szCs w:val="24"/>
        </w:rPr>
        <w:t>:</w:t>
      </w:r>
      <w:r w:rsidR="00E07D23" w:rsidRPr="00260E1C">
        <w:rPr>
          <w:rFonts w:ascii="Times New Roman" w:hAnsi="Times New Roman" w:cs="Times New Roman"/>
          <w:b/>
          <w:bCs/>
          <w:sz w:val="24"/>
          <w:szCs w:val="24"/>
        </w:rPr>
        <w:tab/>
      </w:r>
      <w:r w:rsidR="00E07D23" w:rsidRPr="00260E1C">
        <w:rPr>
          <w:rFonts w:ascii="Times New Roman" w:hAnsi="Times New Roman" w:cs="Times New Roman"/>
          <w:b/>
          <w:bCs/>
          <w:sz w:val="24"/>
          <w:szCs w:val="24"/>
        </w:rPr>
        <w:tab/>
      </w:r>
    </w:p>
    <w:p w14:paraId="2A539A4D" w14:textId="79B86F9B" w:rsidR="00C21831" w:rsidRPr="00260E1C" w:rsidRDefault="00C21831" w:rsidP="00260E1C">
      <w:pPr>
        <w:pStyle w:val="Bezriadkovania"/>
        <w:spacing w:line="276" w:lineRule="auto"/>
        <w:rPr>
          <w:rFonts w:ascii="Times New Roman" w:hAnsi="Times New Roman" w:cs="Times New Roman"/>
          <w:b/>
          <w:bCs/>
          <w:sz w:val="24"/>
          <w:szCs w:val="24"/>
        </w:rPr>
      </w:pPr>
      <w:r w:rsidRPr="00260E1C">
        <w:rPr>
          <w:rFonts w:ascii="Times New Roman" w:hAnsi="Times New Roman" w:cs="Times New Roman"/>
          <w:sz w:val="24"/>
          <w:szCs w:val="24"/>
        </w:rPr>
        <w:t>Sídlo:</w:t>
      </w:r>
    </w:p>
    <w:p w14:paraId="76BB0AB9" w14:textId="7CDC0CE3"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IČO:</w:t>
      </w:r>
    </w:p>
    <w:p w14:paraId="20E74911" w14:textId="47F3B3C9"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DIČ:</w:t>
      </w:r>
    </w:p>
    <w:p w14:paraId="6B44F84A" w14:textId="110CE128"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IČ DPH:</w:t>
      </w:r>
    </w:p>
    <w:p w14:paraId="36268616" w14:textId="7BD1F1A2"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Zastúpený:</w:t>
      </w:r>
    </w:p>
    <w:p w14:paraId="402FBB41" w14:textId="7257780E" w:rsidR="00DE5602" w:rsidRPr="00260E1C" w:rsidRDefault="00DE5602"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Bankové spojenie:</w:t>
      </w:r>
    </w:p>
    <w:p w14:paraId="6EC8B617" w14:textId="2813F199"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IBAN:</w:t>
      </w:r>
    </w:p>
    <w:p w14:paraId="202853F9" w14:textId="0A019990" w:rsidR="00DE5602" w:rsidRPr="00260E1C" w:rsidRDefault="00DE5602"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BIC:</w:t>
      </w:r>
    </w:p>
    <w:p w14:paraId="24FE89AB" w14:textId="77777777"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Tel.:</w:t>
      </w:r>
    </w:p>
    <w:p w14:paraId="53F41B98" w14:textId="18F8E836" w:rsidR="00C21831" w:rsidRPr="00260E1C" w:rsidRDefault="00C21831"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E-mail:</w:t>
      </w:r>
    </w:p>
    <w:p w14:paraId="1FF119C4" w14:textId="7BBD08FD" w:rsidR="00DE5602" w:rsidRPr="00260E1C" w:rsidRDefault="00DE5602" w:rsidP="00260E1C">
      <w:pPr>
        <w:pStyle w:val="Bezriadkovania"/>
        <w:spacing w:line="276" w:lineRule="auto"/>
        <w:rPr>
          <w:rFonts w:ascii="Times New Roman" w:hAnsi="Times New Roman" w:cs="Times New Roman"/>
          <w:sz w:val="24"/>
          <w:szCs w:val="24"/>
        </w:rPr>
      </w:pPr>
      <w:r w:rsidRPr="00260E1C">
        <w:rPr>
          <w:rFonts w:ascii="Times New Roman" w:hAnsi="Times New Roman" w:cs="Times New Roman"/>
          <w:sz w:val="24"/>
          <w:szCs w:val="24"/>
        </w:rPr>
        <w:t>(ďalej len</w:t>
      </w:r>
      <w:r w:rsidR="00F577D6" w:rsidRPr="00260E1C">
        <w:rPr>
          <w:rFonts w:ascii="Times New Roman" w:hAnsi="Times New Roman" w:cs="Times New Roman"/>
          <w:sz w:val="24"/>
          <w:szCs w:val="24"/>
        </w:rPr>
        <w:t xml:space="preserve"> </w:t>
      </w:r>
      <w:r w:rsidR="00F577D6" w:rsidRPr="00260E1C">
        <w:rPr>
          <w:rFonts w:ascii="Times New Roman" w:hAnsi="Times New Roman" w:cs="Times New Roman"/>
          <w:i/>
          <w:iCs/>
          <w:sz w:val="24"/>
          <w:szCs w:val="24"/>
        </w:rPr>
        <w:t>„</w:t>
      </w:r>
      <w:r w:rsidR="00CA4628">
        <w:rPr>
          <w:rFonts w:ascii="Times New Roman" w:hAnsi="Times New Roman" w:cs="Times New Roman"/>
          <w:i/>
          <w:iCs/>
          <w:sz w:val="24"/>
          <w:szCs w:val="24"/>
        </w:rPr>
        <w:t>p</w:t>
      </w:r>
      <w:r w:rsidR="00F577D6" w:rsidRPr="00260E1C">
        <w:rPr>
          <w:rFonts w:ascii="Times New Roman" w:hAnsi="Times New Roman" w:cs="Times New Roman"/>
          <w:i/>
          <w:iCs/>
          <w:sz w:val="24"/>
          <w:szCs w:val="24"/>
        </w:rPr>
        <w:t>redávajúci“</w:t>
      </w:r>
      <w:r w:rsidRPr="00260E1C">
        <w:rPr>
          <w:rFonts w:ascii="Times New Roman" w:hAnsi="Times New Roman" w:cs="Times New Roman"/>
          <w:sz w:val="24"/>
          <w:szCs w:val="24"/>
        </w:rPr>
        <w:t>)</w:t>
      </w:r>
    </w:p>
    <w:p w14:paraId="4DD7E714" w14:textId="77777777" w:rsidR="00C21831" w:rsidRPr="00260E1C" w:rsidRDefault="00C21831" w:rsidP="00260E1C">
      <w:pPr>
        <w:pStyle w:val="Bezriadkovania"/>
        <w:spacing w:line="276" w:lineRule="auto"/>
        <w:rPr>
          <w:rFonts w:ascii="Times New Roman" w:hAnsi="Times New Roman" w:cs="Times New Roman"/>
          <w:sz w:val="24"/>
          <w:szCs w:val="24"/>
        </w:rPr>
      </w:pPr>
    </w:p>
    <w:p w14:paraId="28E1F20B" w14:textId="0C425517" w:rsidR="00477F8B" w:rsidRPr="00260E1C" w:rsidRDefault="00477F8B" w:rsidP="00260E1C">
      <w:pPr>
        <w:pStyle w:val="Bezriadkovania"/>
        <w:spacing w:line="276" w:lineRule="auto"/>
        <w:jc w:val="center"/>
        <w:rPr>
          <w:rFonts w:ascii="Times New Roman" w:hAnsi="Times New Roman" w:cs="Times New Roman"/>
          <w:b/>
          <w:bCs/>
          <w:sz w:val="24"/>
          <w:szCs w:val="24"/>
        </w:rPr>
      </w:pPr>
      <w:r w:rsidRPr="00260E1C">
        <w:rPr>
          <w:rFonts w:ascii="Times New Roman" w:hAnsi="Times New Roman" w:cs="Times New Roman"/>
          <w:b/>
          <w:bCs/>
          <w:sz w:val="24"/>
          <w:szCs w:val="24"/>
        </w:rPr>
        <w:t>Preambula</w:t>
      </w:r>
    </w:p>
    <w:p w14:paraId="39DEEBD3" w14:textId="77777777" w:rsidR="00477F8B" w:rsidRPr="00260E1C" w:rsidRDefault="00477F8B" w:rsidP="00260E1C">
      <w:pPr>
        <w:pStyle w:val="Bezriadkovania"/>
        <w:spacing w:line="276" w:lineRule="auto"/>
        <w:rPr>
          <w:rFonts w:ascii="Times New Roman" w:hAnsi="Times New Roman" w:cs="Times New Roman"/>
          <w:b/>
          <w:bCs/>
          <w:sz w:val="24"/>
          <w:szCs w:val="24"/>
        </w:rPr>
      </w:pPr>
    </w:p>
    <w:p w14:paraId="089D4C89" w14:textId="06C96292" w:rsidR="00F577D6" w:rsidRPr="00260E1C" w:rsidRDefault="00E07D23" w:rsidP="00260E1C">
      <w:pPr>
        <w:pStyle w:val="Bezriadkovania"/>
        <w:spacing w:line="276" w:lineRule="auto"/>
        <w:jc w:val="both"/>
        <w:rPr>
          <w:rFonts w:ascii="Times New Roman" w:hAnsi="Times New Roman" w:cs="Times New Roman"/>
          <w:sz w:val="24"/>
          <w:szCs w:val="24"/>
          <w:shd w:val="clear" w:color="auto" w:fill="FFFFFF"/>
        </w:rPr>
      </w:pPr>
      <w:r w:rsidRPr="00260E1C">
        <w:rPr>
          <w:rFonts w:ascii="Times New Roman" w:hAnsi="Times New Roman" w:cs="Times New Roman"/>
          <w:sz w:val="24"/>
          <w:szCs w:val="24"/>
        </w:rPr>
        <w:t xml:space="preserve">Zmluvné strany uzatvárajú túto zmluvu, </w:t>
      </w:r>
      <w:r w:rsidR="00F577D6" w:rsidRPr="00260E1C">
        <w:rPr>
          <w:rFonts w:ascii="Times New Roman" w:hAnsi="Times New Roman" w:cs="Times New Roman"/>
          <w:sz w:val="24"/>
          <w:szCs w:val="24"/>
        </w:rPr>
        <w:t xml:space="preserve">ktorou </w:t>
      </w:r>
      <w:r w:rsidR="00F577D6" w:rsidRPr="00260E1C">
        <w:rPr>
          <w:rFonts w:ascii="Times New Roman" w:hAnsi="Times New Roman" w:cs="Times New Roman"/>
          <w:sz w:val="24"/>
          <w:szCs w:val="24"/>
          <w:shd w:val="clear" w:color="auto" w:fill="FFFFFF"/>
        </w:rPr>
        <w:t xml:space="preserve">sa </w:t>
      </w:r>
      <w:r w:rsidR="00CA4628">
        <w:rPr>
          <w:rFonts w:ascii="Times New Roman" w:hAnsi="Times New Roman" w:cs="Times New Roman"/>
          <w:sz w:val="24"/>
          <w:szCs w:val="24"/>
          <w:shd w:val="clear" w:color="auto" w:fill="FFFFFF"/>
        </w:rPr>
        <w:t>p</w:t>
      </w:r>
      <w:r w:rsidR="00F577D6" w:rsidRPr="00260E1C">
        <w:rPr>
          <w:rFonts w:ascii="Times New Roman" w:hAnsi="Times New Roman" w:cs="Times New Roman"/>
          <w:sz w:val="24"/>
          <w:szCs w:val="24"/>
          <w:shd w:val="clear" w:color="auto" w:fill="FFFFFF"/>
        </w:rPr>
        <w:t xml:space="preserve">redávajúci zaväzuje dodať kupujúcemu </w:t>
      </w:r>
      <w:r w:rsidR="00477F8B" w:rsidRPr="0020436B">
        <w:rPr>
          <w:rFonts w:ascii="Times New Roman" w:hAnsi="Times New Roman" w:cs="Times New Roman"/>
          <w:b/>
          <w:bCs/>
          <w:sz w:val="24"/>
          <w:szCs w:val="24"/>
          <w:shd w:val="clear" w:color="auto" w:fill="FFFFFF"/>
        </w:rPr>
        <w:t>„</w:t>
      </w:r>
      <w:r w:rsidR="0020436B" w:rsidRPr="0020436B">
        <w:rPr>
          <w:rFonts w:ascii="Times New Roman" w:hAnsi="Times New Roman" w:cs="Times New Roman"/>
          <w:b/>
          <w:bCs/>
        </w:rPr>
        <w:t>RUČNE VEDENÝ VYSOKOZDVIŽNÝ VOZÍK PRE  PREPRAVU RAKVÍ</w:t>
      </w:r>
      <w:r w:rsidR="000C78A7">
        <w:rPr>
          <w:rFonts w:ascii="Times New Roman" w:hAnsi="Times New Roman" w:cs="Times New Roman"/>
          <w:b/>
          <w:bCs/>
          <w:sz w:val="24"/>
          <w:szCs w:val="24"/>
          <w:shd w:val="clear" w:color="auto" w:fill="FFFFFF"/>
        </w:rPr>
        <w:t>............................</w:t>
      </w:r>
      <w:r w:rsidR="00477F8B" w:rsidRPr="00260E1C">
        <w:rPr>
          <w:rFonts w:ascii="Times New Roman" w:hAnsi="Times New Roman" w:cs="Times New Roman"/>
          <w:b/>
          <w:bCs/>
          <w:sz w:val="24"/>
          <w:szCs w:val="24"/>
          <w:shd w:val="clear" w:color="auto" w:fill="FFFFFF"/>
        </w:rPr>
        <w:t>“</w:t>
      </w:r>
      <w:r w:rsidR="00F577D6" w:rsidRPr="00260E1C">
        <w:rPr>
          <w:rFonts w:ascii="Times New Roman" w:hAnsi="Times New Roman" w:cs="Times New Roman"/>
          <w:sz w:val="24"/>
          <w:szCs w:val="24"/>
          <w:shd w:val="clear" w:color="auto" w:fill="FFFFFF"/>
        </w:rPr>
        <w:t xml:space="preserve"> a previesť na neho vlastnícke právo k tejto veci a kupujúci sa zaväzuje zaplatiť </w:t>
      </w:r>
      <w:r w:rsidR="00CA4628">
        <w:rPr>
          <w:rFonts w:ascii="Times New Roman" w:hAnsi="Times New Roman" w:cs="Times New Roman"/>
          <w:sz w:val="24"/>
          <w:szCs w:val="24"/>
          <w:shd w:val="clear" w:color="auto" w:fill="FFFFFF"/>
        </w:rPr>
        <w:t xml:space="preserve">predávajúcemu </w:t>
      </w:r>
      <w:r w:rsidR="00F577D6" w:rsidRPr="00260E1C">
        <w:rPr>
          <w:rFonts w:ascii="Times New Roman" w:hAnsi="Times New Roman" w:cs="Times New Roman"/>
          <w:sz w:val="24"/>
          <w:szCs w:val="24"/>
          <w:shd w:val="clear" w:color="auto" w:fill="FFFFFF"/>
        </w:rPr>
        <w:t>kúpnu cenu.</w:t>
      </w:r>
    </w:p>
    <w:p w14:paraId="75175562" w14:textId="608668B8" w:rsidR="00477F8B" w:rsidRPr="00260E1C" w:rsidRDefault="00477F8B" w:rsidP="00260E1C">
      <w:pPr>
        <w:pStyle w:val="Bezriadkovania"/>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Zmluvné strany vyhlasujú, že cieľom zmluvy je </w:t>
      </w:r>
      <w:r w:rsidR="00601EF5" w:rsidRPr="00260E1C">
        <w:rPr>
          <w:rFonts w:ascii="Times New Roman" w:hAnsi="Times New Roman" w:cs="Times New Roman"/>
          <w:sz w:val="24"/>
          <w:szCs w:val="24"/>
        </w:rPr>
        <w:t xml:space="preserve">predaj a kúpa </w:t>
      </w:r>
      <w:r w:rsidR="0020436B">
        <w:rPr>
          <w:rFonts w:ascii="Times New Roman" w:hAnsi="Times New Roman" w:cs="Times New Roman"/>
          <w:sz w:val="24"/>
          <w:szCs w:val="24"/>
          <w:shd w:val="clear" w:color="auto" w:fill="FFFFFF"/>
        </w:rPr>
        <w:t>ručne vedeného</w:t>
      </w:r>
      <w:r w:rsidR="001712C5" w:rsidRPr="001712C5">
        <w:rPr>
          <w:rFonts w:ascii="Times New Roman" w:hAnsi="Times New Roman" w:cs="Times New Roman"/>
          <w:sz w:val="24"/>
          <w:szCs w:val="24"/>
          <w:shd w:val="clear" w:color="auto" w:fill="FFFFFF"/>
        </w:rPr>
        <w:t xml:space="preserve"> elektrického vozíka</w:t>
      </w:r>
      <w:r w:rsidR="001712C5">
        <w:rPr>
          <w:rFonts w:ascii="Times New Roman" w:hAnsi="Times New Roman" w:cs="Times New Roman"/>
          <w:b/>
          <w:bCs/>
          <w:sz w:val="24"/>
          <w:szCs w:val="24"/>
          <w:shd w:val="clear" w:color="auto" w:fill="FFFFFF"/>
        </w:rPr>
        <w:t xml:space="preserve"> </w:t>
      </w:r>
      <w:r w:rsidRPr="00260E1C">
        <w:rPr>
          <w:rFonts w:ascii="Times New Roman" w:hAnsi="Times New Roman" w:cs="Times New Roman"/>
          <w:sz w:val="24"/>
          <w:szCs w:val="24"/>
        </w:rPr>
        <w:t xml:space="preserve">najvyššej kvality v rozsahu podľa tejto zmluvy, za účelom spokojnosti </w:t>
      </w:r>
      <w:r w:rsidR="00CA4628">
        <w:rPr>
          <w:rFonts w:ascii="Times New Roman" w:hAnsi="Times New Roman" w:cs="Times New Roman"/>
          <w:sz w:val="24"/>
          <w:szCs w:val="24"/>
        </w:rPr>
        <w:t>k</w:t>
      </w:r>
      <w:r w:rsidR="009F1338" w:rsidRPr="00260E1C">
        <w:rPr>
          <w:rFonts w:ascii="Times New Roman" w:hAnsi="Times New Roman" w:cs="Times New Roman"/>
          <w:sz w:val="24"/>
          <w:szCs w:val="24"/>
        </w:rPr>
        <w:t>upujúceho</w:t>
      </w:r>
      <w:r w:rsidRPr="00260E1C">
        <w:rPr>
          <w:rFonts w:ascii="Times New Roman" w:hAnsi="Times New Roman" w:cs="Times New Roman"/>
          <w:sz w:val="24"/>
          <w:szCs w:val="24"/>
        </w:rPr>
        <w:t>, s odbornou starostlivosťou a v súlade s legislatívou.</w:t>
      </w:r>
    </w:p>
    <w:p w14:paraId="20B7C9A8" w14:textId="77777777" w:rsidR="00477F8B" w:rsidRPr="00260E1C" w:rsidRDefault="00477F8B" w:rsidP="00260E1C">
      <w:pPr>
        <w:pStyle w:val="Bezriadkovania"/>
        <w:spacing w:line="276" w:lineRule="auto"/>
        <w:jc w:val="both"/>
        <w:rPr>
          <w:rFonts w:ascii="Times New Roman" w:hAnsi="Times New Roman" w:cs="Times New Roman"/>
          <w:sz w:val="24"/>
          <w:szCs w:val="24"/>
        </w:rPr>
      </w:pPr>
    </w:p>
    <w:p w14:paraId="62A88AE5" w14:textId="29D3860A" w:rsidR="00E07D23" w:rsidRPr="00260E1C" w:rsidRDefault="00E07D23" w:rsidP="00260E1C">
      <w:pPr>
        <w:spacing w:after="0"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Odberateľ na obstaranie predmetu </w:t>
      </w:r>
      <w:r w:rsidR="00392375" w:rsidRPr="00260E1C">
        <w:rPr>
          <w:rFonts w:ascii="Times New Roman" w:hAnsi="Times New Roman" w:cs="Times New Roman"/>
          <w:sz w:val="24"/>
          <w:szCs w:val="24"/>
        </w:rPr>
        <w:t>z</w:t>
      </w:r>
      <w:r w:rsidRPr="00260E1C">
        <w:rPr>
          <w:rFonts w:ascii="Times New Roman" w:hAnsi="Times New Roman" w:cs="Times New Roman"/>
          <w:sz w:val="24"/>
          <w:szCs w:val="24"/>
        </w:rPr>
        <w:t xml:space="preserve">mluvy použil postup verejného obstarávania - </w:t>
      </w:r>
      <w:r w:rsidRPr="004E58C0">
        <w:rPr>
          <w:rFonts w:ascii="Times New Roman" w:hAnsi="Times New Roman" w:cs="Times New Roman"/>
          <w:sz w:val="24"/>
          <w:szCs w:val="24"/>
        </w:rPr>
        <w:t xml:space="preserve">Výzvu na predloženie cenovej ponuky pre zákazku na dodanie tovaru s nízkou hodnotou podľa zákona č. 343/2015 Z. z. o verejnom obstarávaní a o zmene a doplnení niektorých zákonov v znení neskorších predpisov (ďalej len </w:t>
      </w:r>
      <w:r w:rsidR="00CA4628" w:rsidRPr="004E58C0">
        <w:rPr>
          <w:rFonts w:ascii="Times New Roman" w:hAnsi="Times New Roman" w:cs="Times New Roman"/>
          <w:sz w:val="24"/>
          <w:szCs w:val="24"/>
        </w:rPr>
        <w:t>z</w:t>
      </w:r>
      <w:r w:rsidRPr="004E58C0">
        <w:rPr>
          <w:rFonts w:ascii="Times New Roman" w:hAnsi="Times New Roman" w:cs="Times New Roman"/>
          <w:sz w:val="24"/>
          <w:szCs w:val="24"/>
        </w:rPr>
        <w:t>ákon),</w:t>
      </w:r>
      <w:r w:rsidRPr="00260E1C">
        <w:rPr>
          <w:rFonts w:ascii="Times New Roman" w:hAnsi="Times New Roman" w:cs="Times New Roman"/>
          <w:sz w:val="24"/>
          <w:szCs w:val="24"/>
        </w:rPr>
        <w:t xml:space="preserve"> ktorej víťazom je </w:t>
      </w:r>
      <w:r w:rsidR="00CA4628">
        <w:rPr>
          <w:rFonts w:ascii="Times New Roman" w:hAnsi="Times New Roman" w:cs="Times New Roman"/>
          <w:sz w:val="24"/>
          <w:szCs w:val="24"/>
        </w:rPr>
        <w:t>p</w:t>
      </w:r>
      <w:r w:rsidR="009F1338" w:rsidRPr="00260E1C">
        <w:rPr>
          <w:rFonts w:ascii="Times New Roman" w:hAnsi="Times New Roman" w:cs="Times New Roman"/>
          <w:sz w:val="24"/>
          <w:szCs w:val="24"/>
        </w:rPr>
        <w:t>redávajúci</w:t>
      </w:r>
      <w:r w:rsidRPr="00260E1C">
        <w:rPr>
          <w:rFonts w:ascii="Times New Roman" w:hAnsi="Times New Roman" w:cs="Times New Roman"/>
          <w:sz w:val="24"/>
          <w:szCs w:val="24"/>
        </w:rPr>
        <w:t>.</w:t>
      </w:r>
    </w:p>
    <w:p w14:paraId="17FAAEC5" w14:textId="77777777" w:rsidR="00E07D23" w:rsidRPr="00260E1C" w:rsidRDefault="00E07D23" w:rsidP="00260E1C">
      <w:pPr>
        <w:pStyle w:val="Bezriadkovania"/>
        <w:spacing w:line="276" w:lineRule="auto"/>
        <w:jc w:val="center"/>
        <w:rPr>
          <w:rFonts w:ascii="Times New Roman" w:hAnsi="Times New Roman" w:cs="Times New Roman"/>
          <w:b/>
          <w:bCs/>
          <w:sz w:val="24"/>
          <w:szCs w:val="24"/>
        </w:rPr>
      </w:pPr>
    </w:p>
    <w:p w14:paraId="70D50635" w14:textId="4F4A38D6" w:rsidR="00E07D23" w:rsidRPr="00260E1C" w:rsidRDefault="009F1338" w:rsidP="00260E1C">
      <w:pPr>
        <w:pStyle w:val="Bezriadkovania"/>
        <w:numPr>
          <w:ilvl w:val="0"/>
          <w:numId w:val="5"/>
        </w:numPr>
        <w:spacing w:line="276" w:lineRule="auto"/>
        <w:jc w:val="center"/>
        <w:rPr>
          <w:rFonts w:ascii="Times New Roman" w:hAnsi="Times New Roman" w:cs="Times New Roman"/>
          <w:b/>
          <w:bCs/>
          <w:sz w:val="24"/>
          <w:szCs w:val="24"/>
        </w:rPr>
      </w:pPr>
      <w:r w:rsidRPr="00260E1C">
        <w:rPr>
          <w:rFonts w:ascii="Times New Roman" w:hAnsi="Times New Roman" w:cs="Times New Roman"/>
          <w:b/>
          <w:bCs/>
          <w:sz w:val="24"/>
          <w:szCs w:val="24"/>
        </w:rPr>
        <w:t xml:space="preserve"> </w:t>
      </w:r>
    </w:p>
    <w:p w14:paraId="4716699F" w14:textId="596E202B" w:rsidR="00C21831" w:rsidRPr="00260E1C" w:rsidRDefault="00C21831" w:rsidP="00260E1C">
      <w:pPr>
        <w:pStyle w:val="Bezriadkovania"/>
        <w:spacing w:line="276" w:lineRule="auto"/>
        <w:jc w:val="center"/>
        <w:rPr>
          <w:rFonts w:ascii="Times New Roman" w:hAnsi="Times New Roman" w:cs="Times New Roman"/>
          <w:b/>
          <w:bCs/>
          <w:sz w:val="24"/>
          <w:szCs w:val="24"/>
        </w:rPr>
      </w:pPr>
      <w:r w:rsidRPr="00260E1C">
        <w:rPr>
          <w:rFonts w:ascii="Times New Roman" w:hAnsi="Times New Roman" w:cs="Times New Roman"/>
          <w:b/>
          <w:bCs/>
          <w:sz w:val="24"/>
          <w:szCs w:val="24"/>
        </w:rPr>
        <w:t>Predmet zmluvy</w:t>
      </w:r>
    </w:p>
    <w:p w14:paraId="0BB5E9BA" w14:textId="5CD44109" w:rsidR="00C21831" w:rsidRPr="00260E1C" w:rsidRDefault="00C21831" w:rsidP="00260E1C">
      <w:pPr>
        <w:pStyle w:val="Bezriadkovania"/>
        <w:spacing w:line="276" w:lineRule="auto"/>
        <w:rPr>
          <w:rFonts w:ascii="Times New Roman" w:hAnsi="Times New Roman" w:cs="Times New Roman"/>
          <w:sz w:val="24"/>
          <w:szCs w:val="24"/>
        </w:rPr>
      </w:pPr>
    </w:p>
    <w:p w14:paraId="589A3FEC" w14:textId="0BC4C65E" w:rsidR="0071355E" w:rsidRPr="00147DB7" w:rsidRDefault="0010056D" w:rsidP="00F3169F">
      <w:pPr>
        <w:pStyle w:val="Bezriadkovania"/>
        <w:numPr>
          <w:ilvl w:val="0"/>
          <w:numId w:val="2"/>
        </w:numPr>
        <w:spacing w:line="276" w:lineRule="auto"/>
        <w:jc w:val="both"/>
        <w:rPr>
          <w:rFonts w:ascii="Times New Roman" w:hAnsi="Times New Roman" w:cs="Times New Roman"/>
          <w:sz w:val="24"/>
          <w:szCs w:val="24"/>
        </w:rPr>
      </w:pPr>
      <w:r w:rsidRPr="0010056D">
        <w:rPr>
          <w:rFonts w:ascii="Times New Roman" w:hAnsi="Times New Roman" w:cs="Times New Roman"/>
          <w:sz w:val="24"/>
          <w:szCs w:val="24"/>
        </w:rPr>
        <w:t>P</w:t>
      </w:r>
      <w:r w:rsidR="00C21831" w:rsidRPr="0010056D">
        <w:rPr>
          <w:rFonts w:ascii="Times New Roman" w:hAnsi="Times New Roman" w:cs="Times New Roman"/>
          <w:sz w:val="24"/>
          <w:szCs w:val="24"/>
        </w:rPr>
        <w:t>redmet</w:t>
      </w:r>
      <w:r w:rsidRPr="0010056D">
        <w:rPr>
          <w:rFonts w:ascii="Times New Roman" w:hAnsi="Times New Roman" w:cs="Times New Roman"/>
          <w:sz w:val="24"/>
          <w:szCs w:val="24"/>
        </w:rPr>
        <w:t>om</w:t>
      </w:r>
      <w:r w:rsidR="00C21831" w:rsidRPr="0010056D">
        <w:rPr>
          <w:rFonts w:ascii="Times New Roman" w:hAnsi="Times New Roman" w:cs="Times New Roman"/>
          <w:sz w:val="24"/>
          <w:szCs w:val="24"/>
        </w:rPr>
        <w:t xml:space="preserve"> zmluvy</w:t>
      </w:r>
      <w:r w:rsidRPr="0010056D">
        <w:rPr>
          <w:rFonts w:ascii="Times New Roman" w:hAnsi="Times New Roman" w:cs="Times New Roman"/>
          <w:sz w:val="24"/>
          <w:szCs w:val="24"/>
        </w:rPr>
        <w:t xml:space="preserve"> je </w:t>
      </w:r>
      <w:r w:rsidR="0020436B">
        <w:rPr>
          <w:rFonts w:ascii="Times New Roman" w:hAnsi="Times New Roman" w:cs="Times New Roman"/>
          <w:sz w:val="24"/>
          <w:szCs w:val="24"/>
        </w:rPr>
        <w:t xml:space="preserve">dodanie </w:t>
      </w:r>
      <w:r w:rsidR="0020436B" w:rsidRPr="0020436B">
        <w:rPr>
          <w:rFonts w:ascii="Times New Roman" w:hAnsi="Times New Roman" w:cs="Times New Roman"/>
        </w:rPr>
        <w:t>RUČNE VEDENÉHO VYSOKOZDVIŽNÉHO VOZÍKA PRE  PREPRAVU RAKVÍ</w:t>
      </w:r>
      <w:r w:rsidRPr="0020436B">
        <w:rPr>
          <w:rFonts w:ascii="Times New Roman" w:hAnsi="Times New Roman" w:cs="Times New Roman"/>
          <w:sz w:val="24"/>
          <w:szCs w:val="24"/>
        </w:rPr>
        <w:t>.</w:t>
      </w:r>
      <w:r w:rsidRPr="0010056D">
        <w:rPr>
          <w:rFonts w:ascii="Times New Roman" w:hAnsi="Times New Roman" w:cs="Times New Roman"/>
          <w:b/>
          <w:bCs/>
          <w:sz w:val="24"/>
          <w:szCs w:val="24"/>
        </w:rPr>
        <w:t>.....................</w:t>
      </w:r>
      <w:r w:rsidRPr="0010056D">
        <w:rPr>
          <w:rFonts w:ascii="Times New Roman" w:hAnsi="Times New Roman" w:cs="Times New Roman"/>
          <w:sz w:val="24"/>
          <w:szCs w:val="24"/>
        </w:rPr>
        <w:t xml:space="preserve"> určen</w:t>
      </w:r>
      <w:r w:rsidR="0020436B">
        <w:rPr>
          <w:rFonts w:ascii="Times New Roman" w:hAnsi="Times New Roman" w:cs="Times New Roman"/>
          <w:sz w:val="24"/>
          <w:szCs w:val="24"/>
        </w:rPr>
        <w:t>ého</w:t>
      </w:r>
      <w:r w:rsidRPr="0010056D">
        <w:rPr>
          <w:rFonts w:ascii="Times New Roman" w:hAnsi="Times New Roman" w:cs="Times New Roman"/>
          <w:sz w:val="24"/>
          <w:szCs w:val="24"/>
        </w:rPr>
        <w:t xml:space="preserve"> na </w:t>
      </w:r>
      <w:r w:rsidR="001712C5">
        <w:rPr>
          <w:rFonts w:ascii="Times New Roman" w:hAnsi="Times New Roman" w:cs="Times New Roman"/>
          <w:sz w:val="24"/>
          <w:szCs w:val="24"/>
        </w:rPr>
        <w:t>manipuláciu so</w:t>
      </w:r>
      <w:r w:rsidRPr="0010056D">
        <w:rPr>
          <w:rFonts w:ascii="Times New Roman" w:hAnsi="Times New Roman" w:cs="Times New Roman"/>
          <w:sz w:val="24"/>
          <w:szCs w:val="24"/>
        </w:rPr>
        <w:t xml:space="preserve"> zosnulý</w:t>
      </w:r>
      <w:r w:rsidR="001712C5">
        <w:rPr>
          <w:rFonts w:ascii="Times New Roman" w:hAnsi="Times New Roman" w:cs="Times New Roman"/>
          <w:sz w:val="24"/>
          <w:szCs w:val="24"/>
        </w:rPr>
        <w:t>mi v chladiacom zariadení Krematória v Bratislave</w:t>
      </w:r>
      <w:r w:rsidRPr="0010056D">
        <w:rPr>
          <w:rFonts w:ascii="Times New Roman" w:hAnsi="Times New Roman" w:cs="Times New Roman"/>
          <w:sz w:val="24"/>
          <w:szCs w:val="24"/>
        </w:rPr>
        <w:t xml:space="preserve"> s t</w:t>
      </w:r>
      <w:r w:rsidR="00C21831" w:rsidRPr="0010056D">
        <w:rPr>
          <w:rFonts w:ascii="Times New Roman" w:hAnsi="Times New Roman" w:cs="Times New Roman"/>
          <w:sz w:val="24"/>
          <w:szCs w:val="24"/>
          <w:shd w:val="clear" w:color="auto" w:fill="FFFFFF"/>
        </w:rPr>
        <w:t>echnick</w:t>
      </w:r>
      <w:r w:rsidRPr="0010056D">
        <w:rPr>
          <w:rFonts w:ascii="Times New Roman" w:hAnsi="Times New Roman" w:cs="Times New Roman"/>
          <w:sz w:val="24"/>
          <w:szCs w:val="24"/>
          <w:shd w:val="clear" w:color="auto" w:fill="FFFFFF"/>
        </w:rPr>
        <w:t>ou</w:t>
      </w:r>
      <w:r w:rsidR="00C21831" w:rsidRPr="0010056D">
        <w:rPr>
          <w:rFonts w:ascii="Times New Roman" w:hAnsi="Times New Roman" w:cs="Times New Roman"/>
          <w:sz w:val="24"/>
          <w:szCs w:val="24"/>
          <w:shd w:val="clear" w:color="auto" w:fill="FFFFFF"/>
        </w:rPr>
        <w:t xml:space="preserve"> špecifikáci</w:t>
      </w:r>
      <w:r w:rsidRPr="0010056D">
        <w:rPr>
          <w:rFonts w:ascii="Times New Roman" w:hAnsi="Times New Roman" w:cs="Times New Roman"/>
          <w:sz w:val="24"/>
          <w:szCs w:val="24"/>
          <w:shd w:val="clear" w:color="auto" w:fill="FFFFFF"/>
        </w:rPr>
        <w:t xml:space="preserve">u </w:t>
      </w:r>
      <w:r w:rsidR="00C21831" w:rsidRPr="0010056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uvedenou v</w:t>
      </w:r>
      <w:r w:rsidR="00147DB7">
        <w:rPr>
          <w:rFonts w:ascii="Times New Roman" w:hAnsi="Times New Roman" w:cs="Times New Roman"/>
          <w:sz w:val="24"/>
          <w:szCs w:val="24"/>
          <w:shd w:val="clear" w:color="auto" w:fill="FFFFFF"/>
        </w:rPr>
        <w:t> prílohe č. 1 zmluvy</w:t>
      </w:r>
      <w:r>
        <w:rPr>
          <w:rFonts w:ascii="Times New Roman" w:hAnsi="Times New Roman" w:cs="Times New Roman"/>
          <w:sz w:val="24"/>
          <w:szCs w:val="24"/>
          <w:shd w:val="clear" w:color="auto" w:fill="FFFFFF"/>
        </w:rPr>
        <w:t xml:space="preserve">. </w:t>
      </w:r>
    </w:p>
    <w:p w14:paraId="394D581B" w14:textId="77777777" w:rsidR="00147DB7" w:rsidRPr="0010056D" w:rsidRDefault="00147DB7" w:rsidP="00147DB7">
      <w:pPr>
        <w:pStyle w:val="Bezriadkovania"/>
        <w:spacing w:line="276" w:lineRule="auto"/>
        <w:ind w:left="360"/>
        <w:jc w:val="both"/>
        <w:rPr>
          <w:rFonts w:ascii="Times New Roman" w:hAnsi="Times New Roman" w:cs="Times New Roman"/>
          <w:sz w:val="24"/>
          <w:szCs w:val="24"/>
        </w:rPr>
      </w:pPr>
    </w:p>
    <w:p w14:paraId="1C63A338" w14:textId="08F3FE74" w:rsidR="00E559B6" w:rsidRPr="00260E1C" w:rsidRDefault="00E559B6" w:rsidP="00260E1C">
      <w:pPr>
        <w:pStyle w:val="Odsekzoznamu"/>
        <w:numPr>
          <w:ilvl w:val="0"/>
          <w:numId w:val="5"/>
        </w:numPr>
        <w:spacing w:after="0" w:line="276" w:lineRule="auto"/>
        <w:jc w:val="center"/>
        <w:rPr>
          <w:rFonts w:ascii="Times New Roman" w:hAnsi="Times New Roman" w:cs="Times New Roman"/>
          <w:sz w:val="24"/>
          <w:szCs w:val="24"/>
        </w:rPr>
      </w:pPr>
    </w:p>
    <w:p w14:paraId="68137373" w14:textId="0E41B3C9" w:rsidR="00E559B6" w:rsidRPr="00260E1C" w:rsidRDefault="00E559B6" w:rsidP="00260E1C">
      <w:pPr>
        <w:spacing w:after="0" w:line="276" w:lineRule="auto"/>
        <w:jc w:val="center"/>
        <w:rPr>
          <w:rFonts w:ascii="Times New Roman" w:hAnsi="Times New Roman" w:cs="Times New Roman"/>
          <w:b/>
          <w:bCs/>
          <w:sz w:val="24"/>
          <w:szCs w:val="24"/>
        </w:rPr>
      </w:pPr>
      <w:r w:rsidRPr="00260E1C">
        <w:rPr>
          <w:rFonts w:ascii="Times New Roman" w:hAnsi="Times New Roman" w:cs="Times New Roman"/>
          <w:b/>
          <w:bCs/>
          <w:sz w:val="24"/>
          <w:szCs w:val="24"/>
        </w:rPr>
        <w:t>Miesto a spôsob plnenia</w:t>
      </w:r>
    </w:p>
    <w:p w14:paraId="099AF0E0" w14:textId="77777777" w:rsidR="009F1338" w:rsidRPr="00260E1C" w:rsidRDefault="009F1338" w:rsidP="00260E1C">
      <w:pPr>
        <w:spacing w:after="0" w:line="276" w:lineRule="auto"/>
        <w:jc w:val="center"/>
        <w:rPr>
          <w:rFonts w:ascii="Times New Roman" w:hAnsi="Times New Roman" w:cs="Times New Roman"/>
          <w:b/>
          <w:bCs/>
          <w:sz w:val="24"/>
          <w:szCs w:val="24"/>
        </w:rPr>
      </w:pPr>
    </w:p>
    <w:p w14:paraId="602BCBDC" w14:textId="5BB4B704" w:rsidR="00DF7772" w:rsidRPr="00260E1C" w:rsidRDefault="00DF7772" w:rsidP="00260E1C">
      <w:pPr>
        <w:pStyle w:val="Odsekzoznamu"/>
        <w:numPr>
          <w:ilvl w:val="0"/>
          <w:numId w:val="6"/>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Odovzdanie </w:t>
      </w:r>
      <w:r w:rsidR="0020436B">
        <w:rPr>
          <w:rFonts w:ascii="Times New Roman" w:hAnsi="Times New Roman" w:cs="Times New Roman"/>
          <w:sz w:val="24"/>
          <w:szCs w:val="24"/>
          <w:shd w:val="clear" w:color="auto" w:fill="FFFFFF"/>
        </w:rPr>
        <w:t>ručne vedeného</w:t>
      </w:r>
      <w:r w:rsidR="0020436B" w:rsidRPr="001712C5">
        <w:rPr>
          <w:rFonts w:ascii="Times New Roman" w:hAnsi="Times New Roman" w:cs="Times New Roman"/>
          <w:sz w:val="24"/>
          <w:szCs w:val="24"/>
          <w:shd w:val="clear" w:color="auto" w:fill="FFFFFF"/>
        </w:rPr>
        <w:t xml:space="preserve"> elektrického vozíka</w:t>
      </w:r>
      <w:r w:rsidR="0020436B">
        <w:rPr>
          <w:rFonts w:ascii="Times New Roman" w:hAnsi="Times New Roman" w:cs="Times New Roman"/>
          <w:b/>
          <w:bCs/>
          <w:sz w:val="24"/>
          <w:szCs w:val="24"/>
          <w:shd w:val="clear" w:color="auto" w:fill="FFFFFF"/>
        </w:rPr>
        <w:t xml:space="preserve"> </w:t>
      </w:r>
      <w:r w:rsidRPr="00260E1C">
        <w:rPr>
          <w:rFonts w:ascii="Times New Roman" w:hAnsi="Times New Roman" w:cs="Times New Roman"/>
          <w:sz w:val="24"/>
          <w:szCs w:val="24"/>
        </w:rPr>
        <w:t xml:space="preserve">sa uskutoční </w:t>
      </w:r>
      <w:r w:rsidRPr="0004490D">
        <w:rPr>
          <w:rFonts w:ascii="Times New Roman" w:hAnsi="Times New Roman" w:cs="Times New Roman"/>
          <w:sz w:val="24"/>
          <w:szCs w:val="24"/>
        </w:rPr>
        <w:t>v</w:t>
      </w:r>
      <w:r w:rsidR="001712C5">
        <w:rPr>
          <w:rFonts w:ascii="Times New Roman" w:hAnsi="Times New Roman" w:cs="Times New Roman"/>
          <w:sz w:val="24"/>
          <w:szCs w:val="24"/>
        </w:rPr>
        <w:t> Krematóriu v Bratislave na Hodonínskej ulici č. 44</w:t>
      </w:r>
      <w:r w:rsidRPr="00260E1C">
        <w:rPr>
          <w:rFonts w:ascii="Times New Roman" w:hAnsi="Times New Roman" w:cs="Times New Roman"/>
          <w:sz w:val="24"/>
          <w:szCs w:val="24"/>
        </w:rPr>
        <w:t>. Cena za dopravu</w:t>
      </w:r>
      <w:r w:rsidR="0004490D">
        <w:rPr>
          <w:rFonts w:ascii="Times New Roman" w:hAnsi="Times New Roman" w:cs="Times New Roman"/>
          <w:sz w:val="24"/>
          <w:szCs w:val="24"/>
        </w:rPr>
        <w:t xml:space="preserve"> </w:t>
      </w:r>
      <w:r w:rsidR="001712C5" w:rsidRPr="001712C5">
        <w:rPr>
          <w:rFonts w:ascii="Times New Roman" w:hAnsi="Times New Roman" w:cs="Times New Roman"/>
          <w:sz w:val="24"/>
          <w:szCs w:val="24"/>
          <w:shd w:val="clear" w:color="auto" w:fill="FFFFFF"/>
        </w:rPr>
        <w:t>vysokozdvižného elektrického vozíka</w:t>
      </w:r>
      <w:r w:rsidR="001712C5" w:rsidRPr="00260E1C">
        <w:rPr>
          <w:rFonts w:ascii="Times New Roman" w:hAnsi="Times New Roman" w:cs="Times New Roman"/>
          <w:sz w:val="24"/>
          <w:szCs w:val="24"/>
        </w:rPr>
        <w:t xml:space="preserve"> </w:t>
      </w:r>
      <w:r w:rsidRPr="00260E1C">
        <w:rPr>
          <w:rFonts w:ascii="Times New Roman" w:hAnsi="Times New Roman" w:cs="Times New Roman"/>
          <w:sz w:val="24"/>
          <w:szCs w:val="24"/>
        </w:rPr>
        <w:t xml:space="preserve">na miesto plnenia je zahrnutá v kúpnej cene </w:t>
      </w:r>
      <w:r w:rsidR="0004490D">
        <w:rPr>
          <w:rFonts w:ascii="Times New Roman" w:hAnsi="Times New Roman" w:cs="Times New Roman"/>
          <w:sz w:val="24"/>
          <w:szCs w:val="24"/>
        </w:rPr>
        <w:t>uvedenej v</w:t>
      </w:r>
      <w:r w:rsidRPr="00260E1C">
        <w:rPr>
          <w:rFonts w:ascii="Times New Roman" w:hAnsi="Times New Roman" w:cs="Times New Roman"/>
          <w:sz w:val="24"/>
          <w:szCs w:val="24"/>
        </w:rPr>
        <w:t xml:space="preserve"> článku III.</w:t>
      </w:r>
    </w:p>
    <w:p w14:paraId="0B38908A" w14:textId="3ED7720D" w:rsidR="00DF7772" w:rsidRPr="00C05AD1" w:rsidRDefault="00DF7772" w:rsidP="00260E1C">
      <w:pPr>
        <w:pStyle w:val="Odsekzoznamu"/>
        <w:numPr>
          <w:ilvl w:val="0"/>
          <w:numId w:val="6"/>
        </w:numPr>
        <w:spacing w:line="276" w:lineRule="auto"/>
        <w:jc w:val="both"/>
        <w:rPr>
          <w:rFonts w:ascii="Times New Roman" w:eastAsia="Times New Roman" w:hAnsi="Times New Roman" w:cs="Times New Roman"/>
          <w:sz w:val="24"/>
          <w:szCs w:val="24"/>
          <w:lang w:eastAsia="sk-SK"/>
        </w:rPr>
      </w:pPr>
      <w:r w:rsidRPr="00260E1C">
        <w:rPr>
          <w:rFonts w:ascii="Times New Roman" w:eastAsia="Times New Roman" w:hAnsi="Times New Roman" w:cs="Times New Roman"/>
          <w:sz w:val="24"/>
          <w:szCs w:val="24"/>
          <w:lang w:eastAsia="sk-SK"/>
        </w:rPr>
        <w:t xml:space="preserve">Dodacia lehota </w:t>
      </w:r>
      <w:r w:rsidRPr="00C05AD1">
        <w:rPr>
          <w:rFonts w:ascii="Times New Roman" w:eastAsia="Times New Roman" w:hAnsi="Times New Roman" w:cs="Times New Roman"/>
          <w:sz w:val="24"/>
          <w:szCs w:val="24"/>
          <w:lang w:eastAsia="sk-SK"/>
        </w:rPr>
        <w:t xml:space="preserve">je </w:t>
      </w:r>
      <w:r w:rsidR="001642A2" w:rsidRPr="00C05AD1">
        <w:rPr>
          <w:rFonts w:ascii="Times New Roman" w:eastAsia="Times New Roman" w:hAnsi="Times New Roman" w:cs="Times New Roman"/>
          <w:sz w:val="24"/>
          <w:szCs w:val="24"/>
          <w:lang w:eastAsia="sk-SK"/>
        </w:rPr>
        <w:t>5 týždňov od účinnosti zmluvy</w:t>
      </w:r>
      <w:r w:rsidRPr="00C05AD1">
        <w:rPr>
          <w:rFonts w:ascii="Times New Roman" w:eastAsia="Times New Roman" w:hAnsi="Times New Roman" w:cs="Times New Roman"/>
          <w:sz w:val="24"/>
          <w:szCs w:val="24"/>
          <w:lang w:eastAsia="sk-SK"/>
        </w:rPr>
        <w:t>.</w:t>
      </w:r>
    </w:p>
    <w:p w14:paraId="276D5BC7" w14:textId="21619BBD" w:rsidR="009F1338" w:rsidRPr="00260E1C" w:rsidRDefault="009F1338" w:rsidP="00260E1C">
      <w:pPr>
        <w:pStyle w:val="Odsekzoznamu"/>
        <w:numPr>
          <w:ilvl w:val="0"/>
          <w:numId w:val="6"/>
        </w:numPr>
        <w:spacing w:line="276" w:lineRule="auto"/>
        <w:jc w:val="both"/>
        <w:rPr>
          <w:rFonts w:ascii="Times New Roman" w:eastAsia="Times New Roman" w:hAnsi="Times New Roman" w:cs="Times New Roman"/>
          <w:sz w:val="24"/>
          <w:szCs w:val="24"/>
          <w:lang w:eastAsia="sk-SK"/>
        </w:rPr>
      </w:pPr>
      <w:r w:rsidRPr="00260E1C">
        <w:rPr>
          <w:rFonts w:ascii="Times New Roman" w:eastAsia="Times New Roman" w:hAnsi="Times New Roman" w:cs="Times New Roman"/>
          <w:sz w:val="24"/>
          <w:szCs w:val="24"/>
          <w:lang w:eastAsia="sk-SK"/>
        </w:rPr>
        <w:t>Kupujúci</w:t>
      </w:r>
      <w:r w:rsidR="0087334E" w:rsidRPr="00260E1C">
        <w:rPr>
          <w:rFonts w:ascii="Times New Roman" w:eastAsia="Times New Roman" w:hAnsi="Times New Roman" w:cs="Times New Roman"/>
          <w:sz w:val="24"/>
          <w:szCs w:val="24"/>
          <w:lang w:eastAsia="sk-SK"/>
        </w:rPr>
        <w:t xml:space="preserve"> si vyhradzuje právo odmietnuť </w:t>
      </w:r>
      <w:r w:rsidR="00601EF5" w:rsidRPr="00260E1C">
        <w:rPr>
          <w:rFonts w:ascii="Times New Roman" w:eastAsia="Times New Roman" w:hAnsi="Times New Roman" w:cs="Times New Roman"/>
          <w:sz w:val="24"/>
          <w:szCs w:val="24"/>
          <w:lang w:eastAsia="sk-SK"/>
        </w:rPr>
        <w:t xml:space="preserve">prevzatie </w:t>
      </w:r>
      <w:r w:rsidR="002225B5">
        <w:rPr>
          <w:rFonts w:ascii="Times New Roman" w:hAnsi="Times New Roman" w:cs="Times New Roman"/>
          <w:sz w:val="24"/>
          <w:szCs w:val="24"/>
          <w:shd w:val="clear" w:color="auto" w:fill="FFFFFF"/>
        </w:rPr>
        <w:t>ručne vedeného</w:t>
      </w:r>
      <w:r w:rsidR="002225B5" w:rsidRPr="001712C5">
        <w:rPr>
          <w:rFonts w:ascii="Times New Roman" w:hAnsi="Times New Roman" w:cs="Times New Roman"/>
          <w:sz w:val="24"/>
          <w:szCs w:val="24"/>
          <w:shd w:val="clear" w:color="auto" w:fill="FFFFFF"/>
        </w:rPr>
        <w:t xml:space="preserve"> elektrického vozíka</w:t>
      </w:r>
      <w:r w:rsidR="002225B5">
        <w:rPr>
          <w:rFonts w:ascii="Times New Roman" w:hAnsi="Times New Roman" w:cs="Times New Roman"/>
          <w:b/>
          <w:bCs/>
          <w:sz w:val="24"/>
          <w:szCs w:val="24"/>
          <w:shd w:val="clear" w:color="auto" w:fill="FFFFFF"/>
        </w:rPr>
        <w:t xml:space="preserve"> </w:t>
      </w:r>
      <w:r w:rsidR="0010056D">
        <w:rPr>
          <w:rFonts w:ascii="Times New Roman" w:eastAsia="Times New Roman" w:hAnsi="Times New Roman" w:cs="Times New Roman"/>
          <w:sz w:val="24"/>
          <w:szCs w:val="24"/>
          <w:lang w:eastAsia="sk-SK"/>
        </w:rPr>
        <w:t>od Predávajúceho</w:t>
      </w:r>
      <w:r w:rsidR="0087334E" w:rsidRPr="00260E1C">
        <w:rPr>
          <w:rFonts w:ascii="Times New Roman" w:eastAsia="Times New Roman" w:hAnsi="Times New Roman" w:cs="Times New Roman"/>
          <w:sz w:val="24"/>
          <w:szCs w:val="24"/>
          <w:lang w:eastAsia="sk-SK"/>
        </w:rPr>
        <w:t xml:space="preserve">, </w:t>
      </w:r>
      <w:r w:rsidR="00601EF5" w:rsidRPr="00260E1C">
        <w:rPr>
          <w:rFonts w:ascii="Times New Roman" w:eastAsia="Times New Roman" w:hAnsi="Times New Roman" w:cs="Times New Roman"/>
          <w:sz w:val="24"/>
          <w:szCs w:val="24"/>
          <w:lang w:eastAsia="sk-SK"/>
        </w:rPr>
        <w:t>ak</w:t>
      </w:r>
      <w:r w:rsidR="0087334E" w:rsidRPr="00260E1C">
        <w:rPr>
          <w:rFonts w:ascii="Times New Roman" w:eastAsia="Times New Roman" w:hAnsi="Times New Roman" w:cs="Times New Roman"/>
          <w:sz w:val="24"/>
          <w:szCs w:val="24"/>
          <w:lang w:eastAsia="sk-SK"/>
        </w:rPr>
        <w:t xml:space="preserve"> nebude zodpovedať špecifikáci</w:t>
      </w:r>
      <w:r w:rsidR="0010056D">
        <w:rPr>
          <w:rFonts w:ascii="Times New Roman" w:eastAsia="Times New Roman" w:hAnsi="Times New Roman" w:cs="Times New Roman"/>
          <w:sz w:val="24"/>
          <w:szCs w:val="24"/>
          <w:lang w:eastAsia="sk-SK"/>
        </w:rPr>
        <w:t>i v zmysle tejto zmluvy</w:t>
      </w:r>
      <w:r w:rsidR="0087334E" w:rsidRPr="00260E1C">
        <w:rPr>
          <w:rFonts w:ascii="Times New Roman" w:eastAsia="Times New Roman" w:hAnsi="Times New Roman" w:cs="Times New Roman"/>
          <w:sz w:val="24"/>
          <w:szCs w:val="24"/>
          <w:lang w:eastAsia="sk-SK"/>
        </w:rPr>
        <w:t>.</w:t>
      </w:r>
    </w:p>
    <w:p w14:paraId="47A1B41A" w14:textId="47994E65" w:rsidR="00601EF5" w:rsidRPr="00260E1C" w:rsidRDefault="006115FB" w:rsidP="00586D76">
      <w:pPr>
        <w:pStyle w:val="Odsekzoznamu"/>
        <w:numPr>
          <w:ilvl w:val="0"/>
          <w:numId w:val="6"/>
        </w:numPr>
        <w:spacing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Predávajúci</w:t>
      </w:r>
      <w:r w:rsidRPr="00260E1C">
        <w:rPr>
          <w:rFonts w:ascii="Times New Roman" w:eastAsia="Times New Roman" w:hAnsi="Times New Roman" w:cs="Times New Roman"/>
          <w:sz w:val="24"/>
          <w:szCs w:val="24"/>
          <w:lang w:eastAsia="sk-SK"/>
        </w:rPr>
        <w:t xml:space="preserve"> dod</w:t>
      </w:r>
      <w:r>
        <w:rPr>
          <w:rFonts w:ascii="Times New Roman" w:eastAsia="Times New Roman" w:hAnsi="Times New Roman" w:cs="Times New Roman"/>
          <w:sz w:val="24"/>
          <w:szCs w:val="24"/>
          <w:lang w:eastAsia="sk-SK"/>
        </w:rPr>
        <w:t xml:space="preserve">á </w:t>
      </w:r>
      <w:r w:rsidR="00601EF5" w:rsidRPr="00260E1C">
        <w:rPr>
          <w:rFonts w:ascii="Times New Roman" w:eastAsia="Times New Roman" w:hAnsi="Times New Roman" w:cs="Times New Roman"/>
          <w:sz w:val="24"/>
          <w:szCs w:val="24"/>
          <w:lang w:eastAsia="sk-SK"/>
        </w:rPr>
        <w:t>K</w:t>
      </w:r>
      <w:r>
        <w:rPr>
          <w:rFonts w:ascii="Times New Roman" w:eastAsia="Times New Roman" w:hAnsi="Times New Roman" w:cs="Times New Roman"/>
          <w:sz w:val="24"/>
          <w:szCs w:val="24"/>
          <w:lang w:eastAsia="sk-SK"/>
        </w:rPr>
        <w:t xml:space="preserve">upujúcemu k </w:t>
      </w:r>
      <w:r w:rsidR="0020436B">
        <w:rPr>
          <w:rFonts w:ascii="Times New Roman" w:hAnsi="Times New Roman" w:cs="Times New Roman"/>
          <w:sz w:val="24"/>
          <w:szCs w:val="24"/>
          <w:shd w:val="clear" w:color="auto" w:fill="FFFFFF"/>
        </w:rPr>
        <w:t>ručne vedené</w:t>
      </w:r>
      <w:r w:rsidR="001642A2">
        <w:rPr>
          <w:rFonts w:ascii="Times New Roman" w:hAnsi="Times New Roman" w:cs="Times New Roman"/>
          <w:sz w:val="24"/>
          <w:szCs w:val="24"/>
          <w:shd w:val="clear" w:color="auto" w:fill="FFFFFF"/>
        </w:rPr>
        <w:t>mu</w:t>
      </w:r>
      <w:r w:rsidR="0020436B" w:rsidRPr="001712C5">
        <w:rPr>
          <w:rFonts w:ascii="Times New Roman" w:hAnsi="Times New Roman" w:cs="Times New Roman"/>
          <w:sz w:val="24"/>
          <w:szCs w:val="24"/>
          <w:shd w:val="clear" w:color="auto" w:fill="FFFFFF"/>
        </w:rPr>
        <w:t xml:space="preserve"> elektrické</w:t>
      </w:r>
      <w:r w:rsidR="001642A2">
        <w:rPr>
          <w:rFonts w:ascii="Times New Roman" w:hAnsi="Times New Roman" w:cs="Times New Roman"/>
          <w:sz w:val="24"/>
          <w:szCs w:val="24"/>
          <w:shd w:val="clear" w:color="auto" w:fill="FFFFFF"/>
        </w:rPr>
        <w:t>mu</w:t>
      </w:r>
      <w:r w:rsidR="0020436B" w:rsidRPr="001712C5">
        <w:rPr>
          <w:rFonts w:ascii="Times New Roman" w:hAnsi="Times New Roman" w:cs="Times New Roman"/>
          <w:sz w:val="24"/>
          <w:szCs w:val="24"/>
          <w:shd w:val="clear" w:color="auto" w:fill="FFFFFF"/>
        </w:rPr>
        <w:t xml:space="preserve"> vozík</w:t>
      </w:r>
      <w:r w:rsidR="001642A2">
        <w:rPr>
          <w:rFonts w:ascii="Times New Roman" w:hAnsi="Times New Roman" w:cs="Times New Roman"/>
          <w:sz w:val="24"/>
          <w:szCs w:val="24"/>
          <w:shd w:val="clear" w:color="auto" w:fill="FFFFFF"/>
        </w:rPr>
        <w:t>u</w:t>
      </w:r>
      <w:r w:rsidR="00601EF5" w:rsidRPr="00260E1C">
        <w:rPr>
          <w:rFonts w:ascii="Times New Roman" w:eastAsia="Times New Roman" w:hAnsi="Times New Roman" w:cs="Times New Roman"/>
          <w:sz w:val="24"/>
          <w:szCs w:val="24"/>
          <w:lang w:eastAsia="sk-SK"/>
        </w:rPr>
        <w:t xml:space="preserve"> návod na obsluhu a všetky ostatné</w:t>
      </w:r>
      <w:r w:rsidR="00586D76">
        <w:rPr>
          <w:rFonts w:ascii="Times New Roman" w:eastAsia="Times New Roman" w:hAnsi="Times New Roman" w:cs="Times New Roman"/>
          <w:sz w:val="24"/>
          <w:szCs w:val="24"/>
          <w:lang w:eastAsia="sk-SK"/>
        </w:rPr>
        <w:t xml:space="preserve"> </w:t>
      </w:r>
      <w:r w:rsidR="00601EF5" w:rsidRPr="00260E1C">
        <w:rPr>
          <w:rFonts w:ascii="Times New Roman" w:eastAsia="Times New Roman" w:hAnsi="Times New Roman" w:cs="Times New Roman"/>
          <w:sz w:val="24"/>
          <w:szCs w:val="24"/>
          <w:lang w:eastAsia="sk-SK"/>
        </w:rPr>
        <w:t>potrebné doklady a dokumenty.</w:t>
      </w:r>
    </w:p>
    <w:p w14:paraId="6172DAD3" w14:textId="77777777" w:rsidR="009F1338" w:rsidRPr="00260E1C" w:rsidRDefault="009F1338" w:rsidP="00260E1C">
      <w:pPr>
        <w:pStyle w:val="Odsekzoznamu"/>
        <w:spacing w:line="276" w:lineRule="auto"/>
        <w:ind w:left="360"/>
        <w:rPr>
          <w:rFonts w:ascii="Times New Roman" w:eastAsia="Times New Roman" w:hAnsi="Times New Roman" w:cs="Times New Roman"/>
          <w:sz w:val="24"/>
          <w:szCs w:val="24"/>
          <w:lang w:eastAsia="sk-SK"/>
        </w:rPr>
      </w:pPr>
    </w:p>
    <w:p w14:paraId="2CFD46DF" w14:textId="77777777" w:rsidR="00043FE5" w:rsidRPr="00260E1C" w:rsidRDefault="00043FE5" w:rsidP="00260E1C">
      <w:pPr>
        <w:pStyle w:val="Odsekzoznamu"/>
        <w:numPr>
          <w:ilvl w:val="0"/>
          <w:numId w:val="5"/>
        </w:numPr>
        <w:spacing w:after="0" w:line="276" w:lineRule="auto"/>
        <w:jc w:val="center"/>
        <w:rPr>
          <w:rFonts w:ascii="Times New Roman" w:hAnsi="Times New Roman" w:cs="Times New Roman"/>
          <w:b/>
          <w:bCs/>
          <w:sz w:val="24"/>
          <w:szCs w:val="24"/>
        </w:rPr>
      </w:pPr>
    </w:p>
    <w:p w14:paraId="2F3C8C51" w14:textId="21FCEB11" w:rsidR="00043FE5" w:rsidRPr="00260E1C" w:rsidRDefault="00043FE5" w:rsidP="00260E1C">
      <w:pPr>
        <w:spacing w:after="0" w:line="276" w:lineRule="auto"/>
        <w:jc w:val="center"/>
        <w:rPr>
          <w:rFonts w:ascii="Times New Roman" w:hAnsi="Times New Roman" w:cs="Times New Roman"/>
          <w:b/>
          <w:bCs/>
          <w:sz w:val="24"/>
          <w:szCs w:val="24"/>
        </w:rPr>
      </w:pPr>
      <w:r w:rsidRPr="00260E1C">
        <w:rPr>
          <w:rFonts w:ascii="Times New Roman" w:hAnsi="Times New Roman" w:cs="Times New Roman"/>
          <w:b/>
          <w:bCs/>
          <w:sz w:val="24"/>
          <w:szCs w:val="24"/>
        </w:rPr>
        <w:t xml:space="preserve">Cena a </w:t>
      </w:r>
      <w:r w:rsidR="0004490D">
        <w:rPr>
          <w:rFonts w:ascii="Times New Roman" w:hAnsi="Times New Roman" w:cs="Times New Roman"/>
          <w:b/>
          <w:bCs/>
          <w:sz w:val="24"/>
          <w:szCs w:val="24"/>
        </w:rPr>
        <w:t>p</w:t>
      </w:r>
      <w:r w:rsidRPr="00260E1C">
        <w:rPr>
          <w:rFonts w:ascii="Times New Roman" w:hAnsi="Times New Roman" w:cs="Times New Roman"/>
          <w:b/>
          <w:bCs/>
          <w:sz w:val="24"/>
          <w:szCs w:val="24"/>
        </w:rPr>
        <w:t>latobné podmienky</w:t>
      </w:r>
    </w:p>
    <w:p w14:paraId="65D779A4" w14:textId="77777777" w:rsidR="009F1338" w:rsidRPr="00260E1C" w:rsidRDefault="009F1338" w:rsidP="00260E1C">
      <w:pPr>
        <w:spacing w:after="0" w:line="276" w:lineRule="auto"/>
        <w:jc w:val="center"/>
        <w:rPr>
          <w:rFonts w:ascii="Times New Roman" w:hAnsi="Times New Roman" w:cs="Times New Roman"/>
          <w:b/>
          <w:bCs/>
          <w:sz w:val="24"/>
          <w:szCs w:val="24"/>
        </w:rPr>
      </w:pPr>
    </w:p>
    <w:p w14:paraId="79246E25" w14:textId="5943195A" w:rsidR="00DF7772" w:rsidRPr="00260E1C" w:rsidRDefault="00DF7772" w:rsidP="00260E1C">
      <w:pPr>
        <w:pStyle w:val="Bezriadkovania"/>
        <w:numPr>
          <w:ilvl w:val="0"/>
          <w:numId w:val="12"/>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Kúpna cena je stanovená na základe úspešnej ponuky </w:t>
      </w:r>
      <w:r w:rsidR="009F1338" w:rsidRPr="00260E1C">
        <w:rPr>
          <w:rFonts w:ascii="Times New Roman" w:hAnsi="Times New Roman" w:cs="Times New Roman"/>
          <w:sz w:val="24"/>
          <w:szCs w:val="24"/>
        </w:rPr>
        <w:t>Predávajúceho</w:t>
      </w:r>
      <w:r w:rsidRPr="00260E1C">
        <w:rPr>
          <w:rFonts w:ascii="Times New Roman" w:hAnsi="Times New Roman" w:cs="Times New Roman"/>
          <w:sz w:val="24"/>
          <w:szCs w:val="24"/>
        </w:rPr>
        <w:t xml:space="preserve"> ako víťazného uchádzača v rámci verejného obstarávania, v súlade so zákonom č. 18/1996 Z. z. o cenách v znení neskorších predpisov a vyhláškou č. 87/1996 Z. z., ktorou sa vykonáva zákon č. 18/1996 Z. z. o cenách v znení neskorších predpisov</w:t>
      </w:r>
      <w:r w:rsidR="00586D76">
        <w:rPr>
          <w:rFonts w:ascii="Times New Roman" w:hAnsi="Times New Roman" w:cs="Times New Roman"/>
          <w:sz w:val="24"/>
          <w:szCs w:val="24"/>
        </w:rPr>
        <w:t>,</w:t>
      </w:r>
      <w:r w:rsidRPr="00260E1C">
        <w:rPr>
          <w:rFonts w:ascii="Times New Roman" w:hAnsi="Times New Roman" w:cs="Times New Roman"/>
          <w:sz w:val="24"/>
          <w:szCs w:val="24"/>
        </w:rPr>
        <w:t xml:space="preserve"> a to vo výške ...................... Eur bez DPH ( slovom ...................... eur).</w:t>
      </w:r>
    </w:p>
    <w:p w14:paraId="20F20B12" w14:textId="7122AF30" w:rsidR="00DF7772" w:rsidRPr="00260E1C" w:rsidRDefault="00DF7772" w:rsidP="00260E1C">
      <w:pPr>
        <w:pStyle w:val="Odsekzoznamu"/>
        <w:numPr>
          <w:ilvl w:val="0"/>
          <w:numId w:val="12"/>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DPH bude účtovaná podľa všeobecne záväzných právnych predpisov platných a účinných v čase fakturácie.</w:t>
      </w:r>
    </w:p>
    <w:p w14:paraId="68557C96" w14:textId="02E82D30" w:rsidR="00DF7772" w:rsidRPr="00260E1C" w:rsidRDefault="00DF7772" w:rsidP="00260E1C">
      <w:pPr>
        <w:pStyle w:val="Odsekzoznamu"/>
        <w:numPr>
          <w:ilvl w:val="0"/>
          <w:numId w:val="12"/>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Nárok na zaplatenie </w:t>
      </w:r>
      <w:r w:rsidR="001642A2" w:rsidRPr="00C05AD1">
        <w:rPr>
          <w:rFonts w:ascii="Times New Roman" w:hAnsi="Times New Roman" w:cs="Times New Roman"/>
          <w:sz w:val="24"/>
          <w:szCs w:val="24"/>
        </w:rPr>
        <w:t>celej</w:t>
      </w:r>
      <w:r w:rsidR="001642A2">
        <w:rPr>
          <w:rFonts w:ascii="Times New Roman" w:hAnsi="Times New Roman" w:cs="Times New Roman"/>
          <w:sz w:val="24"/>
          <w:szCs w:val="24"/>
        </w:rPr>
        <w:t xml:space="preserve"> </w:t>
      </w:r>
      <w:r w:rsidRPr="00260E1C">
        <w:rPr>
          <w:rFonts w:ascii="Times New Roman" w:hAnsi="Times New Roman" w:cs="Times New Roman"/>
          <w:sz w:val="24"/>
          <w:szCs w:val="24"/>
        </w:rPr>
        <w:t xml:space="preserve">kúpnej ceny vzniká </w:t>
      </w:r>
      <w:r w:rsidR="009F1338" w:rsidRPr="00260E1C">
        <w:rPr>
          <w:rFonts w:ascii="Times New Roman" w:hAnsi="Times New Roman" w:cs="Times New Roman"/>
          <w:sz w:val="24"/>
          <w:szCs w:val="24"/>
        </w:rPr>
        <w:t>Predávajúcemu</w:t>
      </w:r>
      <w:r w:rsidRPr="00260E1C">
        <w:rPr>
          <w:rFonts w:ascii="Times New Roman" w:hAnsi="Times New Roman" w:cs="Times New Roman"/>
          <w:sz w:val="24"/>
          <w:szCs w:val="24"/>
        </w:rPr>
        <w:t xml:space="preserve"> po bezchybnom dodaní </w:t>
      </w:r>
      <w:r w:rsidR="001712C5" w:rsidRPr="001712C5">
        <w:rPr>
          <w:rFonts w:ascii="Times New Roman" w:hAnsi="Times New Roman" w:cs="Times New Roman"/>
          <w:sz w:val="24"/>
          <w:szCs w:val="24"/>
          <w:shd w:val="clear" w:color="auto" w:fill="FFFFFF"/>
        </w:rPr>
        <w:t>vysokozdvižného elektrického vozíka</w:t>
      </w:r>
      <w:r w:rsidRPr="00260E1C">
        <w:rPr>
          <w:rFonts w:ascii="Times New Roman" w:hAnsi="Times New Roman" w:cs="Times New Roman"/>
          <w:sz w:val="24"/>
          <w:szCs w:val="24"/>
        </w:rPr>
        <w:t xml:space="preserve"> </w:t>
      </w:r>
      <w:r w:rsidR="00E04A6A">
        <w:rPr>
          <w:rFonts w:ascii="Times New Roman" w:hAnsi="Times New Roman" w:cs="Times New Roman"/>
          <w:sz w:val="24"/>
          <w:szCs w:val="24"/>
        </w:rPr>
        <w:t>Kupujúcemu</w:t>
      </w:r>
      <w:r w:rsidRPr="00260E1C">
        <w:rPr>
          <w:rFonts w:ascii="Times New Roman" w:hAnsi="Times New Roman" w:cs="Times New Roman"/>
          <w:sz w:val="24"/>
          <w:szCs w:val="24"/>
        </w:rPr>
        <w:t xml:space="preserve"> a vystavení faktúry.</w:t>
      </w:r>
    </w:p>
    <w:p w14:paraId="554B848E" w14:textId="6A3F215B" w:rsidR="00DF7772" w:rsidRDefault="0087334E" w:rsidP="002C084A">
      <w:pPr>
        <w:pStyle w:val="Odsekzoznamu"/>
        <w:numPr>
          <w:ilvl w:val="0"/>
          <w:numId w:val="12"/>
        </w:numPr>
        <w:spacing w:line="276" w:lineRule="auto"/>
        <w:jc w:val="both"/>
        <w:rPr>
          <w:rFonts w:ascii="Times New Roman" w:eastAsia="Times New Roman" w:hAnsi="Times New Roman" w:cs="Times New Roman"/>
          <w:sz w:val="24"/>
          <w:szCs w:val="24"/>
          <w:lang w:eastAsia="sk-SK"/>
        </w:rPr>
      </w:pPr>
      <w:r w:rsidRPr="00260E1C">
        <w:rPr>
          <w:rFonts w:ascii="Times New Roman" w:hAnsi="Times New Roman" w:cs="Times New Roman"/>
          <w:sz w:val="24"/>
          <w:szCs w:val="24"/>
        </w:rPr>
        <w:t xml:space="preserve">Úhrada za predmet zmluvy sa uskutoční bezhotovostným prevodom na účet </w:t>
      </w:r>
      <w:r w:rsidR="009F1338" w:rsidRPr="00260E1C">
        <w:rPr>
          <w:rFonts w:ascii="Times New Roman" w:hAnsi="Times New Roman" w:cs="Times New Roman"/>
          <w:sz w:val="24"/>
          <w:szCs w:val="24"/>
        </w:rPr>
        <w:t>Predávajúceho</w:t>
      </w:r>
      <w:r w:rsidRPr="00260E1C">
        <w:rPr>
          <w:rFonts w:ascii="Times New Roman" w:hAnsi="Times New Roman" w:cs="Times New Roman"/>
          <w:sz w:val="24"/>
          <w:szCs w:val="24"/>
        </w:rPr>
        <w:t xml:space="preserve"> uvedený v záhlaví zmluvy, a to na základe </w:t>
      </w:r>
      <w:r w:rsidR="001642A2" w:rsidRPr="00C05AD1">
        <w:rPr>
          <w:rFonts w:ascii="Times New Roman" w:hAnsi="Times New Roman" w:cs="Times New Roman"/>
          <w:sz w:val="24"/>
          <w:szCs w:val="24"/>
        </w:rPr>
        <w:t xml:space="preserve">dvoch </w:t>
      </w:r>
      <w:r w:rsidRPr="00C05AD1">
        <w:rPr>
          <w:rFonts w:ascii="Times New Roman" w:hAnsi="Times New Roman" w:cs="Times New Roman"/>
          <w:sz w:val="24"/>
          <w:szCs w:val="24"/>
        </w:rPr>
        <w:t xml:space="preserve">faktúr </w:t>
      </w:r>
      <w:r w:rsidR="009F1338" w:rsidRPr="00C05AD1">
        <w:rPr>
          <w:rFonts w:ascii="Times New Roman" w:hAnsi="Times New Roman" w:cs="Times New Roman"/>
          <w:sz w:val="24"/>
          <w:szCs w:val="24"/>
        </w:rPr>
        <w:t>Predávajúceho</w:t>
      </w:r>
      <w:r w:rsidRPr="00C05AD1">
        <w:rPr>
          <w:rFonts w:ascii="Times New Roman" w:hAnsi="Times New Roman" w:cs="Times New Roman"/>
          <w:sz w:val="24"/>
          <w:szCs w:val="24"/>
        </w:rPr>
        <w:t xml:space="preserve"> doručen</w:t>
      </w:r>
      <w:r w:rsidR="001E6F9F" w:rsidRPr="00C05AD1">
        <w:rPr>
          <w:rFonts w:ascii="Times New Roman" w:hAnsi="Times New Roman" w:cs="Times New Roman"/>
          <w:sz w:val="24"/>
          <w:szCs w:val="24"/>
        </w:rPr>
        <w:t>ých</w:t>
      </w:r>
      <w:r w:rsidRPr="00C05AD1">
        <w:rPr>
          <w:rFonts w:ascii="Times New Roman" w:hAnsi="Times New Roman" w:cs="Times New Roman"/>
          <w:sz w:val="24"/>
          <w:szCs w:val="24"/>
        </w:rPr>
        <w:t xml:space="preserve"> </w:t>
      </w:r>
      <w:r w:rsidR="009F1338" w:rsidRPr="00C05AD1">
        <w:rPr>
          <w:rFonts w:ascii="Times New Roman" w:hAnsi="Times New Roman" w:cs="Times New Roman"/>
          <w:sz w:val="24"/>
          <w:szCs w:val="24"/>
        </w:rPr>
        <w:t>Kupujúcemu,</w:t>
      </w:r>
      <w:r w:rsidRPr="00C05AD1">
        <w:rPr>
          <w:rFonts w:ascii="Times New Roman" w:eastAsia="Times New Roman" w:hAnsi="Times New Roman" w:cs="Times New Roman"/>
          <w:sz w:val="24"/>
          <w:szCs w:val="24"/>
          <w:lang w:eastAsia="sk-SK"/>
        </w:rPr>
        <w:t xml:space="preserve"> ktor</w:t>
      </w:r>
      <w:r w:rsidR="001642A2" w:rsidRPr="00C05AD1">
        <w:rPr>
          <w:rFonts w:ascii="Times New Roman" w:eastAsia="Times New Roman" w:hAnsi="Times New Roman" w:cs="Times New Roman"/>
          <w:sz w:val="24"/>
          <w:szCs w:val="24"/>
          <w:lang w:eastAsia="sk-SK"/>
        </w:rPr>
        <w:t>ých</w:t>
      </w:r>
      <w:r w:rsidRPr="00C05AD1">
        <w:rPr>
          <w:rFonts w:ascii="Times New Roman" w:eastAsia="Times New Roman" w:hAnsi="Times New Roman" w:cs="Times New Roman"/>
          <w:sz w:val="24"/>
          <w:szCs w:val="24"/>
          <w:lang w:eastAsia="sk-SK"/>
        </w:rPr>
        <w:t xml:space="preserve"> súčasťou je</w:t>
      </w:r>
      <w:r w:rsidR="001642A2" w:rsidRPr="00C05AD1">
        <w:rPr>
          <w:rFonts w:ascii="Times New Roman" w:eastAsia="Times New Roman" w:hAnsi="Times New Roman" w:cs="Times New Roman"/>
          <w:sz w:val="24"/>
          <w:szCs w:val="24"/>
          <w:lang w:eastAsia="sk-SK"/>
        </w:rPr>
        <w:t xml:space="preserve"> cena za materiál potrebný na zhotovenie funkčnej nadstavby a  </w:t>
      </w:r>
      <w:r w:rsidRPr="00C05AD1">
        <w:rPr>
          <w:rFonts w:ascii="Times New Roman" w:eastAsia="Times New Roman" w:hAnsi="Times New Roman" w:cs="Times New Roman"/>
          <w:sz w:val="24"/>
          <w:szCs w:val="24"/>
          <w:lang w:eastAsia="sk-SK"/>
        </w:rPr>
        <w:t xml:space="preserve">dodací list potvrdený </w:t>
      </w:r>
      <w:r w:rsidR="009F1338" w:rsidRPr="00C05AD1">
        <w:rPr>
          <w:rFonts w:ascii="Times New Roman" w:eastAsia="Times New Roman" w:hAnsi="Times New Roman" w:cs="Times New Roman"/>
          <w:sz w:val="24"/>
          <w:szCs w:val="24"/>
          <w:lang w:eastAsia="sk-SK"/>
        </w:rPr>
        <w:t>Kupujúcim</w:t>
      </w:r>
      <w:r w:rsidRPr="00C05AD1">
        <w:rPr>
          <w:rFonts w:ascii="Times New Roman" w:eastAsia="Times New Roman" w:hAnsi="Times New Roman" w:cs="Times New Roman"/>
          <w:sz w:val="24"/>
          <w:szCs w:val="24"/>
          <w:lang w:eastAsia="sk-SK"/>
        </w:rPr>
        <w:t>,</w:t>
      </w:r>
      <w:r w:rsidRPr="00C05AD1">
        <w:rPr>
          <w:rFonts w:ascii="Times New Roman" w:hAnsi="Times New Roman" w:cs="Times New Roman"/>
          <w:sz w:val="24"/>
          <w:szCs w:val="24"/>
        </w:rPr>
        <w:t xml:space="preserve"> so splatnosťou </w:t>
      </w:r>
      <w:r w:rsidR="001642A2" w:rsidRPr="00C05AD1">
        <w:rPr>
          <w:rFonts w:ascii="Times New Roman" w:eastAsia="Times New Roman" w:hAnsi="Times New Roman" w:cs="Times New Roman"/>
          <w:sz w:val="24"/>
          <w:szCs w:val="24"/>
          <w:lang w:eastAsia="sk-SK"/>
        </w:rPr>
        <w:t>30</w:t>
      </w:r>
      <w:r w:rsidRPr="00C05AD1">
        <w:rPr>
          <w:rFonts w:ascii="Times New Roman" w:eastAsia="Times New Roman" w:hAnsi="Times New Roman" w:cs="Times New Roman"/>
          <w:sz w:val="24"/>
          <w:szCs w:val="24"/>
          <w:lang w:eastAsia="sk-SK"/>
        </w:rPr>
        <w:t xml:space="preserve"> </w:t>
      </w:r>
      <w:r w:rsidR="00DF7772" w:rsidRPr="00C05AD1">
        <w:rPr>
          <w:rFonts w:ascii="Times New Roman" w:eastAsia="Times New Roman" w:hAnsi="Times New Roman" w:cs="Times New Roman"/>
          <w:sz w:val="24"/>
          <w:szCs w:val="24"/>
          <w:lang w:eastAsia="sk-SK"/>
        </w:rPr>
        <w:t xml:space="preserve"> </w:t>
      </w:r>
      <w:r w:rsidR="00DF7772" w:rsidRPr="00260E1C">
        <w:rPr>
          <w:rFonts w:ascii="Times New Roman" w:eastAsia="Times New Roman" w:hAnsi="Times New Roman" w:cs="Times New Roman"/>
          <w:sz w:val="24"/>
          <w:szCs w:val="24"/>
          <w:lang w:eastAsia="sk-SK"/>
        </w:rPr>
        <w:t xml:space="preserve">dní </w:t>
      </w:r>
      <w:r w:rsidRPr="00260E1C">
        <w:rPr>
          <w:rFonts w:ascii="Times New Roman" w:eastAsia="Times New Roman" w:hAnsi="Times New Roman" w:cs="Times New Roman"/>
          <w:sz w:val="24"/>
          <w:szCs w:val="24"/>
          <w:lang w:eastAsia="sk-SK"/>
        </w:rPr>
        <w:t>odo dňa</w:t>
      </w:r>
      <w:r w:rsidR="001642A2">
        <w:rPr>
          <w:rFonts w:ascii="Times New Roman" w:eastAsia="Times New Roman" w:hAnsi="Times New Roman" w:cs="Times New Roman"/>
          <w:sz w:val="24"/>
          <w:szCs w:val="24"/>
          <w:lang w:eastAsia="sk-SK"/>
        </w:rPr>
        <w:t xml:space="preserve"> doručenia faktú</w:t>
      </w:r>
      <w:r w:rsidR="001E6F9F">
        <w:rPr>
          <w:rFonts w:ascii="Times New Roman" w:eastAsia="Times New Roman" w:hAnsi="Times New Roman" w:cs="Times New Roman"/>
          <w:sz w:val="24"/>
          <w:szCs w:val="24"/>
          <w:lang w:eastAsia="sk-SK"/>
        </w:rPr>
        <w:t>r</w:t>
      </w:r>
      <w:r w:rsidR="001642A2">
        <w:rPr>
          <w:rFonts w:ascii="Times New Roman" w:eastAsia="Times New Roman" w:hAnsi="Times New Roman" w:cs="Times New Roman"/>
          <w:sz w:val="24"/>
          <w:szCs w:val="24"/>
          <w:lang w:eastAsia="sk-SK"/>
        </w:rPr>
        <w:t>y</w:t>
      </w:r>
      <w:r w:rsidRPr="00260E1C">
        <w:rPr>
          <w:rFonts w:ascii="Times New Roman" w:eastAsia="Times New Roman" w:hAnsi="Times New Roman" w:cs="Times New Roman"/>
          <w:sz w:val="24"/>
          <w:szCs w:val="24"/>
          <w:lang w:eastAsia="sk-SK"/>
        </w:rPr>
        <w:t>.</w:t>
      </w:r>
      <w:r w:rsidR="00DF7772" w:rsidRPr="00260E1C">
        <w:rPr>
          <w:rFonts w:ascii="Times New Roman" w:eastAsia="Times New Roman" w:hAnsi="Times New Roman" w:cs="Times New Roman"/>
          <w:sz w:val="24"/>
          <w:szCs w:val="24"/>
          <w:lang w:eastAsia="sk-SK"/>
        </w:rPr>
        <w:t xml:space="preserve"> Faktúra musí obsahovať všetky náležitosti daňového dokladu v zmysle zákona č. 222/2004 Z. z.</w:t>
      </w:r>
      <w:r w:rsidR="0004490D">
        <w:rPr>
          <w:rFonts w:ascii="Times New Roman" w:eastAsia="Times New Roman" w:hAnsi="Times New Roman" w:cs="Times New Roman"/>
          <w:sz w:val="24"/>
          <w:szCs w:val="24"/>
          <w:lang w:eastAsia="sk-SK"/>
        </w:rPr>
        <w:t xml:space="preserve"> o dani z pridanej hodnoty</w:t>
      </w:r>
      <w:r w:rsidR="00DF7772" w:rsidRPr="00260E1C">
        <w:rPr>
          <w:rFonts w:ascii="Times New Roman" w:eastAsia="Times New Roman" w:hAnsi="Times New Roman" w:cs="Times New Roman"/>
          <w:sz w:val="24"/>
          <w:szCs w:val="24"/>
          <w:lang w:eastAsia="sk-SK"/>
        </w:rPr>
        <w:t xml:space="preserve"> v znení neskorších predpisov.</w:t>
      </w:r>
    </w:p>
    <w:p w14:paraId="09D3FD77" w14:textId="77777777" w:rsidR="004E58C0" w:rsidRPr="004E58C0" w:rsidRDefault="004E58C0" w:rsidP="004E58C0">
      <w:pPr>
        <w:pStyle w:val="Odsekzoznamu"/>
        <w:spacing w:line="276" w:lineRule="auto"/>
        <w:ind w:left="360"/>
        <w:jc w:val="both"/>
        <w:rPr>
          <w:rFonts w:ascii="Times New Roman" w:eastAsia="Times New Roman" w:hAnsi="Times New Roman" w:cs="Times New Roman"/>
          <w:sz w:val="24"/>
          <w:szCs w:val="24"/>
          <w:lang w:eastAsia="sk-SK"/>
        </w:rPr>
      </w:pPr>
    </w:p>
    <w:p w14:paraId="39BE6CDE" w14:textId="1B44581B" w:rsidR="00DF7772" w:rsidRPr="00260E1C" w:rsidRDefault="00DF7772" w:rsidP="00260E1C">
      <w:pPr>
        <w:pStyle w:val="Odsekzoznamu"/>
        <w:numPr>
          <w:ilvl w:val="0"/>
          <w:numId w:val="5"/>
        </w:numPr>
        <w:spacing w:line="276" w:lineRule="auto"/>
        <w:jc w:val="center"/>
        <w:rPr>
          <w:rFonts w:ascii="Times New Roman" w:hAnsi="Times New Roman" w:cs="Times New Roman"/>
          <w:b/>
          <w:bCs/>
          <w:sz w:val="24"/>
          <w:szCs w:val="24"/>
        </w:rPr>
      </w:pPr>
    </w:p>
    <w:p w14:paraId="4E722CF5" w14:textId="4ACC53DC" w:rsidR="00043FE5" w:rsidRPr="00260E1C" w:rsidRDefault="0087334E" w:rsidP="00260E1C">
      <w:pPr>
        <w:pStyle w:val="Odsekzoznamu"/>
        <w:spacing w:line="276" w:lineRule="auto"/>
        <w:ind w:left="360"/>
        <w:jc w:val="center"/>
        <w:rPr>
          <w:rFonts w:ascii="Times New Roman" w:hAnsi="Times New Roman" w:cs="Times New Roman"/>
          <w:b/>
          <w:bCs/>
          <w:sz w:val="24"/>
          <w:szCs w:val="24"/>
        </w:rPr>
      </w:pPr>
      <w:r w:rsidRPr="00260E1C">
        <w:rPr>
          <w:rFonts w:ascii="Times New Roman" w:hAnsi="Times New Roman" w:cs="Times New Roman"/>
          <w:b/>
          <w:bCs/>
          <w:sz w:val="24"/>
          <w:szCs w:val="24"/>
        </w:rPr>
        <w:t>Záručné podmienky a zodpovednosť za vady</w:t>
      </w:r>
    </w:p>
    <w:p w14:paraId="1BBA0E31" w14:textId="77777777" w:rsidR="002D06E1" w:rsidRPr="00260E1C" w:rsidRDefault="002D06E1" w:rsidP="00260E1C">
      <w:pPr>
        <w:pStyle w:val="Odsekzoznamu"/>
        <w:spacing w:line="276" w:lineRule="auto"/>
        <w:ind w:left="360"/>
        <w:jc w:val="center"/>
        <w:rPr>
          <w:rFonts w:ascii="Times New Roman" w:hAnsi="Times New Roman" w:cs="Times New Roman"/>
          <w:b/>
          <w:bCs/>
          <w:sz w:val="24"/>
          <w:szCs w:val="24"/>
        </w:rPr>
      </w:pPr>
    </w:p>
    <w:p w14:paraId="12A0D960" w14:textId="48AEA700" w:rsidR="002D06E1" w:rsidRPr="00260E1C" w:rsidRDefault="002D06E1" w:rsidP="00260E1C">
      <w:pPr>
        <w:pStyle w:val="Odsekzoznamu"/>
        <w:numPr>
          <w:ilvl w:val="0"/>
          <w:numId w:val="15"/>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Vlastnícke právo a zároveň nebezpečenstvo škody na predmete </w:t>
      </w:r>
      <w:r w:rsidR="00697E08">
        <w:rPr>
          <w:rFonts w:ascii="Times New Roman" w:hAnsi="Times New Roman" w:cs="Times New Roman"/>
          <w:sz w:val="24"/>
          <w:szCs w:val="24"/>
        </w:rPr>
        <w:t>zmluvy</w:t>
      </w:r>
      <w:r w:rsidRPr="00260E1C">
        <w:rPr>
          <w:rFonts w:ascii="Times New Roman" w:hAnsi="Times New Roman" w:cs="Times New Roman"/>
          <w:sz w:val="24"/>
          <w:szCs w:val="24"/>
        </w:rPr>
        <w:t xml:space="preserve"> prechádza na Kupujúceho okamihom prevzatia predmetu </w:t>
      </w:r>
      <w:r w:rsidR="00697E08">
        <w:rPr>
          <w:rFonts w:ascii="Times New Roman" w:hAnsi="Times New Roman" w:cs="Times New Roman"/>
          <w:sz w:val="24"/>
          <w:szCs w:val="24"/>
        </w:rPr>
        <w:t>zmluvy</w:t>
      </w:r>
      <w:r w:rsidRPr="00260E1C">
        <w:rPr>
          <w:rFonts w:ascii="Times New Roman" w:hAnsi="Times New Roman" w:cs="Times New Roman"/>
          <w:sz w:val="24"/>
          <w:szCs w:val="24"/>
        </w:rPr>
        <w:t>.</w:t>
      </w:r>
    </w:p>
    <w:p w14:paraId="3FBFFD8F" w14:textId="5199B605" w:rsidR="002D06E1" w:rsidRPr="00260E1C" w:rsidRDefault="002D06E1" w:rsidP="00DF7E1E">
      <w:pPr>
        <w:pStyle w:val="Odsekzoznamu"/>
        <w:numPr>
          <w:ilvl w:val="0"/>
          <w:numId w:val="15"/>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Predávajúci zodpovedá za vady, ktoré má </w:t>
      </w:r>
      <w:r w:rsidR="00E04A6A" w:rsidRPr="00260E1C">
        <w:rPr>
          <w:rFonts w:ascii="Times New Roman" w:hAnsi="Times New Roman" w:cs="Times New Roman"/>
          <w:sz w:val="24"/>
          <w:szCs w:val="24"/>
        </w:rPr>
        <w:t xml:space="preserve">predmet </w:t>
      </w:r>
      <w:r w:rsidR="00E04A6A">
        <w:rPr>
          <w:rFonts w:ascii="Times New Roman" w:hAnsi="Times New Roman" w:cs="Times New Roman"/>
          <w:sz w:val="24"/>
          <w:szCs w:val="24"/>
        </w:rPr>
        <w:t>zmluvy</w:t>
      </w:r>
      <w:r w:rsidRPr="00260E1C">
        <w:rPr>
          <w:rFonts w:ascii="Times New Roman" w:hAnsi="Times New Roman" w:cs="Times New Roman"/>
          <w:sz w:val="24"/>
          <w:szCs w:val="24"/>
        </w:rPr>
        <w:t xml:space="preserve"> v okamihu, keď prechádza nebezpečenstvo škody na </w:t>
      </w:r>
      <w:r w:rsidR="00E04A6A" w:rsidRPr="00260E1C">
        <w:rPr>
          <w:rFonts w:ascii="Times New Roman" w:hAnsi="Times New Roman" w:cs="Times New Roman"/>
          <w:sz w:val="24"/>
          <w:szCs w:val="24"/>
        </w:rPr>
        <w:t xml:space="preserve">predmete </w:t>
      </w:r>
      <w:r w:rsidR="00E04A6A">
        <w:rPr>
          <w:rFonts w:ascii="Times New Roman" w:hAnsi="Times New Roman" w:cs="Times New Roman"/>
          <w:sz w:val="24"/>
          <w:szCs w:val="24"/>
        </w:rPr>
        <w:t>zmluvy</w:t>
      </w:r>
      <w:r w:rsidRPr="00260E1C">
        <w:rPr>
          <w:rFonts w:ascii="Times New Roman" w:hAnsi="Times New Roman" w:cs="Times New Roman"/>
          <w:sz w:val="24"/>
          <w:szCs w:val="24"/>
        </w:rPr>
        <w:t xml:space="preserve"> na Kupujúceho, aj keď sa vada stane zjavnou až po tomto čase. Povinnosti Predávajúceho vyplývajúce zo záruky za akosť tým nie sú dotknuté. Predávajúci takisto zodpovedá za akúkoľvek vadu, ktorá vznikne po uvedenej dobe, ak je spôsobená porušením niektorej z povinností Predávajúceho podľa tejto </w:t>
      </w:r>
      <w:r w:rsidR="00697E08">
        <w:rPr>
          <w:rFonts w:ascii="Times New Roman" w:hAnsi="Times New Roman" w:cs="Times New Roman"/>
          <w:sz w:val="24"/>
          <w:szCs w:val="24"/>
        </w:rPr>
        <w:t>z</w:t>
      </w:r>
      <w:r w:rsidRPr="00260E1C">
        <w:rPr>
          <w:rFonts w:ascii="Times New Roman" w:hAnsi="Times New Roman" w:cs="Times New Roman"/>
          <w:sz w:val="24"/>
          <w:szCs w:val="24"/>
        </w:rPr>
        <w:t>mluvy.</w:t>
      </w:r>
    </w:p>
    <w:p w14:paraId="436F2DF1" w14:textId="6E31696C" w:rsidR="002D06E1" w:rsidRPr="00260E1C" w:rsidRDefault="002D06E1" w:rsidP="00DF7E1E">
      <w:pPr>
        <w:pStyle w:val="Odsekzoznamu"/>
        <w:numPr>
          <w:ilvl w:val="0"/>
          <w:numId w:val="15"/>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Kupujúci si uplatní nároky z vád formou reklamácie. </w:t>
      </w:r>
      <w:r w:rsidR="009F1338" w:rsidRPr="00260E1C">
        <w:rPr>
          <w:rFonts w:ascii="Times New Roman" w:hAnsi="Times New Roman" w:cs="Times New Roman"/>
          <w:sz w:val="24"/>
          <w:szCs w:val="24"/>
        </w:rPr>
        <w:t>Kupujúci</w:t>
      </w:r>
      <w:r w:rsidRPr="00260E1C">
        <w:rPr>
          <w:rFonts w:ascii="Times New Roman" w:hAnsi="Times New Roman" w:cs="Times New Roman"/>
          <w:sz w:val="24"/>
          <w:szCs w:val="24"/>
        </w:rPr>
        <w:t xml:space="preserve"> môže požadovať odstránenie vád formou výmeny </w:t>
      </w:r>
      <w:proofErr w:type="spellStart"/>
      <w:r w:rsidR="00697E08">
        <w:rPr>
          <w:rFonts w:ascii="Times New Roman" w:hAnsi="Times New Roman" w:cs="Times New Roman"/>
          <w:sz w:val="24"/>
          <w:szCs w:val="24"/>
        </w:rPr>
        <w:t>vadného</w:t>
      </w:r>
      <w:proofErr w:type="spellEnd"/>
      <w:r w:rsidR="00697E08">
        <w:rPr>
          <w:rFonts w:ascii="Times New Roman" w:hAnsi="Times New Roman" w:cs="Times New Roman"/>
          <w:sz w:val="24"/>
          <w:szCs w:val="24"/>
        </w:rPr>
        <w:t xml:space="preserve"> </w:t>
      </w:r>
      <w:r w:rsidRPr="00260E1C">
        <w:rPr>
          <w:rFonts w:ascii="Times New Roman" w:hAnsi="Times New Roman" w:cs="Times New Roman"/>
          <w:sz w:val="24"/>
          <w:szCs w:val="24"/>
        </w:rPr>
        <w:t xml:space="preserve">predmetu </w:t>
      </w:r>
      <w:r w:rsidR="00697E08">
        <w:rPr>
          <w:rFonts w:ascii="Times New Roman" w:hAnsi="Times New Roman" w:cs="Times New Roman"/>
          <w:sz w:val="24"/>
          <w:szCs w:val="24"/>
        </w:rPr>
        <w:t>zmluvy</w:t>
      </w:r>
      <w:r w:rsidRPr="00260E1C">
        <w:rPr>
          <w:rFonts w:ascii="Times New Roman" w:hAnsi="Times New Roman" w:cs="Times New Roman"/>
          <w:sz w:val="24"/>
          <w:szCs w:val="24"/>
        </w:rPr>
        <w:t xml:space="preserve"> alebo formou opravy predmetu </w:t>
      </w:r>
      <w:r w:rsidR="00697E08">
        <w:rPr>
          <w:rFonts w:ascii="Times New Roman" w:hAnsi="Times New Roman" w:cs="Times New Roman"/>
          <w:sz w:val="24"/>
          <w:szCs w:val="24"/>
        </w:rPr>
        <w:t>zmluvy</w:t>
      </w:r>
      <w:r w:rsidRPr="00260E1C">
        <w:rPr>
          <w:rFonts w:ascii="Times New Roman" w:hAnsi="Times New Roman" w:cs="Times New Roman"/>
          <w:sz w:val="24"/>
          <w:szCs w:val="24"/>
        </w:rPr>
        <w:t xml:space="preserve">.  </w:t>
      </w:r>
    </w:p>
    <w:p w14:paraId="581704EA" w14:textId="05F2741E" w:rsidR="009F1338" w:rsidRPr="000405DA" w:rsidRDefault="009F1338" w:rsidP="00DF7E1E">
      <w:pPr>
        <w:pStyle w:val="Odsekzoznamu"/>
        <w:numPr>
          <w:ilvl w:val="0"/>
          <w:numId w:val="15"/>
        </w:numPr>
        <w:shd w:val="clear" w:color="auto" w:fill="FFFFFF"/>
        <w:spacing w:after="0" w:line="276" w:lineRule="auto"/>
        <w:jc w:val="both"/>
        <w:rPr>
          <w:rFonts w:ascii="Times New Roman" w:eastAsia="Times New Roman" w:hAnsi="Times New Roman" w:cs="Times New Roman"/>
          <w:sz w:val="24"/>
          <w:szCs w:val="24"/>
          <w:lang w:eastAsia="sk-SK"/>
        </w:rPr>
      </w:pPr>
      <w:r w:rsidRPr="000405DA">
        <w:rPr>
          <w:rFonts w:ascii="Times New Roman" w:eastAsia="Times New Roman" w:hAnsi="Times New Roman" w:cs="Times New Roman"/>
          <w:sz w:val="24"/>
          <w:szCs w:val="24"/>
          <w:lang w:eastAsia="sk-SK"/>
        </w:rPr>
        <w:t xml:space="preserve">Predávajúci poskytuje Kupujúcemu </w:t>
      </w:r>
      <w:r w:rsidR="00A04661" w:rsidRPr="000405DA">
        <w:rPr>
          <w:rFonts w:ascii="Times New Roman" w:eastAsia="Times New Roman" w:hAnsi="Times New Roman" w:cs="Times New Roman"/>
          <w:sz w:val="24"/>
          <w:szCs w:val="24"/>
          <w:lang w:eastAsia="sk-SK"/>
        </w:rPr>
        <w:t xml:space="preserve">záruku </w:t>
      </w:r>
      <w:r w:rsidRPr="000405DA">
        <w:rPr>
          <w:rFonts w:ascii="Times New Roman" w:eastAsia="Times New Roman" w:hAnsi="Times New Roman" w:cs="Times New Roman"/>
          <w:sz w:val="24"/>
          <w:szCs w:val="24"/>
          <w:lang w:eastAsia="sk-SK"/>
        </w:rPr>
        <w:t xml:space="preserve">24 </w:t>
      </w:r>
      <w:r w:rsidR="00A04661" w:rsidRPr="000405DA">
        <w:rPr>
          <w:rFonts w:ascii="Times New Roman" w:eastAsia="Times New Roman" w:hAnsi="Times New Roman" w:cs="Times New Roman"/>
          <w:sz w:val="24"/>
          <w:szCs w:val="24"/>
          <w:lang w:eastAsia="sk-SK"/>
        </w:rPr>
        <w:t>mesiacov</w:t>
      </w:r>
      <w:r w:rsidRPr="000405DA">
        <w:rPr>
          <w:rFonts w:ascii="Times New Roman" w:eastAsia="Times New Roman" w:hAnsi="Times New Roman" w:cs="Times New Roman"/>
          <w:sz w:val="24"/>
          <w:szCs w:val="24"/>
          <w:lang w:eastAsia="sk-SK"/>
        </w:rPr>
        <w:t xml:space="preserve"> na vozidlo bez obmedzenia</w:t>
      </w:r>
      <w:r w:rsidR="00DF7E1E">
        <w:rPr>
          <w:rFonts w:ascii="Times New Roman" w:eastAsia="Times New Roman" w:hAnsi="Times New Roman" w:cs="Times New Roman"/>
          <w:sz w:val="24"/>
          <w:szCs w:val="24"/>
          <w:lang w:eastAsia="sk-SK"/>
        </w:rPr>
        <w:t xml:space="preserve"> najazdených</w:t>
      </w:r>
      <w:r w:rsidRPr="000405DA">
        <w:rPr>
          <w:rFonts w:ascii="Times New Roman" w:eastAsia="Times New Roman" w:hAnsi="Times New Roman" w:cs="Times New Roman"/>
          <w:sz w:val="24"/>
          <w:szCs w:val="24"/>
          <w:lang w:eastAsia="sk-SK"/>
        </w:rPr>
        <w:t xml:space="preserve"> km </w:t>
      </w:r>
      <w:r w:rsidR="00A04661" w:rsidRPr="000405DA">
        <w:rPr>
          <w:rFonts w:ascii="Times New Roman" w:eastAsia="Times New Roman" w:hAnsi="Times New Roman" w:cs="Times New Roman"/>
          <w:sz w:val="24"/>
          <w:szCs w:val="24"/>
          <w:lang w:eastAsia="sk-SK"/>
        </w:rPr>
        <w:t xml:space="preserve">a </w:t>
      </w:r>
      <w:r w:rsidRPr="000405DA">
        <w:rPr>
          <w:rFonts w:ascii="Times New Roman" w:eastAsia="Times New Roman" w:hAnsi="Times New Roman" w:cs="Times New Roman"/>
          <w:sz w:val="24"/>
          <w:szCs w:val="24"/>
          <w:lang w:eastAsia="sk-SK"/>
        </w:rPr>
        <w:t xml:space="preserve">12 mesiacov na </w:t>
      </w:r>
      <w:r w:rsidRPr="001642A2">
        <w:rPr>
          <w:rFonts w:ascii="Times New Roman" w:eastAsia="Times New Roman" w:hAnsi="Times New Roman" w:cs="Times New Roman"/>
          <w:strike/>
          <w:sz w:val="24"/>
          <w:szCs w:val="24"/>
          <w:lang w:eastAsia="sk-SK"/>
        </w:rPr>
        <w:t xml:space="preserve">trakčné </w:t>
      </w:r>
      <w:r w:rsidRPr="000405DA">
        <w:rPr>
          <w:rFonts w:ascii="Times New Roman" w:eastAsia="Times New Roman" w:hAnsi="Times New Roman" w:cs="Times New Roman"/>
          <w:sz w:val="24"/>
          <w:szCs w:val="24"/>
          <w:lang w:eastAsia="sk-SK"/>
        </w:rPr>
        <w:t>akumulátory</w:t>
      </w:r>
      <w:r w:rsidR="00A04661" w:rsidRPr="000405DA">
        <w:rPr>
          <w:rFonts w:ascii="Times New Roman" w:eastAsia="Times New Roman" w:hAnsi="Times New Roman" w:cs="Times New Roman"/>
          <w:sz w:val="24"/>
          <w:szCs w:val="24"/>
          <w:lang w:eastAsia="sk-SK"/>
        </w:rPr>
        <w:t>.</w:t>
      </w:r>
    </w:p>
    <w:p w14:paraId="1B424BF9" w14:textId="77777777" w:rsidR="002D06E1" w:rsidRPr="00260E1C" w:rsidRDefault="002D06E1" w:rsidP="00DF7E1E">
      <w:pPr>
        <w:pStyle w:val="Odsekzoznamu"/>
        <w:numPr>
          <w:ilvl w:val="0"/>
          <w:numId w:val="15"/>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Kupujúci je povinný vady Predávajúcemu oznámiť bez zbytočného odkladu po tom čo sa o nich dozvedel a to prostredníctvom doporučeného písomného listu alebo prostredníctvom elektronickej pošty. Oznámenie vád uskutočnené Kupujúcim prostredníctvom elektronickej pošty musí byť následne do troch (3) pracovných dní potvrdené doporučeným písomným listom zaslaným na adresu Predávajúceho.</w:t>
      </w:r>
    </w:p>
    <w:p w14:paraId="139938B5" w14:textId="4D2923F6" w:rsidR="0087334E" w:rsidRDefault="002D06E1" w:rsidP="00DF7E1E">
      <w:pPr>
        <w:pStyle w:val="Odsekzoznamu"/>
        <w:numPr>
          <w:ilvl w:val="0"/>
          <w:numId w:val="15"/>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Predávajúci je povinný v rámci záručnej doby odstrániť všetky vady </w:t>
      </w:r>
      <w:r w:rsidR="00E04A6A" w:rsidRPr="00260E1C">
        <w:rPr>
          <w:rFonts w:ascii="Times New Roman" w:hAnsi="Times New Roman" w:cs="Times New Roman"/>
          <w:sz w:val="24"/>
          <w:szCs w:val="24"/>
        </w:rPr>
        <w:t>predmet</w:t>
      </w:r>
      <w:r w:rsidR="00E04A6A">
        <w:rPr>
          <w:rFonts w:ascii="Times New Roman" w:hAnsi="Times New Roman" w:cs="Times New Roman"/>
          <w:sz w:val="24"/>
          <w:szCs w:val="24"/>
        </w:rPr>
        <w:t>u</w:t>
      </w:r>
      <w:r w:rsidR="00E04A6A" w:rsidRPr="00260E1C">
        <w:rPr>
          <w:rFonts w:ascii="Times New Roman" w:hAnsi="Times New Roman" w:cs="Times New Roman"/>
          <w:sz w:val="24"/>
          <w:szCs w:val="24"/>
        </w:rPr>
        <w:t xml:space="preserve"> </w:t>
      </w:r>
      <w:r w:rsidR="00E04A6A">
        <w:rPr>
          <w:rFonts w:ascii="Times New Roman" w:hAnsi="Times New Roman" w:cs="Times New Roman"/>
          <w:sz w:val="24"/>
          <w:szCs w:val="24"/>
        </w:rPr>
        <w:t>zmluvy</w:t>
      </w:r>
      <w:r w:rsidRPr="00260E1C">
        <w:rPr>
          <w:rFonts w:ascii="Times New Roman" w:hAnsi="Times New Roman" w:cs="Times New Roman"/>
          <w:sz w:val="24"/>
          <w:szCs w:val="24"/>
        </w:rPr>
        <w:t xml:space="preserve"> v súlade s príslušnými ustanoveniami Obchodného zákonníka na vlastné náklady. Reklamáciu vybaví do tridsiatich (30) kalendárnych dní odo dňa uplatnenia reklamácie. Kupujúci pri reklamácii použije na identifikáciu predmetu reklamácie číslo dodacieho listu.</w:t>
      </w:r>
    </w:p>
    <w:p w14:paraId="3E556F2E" w14:textId="74A46456" w:rsidR="001D7E34" w:rsidRDefault="001D7E34" w:rsidP="001D7E34">
      <w:pPr>
        <w:pStyle w:val="Odsekzoznamu"/>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Predávajúci poskytne Kupujúcemu</w:t>
      </w:r>
      <w:r w:rsidRPr="001D7E34">
        <w:rPr>
          <w:rFonts w:ascii="Times New Roman" w:hAnsi="Times New Roman" w:cs="Times New Roman"/>
          <w:sz w:val="24"/>
          <w:szCs w:val="24"/>
        </w:rPr>
        <w:t xml:space="preserve"> autorizovaný záručný aj pozáručný servis, s tým, že servisné úkony budú vykonávan</w:t>
      </w:r>
      <w:r>
        <w:rPr>
          <w:rFonts w:ascii="Times New Roman" w:hAnsi="Times New Roman" w:cs="Times New Roman"/>
          <w:sz w:val="24"/>
          <w:szCs w:val="24"/>
        </w:rPr>
        <w:t>é</w:t>
      </w:r>
      <w:r w:rsidRPr="001D7E34">
        <w:rPr>
          <w:rFonts w:ascii="Times New Roman" w:hAnsi="Times New Roman" w:cs="Times New Roman"/>
          <w:sz w:val="24"/>
          <w:szCs w:val="24"/>
        </w:rPr>
        <w:t xml:space="preserve"> v mieste umiestnenia</w:t>
      </w:r>
      <w:r>
        <w:rPr>
          <w:rFonts w:ascii="Times New Roman" w:hAnsi="Times New Roman" w:cs="Times New Roman"/>
          <w:sz w:val="24"/>
          <w:szCs w:val="24"/>
        </w:rPr>
        <w:t xml:space="preserve"> </w:t>
      </w:r>
      <w:r w:rsidR="001712C5" w:rsidRPr="001712C5">
        <w:rPr>
          <w:rFonts w:ascii="Times New Roman" w:hAnsi="Times New Roman" w:cs="Times New Roman"/>
          <w:sz w:val="24"/>
          <w:szCs w:val="24"/>
          <w:shd w:val="clear" w:color="auto" w:fill="FFFFFF"/>
        </w:rPr>
        <w:t>vysokozdvižného elektrického vozíka</w:t>
      </w:r>
      <w:r w:rsidR="001712C5" w:rsidRPr="001D7E34">
        <w:rPr>
          <w:rFonts w:ascii="Times New Roman" w:hAnsi="Times New Roman" w:cs="Times New Roman"/>
          <w:sz w:val="24"/>
          <w:szCs w:val="24"/>
        </w:rPr>
        <w:t xml:space="preserve"> </w:t>
      </w:r>
      <w:r w:rsidRPr="001D7E34">
        <w:rPr>
          <w:rFonts w:ascii="Times New Roman" w:hAnsi="Times New Roman" w:cs="Times New Roman"/>
          <w:sz w:val="24"/>
          <w:szCs w:val="24"/>
        </w:rPr>
        <w:t>alebo si servisný technik</w:t>
      </w:r>
      <w:r>
        <w:rPr>
          <w:rFonts w:ascii="Times New Roman" w:hAnsi="Times New Roman" w:cs="Times New Roman"/>
          <w:sz w:val="24"/>
          <w:szCs w:val="24"/>
        </w:rPr>
        <w:t xml:space="preserve"> </w:t>
      </w:r>
      <w:r w:rsidRPr="001D7E34">
        <w:rPr>
          <w:rFonts w:ascii="Times New Roman" w:hAnsi="Times New Roman" w:cs="Times New Roman"/>
          <w:sz w:val="24"/>
          <w:szCs w:val="24"/>
        </w:rPr>
        <w:t xml:space="preserve">vyzdvihne </w:t>
      </w:r>
      <w:r w:rsidR="001712C5" w:rsidRPr="001712C5">
        <w:rPr>
          <w:rFonts w:ascii="Times New Roman" w:hAnsi="Times New Roman" w:cs="Times New Roman"/>
          <w:sz w:val="24"/>
          <w:szCs w:val="24"/>
          <w:shd w:val="clear" w:color="auto" w:fill="FFFFFF"/>
        </w:rPr>
        <w:t>vysokozdvižn</w:t>
      </w:r>
      <w:r w:rsidR="001712C5">
        <w:rPr>
          <w:rFonts w:ascii="Times New Roman" w:hAnsi="Times New Roman" w:cs="Times New Roman"/>
          <w:sz w:val="24"/>
          <w:szCs w:val="24"/>
          <w:shd w:val="clear" w:color="auto" w:fill="FFFFFF"/>
        </w:rPr>
        <w:t>ý</w:t>
      </w:r>
      <w:r w:rsidR="001712C5" w:rsidRPr="001712C5">
        <w:rPr>
          <w:rFonts w:ascii="Times New Roman" w:hAnsi="Times New Roman" w:cs="Times New Roman"/>
          <w:sz w:val="24"/>
          <w:szCs w:val="24"/>
          <w:shd w:val="clear" w:color="auto" w:fill="FFFFFF"/>
        </w:rPr>
        <w:t xml:space="preserve"> elektrick</w:t>
      </w:r>
      <w:r w:rsidR="001712C5">
        <w:rPr>
          <w:rFonts w:ascii="Times New Roman" w:hAnsi="Times New Roman" w:cs="Times New Roman"/>
          <w:sz w:val="24"/>
          <w:szCs w:val="24"/>
          <w:shd w:val="clear" w:color="auto" w:fill="FFFFFF"/>
        </w:rPr>
        <w:t>ý</w:t>
      </w:r>
      <w:r w:rsidR="001712C5" w:rsidRPr="001712C5">
        <w:rPr>
          <w:rFonts w:ascii="Times New Roman" w:hAnsi="Times New Roman" w:cs="Times New Roman"/>
          <w:sz w:val="24"/>
          <w:szCs w:val="24"/>
          <w:shd w:val="clear" w:color="auto" w:fill="FFFFFF"/>
        </w:rPr>
        <w:t xml:space="preserve"> vozík</w:t>
      </w:r>
      <w:r w:rsidR="001712C5" w:rsidRPr="001D7E34">
        <w:rPr>
          <w:rFonts w:ascii="Times New Roman" w:hAnsi="Times New Roman" w:cs="Times New Roman"/>
          <w:sz w:val="24"/>
          <w:szCs w:val="24"/>
        </w:rPr>
        <w:t xml:space="preserve"> </w:t>
      </w:r>
      <w:r w:rsidRPr="001D7E34">
        <w:rPr>
          <w:rFonts w:ascii="Times New Roman" w:hAnsi="Times New Roman" w:cs="Times New Roman"/>
          <w:sz w:val="24"/>
          <w:szCs w:val="24"/>
        </w:rPr>
        <w:t>v</w:t>
      </w:r>
      <w:r>
        <w:rPr>
          <w:rFonts w:ascii="Times New Roman" w:hAnsi="Times New Roman" w:cs="Times New Roman"/>
          <w:sz w:val="24"/>
          <w:szCs w:val="24"/>
        </w:rPr>
        <w:t> </w:t>
      </w:r>
      <w:r w:rsidRPr="001D7E34">
        <w:rPr>
          <w:rFonts w:ascii="Times New Roman" w:hAnsi="Times New Roman" w:cs="Times New Roman"/>
          <w:sz w:val="24"/>
          <w:szCs w:val="24"/>
        </w:rPr>
        <w:t>mieste</w:t>
      </w:r>
      <w:r>
        <w:rPr>
          <w:rFonts w:ascii="Times New Roman" w:hAnsi="Times New Roman" w:cs="Times New Roman"/>
          <w:sz w:val="24"/>
          <w:szCs w:val="24"/>
        </w:rPr>
        <w:t xml:space="preserve"> jeho</w:t>
      </w:r>
      <w:r w:rsidRPr="001D7E34">
        <w:rPr>
          <w:rFonts w:ascii="Times New Roman" w:hAnsi="Times New Roman" w:cs="Times New Roman"/>
          <w:sz w:val="24"/>
          <w:szCs w:val="24"/>
        </w:rPr>
        <w:t xml:space="preserve"> umiestnenia a po servisnom úkone ho opäť</w:t>
      </w:r>
      <w:r>
        <w:rPr>
          <w:rFonts w:ascii="Times New Roman" w:hAnsi="Times New Roman" w:cs="Times New Roman"/>
          <w:sz w:val="24"/>
          <w:szCs w:val="24"/>
        </w:rPr>
        <w:t xml:space="preserve"> </w:t>
      </w:r>
      <w:r w:rsidRPr="001D7E34">
        <w:rPr>
          <w:rFonts w:ascii="Times New Roman" w:hAnsi="Times New Roman" w:cs="Times New Roman"/>
          <w:sz w:val="24"/>
          <w:szCs w:val="24"/>
        </w:rPr>
        <w:t xml:space="preserve">odovzdá </w:t>
      </w:r>
      <w:r>
        <w:rPr>
          <w:rFonts w:ascii="Times New Roman" w:hAnsi="Times New Roman" w:cs="Times New Roman"/>
          <w:sz w:val="24"/>
          <w:szCs w:val="24"/>
        </w:rPr>
        <w:t>Kupujúcemu</w:t>
      </w:r>
      <w:r w:rsidRPr="001D7E34">
        <w:rPr>
          <w:rFonts w:ascii="Times New Roman" w:hAnsi="Times New Roman" w:cs="Times New Roman"/>
          <w:sz w:val="24"/>
          <w:szCs w:val="24"/>
        </w:rPr>
        <w:t xml:space="preserve">. Servis </w:t>
      </w:r>
      <w:r w:rsidR="001712C5" w:rsidRPr="001712C5">
        <w:rPr>
          <w:rFonts w:ascii="Times New Roman" w:hAnsi="Times New Roman" w:cs="Times New Roman"/>
          <w:sz w:val="24"/>
          <w:szCs w:val="24"/>
          <w:shd w:val="clear" w:color="auto" w:fill="FFFFFF"/>
        </w:rPr>
        <w:t>vysokozdvižného elektrického vozíka</w:t>
      </w:r>
      <w:r w:rsidR="001712C5">
        <w:rPr>
          <w:rFonts w:ascii="Times New Roman" w:hAnsi="Times New Roman" w:cs="Times New Roman"/>
          <w:sz w:val="24"/>
          <w:szCs w:val="24"/>
        </w:rPr>
        <w:t xml:space="preserve"> </w:t>
      </w:r>
      <w:r>
        <w:rPr>
          <w:rFonts w:ascii="Times New Roman" w:hAnsi="Times New Roman" w:cs="Times New Roman"/>
          <w:sz w:val="24"/>
          <w:szCs w:val="24"/>
        </w:rPr>
        <w:t>bude</w:t>
      </w:r>
      <w:r w:rsidRPr="001D7E34">
        <w:rPr>
          <w:rFonts w:ascii="Times New Roman" w:hAnsi="Times New Roman" w:cs="Times New Roman"/>
          <w:sz w:val="24"/>
          <w:szCs w:val="24"/>
        </w:rPr>
        <w:t xml:space="preserve"> vykonávať servisn</w:t>
      </w:r>
      <w:r>
        <w:rPr>
          <w:rFonts w:ascii="Times New Roman" w:hAnsi="Times New Roman" w:cs="Times New Roman"/>
          <w:sz w:val="24"/>
          <w:szCs w:val="24"/>
        </w:rPr>
        <w:t>é</w:t>
      </w:r>
      <w:r w:rsidRPr="001D7E34">
        <w:rPr>
          <w:rFonts w:ascii="Times New Roman" w:hAnsi="Times New Roman" w:cs="Times New Roman"/>
          <w:sz w:val="24"/>
          <w:szCs w:val="24"/>
        </w:rPr>
        <w:t xml:space="preserve"> stredisko autorizovan</w:t>
      </w:r>
      <w:r>
        <w:rPr>
          <w:rFonts w:ascii="Times New Roman" w:hAnsi="Times New Roman" w:cs="Times New Roman"/>
          <w:sz w:val="24"/>
          <w:szCs w:val="24"/>
        </w:rPr>
        <w:t xml:space="preserve">é </w:t>
      </w:r>
      <w:r w:rsidRPr="001D7E34">
        <w:rPr>
          <w:rFonts w:ascii="Times New Roman" w:hAnsi="Times New Roman" w:cs="Times New Roman"/>
          <w:sz w:val="24"/>
          <w:szCs w:val="24"/>
        </w:rPr>
        <w:t>výrobcom</w:t>
      </w:r>
      <w:r w:rsidR="001712C5">
        <w:rPr>
          <w:rFonts w:ascii="Times New Roman" w:hAnsi="Times New Roman" w:cs="Times New Roman"/>
          <w:sz w:val="24"/>
          <w:szCs w:val="24"/>
        </w:rPr>
        <w:t xml:space="preserve">. </w:t>
      </w:r>
      <w:r w:rsidRPr="001D7E34">
        <w:rPr>
          <w:rFonts w:ascii="Times New Roman" w:hAnsi="Times New Roman" w:cs="Times New Roman"/>
          <w:sz w:val="24"/>
          <w:szCs w:val="24"/>
        </w:rPr>
        <w:t xml:space="preserve"> </w:t>
      </w:r>
    </w:p>
    <w:p w14:paraId="4D625262" w14:textId="12EF8896" w:rsidR="002C084A" w:rsidRPr="001D7E34" w:rsidRDefault="002C084A" w:rsidP="001D7E34">
      <w:pPr>
        <w:pStyle w:val="Odsekzoznamu"/>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Predávajúci je povinný zabezpečiť </w:t>
      </w:r>
      <w:r w:rsidR="001642A2" w:rsidRPr="00C05AD1">
        <w:rPr>
          <w:rFonts w:ascii="Times New Roman" w:hAnsi="Times New Roman" w:cs="Times New Roman"/>
          <w:sz w:val="24"/>
          <w:szCs w:val="24"/>
        </w:rPr>
        <w:t>náhradné technické riešenie pre manipuláciu s</w:t>
      </w:r>
      <w:r w:rsidR="006B45B7" w:rsidRPr="00C05AD1">
        <w:rPr>
          <w:rFonts w:ascii="Times New Roman" w:hAnsi="Times New Roman" w:cs="Times New Roman"/>
          <w:sz w:val="24"/>
          <w:szCs w:val="24"/>
        </w:rPr>
        <w:t> </w:t>
      </w:r>
      <w:r w:rsidR="001642A2" w:rsidRPr="00C05AD1">
        <w:rPr>
          <w:rFonts w:ascii="Times New Roman" w:hAnsi="Times New Roman" w:cs="Times New Roman"/>
          <w:sz w:val="24"/>
          <w:szCs w:val="24"/>
        </w:rPr>
        <w:t>rakvami</w:t>
      </w:r>
      <w:r w:rsidR="006B45B7" w:rsidRPr="00C05AD1">
        <w:rPr>
          <w:rFonts w:ascii="Times New Roman" w:hAnsi="Times New Roman" w:cs="Times New Roman"/>
          <w:b/>
          <w:bCs/>
          <w:sz w:val="24"/>
          <w:szCs w:val="24"/>
        </w:rPr>
        <w:t xml:space="preserve"> </w:t>
      </w:r>
      <w:r>
        <w:rPr>
          <w:rFonts w:ascii="Times New Roman" w:hAnsi="Times New Roman" w:cs="Times New Roman"/>
          <w:sz w:val="24"/>
          <w:szCs w:val="24"/>
        </w:rPr>
        <w:t xml:space="preserve">pri servise trvajúcom dlhšie ako </w:t>
      </w:r>
      <w:r w:rsidR="0020436B">
        <w:rPr>
          <w:rFonts w:ascii="Times New Roman" w:hAnsi="Times New Roman" w:cs="Times New Roman"/>
          <w:sz w:val="24"/>
          <w:szCs w:val="24"/>
        </w:rPr>
        <w:t>30</w:t>
      </w:r>
      <w:r>
        <w:rPr>
          <w:rFonts w:ascii="Times New Roman" w:hAnsi="Times New Roman" w:cs="Times New Roman"/>
          <w:sz w:val="24"/>
          <w:szCs w:val="24"/>
        </w:rPr>
        <w:t xml:space="preserve"> dní. </w:t>
      </w:r>
    </w:p>
    <w:p w14:paraId="5A1F7D41" w14:textId="051506AD" w:rsidR="0087334E" w:rsidRPr="00260E1C" w:rsidRDefault="0087334E" w:rsidP="00260E1C">
      <w:pPr>
        <w:pStyle w:val="Odsekzoznamu"/>
        <w:spacing w:line="276" w:lineRule="auto"/>
        <w:ind w:left="360"/>
        <w:rPr>
          <w:rFonts w:ascii="Times New Roman" w:hAnsi="Times New Roman" w:cs="Times New Roman"/>
          <w:b/>
          <w:bCs/>
          <w:sz w:val="24"/>
          <w:szCs w:val="24"/>
        </w:rPr>
      </w:pPr>
    </w:p>
    <w:p w14:paraId="0E29B241" w14:textId="77777777" w:rsidR="0087334E" w:rsidRPr="00260E1C" w:rsidRDefault="0087334E" w:rsidP="00260E1C">
      <w:pPr>
        <w:pStyle w:val="Odsekzoznamu"/>
        <w:numPr>
          <w:ilvl w:val="0"/>
          <w:numId w:val="5"/>
        </w:numPr>
        <w:spacing w:after="0" w:line="276" w:lineRule="auto"/>
        <w:ind w:left="360"/>
        <w:jc w:val="center"/>
        <w:rPr>
          <w:rFonts w:ascii="Times New Roman" w:hAnsi="Times New Roman" w:cs="Times New Roman"/>
          <w:b/>
          <w:bCs/>
          <w:sz w:val="24"/>
          <w:szCs w:val="24"/>
        </w:rPr>
      </w:pPr>
    </w:p>
    <w:p w14:paraId="13EFBDE2" w14:textId="4263AE9A" w:rsidR="002D06E1" w:rsidRPr="00260E1C" w:rsidRDefault="002D06E1" w:rsidP="00260E1C">
      <w:pPr>
        <w:spacing w:after="0" w:line="276" w:lineRule="auto"/>
        <w:jc w:val="center"/>
        <w:rPr>
          <w:rFonts w:ascii="Times New Roman" w:eastAsia="Times New Roman" w:hAnsi="Times New Roman" w:cs="Times New Roman"/>
          <w:b/>
          <w:bCs/>
          <w:sz w:val="24"/>
          <w:szCs w:val="24"/>
          <w:lang w:eastAsia="sk-SK"/>
        </w:rPr>
      </w:pPr>
      <w:r w:rsidRPr="00260E1C">
        <w:rPr>
          <w:rFonts w:ascii="Times New Roman" w:eastAsia="Times New Roman" w:hAnsi="Times New Roman" w:cs="Times New Roman"/>
          <w:b/>
          <w:bCs/>
          <w:sz w:val="24"/>
          <w:szCs w:val="24"/>
          <w:lang w:eastAsia="sk-SK"/>
        </w:rPr>
        <w:t>Práva a povinnosti zmluvných strán</w:t>
      </w:r>
    </w:p>
    <w:p w14:paraId="052E2D01" w14:textId="77777777" w:rsidR="009F1338" w:rsidRPr="00260E1C" w:rsidRDefault="009F1338" w:rsidP="00260E1C">
      <w:pPr>
        <w:spacing w:after="0" w:line="276" w:lineRule="auto"/>
        <w:jc w:val="center"/>
        <w:rPr>
          <w:rFonts w:ascii="Times New Roman" w:eastAsia="Times New Roman" w:hAnsi="Times New Roman" w:cs="Times New Roman"/>
          <w:b/>
          <w:bCs/>
          <w:sz w:val="24"/>
          <w:szCs w:val="24"/>
          <w:lang w:eastAsia="sk-SK"/>
        </w:rPr>
      </w:pPr>
    </w:p>
    <w:p w14:paraId="7384FCF7" w14:textId="396F3CAD" w:rsidR="002D06E1" w:rsidRPr="00260E1C" w:rsidRDefault="009F1338" w:rsidP="00260E1C">
      <w:pPr>
        <w:pStyle w:val="Odsekzoznamu"/>
        <w:numPr>
          <w:ilvl w:val="0"/>
          <w:numId w:val="17"/>
        </w:numPr>
        <w:spacing w:line="276" w:lineRule="auto"/>
        <w:jc w:val="both"/>
        <w:rPr>
          <w:rFonts w:ascii="Times New Roman" w:eastAsia="Times New Roman" w:hAnsi="Times New Roman" w:cs="Times New Roman"/>
          <w:sz w:val="24"/>
          <w:szCs w:val="24"/>
          <w:lang w:eastAsia="sk-SK"/>
        </w:rPr>
      </w:pPr>
      <w:r w:rsidRPr="00260E1C">
        <w:rPr>
          <w:rFonts w:ascii="Times New Roman" w:hAnsi="Times New Roman" w:cs="Times New Roman"/>
          <w:sz w:val="24"/>
          <w:szCs w:val="24"/>
        </w:rPr>
        <w:t>Kupujúci</w:t>
      </w:r>
      <w:r w:rsidR="002D06E1" w:rsidRPr="00260E1C">
        <w:rPr>
          <w:rFonts w:ascii="Times New Roman" w:eastAsia="Times New Roman" w:hAnsi="Times New Roman" w:cs="Times New Roman"/>
          <w:sz w:val="24"/>
          <w:szCs w:val="24"/>
          <w:lang w:eastAsia="sk-SK"/>
        </w:rPr>
        <w:t xml:space="preserve"> je povinný:</w:t>
      </w:r>
    </w:p>
    <w:p w14:paraId="0DF34A75" w14:textId="75CCA9E9" w:rsidR="002D06E1" w:rsidRPr="00260E1C" w:rsidRDefault="002D06E1" w:rsidP="00260E1C">
      <w:pPr>
        <w:pStyle w:val="Odsekzoznamu"/>
        <w:numPr>
          <w:ilvl w:val="0"/>
          <w:numId w:val="16"/>
        </w:numPr>
        <w:spacing w:line="276" w:lineRule="auto"/>
        <w:jc w:val="both"/>
        <w:rPr>
          <w:rFonts w:ascii="Times New Roman" w:eastAsia="Times New Roman" w:hAnsi="Times New Roman" w:cs="Times New Roman"/>
          <w:sz w:val="24"/>
          <w:szCs w:val="24"/>
          <w:lang w:eastAsia="sk-SK"/>
        </w:rPr>
      </w:pPr>
      <w:r w:rsidRPr="00260E1C">
        <w:rPr>
          <w:rFonts w:ascii="Times New Roman" w:eastAsia="Times New Roman" w:hAnsi="Times New Roman" w:cs="Times New Roman"/>
          <w:sz w:val="24"/>
          <w:szCs w:val="24"/>
          <w:lang w:eastAsia="sk-SK"/>
        </w:rPr>
        <w:t xml:space="preserve">zaplatiť </w:t>
      </w:r>
      <w:r w:rsidR="002C084A">
        <w:rPr>
          <w:rFonts w:ascii="Times New Roman" w:eastAsia="Times New Roman" w:hAnsi="Times New Roman" w:cs="Times New Roman"/>
          <w:sz w:val="24"/>
          <w:szCs w:val="24"/>
          <w:lang w:eastAsia="sk-SK"/>
        </w:rPr>
        <w:t xml:space="preserve">Predávajúcemu </w:t>
      </w:r>
      <w:r w:rsidRPr="00260E1C">
        <w:rPr>
          <w:rFonts w:ascii="Times New Roman" w:eastAsia="Times New Roman" w:hAnsi="Times New Roman" w:cs="Times New Roman"/>
          <w:sz w:val="24"/>
          <w:szCs w:val="24"/>
          <w:lang w:eastAsia="sk-SK"/>
        </w:rPr>
        <w:t xml:space="preserve">za </w:t>
      </w:r>
      <w:r w:rsidR="00E04A6A" w:rsidRPr="00260E1C">
        <w:rPr>
          <w:rFonts w:ascii="Times New Roman" w:hAnsi="Times New Roman" w:cs="Times New Roman"/>
          <w:sz w:val="24"/>
          <w:szCs w:val="24"/>
        </w:rPr>
        <w:t xml:space="preserve">predmet </w:t>
      </w:r>
      <w:r w:rsidR="00E04A6A">
        <w:rPr>
          <w:rFonts w:ascii="Times New Roman" w:hAnsi="Times New Roman" w:cs="Times New Roman"/>
          <w:sz w:val="24"/>
          <w:szCs w:val="24"/>
        </w:rPr>
        <w:t>zmluvy</w:t>
      </w:r>
      <w:r w:rsidRPr="00260E1C">
        <w:rPr>
          <w:rFonts w:ascii="Times New Roman" w:eastAsia="Times New Roman" w:hAnsi="Times New Roman" w:cs="Times New Roman"/>
          <w:sz w:val="24"/>
          <w:szCs w:val="24"/>
          <w:lang w:eastAsia="sk-SK"/>
        </w:rPr>
        <w:t xml:space="preserve"> kúpnu cenu</w:t>
      </w:r>
      <w:r w:rsidR="00DF7E1E">
        <w:rPr>
          <w:rFonts w:ascii="Times New Roman" w:eastAsia="Times New Roman" w:hAnsi="Times New Roman" w:cs="Times New Roman"/>
          <w:sz w:val="24"/>
          <w:szCs w:val="24"/>
          <w:lang w:eastAsia="sk-SK"/>
        </w:rPr>
        <w:t xml:space="preserve"> uvedenú v článku III. zmluvy</w:t>
      </w:r>
      <w:r w:rsidRPr="00260E1C">
        <w:rPr>
          <w:rFonts w:ascii="Times New Roman" w:eastAsia="Times New Roman" w:hAnsi="Times New Roman" w:cs="Times New Roman"/>
          <w:sz w:val="24"/>
          <w:szCs w:val="24"/>
          <w:lang w:eastAsia="sk-SK"/>
        </w:rPr>
        <w:t xml:space="preserve"> a</w:t>
      </w:r>
      <w:r w:rsidR="002C084A">
        <w:rPr>
          <w:rFonts w:ascii="Times New Roman" w:eastAsia="Times New Roman" w:hAnsi="Times New Roman" w:cs="Times New Roman"/>
          <w:sz w:val="24"/>
          <w:szCs w:val="24"/>
          <w:lang w:eastAsia="sk-SK"/>
        </w:rPr>
        <w:t> </w:t>
      </w:r>
      <w:r w:rsidRPr="00260E1C">
        <w:rPr>
          <w:rFonts w:ascii="Times New Roman" w:eastAsia="Times New Roman" w:hAnsi="Times New Roman" w:cs="Times New Roman"/>
          <w:sz w:val="24"/>
          <w:szCs w:val="24"/>
          <w:lang w:eastAsia="sk-SK"/>
        </w:rPr>
        <w:t>prevziať</w:t>
      </w:r>
      <w:r w:rsidR="002C084A">
        <w:rPr>
          <w:rFonts w:ascii="Times New Roman" w:eastAsia="Times New Roman" w:hAnsi="Times New Roman" w:cs="Times New Roman"/>
          <w:sz w:val="24"/>
          <w:szCs w:val="24"/>
          <w:lang w:eastAsia="sk-SK"/>
        </w:rPr>
        <w:t xml:space="preserve"> predmet kúpy</w:t>
      </w:r>
      <w:r w:rsidRPr="00260E1C">
        <w:rPr>
          <w:rFonts w:ascii="Times New Roman" w:eastAsia="Times New Roman" w:hAnsi="Times New Roman" w:cs="Times New Roman"/>
          <w:sz w:val="24"/>
          <w:szCs w:val="24"/>
          <w:lang w:eastAsia="sk-SK"/>
        </w:rPr>
        <w:t xml:space="preserve"> v súlade so zmluvou,</w:t>
      </w:r>
    </w:p>
    <w:p w14:paraId="62B0C093" w14:textId="45EB11CA" w:rsidR="002D06E1" w:rsidRPr="00260E1C" w:rsidRDefault="002D06E1" w:rsidP="00260E1C">
      <w:pPr>
        <w:pStyle w:val="Odsekzoznamu"/>
        <w:numPr>
          <w:ilvl w:val="0"/>
          <w:numId w:val="16"/>
        </w:numPr>
        <w:spacing w:line="276" w:lineRule="auto"/>
        <w:jc w:val="both"/>
        <w:rPr>
          <w:rFonts w:ascii="Times New Roman" w:eastAsia="Times New Roman" w:hAnsi="Times New Roman" w:cs="Times New Roman"/>
          <w:sz w:val="24"/>
          <w:szCs w:val="24"/>
          <w:lang w:eastAsia="sk-SK"/>
        </w:rPr>
      </w:pPr>
      <w:r w:rsidRPr="00006F48">
        <w:rPr>
          <w:rFonts w:ascii="Times New Roman" w:eastAsia="Times New Roman" w:hAnsi="Times New Roman" w:cs="Times New Roman"/>
          <w:sz w:val="24"/>
          <w:szCs w:val="24"/>
          <w:lang w:eastAsia="sk-SK"/>
        </w:rPr>
        <w:t xml:space="preserve">znášať všetky náklady spojené s </w:t>
      </w:r>
      <w:r w:rsidR="00E04A6A" w:rsidRPr="00260E1C">
        <w:rPr>
          <w:rFonts w:ascii="Times New Roman" w:hAnsi="Times New Roman" w:cs="Times New Roman"/>
          <w:sz w:val="24"/>
          <w:szCs w:val="24"/>
        </w:rPr>
        <w:t>predmet</w:t>
      </w:r>
      <w:r w:rsidR="00E04A6A">
        <w:rPr>
          <w:rFonts w:ascii="Times New Roman" w:hAnsi="Times New Roman" w:cs="Times New Roman"/>
          <w:sz w:val="24"/>
          <w:szCs w:val="24"/>
        </w:rPr>
        <w:t>om</w:t>
      </w:r>
      <w:r w:rsidR="00E04A6A" w:rsidRPr="00260E1C">
        <w:rPr>
          <w:rFonts w:ascii="Times New Roman" w:hAnsi="Times New Roman" w:cs="Times New Roman"/>
          <w:sz w:val="24"/>
          <w:szCs w:val="24"/>
        </w:rPr>
        <w:t xml:space="preserve"> </w:t>
      </w:r>
      <w:r w:rsidR="00E04A6A">
        <w:rPr>
          <w:rFonts w:ascii="Times New Roman" w:hAnsi="Times New Roman" w:cs="Times New Roman"/>
          <w:sz w:val="24"/>
          <w:szCs w:val="24"/>
        </w:rPr>
        <w:t>zmluvy</w:t>
      </w:r>
      <w:r w:rsidRPr="00006F48">
        <w:rPr>
          <w:rFonts w:ascii="Times New Roman" w:eastAsia="Times New Roman" w:hAnsi="Times New Roman" w:cs="Times New Roman"/>
          <w:sz w:val="24"/>
          <w:szCs w:val="24"/>
          <w:lang w:eastAsia="sk-SK"/>
        </w:rPr>
        <w:t xml:space="preserve"> od okamihu, keď mu bol dodaný</w:t>
      </w:r>
      <w:r w:rsidR="00D91013">
        <w:rPr>
          <w:rFonts w:ascii="Times New Roman" w:eastAsia="Times New Roman" w:hAnsi="Times New Roman" w:cs="Times New Roman"/>
          <w:sz w:val="24"/>
          <w:szCs w:val="24"/>
          <w:lang w:eastAsia="sk-SK"/>
        </w:rPr>
        <w:t>.</w:t>
      </w:r>
    </w:p>
    <w:p w14:paraId="3F120045" w14:textId="10F2AE44" w:rsidR="002D06E1" w:rsidRPr="00260E1C" w:rsidRDefault="009F1338" w:rsidP="00260E1C">
      <w:pPr>
        <w:pStyle w:val="Odsekzoznamu"/>
        <w:numPr>
          <w:ilvl w:val="0"/>
          <w:numId w:val="17"/>
        </w:numPr>
        <w:spacing w:line="276" w:lineRule="auto"/>
        <w:jc w:val="both"/>
        <w:rPr>
          <w:rFonts w:ascii="Times New Roman" w:eastAsia="Times New Roman" w:hAnsi="Times New Roman" w:cs="Times New Roman"/>
          <w:sz w:val="24"/>
          <w:szCs w:val="24"/>
          <w:lang w:eastAsia="sk-SK"/>
        </w:rPr>
      </w:pPr>
      <w:r w:rsidRPr="00260E1C">
        <w:rPr>
          <w:rFonts w:ascii="Times New Roman" w:eastAsia="Times New Roman" w:hAnsi="Times New Roman" w:cs="Times New Roman"/>
          <w:sz w:val="24"/>
          <w:szCs w:val="24"/>
          <w:lang w:eastAsia="sk-SK"/>
        </w:rPr>
        <w:t>Predávajúci</w:t>
      </w:r>
      <w:r w:rsidR="002D06E1" w:rsidRPr="00260E1C">
        <w:rPr>
          <w:rFonts w:ascii="Times New Roman" w:eastAsia="Times New Roman" w:hAnsi="Times New Roman" w:cs="Times New Roman"/>
          <w:sz w:val="24"/>
          <w:szCs w:val="24"/>
          <w:lang w:eastAsia="sk-SK"/>
        </w:rPr>
        <w:t xml:space="preserve"> je povinný:</w:t>
      </w:r>
    </w:p>
    <w:p w14:paraId="4CB9D453" w14:textId="773A5C22" w:rsidR="002D06E1" w:rsidRPr="00260E1C" w:rsidRDefault="002D06E1" w:rsidP="00260E1C">
      <w:pPr>
        <w:pStyle w:val="Odsekzoznamu"/>
        <w:numPr>
          <w:ilvl w:val="0"/>
          <w:numId w:val="16"/>
        </w:numPr>
        <w:spacing w:line="276" w:lineRule="auto"/>
        <w:jc w:val="both"/>
        <w:rPr>
          <w:rFonts w:ascii="Times New Roman" w:eastAsia="Times New Roman" w:hAnsi="Times New Roman" w:cs="Times New Roman"/>
          <w:sz w:val="24"/>
          <w:szCs w:val="24"/>
          <w:lang w:eastAsia="sk-SK"/>
        </w:rPr>
      </w:pPr>
      <w:r w:rsidRPr="00260E1C">
        <w:rPr>
          <w:rFonts w:ascii="Times New Roman" w:eastAsia="Times New Roman" w:hAnsi="Times New Roman" w:cs="Times New Roman"/>
          <w:sz w:val="24"/>
          <w:szCs w:val="24"/>
          <w:lang w:eastAsia="sk-SK"/>
        </w:rPr>
        <w:t xml:space="preserve">dodať </w:t>
      </w:r>
      <w:r w:rsidR="00E04A6A" w:rsidRPr="00260E1C">
        <w:rPr>
          <w:rFonts w:ascii="Times New Roman" w:hAnsi="Times New Roman" w:cs="Times New Roman"/>
          <w:sz w:val="24"/>
          <w:szCs w:val="24"/>
        </w:rPr>
        <w:t xml:space="preserve">predmet </w:t>
      </w:r>
      <w:r w:rsidR="00E04A6A">
        <w:rPr>
          <w:rFonts w:ascii="Times New Roman" w:hAnsi="Times New Roman" w:cs="Times New Roman"/>
          <w:sz w:val="24"/>
          <w:szCs w:val="24"/>
        </w:rPr>
        <w:t>zmluvy</w:t>
      </w:r>
      <w:r w:rsidRPr="00260E1C">
        <w:rPr>
          <w:rFonts w:ascii="Times New Roman" w:eastAsia="Times New Roman" w:hAnsi="Times New Roman" w:cs="Times New Roman"/>
          <w:sz w:val="24"/>
          <w:szCs w:val="24"/>
          <w:lang w:eastAsia="sk-SK"/>
        </w:rPr>
        <w:t xml:space="preserve"> v súlade s podmienkami uvedenými v kúpnej zmluve,</w:t>
      </w:r>
    </w:p>
    <w:p w14:paraId="4A35EFD9" w14:textId="311FE863" w:rsidR="002D06E1" w:rsidRPr="00260E1C" w:rsidRDefault="002D06E1" w:rsidP="00260E1C">
      <w:pPr>
        <w:pStyle w:val="Odsekzoznamu"/>
        <w:numPr>
          <w:ilvl w:val="0"/>
          <w:numId w:val="16"/>
        </w:numPr>
        <w:spacing w:line="276" w:lineRule="auto"/>
        <w:jc w:val="both"/>
        <w:rPr>
          <w:rFonts w:ascii="Times New Roman" w:eastAsia="Times New Roman" w:hAnsi="Times New Roman" w:cs="Times New Roman"/>
          <w:sz w:val="24"/>
          <w:szCs w:val="24"/>
          <w:lang w:eastAsia="sk-SK"/>
        </w:rPr>
      </w:pPr>
      <w:r w:rsidRPr="00260E1C">
        <w:rPr>
          <w:rFonts w:ascii="Times New Roman" w:eastAsia="Times New Roman" w:hAnsi="Times New Roman" w:cs="Times New Roman"/>
          <w:sz w:val="24"/>
          <w:szCs w:val="24"/>
          <w:lang w:eastAsia="sk-SK"/>
        </w:rPr>
        <w:t xml:space="preserve">odovzdať </w:t>
      </w:r>
      <w:r w:rsidR="00E04A6A" w:rsidRPr="00260E1C">
        <w:rPr>
          <w:rFonts w:ascii="Times New Roman" w:hAnsi="Times New Roman" w:cs="Times New Roman"/>
          <w:sz w:val="24"/>
          <w:szCs w:val="24"/>
        </w:rPr>
        <w:t xml:space="preserve">predmet </w:t>
      </w:r>
      <w:r w:rsidR="00E04A6A">
        <w:rPr>
          <w:rFonts w:ascii="Times New Roman" w:hAnsi="Times New Roman" w:cs="Times New Roman"/>
          <w:sz w:val="24"/>
          <w:szCs w:val="24"/>
        </w:rPr>
        <w:t>zmluvy</w:t>
      </w:r>
      <w:r w:rsidRPr="00260E1C">
        <w:rPr>
          <w:rFonts w:ascii="Times New Roman" w:eastAsia="Times New Roman" w:hAnsi="Times New Roman" w:cs="Times New Roman"/>
          <w:sz w:val="24"/>
          <w:szCs w:val="24"/>
          <w:lang w:eastAsia="sk-SK"/>
        </w:rPr>
        <w:t xml:space="preserve"> </w:t>
      </w:r>
      <w:r w:rsidR="00E04A6A">
        <w:rPr>
          <w:rFonts w:ascii="Times New Roman" w:eastAsia="Times New Roman" w:hAnsi="Times New Roman" w:cs="Times New Roman"/>
          <w:sz w:val="24"/>
          <w:szCs w:val="24"/>
          <w:lang w:eastAsia="sk-SK"/>
        </w:rPr>
        <w:t>K</w:t>
      </w:r>
      <w:r w:rsidRPr="00260E1C">
        <w:rPr>
          <w:rFonts w:ascii="Times New Roman" w:eastAsia="Times New Roman" w:hAnsi="Times New Roman" w:cs="Times New Roman"/>
          <w:sz w:val="24"/>
          <w:szCs w:val="24"/>
          <w:lang w:eastAsia="sk-SK"/>
        </w:rPr>
        <w:t xml:space="preserve">upujúcemu v čase a na mieste stanovenom v </w:t>
      </w:r>
      <w:r w:rsidR="00E04A6A">
        <w:rPr>
          <w:rFonts w:ascii="Times New Roman" w:eastAsia="Times New Roman" w:hAnsi="Times New Roman" w:cs="Times New Roman"/>
          <w:sz w:val="24"/>
          <w:szCs w:val="24"/>
          <w:lang w:eastAsia="sk-SK"/>
        </w:rPr>
        <w:t>tejto</w:t>
      </w:r>
      <w:r w:rsidRPr="00260E1C">
        <w:rPr>
          <w:rFonts w:ascii="Times New Roman" w:eastAsia="Times New Roman" w:hAnsi="Times New Roman" w:cs="Times New Roman"/>
          <w:sz w:val="24"/>
          <w:szCs w:val="24"/>
          <w:lang w:eastAsia="sk-SK"/>
        </w:rPr>
        <w:t xml:space="preserve"> zmluve</w:t>
      </w:r>
      <w:r w:rsidR="00D91013">
        <w:rPr>
          <w:rFonts w:ascii="Times New Roman" w:eastAsia="Times New Roman" w:hAnsi="Times New Roman" w:cs="Times New Roman"/>
          <w:sz w:val="24"/>
          <w:szCs w:val="24"/>
          <w:lang w:eastAsia="sk-SK"/>
        </w:rPr>
        <w:t>,</w:t>
      </w:r>
    </w:p>
    <w:p w14:paraId="744F79B0" w14:textId="66165AE8" w:rsidR="002D06E1" w:rsidRPr="00260E1C" w:rsidRDefault="002D06E1" w:rsidP="00260E1C">
      <w:pPr>
        <w:pStyle w:val="Odsekzoznamu"/>
        <w:numPr>
          <w:ilvl w:val="0"/>
          <w:numId w:val="16"/>
        </w:numPr>
        <w:spacing w:line="276" w:lineRule="auto"/>
        <w:jc w:val="both"/>
        <w:rPr>
          <w:rFonts w:ascii="Times New Roman" w:eastAsia="Times New Roman" w:hAnsi="Times New Roman" w:cs="Times New Roman"/>
          <w:sz w:val="24"/>
          <w:szCs w:val="24"/>
          <w:lang w:eastAsia="sk-SK"/>
        </w:rPr>
      </w:pPr>
      <w:r w:rsidRPr="00771144">
        <w:rPr>
          <w:rFonts w:ascii="Times New Roman" w:eastAsia="Times New Roman" w:hAnsi="Times New Roman" w:cs="Times New Roman"/>
          <w:sz w:val="24"/>
          <w:szCs w:val="24"/>
          <w:lang w:eastAsia="sk-SK"/>
        </w:rPr>
        <w:t xml:space="preserve">informovať </w:t>
      </w:r>
      <w:r w:rsidR="00E04A6A">
        <w:rPr>
          <w:rFonts w:ascii="Times New Roman" w:eastAsia="Times New Roman" w:hAnsi="Times New Roman" w:cs="Times New Roman"/>
          <w:sz w:val="24"/>
          <w:szCs w:val="24"/>
          <w:lang w:eastAsia="sk-SK"/>
        </w:rPr>
        <w:t>K</w:t>
      </w:r>
      <w:r w:rsidRPr="00771144">
        <w:rPr>
          <w:rFonts w:ascii="Times New Roman" w:eastAsia="Times New Roman" w:hAnsi="Times New Roman" w:cs="Times New Roman"/>
          <w:sz w:val="24"/>
          <w:szCs w:val="24"/>
          <w:lang w:eastAsia="sk-SK"/>
        </w:rPr>
        <w:t xml:space="preserve">upujúceho v primeranom časovom predstihu o dátume odovzdania </w:t>
      </w:r>
      <w:r w:rsidR="00E04A6A">
        <w:rPr>
          <w:rFonts w:ascii="Times New Roman" w:eastAsia="Times New Roman" w:hAnsi="Times New Roman" w:cs="Times New Roman"/>
          <w:sz w:val="24"/>
          <w:szCs w:val="24"/>
          <w:lang w:eastAsia="sk-SK"/>
        </w:rPr>
        <w:t>predmetu zmluvy</w:t>
      </w:r>
      <w:r w:rsidR="00D91013">
        <w:rPr>
          <w:rFonts w:ascii="Times New Roman" w:eastAsia="Times New Roman" w:hAnsi="Times New Roman" w:cs="Times New Roman"/>
          <w:sz w:val="24"/>
          <w:szCs w:val="24"/>
          <w:lang w:eastAsia="sk-SK"/>
        </w:rPr>
        <w:t>,</w:t>
      </w:r>
    </w:p>
    <w:p w14:paraId="10B5182D" w14:textId="02AA5F09" w:rsidR="002D06E1" w:rsidRPr="00260E1C" w:rsidRDefault="002D06E1" w:rsidP="00260E1C">
      <w:pPr>
        <w:pStyle w:val="Odsekzoznamu"/>
        <w:numPr>
          <w:ilvl w:val="0"/>
          <w:numId w:val="16"/>
        </w:numPr>
        <w:spacing w:line="276" w:lineRule="auto"/>
        <w:jc w:val="both"/>
        <w:rPr>
          <w:rFonts w:ascii="Times New Roman" w:eastAsia="Times New Roman" w:hAnsi="Times New Roman" w:cs="Times New Roman"/>
          <w:sz w:val="24"/>
          <w:szCs w:val="24"/>
          <w:lang w:eastAsia="sk-SK"/>
        </w:rPr>
      </w:pPr>
      <w:r w:rsidRPr="00771144">
        <w:rPr>
          <w:rFonts w:ascii="Times New Roman" w:eastAsia="Times New Roman" w:hAnsi="Times New Roman" w:cs="Times New Roman"/>
          <w:sz w:val="24"/>
          <w:szCs w:val="24"/>
          <w:lang w:eastAsia="sk-SK"/>
        </w:rPr>
        <w:lastRenderedPageBreak/>
        <w:t>znášať všetky náklady spojené s</w:t>
      </w:r>
      <w:r w:rsidR="00E04A6A">
        <w:rPr>
          <w:rFonts w:ascii="Times New Roman" w:eastAsia="Times New Roman" w:hAnsi="Times New Roman" w:cs="Times New Roman"/>
          <w:sz w:val="24"/>
          <w:szCs w:val="24"/>
          <w:lang w:eastAsia="sk-SK"/>
        </w:rPr>
        <w:t> predmetom zmluvy</w:t>
      </w:r>
      <w:r w:rsidRPr="00771144">
        <w:rPr>
          <w:rFonts w:ascii="Times New Roman" w:eastAsia="Times New Roman" w:hAnsi="Times New Roman" w:cs="Times New Roman"/>
          <w:sz w:val="24"/>
          <w:szCs w:val="24"/>
          <w:lang w:eastAsia="sk-SK"/>
        </w:rPr>
        <w:t xml:space="preserve"> do okamihu</w:t>
      </w:r>
      <w:r w:rsidR="00E04A6A">
        <w:rPr>
          <w:rFonts w:ascii="Times New Roman" w:eastAsia="Times New Roman" w:hAnsi="Times New Roman" w:cs="Times New Roman"/>
          <w:sz w:val="24"/>
          <w:szCs w:val="24"/>
          <w:lang w:eastAsia="sk-SK"/>
        </w:rPr>
        <w:t xml:space="preserve"> jeho</w:t>
      </w:r>
      <w:r w:rsidRPr="00771144">
        <w:rPr>
          <w:rFonts w:ascii="Times New Roman" w:eastAsia="Times New Roman" w:hAnsi="Times New Roman" w:cs="Times New Roman"/>
          <w:sz w:val="24"/>
          <w:szCs w:val="24"/>
          <w:lang w:eastAsia="sk-SK"/>
        </w:rPr>
        <w:t xml:space="preserve"> odovzdania</w:t>
      </w:r>
      <w:r w:rsidR="00E04A6A">
        <w:rPr>
          <w:rFonts w:ascii="Times New Roman" w:eastAsia="Times New Roman" w:hAnsi="Times New Roman" w:cs="Times New Roman"/>
          <w:sz w:val="24"/>
          <w:szCs w:val="24"/>
          <w:lang w:eastAsia="sk-SK"/>
        </w:rPr>
        <w:t xml:space="preserve"> K</w:t>
      </w:r>
      <w:r w:rsidRPr="00771144">
        <w:rPr>
          <w:rFonts w:ascii="Times New Roman" w:eastAsia="Times New Roman" w:hAnsi="Times New Roman" w:cs="Times New Roman"/>
          <w:sz w:val="24"/>
          <w:szCs w:val="24"/>
          <w:lang w:eastAsia="sk-SK"/>
        </w:rPr>
        <w:t>upujúcemu</w:t>
      </w:r>
      <w:r w:rsidR="00D91013">
        <w:rPr>
          <w:rFonts w:ascii="Times New Roman" w:eastAsia="Times New Roman" w:hAnsi="Times New Roman" w:cs="Times New Roman"/>
          <w:sz w:val="24"/>
          <w:szCs w:val="24"/>
          <w:lang w:eastAsia="sk-SK"/>
        </w:rPr>
        <w:t>,</w:t>
      </w:r>
    </w:p>
    <w:p w14:paraId="1A808B13" w14:textId="4A6FA1D7" w:rsidR="00C56E1E" w:rsidRDefault="00C56E1E" w:rsidP="00260E1C">
      <w:pPr>
        <w:pStyle w:val="Odsekzoznamu"/>
        <w:numPr>
          <w:ilvl w:val="0"/>
          <w:numId w:val="16"/>
        </w:numPr>
        <w:spacing w:line="276" w:lineRule="auto"/>
        <w:jc w:val="both"/>
        <w:rPr>
          <w:rFonts w:ascii="Times New Roman" w:eastAsia="Times New Roman" w:hAnsi="Times New Roman" w:cs="Times New Roman"/>
          <w:sz w:val="24"/>
          <w:szCs w:val="24"/>
          <w:lang w:eastAsia="sk-SK"/>
        </w:rPr>
      </w:pPr>
      <w:r w:rsidRPr="00260E1C">
        <w:rPr>
          <w:rFonts w:ascii="Times New Roman" w:eastAsia="Times New Roman" w:hAnsi="Times New Roman" w:cs="Times New Roman"/>
          <w:sz w:val="24"/>
          <w:szCs w:val="24"/>
          <w:lang w:eastAsia="sk-SK"/>
        </w:rPr>
        <w:t xml:space="preserve">zaškoliť potrebný počet osôb určených Kupujúcim </w:t>
      </w:r>
      <w:r w:rsidR="00601EF5" w:rsidRPr="00260E1C">
        <w:rPr>
          <w:rFonts w:ascii="Times New Roman" w:eastAsia="Times New Roman" w:hAnsi="Times New Roman" w:cs="Times New Roman"/>
          <w:sz w:val="24"/>
          <w:szCs w:val="24"/>
          <w:lang w:eastAsia="sk-SK"/>
        </w:rPr>
        <w:t xml:space="preserve">na používanie </w:t>
      </w:r>
      <w:r w:rsidR="001712C5" w:rsidRPr="001712C5">
        <w:rPr>
          <w:rFonts w:ascii="Times New Roman" w:hAnsi="Times New Roman" w:cs="Times New Roman"/>
          <w:sz w:val="24"/>
          <w:szCs w:val="24"/>
          <w:shd w:val="clear" w:color="auto" w:fill="FFFFFF"/>
        </w:rPr>
        <w:t>vysokozdvižného elektrického vozíka</w:t>
      </w:r>
      <w:r w:rsidR="002C084A">
        <w:rPr>
          <w:rFonts w:ascii="Times New Roman" w:eastAsia="Times New Roman" w:hAnsi="Times New Roman" w:cs="Times New Roman"/>
          <w:sz w:val="24"/>
          <w:szCs w:val="24"/>
          <w:lang w:eastAsia="sk-SK"/>
        </w:rPr>
        <w:t>.</w:t>
      </w:r>
    </w:p>
    <w:p w14:paraId="1377E804" w14:textId="77777777" w:rsidR="002C084A" w:rsidRPr="00260E1C" w:rsidRDefault="002C084A" w:rsidP="002C084A">
      <w:pPr>
        <w:pStyle w:val="Odsekzoznamu"/>
        <w:spacing w:line="276" w:lineRule="auto"/>
        <w:jc w:val="both"/>
        <w:rPr>
          <w:rFonts w:ascii="Times New Roman" w:eastAsia="Times New Roman" w:hAnsi="Times New Roman" w:cs="Times New Roman"/>
          <w:sz w:val="24"/>
          <w:szCs w:val="24"/>
          <w:lang w:eastAsia="sk-SK"/>
        </w:rPr>
      </w:pPr>
    </w:p>
    <w:p w14:paraId="1D3B424E" w14:textId="77777777" w:rsidR="0087334E" w:rsidRPr="00260E1C" w:rsidRDefault="0087334E" w:rsidP="00260E1C">
      <w:pPr>
        <w:pStyle w:val="Odsekzoznamu"/>
        <w:numPr>
          <w:ilvl w:val="0"/>
          <w:numId w:val="5"/>
        </w:numPr>
        <w:spacing w:after="0" w:line="276" w:lineRule="auto"/>
        <w:jc w:val="center"/>
        <w:rPr>
          <w:rFonts w:ascii="Times New Roman" w:eastAsia="Times New Roman" w:hAnsi="Times New Roman" w:cs="Times New Roman"/>
          <w:b/>
          <w:bCs/>
          <w:sz w:val="24"/>
          <w:szCs w:val="24"/>
          <w:lang w:eastAsia="sk-SK"/>
        </w:rPr>
      </w:pPr>
    </w:p>
    <w:p w14:paraId="777BB550" w14:textId="0ABE17EC" w:rsidR="0087334E" w:rsidRPr="00260E1C" w:rsidRDefault="00C56E1E" w:rsidP="00260E1C">
      <w:pPr>
        <w:spacing w:after="0" w:line="276" w:lineRule="auto"/>
        <w:jc w:val="center"/>
        <w:rPr>
          <w:rFonts w:ascii="Times New Roman" w:eastAsia="Times New Roman" w:hAnsi="Times New Roman" w:cs="Times New Roman"/>
          <w:b/>
          <w:bCs/>
          <w:sz w:val="24"/>
          <w:szCs w:val="24"/>
          <w:lang w:eastAsia="sk-SK"/>
        </w:rPr>
      </w:pPr>
      <w:r w:rsidRPr="00260E1C">
        <w:rPr>
          <w:rFonts w:ascii="Times New Roman" w:eastAsia="Times New Roman" w:hAnsi="Times New Roman" w:cs="Times New Roman"/>
          <w:b/>
          <w:bCs/>
          <w:sz w:val="24"/>
          <w:szCs w:val="24"/>
          <w:lang w:eastAsia="sk-SK"/>
        </w:rPr>
        <w:t>Ukončenie zmluvy a</w:t>
      </w:r>
      <w:r w:rsidR="00601EF5" w:rsidRPr="00260E1C">
        <w:rPr>
          <w:rFonts w:ascii="Times New Roman" w:eastAsia="Times New Roman" w:hAnsi="Times New Roman" w:cs="Times New Roman"/>
          <w:b/>
          <w:bCs/>
          <w:sz w:val="24"/>
          <w:szCs w:val="24"/>
          <w:lang w:eastAsia="sk-SK"/>
        </w:rPr>
        <w:t> </w:t>
      </w:r>
      <w:r w:rsidRPr="00260E1C">
        <w:rPr>
          <w:rFonts w:ascii="Times New Roman" w:eastAsia="Times New Roman" w:hAnsi="Times New Roman" w:cs="Times New Roman"/>
          <w:b/>
          <w:bCs/>
          <w:sz w:val="24"/>
          <w:szCs w:val="24"/>
          <w:lang w:eastAsia="sk-SK"/>
        </w:rPr>
        <w:t>odstúpenie</w:t>
      </w:r>
    </w:p>
    <w:p w14:paraId="094A6612" w14:textId="77777777" w:rsidR="00601EF5" w:rsidRPr="00260E1C" w:rsidRDefault="00601EF5" w:rsidP="00260E1C">
      <w:pPr>
        <w:spacing w:after="0" w:line="276" w:lineRule="auto"/>
        <w:jc w:val="center"/>
        <w:rPr>
          <w:rFonts w:ascii="Times New Roman" w:eastAsia="Times New Roman" w:hAnsi="Times New Roman" w:cs="Times New Roman"/>
          <w:b/>
          <w:bCs/>
          <w:sz w:val="24"/>
          <w:szCs w:val="24"/>
          <w:lang w:eastAsia="sk-SK"/>
        </w:rPr>
      </w:pPr>
    </w:p>
    <w:p w14:paraId="4FA29A0C" w14:textId="251418BB" w:rsidR="00C56E1E" w:rsidRPr="00260E1C" w:rsidRDefault="00C56E1E" w:rsidP="00260E1C">
      <w:pPr>
        <w:pStyle w:val="Odsekzoznamu"/>
        <w:numPr>
          <w:ilvl w:val="0"/>
          <w:numId w:val="19"/>
        </w:numPr>
        <w:spacing w:line="276" w:lineRule="auto"/>
        <w:rPr>
          <w:rFonts w:ascii="Times New Roman" w:hAnsi="Times New Roman" w:cs="Times New Roman"/>
          <w:sz w:val="24"/>
          <w:szCs w:val="24"/>
        </w:rPr>
      </w:pPr>
      <w:r w:rsidRPr="00260E1C">
        <w:rPr>
          <w:rFonts w:ascii="Times New Roman" w:hAnsi="Times New Roman" w:cs="Times New Roman"/>
          <w:sz w:val="24"/>
          <w:szCs w:val="24"/>
        </w:rPr>
        <w:t xml:space="preserve">Táto </w:t>
      </w:r>
      <w:r w:rsidR="00336909">
        <w:rPr>
          <w:rFonts w:ascii="Times New Roman" w:hAnsi="Times New Roman" w:cs="Times New Roman"/>
          <w:sz w:val="24"/>
          <w:szCs w:val="24"/>
        </w:rPr>
        <w:t>z</w:t>
      </w:r>
      <w:r w:rsidRPr="00260E1C">
        <w:rPr>
          <w:rFonts w:ascii="Times New Roman" w:hAnsi="Times New Roman" w:cs="Times New Roman"/>
          <w:sz w:val="24"/>
          <w:szCs w:val="24"/>
        </w:rPr>
        <w:t>mluva zanikne:</w:t>
      </w:r>
    </w:p>
    <w:p w14:paraId="7C908568" w14:textId="5BAEE927" w:rsidR="00C56E1E" w:rsidRPr="00260E1C" w:rsidRDefault="00C56E1E" w:rsidP="00260E1C">
      <w:pPr>
        <w:pStyle w:val="Odsekzoznamu"/>
        <w:numPr>
          <w:ilvl w:val="1"/>
          <w:numId w:val="19"/>
        </w:numPr>
        <w:spacing w:line="276" w:lineRule="auto"/>
        <w:rPr>
          <w:rFonts w:ascii="Times New Roman" w:hAnsi="Times New Roman" w:cs="Times New Roman"/>
          <w:sz w:val="24"/>
          <w:szCs w:val="24"/>
        </w:rPr>
      </w:pPr>
      <w:r w:rsidRPr="00260E1C">
        <w:rPr>
          <w:rFonts w:ascii="Times New Roman" w:hAnsi="Times New Roman" w:cs="Times New Roman"/>
          <w:sz w:val="24"/>
          <w:szCs w:val="24"/>
        </w:rPr>
        <w:t>splnením všetkých práv a povinností, ktoré</w:t>
      </w:r>
      <w:r w:rsidR="00336909">
        <w:rPr>
          <w:rFonts w:ascii="Times New Roman" w:hAnsi="Times New Roman" w:cs="Times New Roman"/>
          <w:sz w:val="24"/>
          <w:szCs w:val="24"/>
        </w:rPr>
        <w:t xml:space="preserve"> z</w:t>
      </w:r>
      <w:r w:rsidRPr="00260E1C">
        <w:rPr>
          <w:rFonts w:ascii="Times New Roman" w:hAnsi="Times New Roman" w:cs="Times New Roman"/>
          <w:sz w:val="24"/>
          <w:szCs w:val="24"/>
        </w:rPr>
        <w:t xml:space="preserve">mluvným stranám vyplývajú z tejto </w:t>
      </w:r>
      <w:r w:rsidR="00336909">
        <w:rPr>
          <w:rFonts w:ascii="Times New Roman" w:hAnsi="Times New Roman" w:cs="Times New Roman"/>
          <w:sz w:val="24"/>
          <w:szCs w:val="24"/>
        </w:rPr>
        <w:t>z</w:t>
      </w:r>
      <w:r w:rsidRPr="00260E1C">
        <w:rPr>
          <w:rFonts w:ascii="Times New Roman" w:hAnsi="Times New Roman" w:cs="Times New Roman"/>
          <w:sz w:val="24"/>
          <w:szCs w:val="24"/>
        </w:rPr>
        <w:t>mluvy,</w:t>
      </w:r>
    </w:p>
    <w:p w14:paraId="4F5AEC27" w14:textId="305DD9AB" w:rsidR="00C56E1E" w:rsidRPr="00260E1C" w:rsidRDefault="00C56E1E" w:rsidP="00260E1C">
      <w:pPr>
        <w:pStyle w:val="Odsekzoznamu"/>
        <w:numPr>
          <w:ilvl w:val="1"/>
          <w:numId w:val="19"/>
        </w:numPr>
        <w:spacing w:line="276" w:lineRule="auto"/>
        <w:rPr>
          <w:rFonts w:ascii="Times New Roman" w:hAnsi="Times New Roman" w:cs="Times New Roman"/>
          <w:sz w:val="24"/>
          <w:szCs w:val="24"/>
        </w:rPr>
      </w:pPr>
      <w:r w:rsidRPr="00260E1C">
        <w:rPr>
          <w:rFonts w:ascii="Times New Roman" w:hAnsi="Times New Roman" w:cs="Times New Roman"/>
          <w:sz w:val="24"/>
          <w:szCs w:val="24"/>
        </w:rPr>
        <w:t xml:space="preserve">písomnou dohodou </w:t>
      </w:r>
      <w:r w:rsidR="00336909">
        <w:rPr>
          <w:rFonts w:ascii="Times New Roman" w:hAnsi="Times New Roman" w:cs="Times New Roman"/>
          <w:sz w:val="24"/>
          <w:szCs w:val="24"/>
        </w:rPr>
        <w:t>z</w:t>
      </w:r>
      <w:r w:rsidRPr="00260E1C">
        <w:rPr>
          <w:rFonts w:ascii="Times New Roman" w:hAnsi="Times New Roman" w:cs="Times New Roman"/>
          <w:sz w:val="24"/>
          <w:szCs w:val="24"/>
        </w:rPr>
        <w:t>mluvných strán,</w:t>
      </w:r>
    </w:p>
    <w:p w14:paraId="6E227A4B" w14:textId="1838A947" w:rsidR="00C56E1E" w:rsidRPr="00260E1C" w:rsidRDefault="00C56E1E" w:rsidP="00260E1C">
      <w:pPr>
        <w:pStyle w:val="Odsekzoznamu"/>
        <w:numPr>
          <w:ilvl w:val="1"/>
          <w:numId w:val="19"/>
        </w:numPr>
        <w:spacing w:line="276" w:lineRule="auto"/>
        <w:rPr>
          <w:rFonts w:ascii="Times New Roman" w:hAnsi="Times New Roman" w:cs="Times New Roman"/>
          <w:sz w:val="24"/>
          <w:szCs w:val="24"/>
        </w:rPr>
      </w:pPr>
      <w:r w:rsidRPr="00260E1C">
        <w:rPr>
          <w:rFonts w:ascii="Times New Roman" w:hAnsi="Times New Roman" w:cs="Times New Roman"/>
          <w:sz w:val="24"/>
          <w:szCs w:val="24"/>
        </w:rPr>
        <w:t xml:space="preserve">písomným odstúpením od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mluvy niektorou </w:t>
      </w:r>
      <w:r w:rsidR="00336909">
        <w:rPr>
          <w:rFonts w:ascii="Times New Roman" w:hAnsi="Times New Roman" w:cs="Times New Roman"/>
          <w:sz w:val="24"/>
          <w:szCs w:val="24"/>
        </w:rPr>
        <w:t>z</w:t>
      </w:r>
      <w:r w:rsidRPr="00260E1C">
        <w:rPr>
          <w:rFonts w:ascii="Times New Roman" w:hAnsi="Times New Roman" w:cs="Times New Roman"/>
          <w:sz w:val="24"/>
          <w:szCs w:val="24"/>
        </w:rPr>
        <w:t>mluvnou stranou</w:t>
      </w:r>
      <w:r w:rsidR="009C0964">
        <w:rPr>
          <w:rFonts w:ascii="Times New Roman" w:hAnsi="Times New Roman" w:cs="Times New Roman"/>
          <w:sz w:val="24"/>
          <w:szCs w:val="24"/>
        </w:rPr>
        <w:t>.</w:t>
      </w:r>
    </w:p>
    <w:p w14:paraId="7CAE3CA9" w14:textId="2CECE2D8" w:rsidR="00C56E1E" w:rsidRPr="00260E1C" w:rsidRDefault="00C56E1E" w:rsidP="00260E1C">
      <w:pPr>
        <w:pStyle w:val="Odsekzoznamu"/>
        <w:numPr>
          <w:ilvl w:val="0"/>
          <w:numId w:val="19"/>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V prípade zániku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mluvy dohodou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mluvných strán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mluva zaniká dňom uvedeným v tejto dohode (ďalej aj „deň zániku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mluvy dohodou"). V tejto dohode sa upravia všetky vzájomné nároky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mluvných strán vzniknuté z plnenia zmluvných povinností alebo z ich porušenia druhou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mluvnou stranou ku dňu zániku </w:t>
      </w:r>
      <w:r w:rsidR="00336909">
        <w:rPr>
          <w:rFonts w:ascii="Times New Roman" w:hAnsi="Times New Roman" w:cs="Times New Roman"/>
          <w:sz w:val="24"/>
          <w:szCs w:val="24"/>
        </w:rPr>
        <w:t>z</w:t>
      </w:r>
      <w:r w:rsidRPr="00260E1C">
        <w:rPr>
          <w:rFonts w:ascii="Times New Roman" w:hAnsi="Times New Roman" w:cs="Times New Roman"/>
          <w:sz w:val="24"/>
          <w:szCs w:val="24"/>
        </w:rPr>
        <w:t>mluvy dohodou.</w:t>
      </w:r>
    </w:p>
    <w:p w14:paraId="435A12A2" w14:textId="5CF88160" w:rsidR="00C56E1E" w:rsidRPr="00260E1C" w:rsidRDefault="00C56E1E" w:rsidP="00260E1C">
      <w:pPr>
        <w:pStyle w:val="Odsekzoznamu"/>
        <w:numPr>
          <w:ilvl w:val="0"/>
          <w:numId w:val="19"/>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Ak Predávajúci koná v rozpore s touto zmluvou alebo právnymi predpismi a na písomnú výzvu Kupujúceho toto konanie a jeho následok v určenej lehote neodstráni, je Kupujúci oprávnený od </w:t>
      </w:r>
      <w:r w:rsidR="00336909">
        <w:rPr>
          <w:rFonts w:ascii="Times New Roman" w:hAnsi="Times New Roman" w:cs="Times New Roman"/>
          <w:sz w:val="24"/>
          <w:szCs w:val="24"/>
        </w:rPr>
        <w:t>z</w:t>
      </w:r>
      <w:r w:rsidRPr="00260E1C">
        <w:rPr>
          <w:rFonts w:ascii="Times New Roman" w:hAnsi="Times New Roman" w:cs="Times New Roman"/>
          <w:sz w:val="24"/>
          <w:szCs w:val="24"/>
        </w:rPr>
        <w:t>mluvy odstúpiť</w:t>
      </w:r>
      <w:r w:rsidR="00DF7E1E">
        <w:rPr>
          <w:rFonts w:ascii="Times New Roman" w:hAnsi="Times New Roman" w:cs="Times New Roman"/>
          <w:sz w:val="24"/>
          <w:szCs w:val="24"/>
        </w:rPr>
        <w:t xml:space="preserve">. </w:t>
      </w:r>
    </w:p>
    <w:p w14:paraId="7189B8C6" w14:textId="217197DB" w:rsidR="00C56E1E" w:rsidRPr="00260E1C" w:rsidRDefault="00C56E1E" w:rsidP="00260E1C">
      <w:pPr>
        <w:pStyle w:val="Odsekzoznamu"/>
        <w:numPr>
          <w:ilvl w:val="0"/>
          <w:numId w:val="19"/>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Kupujúci si vyhradzuje právo odstúpiť od </w:t>
      </w:r>
      <w:r w:rsidR="00336909">
        <w:rPr>
          <w:rFonts w:ascii="Times New Roman" w:hAnsi="Times New Roman" w:cs="Times New Roman"/>
          <w:sz w:val="24"/>
          <w:szCs w:val="24"/>
        </w:rPr>
        <w:t>z</w:t>
      </w:r>
      <w:r w:rsidRPr="00260E1C">
        <w:rPr>
          <w:rFonts w:ascii="Times New Roman" w:hAnsi="Times New Roman" w:cs="Times New Roman"/>
          <w:sz w:val="24"/>
          <w:szCs w:val="24"/>
        </w:rPr>
        <w:t>mluvy aj bez predchádzajúcej písomnej výzvy:</w:t>
      </w:r>
    </w:p>
    <w:p w14:paraId="4B8281A9" w14:textId="21B88B85" w:rsidR="00C56E1E" w:rsidRPr="00260E1C" w:rsidRDefault="00C56E1E" w:rsidP="00260E1C">
      <w:pPr>
        <w:pStyle w:val="Odsekzoznamu"/>
        <w:numPr>
          <w:ilvl w:val="1"/>
          <w:numId w:val="19"/>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ak Predávajúci nedodrží kvalitu </w:t>
      </w:r>
      <w:r w:rsidR="00336909">
        <w:rPr>
          <w:rFonts w:ascii="Times New Roman" w:hAnsi="Times New Roman" w:cs="Times New Roman"/>
          <w:sz w:val="24"/>
          <w:szCs w:val="24"/>
        </w:rPr>
        <w:t>p</w:t>
      </w:r>
      <w:r w:rsidRPr="00260E1C">
        <w:rPr>
          <w:rFonts w:ascii="Times New Roman" w:hAnsi="Times New Roman" w:cs="Times New Roman"/>
          <w:sz w:val="24"/>
          <w:szCs w:val="24"/>
        </w:rPr>
        <w:t xml:space="preserve">redmetu </w:t>
      </w:r>
      <w:r w:rsidR="00336909">
        <w:rPr>
          <w:rFonts w:ascii="Times New Roman" w:hAnsi="Times New Roman" w:cs="Times New Roman"/>
          <w:sz w:val="24"/>
          <w:szCs w:val="24"/>
        </w:rPr>
        <w:t>zmluvy</w:t>
      </w:r>
      <w:r w:rsidRPr="00260E1C">
        <w:rPr>
          <w:rFonts w:ascii="Times New Roman" w:hAnsi="Times New Roman" w:cs="Times New Roman"/>
          <w:sz w:val="24"/>
          <w:szCs w:val="24"/>
        </w:rPr>
        <w:t>,</w:t>
      </w:r>
    </w:p>
    <w:p w14:paraId="68B50270" w14:textId="5E259886" w:rsidR="00C56E1E" w:rsidRPr="00260E1C" w:rsidRDefault="00C56E1E" w:rsidP="00260E1C">
      <w:pPr>
        <w:pStyle w:val="Odsekzoznamu"/>
        <w:numPr>
          <w:ilvl w:val="1"/>
          <w:numId w:val="19"/>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ak Predávajúci nie je schopný zabezpečiť dodávku objednaného </w:t>
      </w:r>
      <w:r w:rsidR="009C0964">
        <w:rPr>
          <w:rFonts w:ascii="Times New Roman" w:hAnsi="Times New Roman" w:cs="Times New Roman"/>
          <w:sz w:val="24"/>
          <w:szCs w:val="24"/>
        </w:rPr>
        <w:t>p</w:t>
      </w:r>
      <w:r w:rsidR="009C0964" w:rsidRPr="00260E1C">
        <w:rPr>
          <w:rFonts w:ascii="Times New Roman" w:hAnsi="Times New Roman" w:cs="Times New Roman"/>
          <w:sz w:val="24"/>
          <w:szCs w:val="24"/>
        </w:rPr>
        <w:t xml:space="preserve">redmetu </w:t>
      </w:r>
      <w:r w:rsidR="009C0964">
        <w:rPr>
          <w:rFonts w:ascii="Times New Roman" w:hAnsi="Times New Roman" w:cs="Times New Roman"/>
          <w:sz w:val="24"/>
          <w:szCs w:val="24"/>
        </w:rPr>
        <w:t>zmluvy</w:t>
      </w:r>
      <w:r w:rsidR="00D40C28">
        <w:rPr>
          <w:rFonts w:ascii="Times New Roman" w:hAnsi="Times New Roman" w:cs="Times New Roman"/>
          <w:sz w:val="24"/>
          <w:szCs w:val="24"/>
        </w:rPr>
        <w:t xml:space="preserve"> v stanovenom termíne</w:t>
      </w:r>
      <w:r w:rsidRPr="00260E1C">
        <w:rPr>
          <w:rFonts w:ascii="Times New Roman" w:hAnsi="Times New Roman" w:cs="Times New Roman"/>
          <w:sz w:val="24"/>
          <w:szCs w:val="24"/>
        </w:rPr>
        <w:t>,</w:t>
      </w:r>
    </w:p>
    <w:p w14:paraId="032B7EEC" w14:textId="04C157CC" w:rsidR="00C56E1E" w:rsidRPr="00260E1C" w:rsidRDefault="00C56E1E" w:rsidP="00260E1C">
      <w:pPr>
        <w:pStyle w:val="Odsekzoznamu"/>
        <w:numPr>
          <w:ilvl w:val="1"/>
          <w:numId w:val="19"/>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ak Predávajúci poruší povinnosť uvedenú v bode 7 tohto článku alebo</w:t>
      </w:r>
    </w:p>
    <w:p w14:paraId="36B0DD5B" w14:textId="6CED66A9" w:rsidR="00C56E1E" w:rsidRPr="00260E1C" w:rsidRDefault="00C56E1E" w:rsidP="00260E1C">
      <w:pPr>
        <w:pStyle w:val="Odsekzoznamu"/>
        <w:numPr>
          <w:ilvl w:val="1"/>
          <w:numId w:val="19"/>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v prípade podstatného porušenia </w:t>
      </w:r>
      <w:r w:rsidR="00336909">
        <w:rPr>
          <w:rFonts w:ascii="Times New Roman" w:hAnsi="Times New Roman" w:cs="Times New Roman"/>
          <w:sz w:val="24"/>
          <w:szCs w:val="24"/>
        </w:rPr>
        <w:t>z</w:t>
      </w:r>
      <w:r w:rsidRPr="00260E1C">
        <w:rPr>
          <w:rFonts w:ascii="Times New Roman" w:hAnsi="Times New Roman" w:cs="Times New Roman"/>
          <w:sz w:val="24"/>
          <w:szCs w:val="24"/>
        </w:rPr>
        <w:t>mluvy Predávajúcim.</w:t>
      </w:r>
    </w:p>
    <w:p w14:paraId="3A28B9B0" w14:textId="03ABFA00" w:rsidR="00C56E1E" w:rsidRPr="00260E1C" w:rsidRDefault="00C56E1E" w:rsidP="00260E1C">
      <w:pPr>
        <w:pStyle w:val="Odsekzoznamu"/>
        <w:numPr>
          <w:ilvl w:val="0"/>
          <w:numId w:val="19"/>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Za podstatné porušenie zmluvy</w:t>
      </w:r>
      <w:r w:rsidR="00DF7E1E">
        <w:rPr>
          <w:rFonts w:ascii="Times New Roman" w:hAnsi="Times New Roman" w:cs="Times New Roman"/>
          <w:sz w:val="24"/>
          <w:szCs w:val="24"/>
        </w:rPr>
        <w:t xml:space="preserve"> zo strany Predávajúceho</w:t>
      </w:r>
      <w:r w:rsidRPr="00260E1C">
        <w:rPr>
          <w:rFonts w:ascii="Times New Roman" w:hAnsi="Times New Roman" w:cs="Times New Roman"/>
          <w:sz w:val="24"/>
          <w:szCs w:val="24"/>
        </w:rPr>
        <w:t xml:space="preserve"> sa považuje najmä nedodržanie termínu plnenia alebo porušenie povinnosti Predávajúceho odstrániť reklamované vady.</w:t>
      </w:r>
      <w:r w:rsidR="00D40C28">
        <w:rPr>
          <w:rFonts w:ascii="Times New Roman" w:hAnsi="Times New Roman" w:cs="Times New Roman"/>
          <w:sz w:val="24"/>
          <w:szCs w:val="24"/>
        </w:rPr>
        <w:t xml:space="preserve"> Podstatným porušením zmluvy zo strany Kupujúceho je nezaplatenie kúpnej ceny stanovenej v článku III. zmluvy. </w:t>
      </w:r>
    </w:p>
    <w:p w14:paraId="4768664F" w14:textId="49080241" w:rsidR="00C56E1E" w:rsidRPr="00260E1C" w:rsidRDefault="00C56E1E" w:rsidP="00260E1C">
      <w:pPr>
        <w:pStyle w:val="Odsekzoznamu"/>
        <w:numPr>
          <w:ilvl w:val="0"/>
          <w:numId w:val="19"/>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Odstúpenie od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mluvy vyžaduje písomnú formu a musí byť doručené druhej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mluvnej strane. Účinky odstúpenia od </w:t>
      </w:r>
      <w:r w:rsidR="00336909">
        <w:rPr>
          <w:rFonts w:ascii="Times New Roman" w:hAnsi="Times New Roman" w:cs="Times New Roman"/>
          <w:sz w:val="24"/>
          <w:szCs w:val="24"/>
        </w:rPr>
        <w:t>z</w:t>
      </w:r>
      <w:r w:rsidRPr="00260E1C">
        <w:rPr>
          <w:rFonts w:ascii="Times New Roman" w:hAnsi="Times New Roman" w:cs="Times New Roman"/>
          <w:sz w:val="24"/>
          <w:szCs w:val="24"/>
        </w:rPr>
        <w:t xml:space="preserve">mluvy nastávajú </w:t>
      </w:r>
      <w:r w:rsidR="00DF7E1E" w:rsidRPr="00260E1C">
        <w:rPr>
          <w:rFonts w:ascii="Times New Roman" w:hAnsi="Times New Roman" w:cs="Times New Roman"/>
          <w:sz w:val="24"/>
          <w:szCs w:val="24"/>
        </w:rPr>
        <w:t>v zmysle ustanovenia § 349 a § 351 Obchodného zákonníka.</w:t>
      </w:r>
      <w:r w:rsidRPr="00260E1C">
        <w:rPr>
          <w:rFonts w:ascii="Times New Roman" w:hAnsi="Times New Roman" w:cs="Times New Roman"/>
          <w:sz w:val="24"/>
          <w:szCs w:val="24"/>
        </w:rPr>
        <w:t xml:space="preserve"> Odstúpením od </w:t>
      </w:r>
      <w:r w:rsidR="00336909">
        <w:rPr>
          <w:rFonts w:ascii="Times New Roman" w:hAnsi="Times New Roman" w:cs="Times New Roman"/>
          <w:sz w:val="24"/>
          <w:szCs w:val="24"/>
        </w:rPr>
        <w:t>z</w:t>
      </w:r>
      <w:r w:rsidRPr="00260E1C">
        <w:rPr>
          <w:rFonts w:ascii="Times New Roman" w:hAnsi="Times New Roman" w:cs="Times New Roman"/>
          <w:sz w:val="24"/>
          <w:szCs w:val="24"/>
        </w:rPr>
        <w:t>mluvy nie je dotknuté právo Kupujúceho požadovať</w:t>
      </w:r>
      <w:r w:rsidR="00DF7E1E">
        <w:rPr>
          <w:rFonts w:ascii="Times New Roman" w:hAnsi="Times New Roman" w:cs="Times New Roman"/>
          <w:sz w:val="24"/>
          <w:szCs w:val="24"/>
        </w:rPr>
        <w:t xml:space="preserve"> od Predávajúceho</w:t>
      </w:r>
      <w:r w:rsidRPr="00260E1C">
        <w:rPr>
          <w:rFonts w:ascii="Times New Roman" w:hAnsi="Times New Roman" w:cs="Times New Roman"/>
          <w:sz w:val="24"/>
          <w:szCs w:val="24"/>
        </w:rPr>
        <w:t xml:space="preserve"> náhradu škody v plnej výške.</w:t>
      </w:r>
    </w:p>
    <w:p w14:paraId="5F808D12" w14:textId="5566D1F8" w:rsidR="00260E1C" w:rsidRDefault="00C56E1E" w:rsidP="00A25427">
      <w:pPr>
        <w:pStyle w:val="Odsekzoznamu"/>
        <w:numPr>
          <w:ilvl w:val="0"/>
          <w:numId w:val="19"/>
        </w:numPr>
        <w:spacing w:line="276" w:lineRule="auto"/>
        <w:jc w:val="both"/>
        <w:rPr>
          <w:rFonts w:ascii="Times New Roman" w:hAnsi="Times New Roman" w:cs="Times New Roman"/>
          <w:sz w:val="24"/>
          <w:szCs w:val="24"/>
        </w:rPr>
      </w:pPr>
      <w:r w:rsidRPr="00DF7E1E">
        <w:rPr>
          <w:rFonts w:ascii="Times New Roman" w:hAnsi="Times New Roman" w:cs="Times New Roman"/>
          <w:sz w:val="24"/>
          <w:szCs w:val="24"/>
        </w:rPr>
        <w:t xml:space="preserve">V prípade, ak nastanú právne skutočnosti, ktoré majú za následok zmenu v právnom postavení Predávajúceho (napr. vyhlásenie konkurzu, vstup do likvidácie, zmena právnej formy) alebo akákoľvek iná zmena majúca priamy vplyv na plnenie zo strany Predávajúceho, je Predávajúci povinný oznámiť tieto skutočnosti Kupujúcemu najneskôr do piatich (5) dní odo dňa, kedy tieto skutočnosti nastali. Ak tak neurobí, zodpovedá za škodu spôsobenú Kupujúcemu v dôsledku porušenia tejto povinnosti a Kupujúci má právo odstúpiť od </w:t>
      </w:r>
      <w:r w:rsidR="009C0964" w:rsidRPr="00DF7E1E">
        <w:rPr>
          <w:rFonts w:ascii="Times New Roman" w:hAnsi="Times New Roman" w:cs="Times New Roman"/>
          <w:sz w:val="24"/>
          <w:szCs w:val="24"/>
        </w:rPr>
        <w:t>z</w:t>
      </w:r>
      <w:r w:rsidRPr="00DF7E1E">
        <w:rPr>
          <w:rFonts w:ascii="Times New Roman" w:hAnsi="Times New Roman" w:cs="Times New Roman"/>
          <w:sz w:val="24"/>
          <w:szCs w:val="24"/>
        </w:rPr>
        <w:t xml:space="preserve">mluvy. </w:t>
      </w:r>
    </w:p>
    <w:p w14:paraId="6491F2E1" w14:textId="77777777" w:rsidR="00CD332A" w:rsidRPr="00DF7E1E" w:rsidRDefault="00CD332A" w:rsidP="00CD332A">
      <w:pPr>
        <w:pStyle w:val="Odsekzoznamu"/>
        <w:spacing w:line="276" w:lineRule="auto"/>
        <w:ind w:left="360"/>
        <w:jc w:val="both"/>
        <w:rPr>
          <w:rFonts w:ascii="Times New Roman" w:hAnsi="Times New Roman" w:cs="Times New Roman"/>
          <w:sz w:val="24"/>
          <w:szCs w:val="24"/>
        </w:rPr>
      </w:pPr>
    </w:p>
    <w:p w14:paraId="519AB174" w14:textId="77777777" w:rsidR="00E969C3" w:rsidRPr="00260E1C" w:rsidRDefault="00E969C3" w:rsidP="00260E1C">
      <w:pPr>
        <w:pStyle w:val="Odsekzoznamu"/>
        <w:numPr>
          <w:ilvl w:val="0"/>
          <w:numId w:val="5"/>
        </w:numPr>
        <w:spacing w:after="0" w:line="276" w:lineRule="auto"/>
        <w:jc w:val="center"/>
        <w:rPr>
          <w:rFonts w:ascii="Times New Roman" w:eastAsia="Times New Roman" w:hAnsi="Times New Roman" w:cs="Times New Roman"/>
          <w:b/>
          <w:bCs/>
          <w:sz w:val="24"/>
          <w:szCs w:val="24"/>
          <w:lang w:eastAsia="sk-SK"/>
        </w:rPr>
      </w:pPr>
    </w:p>
    <w:p w14:paraId="1F269030" w14:textId="761A9B00" w:rsidR="00E07D23" w:rsidRPr="00260E1C" w:rsidRDefault="00E07D23" w:rsidP="00260E1C">
      <w:pPr>
        <w:spacing w:after="0" w:line="276" w:lineRule="auto"/>
        <w:jc w:val="center"/>
        <w:rPr>
          <w:rFonts w:ascii="Times New Roman" w:hAnsi="Times New Roman" w:cs="Times New Roman"/>
          <w:b/>
          <w:bCs/>
          <w:sz w:val="24"/>
          <w:szCs w:val="24"/>
        </w:rPr>
      </w:pPr>
      <w:r w:rsidRPr="00260E1C">
        <w:rPr>
          <w:rFonts w:ascii="Times New Roman" w:hAnsi="Times New Roman" w:cs="Times New Roman"/>
          <w:b/>
          <w:bCs/>
          <w:sz w:val="24"/>
          <w:szCs w:val="24"/>
        </w:rPr>
        <w:t>Záverečné ustanovenia</w:t>
      </w:r>
    </w:p>
    <w:p w14:paraId="75B9381F" w14:textId="77777777" w:rsidR="00601EF5" w:rsidRPr="00260E1C" w:rsidRDefault="00601EF5" w:rsidP="00260E1C">
      <w:pPr>
        <w:spacing w:after="0" w:line="276" w:lineRule="auto"/>
        <w:jc w:val="center"/>
        <w:rPr>
          <w:rFonts w:ascii="Times New Roman" w:hAnsi="Times New Roman" w:cs="Times New Roman"/>
          <w:b/>
          <w:bCs/>
          <w:sz w:val="24"/>
          <w:szCs w:val="24"/>
        </w:rPr>
      </w:pPr>
    </w:p>
    <w:p w14:paraId="08A30C62" w14:textId="69426F83" w:rsidR="00260E1C" w:rsidRPr="00260E1C" w:rsidRDefault="00260E1C" w:rsidP="00260E1C">
      <w:pPr>
        <w:pStyle w:val="Odsekzoznamu"/>
        <w:numPr>
          <w:ilvl w:val="0"/>
          <w:numId w:val="21"/>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Zmluvné strany súhlasia, že všetky informácie a skutočnosti o druhej zmluvnej strane a jej činností pri uzatváraní a plnení tejto </w:t>
      </w:r>
      <w:r>
        <w:rPr>
          <w:rFonts w:ascii="Times New Roman" w:hAnsi="Times New Roman" w:cs="Times New Roman"/>
          <w:sz w:val="24"/>
          <w:szCs w:val="24"/>
        </w:rPr>
        <w:t>z</w:t>
      </w:r>
      <w:r w:rsidRPr="00260E1C">
        <w:rPr>
          <w:rFonts w:ascii="Times New Roman" w:hAnsi="Times New Roman" w:cs="Times New Roman"/>
          <w:sz w:val="24"/>
          <w:szCs w:val="24"/>
        </w:rPr>
        <w:t xml:space="preserve">mluvy sa považujú za dôverné a majú charakter obchodného tajomstva. </w:t>
      </w:r>
      <w:r>
        <w:rPr>
          <w:rFonts w:ascii="Times New Roman" w:hAnsi="Times New Roman" w:cs="Times New Roman"/>
          <w:sz w:val="24"/>
          <w:szCs w:val="24"/>
        </w:rPr>
        <w:t>Predávajúci</w:t>
      </w:r>
      <w:r w:rsidRPr="00260E1C">
        <w:rPr>
          <w:rFonts w:ascii="Times New Roman" w:hAnsi="Times New Roman" w:cs="Times New Roman"/>
          <w:sz w:val="24"/>
          <w:szCs w:val="24"/>
        </w:rPr>
        <w:t xml:space="preserve"> vyhlasuje, že nepoužije meno </w:t>
      </w:r>
      <w:r>
        <w:rPr>
          <w:rFonts w:ascii="Times New Roman" w:hAnsi="Times New Roman" w:cs="Times New Roman"/>
          <w:sz w:val="24"/>
          <w:szCs w:val="24"/>
        </w:rPr>
        <w:t>Kupujúceho</w:t>
      </w:r>
      <w:r w:rsidRPr="00260E1C">
        <w:rPr>
          <w:rFonts w:ascii="Times New Roman" w:hAnsi="Times New Roman" w:cs="Times New Roman"/>
          <w:sz w:val="24"/>
          <w:szCs w:val="24"/>
        </w:rPr>
        <w:t xml:space="preserve"> na žiadne marketingové ani reklamné činnosti bez jeho súhlasu.</w:t>
      </w:r>
    </w:p>
    <w:p w14:paraId="23B1701E" w14:textId="76E595DE" w:rsidR="00260E1C" w:rsidRDefault="00260E1C" w:rsidP="00260E1C">
      <w:pPr>
        <w:pStyle w:val="Odsekzoznamu"/>
        <w:numPr>
          <w:ilvl w:val="0"/>
          <w:numId w:val="21"/>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Práva a povinnosti neupravené touto </w:t>
      </w:r>
      <w:r>
        <w:rPr>
          <w:rFonts w:ascii="Times New Roman" w:hAnsi="Times New Roman" w:cs="Times New Roman"/>
          <w:sz w:val="24"/>
          <w:szCs w:val="24"/>
        </w:rPr>
        <w:t>z</w:t>
      </w:r>
      <w:r w:rsidRPr="00260E1C">
        <w:rPr>
          <w:rFonts w:ascii="Times New Roman" w:hAnsi="Times New Roman" w:cs="Times New Roman"/>
          <w:sz w:val="24"/>
          <w:szCs w:val="24"/>
        </w:rPr>
        <w:t>mluvou sa riadia príslušnými ustanoveniami Obchodného zákonníka.</w:t>
      </w:r>
    </w:p>
    <w:p w14:paraId="60B35F08" w14:textId="6A9B6832" w:rsidR="00DF7E1E" w:rsidRPr="00260E1C" w:rsidRDefault="00DF7E1E" w:rsidP="00260E1C">
      <w:pPr>
        <w:pStyle w:val="Odsekzoznamu"/>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Zmluva je vyhotovená v 4 origináloch, po dve pre každú zmluvnú stranu. </w:t>
      </w:r>
    </w:p>
    <w:p w14:paraId="6926EB5D" w14:textId="6A2BC50B" w:rsidR="00260E1C" w:rsidRDefault="00260E1C" w:rsidP="00260E1C">
      <w:pPr>
        <w:pStyle w:val="Odsekzoznamu"/>
        <w:numPr>
          <w:ilvl w:val="0"/>
          <w:numId w:val="21"/>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Ak by niektoré ustanovenia </w:t>
      </w:r>
      <w:r>
        <w:rPr>
          <w:rFonts w:ascii="Times New Roman" w:hAnsi="Times New Roman" w:cs="Times New Roman"/>
          <w:sz w:val="24"/>
          <w:szCs w:val="24"/>
        </w:rPr>
        <w:t>z</w:t>
      </w:r>
      <w:r w:rsidRPr="00260E1C">
        <w:rPr>
          <w:rFonts w:ascii="Times New Roman" w:hAnsi="Times New Roman" w:cs="Times New Roman"/>
          <w:sz w:val="24"/>
          <w:szCs w:val="24"/>
        </w:rPr>
        <w:t xml:space="preserve">mluvy mali byť neplatnými alebo neúčinnými, nie je tým dotknutá platnosť a účinnosť ostatných ustanovení </w:t>
      </w:r>
      <w:r>
        <w:rPr>
          <w:rFonts w:ascii="Times New Roman" w:hAnsi="Times New Roman" w:cs="Times New Roman"/>
          <w:sz w:val="24"/>
          <w:szCs w:val="24"/>
        </w:rPr>
        <w:t>z</w:t>
      </w:r>
      <w:r w:rsidRPr="00260E1C">
        <w:rPr>
          <w:rFonts w:ascii="Times New Roman" w:hAnsi="Times New Roman" w:cs="Times New Roman"/>
          <w:sz w:val="24"/>
          <w:szCs w:val="24"/>
        </w:rPr>
        <w:t xml:space="preserve">mluvy. Zmluvné strany sa dohodli, že namiesto neplatných a neúčinných ustanovení </w:t>
      </w:r>
      <w:r>
        <w:rPr>
          <w:rFonts w:ascii="Times New Roman" w:hAnsi="Times New Roman" w:cs="Times New Roman"/>
          <w:sz w:val="24"/>
          <w:szCs w:val="24"/>
        </w:rPr>
        <w:t>z</w:t>
      </w:r>
      <w:r w:rsidRPr="00260E1C">
        <w:rPr>
          <w:rFonts w:ascii="Times New Roman" w:hAnsi="Times New Roman" w:cs="Times New Roman"/>
          <w:sz w:val="24"/>
          <w:szCs w:val="24"/>
        </w:rPr>
        <w:t xml:space="preserve">mluvy sa použijú platné ustanovenia, ktoré sú obsahom a účelom najbližšie obsahu a účelu </w:t>
      </w:r>
      <w:r>
        <w:rPr>
          <w:rFonts w:ascii="Times New Roman" w:hAnsi="Times New Roman" w:cs="Times New Roman"/>
          <w:sz w:val="24"/>
          <w:szCs w:val="24"/>
        </w:rPr>
        <w:t>z</w:t>
      </w:r>
      <w:r w:rsidRPr="00260E1C">
        <w:rPr>
          <w:rFonts w:ascii="Times New Roman" w:hAnsi="Times New Roman" w:cs="Times New Roman"/>
          <w:sz w:val="24"/>
          <w:szCs w:val="24"/>
        </w:rPr>
        <w:t>mluvy.</w:t>
      </w:r>
    </w:p>
    <w:p w14:paraId="2C331FD3" w14:textId="140A41D8" w:rsidR="002225B5" w:rsidRPr="002225B5" w:rsidRDefault="002225B5" w:rsidP="002225B5">
      <w:pPr>
        <w:pStyle w:val="Odsekzoznamu"/>
        <w:numPr>
          <w:ilvl w:val="0"/>
          <w:numId w:val="21"/>
        </w:numPr>
        <w:spacing w:line="276" w:lineRule="auto"/>
        <w:jc w:val="both"/>
        <w:rPr>
          <w:rFonts w:ascii="Times New Roman" w:hAnsi="Times New Roman" w:cs="Times New Roman"/>
          <w:sz w:val="24"/>
          <w:szCs w:val="24"/>
        </w:rPr>
      </w:pPr>
      <w:r w:rsidRPr="002225B5">
        <w:rPr>
          <w:rFonts w:ascii="Times New Roman" w:hAnsi="Times New Roman" w:cs="Times New Roman"/>
          <w:sz w:val="24"/>
          <w:szCs w:val="24"/>
        </w:rPr>
        <w:t>Zmluvné strany sa dohodli, že ustanovenia tejto zmluvy je možné meniť a dopĺňať len formou očíslovaných písomných dodatkov podpísaných oprávnenými zástupcami oboch zmluvných strán</w:t>
      </w:r>
      <w:r>
        <w:rPr>
          <w:rFonts w:ascii="Times New Roman" w:hAnsi="Times New Roman" w:cs="Times New Roman"/>
          <w:sz w:val="24"/>
          <w:szCs w:val="24"/>
        </w:rPr>
        <w:t xml:space="preserve">. </w:t>
      </w:r>
    </w:p>
    <w:p w14:paraId="7B4D84FF" w14:textId="77777777" w:rsidR="00DF7E1E" w:rsidRDefault="00260E1C" w:rsidP="00DF7E1E">
      <w:pPr>
        <w:pStyle w:val="Odsekzoznamu"/>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260E1C">
        <w:rPr>
          <w:rFonts w:ascii="Times New Roman" w:hAnsi="Times New Roman" w:cs="Times New Roman"/>
          <w:sz w:val="24"/>
          <w:szCs w:val="24"/>
        </w:rPr>
        <w:t xml:space="preserve"> je povinný oznámiť </w:t>
      </w:r>
      <w:r>
        <w:rPr>
          <w:rFonts w:ascii="Times New Roman" w:hAnsi="Times New Roman" w:cs="Times New Roman"/>
          <w:sz w:val="24"/>
          <w:szCs w:val="24"/>
        </w:rPr>
        <w:t>Kupujúcemu</w:t>
      </w:r>
      <w:r w:rsidRPr="00260E1C">
        <w:rPr>
          <w:rFonts w:ascii="Times New Roman" w:hAnsi="Times New Roman" w:cs="Times New Roman"/>
          <w:sz w:val="24"/>
          <w:szCs w:val="24"/>
        </w:rPr>
        <w:t xml:space="preserve"> akúkoľvek zmenu identifikačných údajov spoločnosti zapisovaných do obchodného registra do 10 dní od vzniku účinnosti zmeny.</w:t>
      </w:r>
    </w:p>
    <w:p w14:paraId="4FF99AD5" w14:textId="2B0B8AA9" w:rsidR="00260E1C" w:rsidRPr="002225B5" w:rsidRDefault="00260E1C" w:rsidP="00DF7E1E">
      <w:pPr>
        <w:pStyle w:val="Odsekzoznamu"/>
        <w:numPr>
          <w:ilvl w:val="0"/>
          <w:numId w:val="21"/>
        </w:numPr>
        <w:spacing w:line="276" w:lineRule="auto"/>
        <w:jc w:val="both"/>
        <w:rPr>
          <w:rFonts w:ascii="Times New Roman" w:hAnsi="Times New Roman" w:cs="Times New Roman"/>
          <w:sz w:val="24"/>
          <w:szCs w:val="24"/>
        </w:rPr>
      </w:pPr>
      <w:r w:rsidRPr="00DF7E1E">
        <w:rPr>
          <w:rFonts w:ascii="Times New Roman" w:eastAsia="Times New Roman" w:hAnsi="Times New Roman" w:cs="Times New Roman"/>
          <w:color w:val="000000"/>
          <w:sz w:val="24"/>
          <w:szCs w:val="24"/>
          <w:lang w:eastAsia="sk-SK"/>
        </w:rPr>
        <w:t>Zmluvné strany vyhlasujú, že obsah tejto zmluvy je zrozumiteľným a určitým prejavom ich slobodnej a vážnej vôle, ktorý nebol urobený v tiesni za nápadne nevýhodných podmienok, ktoré by mohli spôsobiť jeho neplatnosť, na znak čoho pripájajú svoje podpisy.</w:t>
      </w:r>
    </w:p>
    <w:p w14:paraId="358CB35A" w14:textId="54B9CC75" w:rsidR="00260E1C" w:rsidRPr="00260E1C" w:rsidRDefault="00260E1C" w:rsidP="00260E1C">
      <w:pPr>
        <w:pStyle w:val="Odsekzoznamu"/>
        <w:numPr>
          <w:ilvl w:val="0"/>
          <w:numId w:val="21"/>
        </w:numPr>
        <w:spacing w:line="276" w:lineRule="auto"/>
        <w:jc w:val="both"/>
        <w:rPr>
          <w:rFonts w:ascii="Times New Roman" w:hAnsi="Times New Roman" w:cs="Times New Roman"/>
          <w:sz w:val="24"/>
          <w:szCs w:val="24"/>
        </w:rPr>
      </w:pPr>
      <w:r w:rsidRPr="00260E1C">
        <w:rPr>
          <w:rFonts w:ascii="Times New Roman" w:hAnsi="Times New Roman" w:cs="Times New Roman"/>
          <w:sz w:val="24"/>
          <w:szCs w:val="24"/>
        </w:rPr>
        <w:t xml:space="preserve">Táto </w:t>
      </w:r>
      <w:r>
        <w:rPr>
          <w:rFonts w:ascii="Times New Roman" w:hAnsi="Times New Roman" w:cs="Times New Roman"/>
          <w:sz w:val="24"/>
          <w:szCs w:val="24"/>
        </w:rPr>
        <w:t>z</w:t>
      </w:r>
      <w:r w:rsidRPr="00260E1C">
        <w:rPr>
          <w:rFonts w:ascii="Times New Roman" w:hAnsi="Times New Roman" w:cs="Times New Roman"/>
          <w:sz w:val="24"/>
          <w:szCs w:val="24"/>
        </w:rPr>
        <w:t>mluva nadobúda platnosť dňom</w:t>
      </w:r>
      <w:r w:rsidR="00DF7E1E">
        <w:rPr>
          <w:rFonts w:ascii="Times New Roman" w:hAnsi="Times New Roman" w:cs="Times New Roman"/>
          <w:sz w:val="24"/>
          <w:szCs w:val="24"/>
        </w:rPr>
        <w:t xml:space="preserve"> jej</w:t>
      </w:r>
      <w:r w:rsidRPr="00260E1C">
        <w:rPr>
          <w:rFonts w:ascii="Times New Roman" w:hAnsi="Times New Roman" w:cs="Times New Roman"/>
          <w:sz w:val="24"/>
          <w:szCs w:val="24"/>
        </w:rPr>
        <w:t xml:space="preserve"> podpísania</w:t>
      </w:r>
      <w:r w:rsidR="00DF7E1E">
        <w:rPr>
          <w:rFonts w:ascii="Times New Roman" w:hAnsi="Times New Roman" w:cs="Times New Roman"/>
          <w:sz w:val="24"/>
          <w:szCs w:val="24"/>
        </w:rPr>
        <w:t xml:space="preserve"> oboma</w:t>
      </w:r>
      <w:r w:rsidRPr="00260E1C">
        <w:rPr>
          <w:rFonts w:ascii="Times New Roman" w:hAnsi="Times New Roman" w:cs="Times New Roman"/>
          <w:sz w:val="24"/>
          <w:szCs w:val="24"/>
        </w:rPr>
        <w:t xml:space="preserve"> </w:t>
      </w:r>
      <w:r>
        <w:rPr>
          <w:rFonts w:ascii="Times New Roman" w:hAnsi="Times New Roman" w:cs="Times New Roman"/>
          <w:sz w:val="24"/>
          <w:szCs w:val="24"/>
        </w:rPr>
        <w:t>z</w:t>
      </w:r>
      <w:r w:rsidRPr="00260E1C">
        <w:rPr>
          <w:rFonts w:ascii="Times New Roman" w:hAnsi="Times New Roman" w:cs="Times New Roman"/>
          <w:sz w:val="24"/>
          <w:szCs w:val="24"/>
        </w:rPr>
        <w:t>mluvn</w:t>
      </w:r>
      <w:r w:rsidR="00DF7E1E">
        <w:rPr>
          <w:rFonts w:ascii="Times New Roman" w:hAnsi="Times New Roman" w:cs="Times New Roman"/>
          <w:sz w:val="24"/>
          <w:szCs w:val="24"/>
        </w:rPr>
        <w:t>ými</w:t>
      </w:r>
      <w:r w:rsidRPr="00260E1C">
        <w:rPr>
          <w:rFonts w:ascii="Times New Roman" w:hAnsi="Times New Roman" w:cs="Times New Roman"/>
          <w:sz w:val="24"/>
          <w:szCs w:val="24"/>
        </w:rPr>
        <w:t xml:space="preserve"> stran</w:t>
      </w:r>
      <w:r w:rsidR="00DF7E1E">
        <w:rPr>
          <w:rFonts w:ascii="Times New Roman" w:hAnsi="Times New Roman" w:cs="Times New Roman"/>
          <w:sz w:val="24"/>
          <w:szCs w:val="24"/>
        </w:rPr>
        <w:t xml:space="preserve">ami </w:t>
      </w:r>
      <w:r w:rsidRPr="00260E1C">
        <w:rPr>
          <w:rFonts w:ascii="Times New Roman" w:hAnsi="Times New Roman" w:cs="Times New Roman"/>
          <w:sz w:val="24"/>
          <w:szCs w:val="24"/>
        </w:rPr>
        <w:t>a účinnosť dňom nasledujúcim po dni zverejnenia</w:t>
      </w:r>
      <w:r w:rsidR="002C084A">
        <w:rPr>
          <w:rFonts w:ascii="Times New Roman" w:hAnsi="Times New Roman" w:cs="Times New Roman"/>
          <w:sz w:val="24"/>
          <w:szCs w:val="24"/>
        </w:rPr>
        <w:t xml:space="preserve"> na internetovej stránke Kupujúceho</w:t>
      </w:r>
      <w:r w:rsidRPr="00260E1C">
        <w:rPr>
          <w:rFonts w:ascii="Times New Roman" w:hAnsi="Times New Roman" w:cs="Times New Roman"/>
          <w:sz w:val="24"/>
          <w:szCs w:val="24"/>
        </w:rPr>
        <w:t xml:space="preserve"> v zmysle osobitého predpisu.</w:t>
      </w:r>
    </w:p>
    <w:p w14:paraId="71C964A6" w14:textId="77777777" w:rsidR="00260E1C" w:rsidRPr="00260E1C" w:rsidRDefault="00260E1C" w:rsidP="00260E1C">
      <w:pPr>
        <w:spacing w:line="276" w:lineRule="auto"/>
        <w:ind w:left="360"/>
        <w:rPr>
          <w:rFonts w:ascii="Times New Roman" w:hAnsi="Times New Roman" w:cs="Times New Roman"/>
          <w:sz w:val="24"/>
          <w:szCs w:val="24"/>
        </w:rPr>
      </w:pPr>
    </w:p>
    <w:p w14:paraId="41540DA0" w14:textId="26F6B1EF" w:rsidR="002615F8" w:rsidRDefault="00260E1C" w:rsidP="00260E1C">
      <w:pPr>
        <w:spacing w:line="276" w:lineRule="auto"/>
        <w:rPr>
          <w:rFonts w:ascii="Times New Roman" w:hAnsi="Times New Roman" w:cs="Times New Roman"/>
          <w:sz w:val="24"/>
          <w:szCs w:val="24"/>
        </w:rPr>
      </w:pPr>
      <w:r w:rsidRPr="00260E1C">
        <w:rPr>
          <w:rFonts w:ascii="Times New Roman" w:hAnsi="Times New Roman" w:cs="Times New Roman"/>
          <w:sz w:val="24"/>
          <w:szCs w:val="24"/>
        </w:rPr>
        <w:t>Príloha č. 1:</w:t>
      </w:r>
      <w:r w:rsidR="002615F8">
        <w:rPr>
          <w:rFonts w:ascii="Times New Roman" w:hAnsi="Times New Roman" w:cs="Times New Roman"/>
          <w:sz w:val="24"/>
          <w:szCs w:val="24"/>
        </w:rPr>
        <w:tab/>
      </w:r>
      <w:r w:rsidR="00147DB7">
        <w:rPr>
          <w:rFonts w:ascii="Times New Roman" w:hAnsi="Times New Roman" w:cs="Times New Roman"/>
          <w:sz w:val="24"/>
          <w:szCs w:val="24"/>
        </w:rPr>
        <w:t xml:space="preserve">technická špecifikácia </w:t>
      </w:r>
    </w:p>
    <w:p w14:paraId="39556E21" w14:textId="521B1413" w:rsidR="00260E1C" w:rsidRPr="00260E1C" w:rsidRDefault="00260E1C" w:rsidP="00260E1C">
      <w:pPr>
        <w:spacing w:line="276" w:lineRule="auto"/>
        <w:rPr>
          <w:rFonts w:ascii="Times New Roman" w:hAnsi="Times New Roman" w:cs="Times New Roman"/>
          <w:sz w:val="24"/>
          <w:szCs w:val="24"/>
        </w:rPr>
      </w:pPr>
      <w:r w:rsidRPr="00260E1C">
        <w:rPr>
          <w:rFonts w:ascii="Times New Roman" w:hAnsi="Times New Roman" w:cs="Times New Roman"/>
          <w:sz w:val="24"/>
          <w:szCs w:val="24"/>
        </w:rPr>
        <w:tab/>
      </w:r>
    </w:p>
    <w:p w14:paraId="1D6EBA69" w14:textId="77777777" w:rsidR="00260E1C" w:rsidRPr="00260E1C" w:rsidRDefault="00260E1C" w:rsidP="00260E1C">
      <w:pPr>
        <w:widowControl w:val="0"/>
        <w:tabs>
          <w:tab w:val="left" w:pos="2304"/>
          <w:tab w:val="left" w:pos="3456"/>
          <w:tab w:val="left" w:pos="4608"/>
          <w:tab w:val="left" w:pos="5760"/>
          <w:tab w:val="left" w:pos="6912"/>
          <w:tab w:val="left" w:pos="8064"/>
        </w:tabs>
        <w:autoSpaceDE w:val="0"/>
        <w:autoSpaceDN w:val="0"/>
        <w:adjustRightInd w:val="0"/>
        <w:spacing w:after="0" w:line="276" w:lineRule="auto"/>
        <w:jc w:val="both"/>
        <w:rPr>
          <w:rFonts w:ascii="Times New Roman" w:eastAsia="Times New Roman" w:hAnsi="Times New Roman" w:cs="Times New Roman"/>
          <w:sz w:val="24"/>
          <w:szCs w:val="24"/>
          <w:lang w:eastAsia="sk-SK"/>
        </w:rPr>
      </w:pPr>
    </w:p>
    <w:p w14:paraId="06F36589" w14:textId="2713B17A" w:rsidR="00260E1C" w:rsidRPr="002C07FD" w:rsidRDefault="00260E1C" w:rsidP="00260E1C">
      <w:pPr>
        <w:pStyle w:val="Bezriadkovania"/>
        <w:spacing w:line="276" w:lineRule="auto"/>
        <w:rPr>
          <w:rFonts w:ascii="Times New Roman" w:eastAsia="Times New Roman" w:hAnsi="Times New Roman" w:cs="Times New Roman"/>
          <w:color w:val="000000"/>
          <w:sz w:val="24"/>
          <w:szCs w:val="24"/>
          <w:lang w:eastAsia="sk-SK"/>
        </w:rPr>
      </w:pPr>
      <w:r w:rsidRPr="002C07FD">
        <w:rPr>
          <w:rFonts w:ascii="Times New Roman" w:eastAsia="Times New Roman" w:hAnsi="Times New Roman" w:cs="Times New Roman"/>
          <w:color w:val="000000"/>
          <w:sz w:val="24"/>
          <w:szCs w:val="24"/>
          <w:lang w:eastAsia="sk-SK"/>
        </w:rPr>
        <w:t>V</w:t>
      </w:r>
      <w:r>
        <w:rPr>
          <w:rFonts w:ascii="Times New Roman" w:eastAsia="Times New Roman" w:hAnsi="Times New Roman" w:cs="Times New Roman"/>
          <w:color w:val="000000"/>
          <w:sz w:val="24"/>
          <w:szCs w:val="24"/>
          <w:lang w:eastAsia="sk-SK"/>
        </w:rPr>
        <w:t> </w:t>
      </w:r>
      <w:r w:rsidRPr="002C07FD">
        <w:rPr>
          <w:rFonts w:ascii="Times New Roman" w:eastAsia="Times New Roman" w:hAnsi="Times New Roman" w:cs="Times New Roman"/>
          <w:color w:val="000000"/>
          <w:sz w:val="24"/>
          <w:szCs w:val="24"/>
          <w:lang w:eastAsia="sk-SK"/>
        </w:rPr>
        <w:t>Bratislave</w:t>
      </w:r>
      <w:r>
        <w:rPr>
          <w:rFonts w:ascii="Times New Roman" w:eastAsia="Times New Roman" w:hAnsi="Times New Roman" w:cs="Times New Roman"/>
          <w:color w:val="000000"/>
          <w:sz w:val="24"/>
          <w:szCs w:val="24"/>
          <w:lang w:eastAsia="sk-SK"/>
        </w:rPr>
        <w:t xml:space="preserve">, dňa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Pr="002C07FD">
        <w:rPr>
          <w:rFonts w:ascii="Times New Roman" w:eastAsia="Times New Roman" w:hAnsi="Times New Roman" w:cs="Times New Roman"/>
          <w:color w:val="000000"/>
          <w:sz w:val="24"/>
          <w:szCs w:val="24"/>
          <w:lang w:eastAsia="sk-SK"/>
        </w:rPr>
        <w:tab/>
      </w:r>
      <w:r w:rsidRPr="002C07FD">
        <w:rPr>
          <w:rFonts w:ascii="Times New Roman" w:eastAsia="Times New Roman" w:hAnsi="Times New Roman" w:cs="Times New Roman"/>
          <w:color w:val="000000"/>
          <w:sz w:val="24"/>
          <w:szCs w:val="24"/>
          <w:lang w:eastAsia="sk-SK"/>
        </w:rPr>
        <w:tab/>
      </w:r>
      <w:r w:rsidRPr="002C07FD">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Pr="002C07FD">
        <w:rPr>
          <w:rFonts w:ascii="Times New Roman" w:eastAsia="Times New Roman" w:hAnsi="Times New Roman" w:cs="Times New Roman"/>
          <w:color w:val="000000"/>
          <w:sz w:val="24"/>
          <w:szCs w:val="24"/>
          <w:lang w:eastAsia="sk-SK"/>
        </w:rPr>
        <w:t>V</w:t>
      </w:r>
      <w:r>
        <w:rPr>
          <w:rFonts w:ascii="Times New Roman" w:eastAsia="Times New Roman" w:hAnsi="Times New Roman" w:cs="Times New Roman"/>
          <w:color w:val="000000"/>
          <w:sz w:val="24"/>
          <w:szCs w:val="24"/>
          <w:lang w:eastAsia="sk-SK"/>
        </w:rPr>
        <w:t> </w:t>
      </w:r>
      <w:r w:rsidR="00C17B53">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 dňa </w:t>
      </w:r>
    </w:p>
    <w:p w14:paraId="428AF96F" w14:textId="77777777" w:rsidR="00260E1C" w:rsidRDefault="00260E1C" w:rsidP="00260E1C">
      <w:pPr>
        <w:pStyle w:val="Bezriadkovania"/>
        <w:spacing w:line="276" w:lineRule="auto"/>
        <w:rPr>
          <w:rFonts w:ascii="Times New Roman" w:eastAsia="Times New Roman" w:hAnsi="Times New Roman" w:cs="Times New Roman"/>
          <w:color w:val="000000"/>
          <w:sz w:val="24"/>
          <w:szCs w:val="24"/>
          <w:lang w:eastAsia="sk-SK"/>
        </w:rPr>
      </w:pPr>
    </w:p>
    <w:p w14:paraId="688FE7CC" w14:textId="77777777" w:rsidR="00260E1C" w:rsidRDefault="00260E1C" w:rsidP="00260E1C">
      <w:pPr>
        <w:pStyle w:val="Bezriadkovania"/>
        <w:spacing w:line="276" w:lineRule="auto"/>
        <w:rPr>
          <w:rFonts w:ascii="Times New Roman" w:eastAsia="Times New Roman" w:hAnsi="Times New Roman" w:cs="Times New Roman"/>
          <w:color w:val="000000"/>
          <w:sz w:val="24"/>
          <w:szCs w:val="24"/>
          <w:lang w:eastAsia="sk-SK"/>
        </w:rPr>
      </w:pPr>
    </w:p>
    <w:p w14:paraId="73BC5A18" w14:textId="77777777" w:rsidR="00260E1C" w:rsidRDefault="00260E1C" w:rsidP="00260E1C">
      <w:pPr>
        <w:pStyle w:val="Bezriadkovania"/>
        <w:spacing w:line="276" w:lineRule="auto"/>
        <w:rPr>
          <w:rFonts w:ascii="Times New Roman" w:eastAsia="Times New Roman" w:hAnsi="Times New Roman" w:cs="Times New Roman"/>
          <w:color w:val="000000"/>
          <w:sz w:val="24"/>
          <w:szCs w:val="24"/>
          <w:lang w:eastAsia="sk-SK"/>
        </w:rPr>
      </w:pPr>
    </w:p>
    <w:p w14:paraId="1BD93485" w14:textId="77777777" w:rsidR="00260E1C" w:rsidRPr="002C07FD" w:rsidRDefault="00260E1C" w:rsidP="00260E1C">
      <w:pPr>
        <w:pStyle w:val="Bezriadkovania"/>
        <w:spacing w:line="276" w:lineRule="auto"/>
        <w:rPr>
          <w:rFonts w:ascii="Times New Roman" w:eastAsia="Times New Roman" w:hAnsi="Times New Roman" w:cs="Times New Roman"/>
          <w:color w:val="000000"/>
          <w:sz w:val="24"/>
          <w:szCs w:val="24"/>
          <w:lang w:eastAsia="sk-SK"/>
        </w:rPr>
      </w:pPr>
    </w:p>
    <w:p w14:paraId="76C09812" w14:textId="77777777" w:rsidR="00260E1C" w:rsidRPr="002C07FD" w:rsidRDefault="00260E1C" w:rsidP="00260E1C">
      <w:pPr>
        <w:pStyle w:val="Bezriadkovania"/>
        <w:spacing w:line="276" w:lineRule="auto"/>
        <w:rPr>
          <w:rFonts w:ascii="Times New Roman" w:eastAsia="Times New Roman" w:hAnsi="Times New Roman" w:cs="Times New Roman"/>
          <w:color w:val="000000"/>
          <w:sz w:val="24"/>
          <w:szCs w:val="24"/>
          <w:lang w:eastAsia="sk-SK"/>
        </w:rPr>
      </w:pPr>
      <w:r w:rsidRPr="002C07FD">
        <w:rPr>
          <w:rFonts w:ascii="Times New Roman" w:eastAsia="Times New Roman" w:hAnsi="Times New Roman" w:cs="Times New Roman"/>
          <w:color w:val="000000"/>
          <w:sz w:val="24"/>
          <w:szCs w:val="24"/>
          <w:lang w:eastAsia="sk-SK"/>
        </w:rPr>
        <w:t>____________________</w:t>
      </w:r>
      <w:r>
        <w:rPr>
          <w:rFonts w:ascii="Times New Roman" w:eastAsia="Times New Roman" w:hAnsi="Times New Roman" w:cs="Times New Roman"/>
          <w:color w:val="000000"/>
          <w:sz w:val="24"/>
          <w:szCs w:val="24"/>
          <w:lang w:eastAsia="sk-SK"/>
        </w:rPr>
        <w:t>______________</w:t>
      </w:r>
      <w:r>
        <w:rPr>
          <w:rFonts w:ascii="Times New Roman" w:eastAsia="Times New Roman" w:hAnsi="Times New Roman" w:cs="Times New Roman"/>
          <w:color w:val="000000"/>
          <w:sz w:val="24"/>
          <w:szCs w:val="24"/>
          <w:lang w:eastAsia="sk-SK"/>
        </w:rPr>
        <w:tab/>
      </w:r>
      <w:r w:rsidRPr="002C07FD">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Pr="002C07FD">
        <w:rPr>
          <w:rFonts w:ascii="Times New Roman" w:eastAsia="Times New Roman" w:hAnsi="Times New Roman" w:cs="Times New Roman"/>
          <w:color w:val="000000"/>
          <w:sz w:val="24"/>
          <w:szCs w:val="24"/>
          <w:lang w:eastAsia="sk-SK"/>
        </w:rPr>
        <w:t>______________________</w:t>
      </w:r>
      <w:r>
        <w:rPr>
          <w:rFonts w:ascii="Times New Roman" w:eastAsia="Times New Roman" w:hAnsi="Times New Roman" w:cs="Times New Roman"/>
          <w:color w:val="000000"/>
          <w:sz w:val="24"/>
          <w:szCs w:val="24"/>
          <w:lang w:eastAsia="sk-SK"/>
        </w:rPr>
        <w:t>______</w:t>
      </w:r>
    </w:p>
    <w:p w14:paraId="5596EEDD" w14:textId="28321EFB" w:rsidR="00260E1C" w:rsidRPr="007A24BF" w:rsidRDefault="00260E1C" w:rsidP="00260E1C">
      <w:pPr>
        <w:pStyle w:val="Bezriadkovania"/>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sk-SK"/>
        </w:rPr>
        <w:t>MARIANUM – Pohrebníctvo mesta Bratislavy</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14:paraId="1A5665BC" w14:textId="6FFECD8A" w:rsidR="00260E1C" w:rsidRDefault="006B45B7" w:rsidP="00260E1C">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Ing R</w:t>
      </w:r>
      <w:r w:rsidR="00CD332A">
        <w:rPr>
          <w:rFonts w:ascii="Times New Roman" w:hAnsi="Times New Roman" w:cs="Times New Roman"/>
          <w:sz w:val="24"/>
          <w:szCs w:val="24"/>
        </w:rPr>
        <w:t>o</w:t>
      </w:r>
      <w:r>
        <w:rPr>
          <w:rFonts w:ascii="Times New Roman" w:hAnsi="Times New Roman" w:cs="Times New Roman"/>
          <w:sz w:val="24"/>
          <w:szCs w:val="24"/>
        </w:rPr>
        <w:t>bert Kováč</w:t>
      </w:r>
      <w:r w:rsidR="00613C8F">
        <w:rPr>
          <w:rFonts w:ascii="Times New Roman" w:hAnsi="Times New Roman" w:cs="Times New Roman"/>
          <w:sz w:val="24"/>
          <w:szCs w:val="24"/>
        </w:rPr>
        <w:t xml:space="preserve">, </w:t>
      </w:r>
      <w:r w:rsidR="00504F9F">
        <w:rPr>
          <w:rFonts w:ascii="Times New Roman" w:hAnsi="Times New Roman" w:cs="Times New Roman"/>
          <w:sz w:val="24"/>
          <w:szCs w:val="24"/>
        </w:rPr>
        <w:t>riaditeľ</w:t>
      </w:r>
      <w:r w:rsidR="00260E1C" w:rsidRPr="002C07FD">
        <w:rPr>
          <w:rFonts w:ascii="Times New Roman" w:eastAsia="Times New Roman" w:hAnsi="Times New Roman" w:cs="Times New Roman"/>
          <w:color w:val="000000"/>
          <w:sz w:val="24"/>
          <w:szCs w:val="24"/>
          <w:lang w:eastAsia="sk-SK"/>
        </w:rPr>
        <w:tab/>
      </w:r>
      <w:r w:rsidR="00260E1C" w:rsidRPr="002C07FD">
        <w:rPr>
          <w:rFonts w:ascii="Times New Roman" w:eastAsia="Times New Roman" w:hAnsi="Times New Roman" w:cs="Times New Roman"/>
          <w:color w:val="000000"/>
          <w:sz w:val="24"/>
          <w:szCs w:val="24"/>
          <w:lang w:eastAsia="sk-SK"/>
        </w:rPr>
        <w:tab/>
      </w:r>
      <w:r w:rsidR="00260E1C">
        <w:rPr>
          <w:rFonts w:ascii="Times New Roman" w:eastAsia="Times New Roman" w:hAnsi="Times New Roman" w:cs="Times New Roman"/>
          <w:color w:val="000000"/>
          <w:sz w:val="24"/>
          <w:szCs w:val="24"/>
          <w:lang w:eastAsia="sk-SK"/>
        </w:rPr>
        <w:tab/>
      </w:r>
      <w:r w:rsidR="00260E1C">
        <w:rPr>
          <w:rFonts w:ascii="Times New Roman" w:eastAsia="Times New Roman" w:hAnsi="Times New Roman" w:cs="Times New Roman"/>
          <w:color w:val="000000"/>
          <w:sz w:val="24"/>
          <w:szCs w:val="24"/>
          <w:lang w:eastAsia="sk-SK"/>
        </w:rPr>
        <w:tab/>
      </w:r>
      <w:r w:rsidR="00260E1C">
        <w:rPr>
          <w:rFonts w:ascii="Times New Roman" w:eastAsia="Times New Roman" w:hAnsi="Times New Roman" w:cs="Times New Roman"/>
          <w:color w:val="000000"/>
          <w:sz w:val="24"/>
          <w:szCs w:val="24"/>
          <w:lang w:eastAsia="sk-SK"/>
        </w:rPr>
        <w:tab/>
      </w:r>
      <w:r w:rsidR="00260E1C" w:rsidRPr="002C07FD">
        <w:rPr>
          <w:rFonts w:ascii="Times New Roman" w:hAnsi="Times New Roman" w:cs="Times New Roman"/>
          <w:sz w:val="24"/>
          <w:szCs w:val="24"/>
        </w:rPr>
        <w:t xml:space="preserve"> </w:t>
      </w:r>
    </w:p>
    <w:p w14:paraId="7B202A4E" w14:textId="07527E58" w:rsidR="00E07D23" w:rsidRPr="00260E1C" w:rsidRDefault="00E07D23" w:rsidP="00260E1C">
      <w:pPr>
        <w:spacing w:line="276" w:lineRule="auto"/>
        <w:rPr>
          <w:rFonts w:ascii="Times New Roman" w:hAnsi="Times New Roman" w:cs="Times New Roman"/>
          <w:sz w:val="24"/>
          <w:szCs w:val="24"/>
        </w:rPr>
      </w:pPr>
    </w:p>
    <w:sectPr w:rsidR="00E07D23" w:rsidRPr="00260E1C" w:rsidSect="00713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A12"/>
    <w:multiLevelType w:val="hybridMultilevel"/>
    <w:tmpl w:val="6D2C8CB2"/>
    <w:lvl w:ilvl="0" w:tplc="BFA47B06">
      <w:start w:val="1"/>
      <w:numFmt w:val="upperRoman"/>
      <w:lvlText w:val="Článok %1."/>
      <w:lvlJc w:val="left"/>
      <w:pPr>
        <w:ind w:left="502" w:hanging="360"/>
      </w:pPr>
      <w:rPr>
        <w:rFonts w:hint="default"/>
        <w:b/>
        <w:bCs/>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9C7415C"/>
    <w:multiLevelType w:val="hybridMultilevel"/>
    <w:tmpl w:val="5E7E9086"/>
    <w:lvl w:ilvl="0" w:tplc="7C08D900">
      <w:start w:val="1"/>
      <w:numFmt w:val="upperRoman"/>
      <w:lvlText w:val="Článok %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4A80130"/>
    <w:multiLevelType w:val="hybridMultilevel"/>
    <w:tmpl w:val="424E12F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55E3CC9"/>
    <w:multiLevelType w:val="hybridMultilevel"/>
    <w:tmpl w:val="C16E2E6C"/>
    <w:lvl w:ilvl="0" w:tplc="5030C816">
      <w:start w:val="1"/>
      <w:numFmt w:val="upperRoman"/>
      <w:lvlText w:val="Článok %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B43183"/>
    <w:multiLevelType w:val="hybridMultilevel"/>
    <w:tmpl w:val="424E12F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2FC35F7"/>
    <w:multiLevelType w:val="hybridMultilevel"/>
    <w:tmpl w:val="9258C056"/>
    <w:lvl w:ilvl="0" w:tplc="505076E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6EC4C0C"/>
    <w:multiLevelType w:val="hybridMultilevel"/>
    <w:tmpl w:val="9B6037CA"/>
    <w:lvl w:ilvl="0" w:tplc="EEF846E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A3365CF"/>
    <w:multiLevelType w:val="hybridMultilevel"/>
    <w:tmpl w:val="424E12F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F474E37"/>
    <w:multiLevelType w:val="hybridMultilevel"/>
    <w:tmpl w:val="B77C9E04"/>
    <w:lvl w:ilvl="0" w:tplc="7C08D900">
      <w:start w:val="1"/>
      <w:numFmt w:val="upperRoman"/>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4E5F9C"/>
    <w:multiLevelType w:val="multilevel"/>
    <w:tmpl w:val="911C8536"/>
    <w:lvl w:ilvl="0">
      <w:start w:val="1"/>
      <w:numFmt w:val="upperRoman"/>
      <w:lvlText w:val="Článok %1."/>
      <w:lvlJc w:val="left"/>
      <w:pPr>
        <w:ind w:left="4831"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7425C4"/>
    <w:multiLevelType w:val="hybridMultilevel"/>
    <w:tmpl w:val="F7647490"/>
    <w:lvl w:ilvl="0" w:tplc="7C08D900">
      <w:start w:val="1"/>
      <w:numFmt w:val="upperRoman"/>
      <w:lvlText w:val="Článok %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3FC3308"/>
    <w:multiLevelType w:val="hybridMultilevel"/>
    <w:tmpl w:val="E05CE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464E91"/>
    <w:multiLevelType w:val="hybridMultilevel"/>
    <w:tmpl w:val="11FC5E64"/>
    <w:lvl w:ilvl="0" w:tplc="C4D6D70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B050753"/>
    <w:multiLevelType w:val="hybridMultilevel"/>
    <w:tmpl w:val="6EDC6816"/>
    <w:lvl w:ilvl="0" w:tplc="7C08D900">
      <w:start w:val="1"/>
      <w:numFmt w:val="upperRoman"/>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0031AD4"/>
    <w:multiLevelType w:val="hybridMultilevel"/>
    <w:tmpl w:val="4FD87138"/>
    <w:lvl w:ilvl="0" w:tplc="2C0C4D4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2633F48"/>
    <w:multiLevelType w:val="hybridMultilevel"/>
    <w:tmpl w:val="BE44A76A"/>
    <w:lvl w:ilvl="0" w:tplc="7C08D900">
      <w:start w:val="1"/>
      <w:numFmt w:val="upperRoman"/>
      <w:lvlText w:val="Článok %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642079DF"/>
    <w:multiLevelType w:val="multilevel"/>
    <w:tmpl w:val="8064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85245"/>
    <w:multiLevelType w:val="hybridMultilevel"/>
    <w:tmpl w:val="34F2B346"/>
    <w:lvl w:ilvl="0" w:tplc="E43A260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31371E2"/>
    <w:multiLevelType w:val="hybridMultilevel"/>
    <w:tmpl w:val="90663E0A"/>
    <w:lvl w:ilvl="0" w:tplc="7C08D900">
      <w:start w:val="1"/>
      <w:numFmt w:val="upperRoman"/>
      <w:lvlText w:val="Článok %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75D4274A"/>
    <w:multiLevelType w:val="hybridMultilevel"/>
    <w:tmpl w:val="D8AA9FC2"/>
    <w:lvl w:ilvl="0" w:tplc="E598B1D6">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7345691"/>
    <w:multiLevelType w:val="hybridMultilevel"/>
    <w:tmpl w:val="9E6C32BC"/>
    <w:lvl w:ilvl="0" w:tplc="7C08D900">
      <w:start w:val="1"/>
      <w:numFmt w:val="upperRoman"/>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3C7D99"/>
    <w:multiLevelType w:val="hybridMultilevel"/>
    <w:tmpl w:val="424E12F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9"/>
  </w:num>
  <w:num w:numId="3">
    <w:abstractNumId w:val="3"/>
  </w:num>
  <w:num w:numId="4">
    <w:abstractNumId w:val="15"/>
  </w:num>
  <w:num w:numId="5">
    <w:abstractNumId w:val="0"/>
  </w:num>
  <w:num w:numId="6">
    <w:abstractNumId w:val="14"/>
  </w:num>
  <w:num w:numId="7">
    <w:abstractNumId w:val="13"/>
  </w:num>
  <w:num w:numId="8">
    <w:abstractNumId w:val="20"/>
  </w:num>
  <w:num w:numId="9">
    <w:abstractNumId w:val="10"/>
  </w:num>
  <w:num w:numId="10">
    <w:abstractNumId w:val="1"/>
  </w:num>
  <w:num w:numId="11">
    <w:abstractNumId w:val="8"/>
  </w:num>
  <w:num w:numId="12">
    <w:abstractNumId w:val="6"/>
  </w:num>
  <w:num w:numId="13">
    <w:abstractNumId w:val="21"/>
  </w:num>
  <w:num w:numId="14">
    <w:abstractNumId w:val="18"/>
  </w:num>
  <w:num w:numId="15">
    <w:abstractNumId w:val="7"/>
  </w:num>
  <w:num w:numId="16">
    <w:abstractNumId w:val="12"/>
  </w:num>
  <w:num w:numId="17">
    <w:abstractNumId w:val="5"/>
  </w:num>
  <w:num w:numId="18">
    <w:abstractNumId w:val="16"/>
  </w:num>
  <w:num w:numId="19">
    <w:abstractNumId w:val="4"/>
  </w:num>
  <w:num w:numId="20">
    <w:abstractNumId w:val="17"/>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31"/>
    <w:rsid w:val="000405DA"/>
    <w:rsid w:val="00043FE5"/>
    <w:rsid w:val="0004490D"/>
    <w:rsid w:val="000B1351"/>
    <w:rsid w:val="000B50E1"/>
    <w:rsid w:val="000C78A7"/>
    <w:rsid w:val="000D71D2"/>
    <w:rsid w:val="000E47D9"/>
    <w:rsid w:val="0010056D"/>
    <w:rsid w:val="00147DB7"/>
    <w:rsid w:val="001642A2"/>
    <w:rsid w:val="001712C5"/>
    <w:rsid w:val="001D7E34"/>
    <w:rsid w:val="001E6F9F"/>
    <w:rsid w:val="0020436B"/>
    <w:rsid w:val="002225B5"/>
    <w:rsid w:val="0024791F"/>
    <w:rsid w:val="00260E1C"/>
    <w:rsid w:val="002615F8"/>
    <w:rsid w:val="002C084A"/>
    <w:rsid w:val="002D06E1"/>
    <w:rsid w:val="00336909"/>
    <w:rsid w:val="003370A1"/>
    <w:rsid w:val="003756F5"/>
    <w:rsid w:val="00392375"/>
    <w:rsid w:val="003B483C"/>
    <w:rsid w:val="00420CAF"/>
    <w:rsid w:val="0043725B"/>
    <w:rsid w:val="00477F8B"/>
    <w:rsid w:val="004E58C0"/>
    <w:rsid w:val="00504F9F"/>
    <w:rsid w:val="005338DB"/>
    <w:rsid w:val="00534587"/>
    <w:rsid w:val="00555E4C"/>
    <w:rsid w:val="00586D76"/>
    <w:rsid w:val="00601EF5"/>
    <w:rsid w:val="006115FB"/>
    <w:rsid w:val="00613C8F"/>
    <w:rsid w:val="00625A13"/>
    <w:rsid w:val="006508F0"/>
    <w:rsid w:val="00697E08"/>
    <w:rsid w:val="006B45B7"/>
    <w:rsid w:val="0071355E"/>
    <w:rsid w:val="00806EC5"/>
    <w:rsid w:val="0087334E"/>
    <w:rsid w:val="009C0964"/>
    <w:rsid w:val="009F1338"/>
    <w:rsid w:val="00A04661"/>
    <w:rsid w:val="00AA4BF7"/>
    <w:rsid w:val="00B836E6"/>
    <w:rsid w:val="00BA54B9"/>
    <w:rsid w:val="00BE38D8"/>
    <w:rsid w:val="00C05AD1"/>
    <w:rsid w:val="00C17B53"/>
    <w:rsid w:val="00C21831"/>
    <w:rsid w:val="00C56E1E"/>
    <w:rsid w:val="00C65CE0"/>
    <w:rsid w:val="00CA4628"/>
    <w:rsid w:val="00CD332A"/>
    <w:rsid w:val="00D15284"/>
    <w:rsid w:val="00D40C28"/>
    <w:rsid w:val="00D91013"/>
    <w:rsid w:val="00DE5602"/>
    <w:rsid w:val="00DF7772"/>
    <w:rsid w:val="00DF7E1E"/>
    <w:rsid w:val="00E04A6A"/>
    <w:rsid w:val="00E07D23"/>
    <w:rsid w:val="00E559B6"/>
    <w:rsid w:val="00E969C3"/>
    <w:rsid w:val="00F22874"/>
    <w:rsid w:val="00F33D59"/>
    <w:rsid w:val="00F577D6"/>
    <w:rsid w:val="00FA51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1D52"/>
  <w15:chartTrackingRefBased/>
  <w15:docId w15:val="{5831D11C-5385-42B5-B9F3-77E05CFD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21831"/>
    <w:pPr>
      <w:ind w:left="720"/>
      <w:contextualSpacing/>
    </w:pPr>
  </w:style>
  <w:style w:type="paragraph" w:styleId="Bezriadkovania">
    <w:name w:val="No Spacing"/>
    <w:uiPriority w:val="1"/>
    <w:qFormat/>
    <w:rsid w:val="00C21831"/>
    <w:pPr>
      <w:spacing w:after="0" w:line="240" w:lineRule="auto"/>
    </w:pPr>
  </w:style>
  <w:style w:type="table" w:styleId="Mriekatabuky">
    <w:name w:val="Table Grid"/>
    <w:basedOn w:val="Normlnatabuka"/>
    <w:uiPriority w:val="39"/>
    <w:rsid w:val="00C2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2D06E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13C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aditel@marianum.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1574</Words>
  <Characters>8977</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Lipovský</dc:creator>
  <cp:keywords/>
  <dc:description/>
  <cp:lastModifiedBy>vo</cp:lastModifiedBy>
  <cp:revision>5</cp:revision>
  <dcterms:created xsi:type="dcterms:W3CDTF">2021-05-21T12:32:00Z</dcterms:created>
  <dcterms:modified xsi:type="dcterms:W3CDTF">2021-05-21T13:04:00Z</dcterms:modified>
</cp:coreProperties>
</file>