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2FBE" w14:textId="6ABDED40" w:rsidR="00B72E4F" w:rsidRPr="00A42CE1" w:rsidRDefault="004D0AF4" w:rsidP="003A49DE">
      <w:pPr>
        <w:pStyle w:val="Nadpis2"/>
        <w:tabs>
          <w:tab w:val="center" w:pos="1471"/>
          <w:tab w:val="center" w:pos="4679"/>
        </w:tabs>
        <w:spacing w:after="0" w:line="240" w:lineRule="auto"/>
        <w:ind w:left="0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VÝZVA NA PREDKLADANIE PONÚK</w:t>
      </w:r>
      <w:r w:rsidR="008E5990" w:rsidRPr="00A42CE1">
        <w:rPr>
          <w:rFonts w:asciiTheme="minorHAnsi" w:hAnsiTheme="minorHAnsi" w:cstheme="minorHAnsi"/>
          <w:sz w:val="20"/>
          <w:szCs w:val="20"/>
        </w:rPr>
        <w:t xml:space="preserve"> </w:t>
      </w:r>
      <w:r w:rsidR="00B72E4F" w:rsidRPr="00A42CE1">
        <w:rPr>
          <w:rFonts w:asciiTheme="minorHAnsi" w:hAnsiTheme="minorHAnsi" w:cstheme="minorHAnsi"/>
          <w:b w:val="0"/>
          <w:sz w:val="20"/>
          <w:szCs w:val="20"/>
        </w:rPr>
        <w:t>(ďalej len „Výzva“)</w:t>
      </w:r>
    </w:p>
    <w:p w14:paraId="6B43DEDA" w14:textId="3B04F1FD" w:rsidR="00961524" w:rsidRPr="00A42CE1" w:rsidRDefault="009C432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realizovaná postupom zadávania zákazky s nízkou hodnotou podľa</w:t>
      </w:r>
      <w:r w:rsidR="004D0AF4" w:rsidRPr="00A42CE1">
        <w:rPr>
          <w:rFonts w:asciiTheme="minorHAnsi" w:hAnsiTheme="minorHAnsi" w:cstheme="minorHAnsi"/>
          <w:sz w:val="20"/>
          <w:szCs w:val="20"/>
        </w:rPr>
        <w:t xml:space="preserve"> § 117 zákona č. 343/2015 Z.</w:t>
      </w: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  <w:r w:rsidR="004D0AF4" w:rsidRPr="00A42CE1">
        <w:rPr>
          <w:rFonts w:asciiTheme="minorHAnsi" w:hAnsiTheme="minorHAnsi" w:cstheme="minorHAnsi"/>
          <w:sz w:val="20"/>
          <w:szCs w:val="20"/>
        </w:rPr>
        <w:t>z. o verejnom obstarávaní a o zmene a doplnení niektorých zákonov v znení nes</w:t>
      </w:r>
      <w:r w:rsidR="00A649C4" w:rsidRPr="00A42CE1">
        <w:rPr>
          <w:rFonts w:asciiTheme="minorHAnsi" w:hAnsiTheme="minorHAnsi" w:cstheme="minorHAnsi"/>
          <w:sz w:val="20"/>
          <w:szCs w:val="20"/>
        </w:rPr>
        <w:t>korších predpisov (ďalej len „Z</w:t>
      </w:r>
      <w:r w:rsidR="004D0AF4" w:rsidRPr="00A42CE1">
        <w:rPr>
          <w:rFonts w:asciiTheme="minorHAnsi" w:hAnsiTheme="minorHAnsi" w:cstheme="minorHAnsi"/>
          <w:sz w:val="20"/>
          <w:szCs w:val="20"/>
        </w:rPr>
        <w:t>VO“)</w:t>
      </w:r>
    </w:p>
    <w:p w14:paraId="25C9543F" w14:textId="77777777" w:rsidR="00961524" w:rsidRPr="00A42CE1" w:rsidRDefault="004C25A6" w:rsidP="003A49DE">
      <w:pPr>
        <w:spacing w:after="0" w:line="240" w:lineRule="auto"/>
        <w:ind w:left="0" w:right="239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7B1C2E3" w14:textId="36EA3849" w:rsidR="009C4327" w:rsidRPr="00A42CE1" w:rsidRDefault="009C432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527E0AE8" w14:textId="73E846BF" w:rsidR="0078237B" w:rsidRPr="00A42CE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30EEF012" w14:textId="3AE8C7A3" w:rsidR="0078237B" w:rsidRPr="00A42CE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3E900688" w14:textId="6D691F12" w:rsidR="00FB29F1" w:rsidRPr="00A42CE1" w:rsidRDefault="00FB29F1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0AC9127C" w14:textId="28995A1B" w:rsidR="0078237B" w:rsidRPr="00A42CE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1E2286A4" w14:textId="656A15B0" w:rsidR="0078237B" w:rsidRPr="00A42CE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31CEF813" w14:textId="77777777" w:rsidR="00375E39" w:rsidRPr="00A42CE1" w:rsidRDefault="00375E39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72848863" w14:textId="318362E3" w:rsidR="0078237B" w:rsidRPr="00A42CE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187563F2" w14:textId="7A59B2C7" w:rsidR="00CC7FE6" w:rsidRPr="00A42CE1" w:rsidRDefault="00CC7FE6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5E2C7DC4" w14:textId="77777777" w:rsidR="00CC7FE6" w:rsidRPr="00A42CE1" w:rsidRDefault="00CC7FE6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5AD1BBDD" w14:textId="77777777" w:rsidR="0078237B" w:rsidRPr="00A42CE1" w:rsidRDefault="0078237B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398E5BAD" w14:textId="77777777" w:rsidR="009C4327" w:rsidRPr="00A42CE1" w:rsidRDefault="009C4327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</w:p>
    <w:p w14:paraId="255FD431" w14:textId="77777777" w:rsidR="00961524" w:rsidRPr="00A42CE1" w:rsidRDefault="004C25A6" w:rsidP="003A49DE">
      <w:pPr>
        <w:spacing w:after="0" w:line="240" w:lineRule="auto"/>
        <w:ind w:right="290"/>
        <w:jc w:val="center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Predmet zákazky: </w:t>
      </w:r>
      <w:r w:rsidRPr="00A42CE1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FA5FE40" w14:textId="6055391D" w:rsidR="00961524" w:rsidRPr="00A42CE1" w:rsidRDefault="00CD300F" w:rsidP="003A49DE">
      <w:pPr>
        <w:spacing w:after="0" w:line="240" w:lineRule="auto"/>
        <w:ind w:left="0" w:right="239"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</w:rPr>
        <w:t xml:space="preserve">Zabezpečenie dodávky potravín pre </w:t>
      </w:r>
      <w:r w:rsidR="00BC6A13">
        <w:rPr>
          <w:rFonts w:asciiTheme="minorHAnsi" w:hAnsiTheme="minorHAnsi" w:cstheme="minorHAnsi"/>
          <w:b/>
          <w:sz w:val="20"/>
          <w:szCs w:val="20"/>
        </w:rPr>
        <w:t>DD a DSS LUNA</w:t>
      </w:r>
      <w:r w:rsidR="00A3132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D4AA7">
        <w:rPr>
          <w:rFonts w:asciiTheme="minorHAnsi" w:hAnsiTheme="minorHAnsi" w:cstheme="minorHAnsi"/>
          <w:b/>
          <w:sz w:val="20"/>
          <w:szCs w:val="20"/>
        </w:rPr>
        <w:t>(Brezno)</w:t>
      </w:r>
    </w:p>
    <w:p w14:paraId="0E17A3FC" w14:textId="77777777" w:rsidR="00961524" w:rsidRPr="00A42CE1" w:rsidRDefault="00961524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3BFAC002" w14:textId="77777777" w:rsidR="009C4327" w:rsidRPr="00A42CE1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1DA4CED1" w14:textId="77777777" w:rsidR="009C4327" w:rsidRPr="00A42CE1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569EE358" w14:textId="77777777" w:rsidR="009C4327" w:rsidRPr="00A42CE1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28848262" w14:textId="77777777" w:rsidR="009C4327" w:rsidRPr="00A42CE1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7E8AB427" w14:textId="77777777" w:rsidR="009C4327" w:rsidRPr="00A42CE1" w:rsidRDefault="009C4327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7A752030" w14:textId="1BC747ED" w:rsidR="00251032" w:rsidRPr="00A42CE1" w:rsidRDefault="00251032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71F07F8" w14:textId="0715908E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CD20FBB" w14:textId="2E9F9294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AC703BE" w14:textId="11427DA3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EDA9874" w14:textId="6D81983F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FBA87D3" w14:textId="28906932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7206986" w14:textId="678BA937" w:rsidR="00894843" w:rsidRPr="00A42CE1" w:rsidRDefault="00D927ED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V Banskej Bystrici, </w:t>
      </w:r>
      <w:r w:rsidR="00BC6A13">
        <w:rPr>
          <w:rFonts w:asciiTheme="minorHAnsi" w:hAnsiTheme="minorHAnsi" w:cstheme="minorHAnsi"/>
          <w:color w:val="auto"/>
          <w:sz w:val="20"/>
          <w:szCs w:val="20"/>
        </w:rPr>
        <w:t>máj</w:t>
      </w:r>
      <w:r w:rsidR="00E3480E">
        <w:rPr>
          <w:rFonts w:asciiTheme="minorHAnsi" w:hAnsiTheme="minorHAnsi" w:cstheme="minorHAnsi"/>
          <w:color w:val="auto"/>
          <w:sz w:val="20"/>
          <w:szCs w:val="20"/>
        </w:rPr>
        <w:t xml:space="preserve"> 2021</w:t>
      </w:r>
    </w:p>
    <w:p w14:paraId="73FACB4E" w14:textId="562440D3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7D7C814" w14:textId="52DEA785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2CD6CC9" w14:textId="3EE1E706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7B68A5B2" w14:textId="296B9FD5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20DF6527" w14:textId="5457C8D0" w:rsidR="001E7CDD" w:rsidRPr="00A42CE1" w:rsidRDefault="001E7CDD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6BFBD79" w14:textId="0F75C910" w:rsidR="001E7CDD" w:rsidRPr="00A42CE1" w:rsidRDefault="001E7CDD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4AF12C0" w14:textId="522F8AEC" w:rsidR="001E7CDD" w:rsidRPr="00A42CE1" w:rsidRDefault="001E7CDD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04F15049" w14:textId="77777777" w:rsidR="001E7CDD" w:rsidRPr="00A42CE1" w:rsidRDefault="001E7CDD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043EA390" w14:textId="01B1A5DD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734BA72" w14:textId="532B4EB3" w:rsidR="006C5700" w:rsidRPr="00A42CE1" w:rsidRDefault="006C5700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F770F3B" w14:textId="467A34A0" w:rsidR="006C5700" w:rsidRPr="00A42CE1" w:rsidRDefault="006C5700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5941B8DD" w14:textId="0560E660" w:rsidR="006C5700" w:rsidRPr="00A42CE1" w:rsidRDefault="006C5700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7172B4FB" w14:textId="39A8F1EA" w:rsidR="006C5700" w:rsidRPr="00A42CE1" w:rsidRDefault="006C5700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21556D0F" w14:textId="77777777" w:rsidR="006C5700" w:rsidRPr="00A42CE1" w:rsidRDefault="006C5700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0BF2F50D" w14:textId="73E78522" w:rsidR="001D5535" w:rsidRDefault="001D5535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3EB679C" w14:textId="48F281B2" w:rsidR="00BC6A13" w:rsidRDefault="00BC6A1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A666215" w14:textId="77777777" w:rsidR="00BC6A13" w:rsidRPr="00A42CE1" w:rsidRDefault="00BC6A1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012162EE" w14:textId="6DF2B09E" w:rsidR="001D5535" w:rsidRPr="00A42CE1" w:rsidRDefault="001D5535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126E85A0" w14:textId="77777777" w:rsidR="001D5535" w:rsidRPr="00A42CE1" w:rsidRDefault="001D5535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BBE4554" w14:textId="77777777" w:rsidR="00894843" w:rsidRPr="00A42CE1" w:rsidRDefault="00894843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E9986C9" w14:textId="28879F36" w:rsidR="00507605" w:rsidRPr="00A42CE1" w:rsidRDefault="00507605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74E67A91" w14:textId="1AA71CAF" w:rsidR="00242E45" w:rsidRPr="00A42CE1" w:rsidRDefault="004C25A6" w:rsidP="003A49DE">
      <w:pPr>
        <w:pStyle w:val="Odsekzoznamu"/>
        <w:numPr>
          <w:ilvl w:val="0"/>
          <w:numId w:val="5"/>
        </w:numPr>
        <w:spacing w:after="0" w:line="240" w:lineRule="auto"/>
        <w:ind w:left="284" w:right="0" w:hanging="284"/>
        <w:jc w:val="left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</w:rPr>
        <w:lastRenderedPageBreak/>
        <w:t xml:space="preserve"> </w:t>
      </w:r>
      <w:r w:rsidR="00F04B48" w:rsidRPr="00A42CE1">
        <w:rPr>
          <w:rFonts w:asciiTheme="minorHAnsi" w:hAnsiTheme="minorHAnsi" w:cstheme="minorHAnsi"/>
          <w:b/>
          <w:sz w:val="20"/>
          <w:szCs w:val="20"/>
        </w:rPr>
        <w:t>Identifikácia verejného obstarávateľa</w:t>
      </w: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6BA854A" w14:textId="0C1B2D4D" w:rsidR="00824DFD" w:rsidRPr="00A42CE1" w:rsidRDefault="002B7E15" w:rsidP="003A49DE">
      <w:pPr>
        <w:pStyle w:val="Odsekzoznamu"/>
        <w:numPr>
          <w:ilvl w:val="1"/>
          <w:numId w:val="5"/>
        </w:numPr>
        <w:tabs>
          <w:tab w:val="left" w:pos="288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24DFD" w:rsidRPr="00A42CE1">
        <w:rPr>
          <w:rFonts w:asciiTheme="minorHAnsi" w:hAnsiTheme="minorHAnsi" w:cstheme="minorHAnsi"/>
          <w:b/>
          <w:bCs/>
          <w:sz w:val="20"/>
          <w:szCs w:val="20"/>
        </w:rPr>
        <w:t>Názov:</w:t>
      </w:r>
      <w:r w:rsidR="00824DFD" w:rsidRPr="00A42CE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C6A13">
        <w:rPr>
          <w:rFonts w:asciiTheme="minorHAnsi" w:hAnsiTheme="minorHAnsi" w:cstheme="minorHAnsi"/>
          <w:bCs/>
          <w:sz w:val="20"/>
          <w:szCs w:val="20"/>
        </w:rPr>
        <w:t>Domov dôchodcov a domov sociálnych služieb LUNA</w:t>
      </w:r>
    </w:p>
    <w:p w14:paraId="7C984803" w14:textId="08BD6BCF" w:rsidR="00824DFD" w:rsidRPr="00A42CE1" w:rsidRDefault="00824DFD" w:rsidP="003A49DE">
      <w:pPr>
        <w:tabs>
          <w:tab w:val="left" w:pos="2880"/>
        </w:tabs>
        <w:spacing w:after="0" w:line="240" w:lineRule="auto"/>
        <w:ind w:firstLine="1124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b/>
          <w:bCs/>
          <w:sz w:val="20"/>
          <w:szCs w:val="20"/>
        </w:rPr>
        <w:t>IČO:</w:t>
      </w:r>
      <w:r w:rsidR="00D927ED">
        <w:rPr>
          <w:rFonts w:asciiTheme="minorHAnsi" w:hAnsiTheme="minorHAnsi" w:cstheme="minorHAnsi"/>
          <w:sz w:val="20"/>
          <w:szCs w:val="20"/>
        </w:rPr>
        <w:t xml:space="preserve"> </w:t>
      </w:r>
      <w:r w:rsidR="00BC6A13">
        <w:rPr>
          <w:rFonts w:asciiTheme="minorHAnsi" w:hAnsiTheme="minorHAnsi" w:cstheme="minorHAnsi"/>
          <w:sz w:val="20"/>
          <w:szCs w:val="20"/>
        </w:rPr>
        <w:t>00632864</w:t>
      </w:r>
    </w:p>
    <w:p w14:paraId="790F9D03" w14:textId="45284859" w:rsidR="00824DFD" w:rsidRPr="00A42CE1" w:rsidRDefault="00824DFD" w:rsidP="003A49DE">
      <w:pPr>
        <w:tabs>
          <w:tab w:val="left" w:pos="2880"/>
        </w:tabs>
        <w:spacing w:after="0" w:line="240" w:lineRule="auto"/>
        <w:ind w:firstLine="1124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b/>
          <w:bCs/>
          <w:sz w:val="20"/>
          <w:szCs w:val="20"/>
        </w:rPr>
        <w:t>Sídlo</w:t>
      </w:r>
      <w:r w:rsidRPr="00A42CE1">
        <w:rPr>
          <w:rFonts w:asciiTheme="minorHAnsi" w:hAnsiTheme="minorHAnsi" w:cstheme="minorHAnsi"/>
          <w:b/>
          <w:sz w:val="20"/>
          <w:szCs w:val="20"/>
        </w:rPr>
        <w:t>:</w:t>
      </w: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  <w:r w:rsidR="00BC6A13">
        <w:rPr>
          <w:rFonts w:asciiTheme="minorHAnsi" w:hAnsiTheme="minorHAnsi" w:cstheme="minorHAnsi"/>
          <w:sz w:val="20"/>
          <w:szCs w:val="20"/>
        </w:rPr>
        <w:t>Fraňa Kráľa 23, 977 01 Brezno</w:t>
      </w:r>
    </w:p>
    <w:p w14:paraId="74DFD474" w14:textId="4C761FE5" w:rsidR="00824DFD" w:rsidRPr="00A42CE1" w:rsidRDefault="00824DFD" w:rsidP="003A49DE">
      <w:pPr>
        <w:spacing w:after="0" w:line="240" w:lineRule="auto"/>
        <w:ind w:firstLine="1124"/>
        <w:rPr>
          <w:rFonts w:asciiTheme="minorHAnsi" w:hAnsiTheme="minorHAnsi" w:cstheme="minorHAnsi"/>
          <w:b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</w:rPr>
        <w:t>Štatutárny orgán:</w:t>
      </w:r>
      <w:r w:rsidR="00D927ED">
        <w:rPr>
          <w:rFonts w:asciiTheme="minorHAnsi" w:hAnsiTheme="minorHAnsi" w:cstheme="minorHAnsi"/>
          <w:sz w:val="20"/>
          <w:szCs w:val="20"/>
        </w:rPr>
        <w:t xml:space="preserve"> </w:t>
      </w:r>
      <w:r w:rsidR="00BC6A13" w:rsidRPr="00BC6A13">
        <w:rPr>
          <w:rFonts w:asciiTheme="minorHAnsi" w:hAnsiTheme="minorHAnsi" w:cstheme="minorHAnsi"/>
          <w:sz w:val="20"/>
          <w:szCs w:val="20"/>
        </w:rPr>
        <w:t xml:space="preserve">Ing. Jana </w:t>
      </w:r>
      <w:proofErr w:type="spellStart"/>
      <w:r w:rsidR="00BC6A13" w:rsidRPr="00BC6A13">
        <w:rPr>
          <w:rFonts w:asciiTheme="minorHAnsi" w:hAnsiTheme="minorHAnsi" w:cstheme="minorHAnsi"/>
          <w:sz w:val="20"/>
          <w:szCs w:val="20"/>
        </w:rPr>
        <w:t>Grlická</w:t>
      </w:r>
      <w:proofErr w:type="spellEnd"/>
      <w:r w:rsidR="00BC6A13" w:rsidRPr="00BC6A13">
        <w:rPr>
          <w:rFonts w:asciiTheme="minorHAnsi" w:hAnsiTheme="minorHAnsi" w:cstheme="minorHAnsi"/>
          <w:sz w:val="20"/>
          <w:szCs w:val="20"/>
        </w:rPr>
        <w:t xml:space="preserve"> - riaditeľka</w:t>
      </w:r>
    </w:p>
    <w:p w14:paraId="15063A64" w14:textId="2977C7FF" w:rsidR="008F0C1D" w:rsidRPr="00A42CE1" w:rsidRDefault="00824DFD" w:rsidP="00006C31">
      <w:pPr>
        <w:spacing w:after="0" w:line="240" w:lineRule="auto"/>
        <w:ind w:left="1134" w:hanging="142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</w:rPr>
        <w:tab/>
      </w:r>
      <w:r w:rsidR="008F0C1D" w:rsidRPr="00A42CE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Typ verejného obstarávateľa:</w:t>
      </w:r>
      <w:r w:rsidR="008F0C1D" w:rsidRPr="00A42CE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rozpočtová organizácia</w:t>
      </w:r>
    </w:p>
    <w:p w14:paraId="46EA2F88" w14:textId="77777777" w:rsidR="008F0C1D" w:rsidRPr="00A42CE1" w:rsidRDefault="008F0C1D" w:rsidP="008F0C1D">
      <w:pPr>
        <w:pStyle w:val="Odsekzoznamu"/>
        <w:tabs>
          <w:tab w:val="left" w:pos="2880"/>
        </w:tabs>
        <w:spacing w:after="0" w:line="264" w:lineRule="auto"/>
        <w:ind w:left="1134" w:right="0" w:firstLine="0"/>
        <w:rPr>
          <w:rFonts w:asciiTheme="minorHAnsi" w:hAnsiTheme="minorHAnsi" w:cstheme="minorHAnsi"/>
          <w:sz w:val="20"/>
          <w:szCs w:val="20"/>
        </w:rPr>
      </w:pPr>
    </w:p>
    <w:p w14:paraId="0BE11373" w14:textId="4557732C" w:rsidR="008F0C1D" w:rsidRPr="00A42CE1" w:rsidRDefault="008F0C1D" w:rsidP="008F0C1D">
      <w:pPr>
        <w:pStyle w:val="Odsekzoznamu"/>
        <w:tabs>
          <w:tab w:val="left" w:pos="2880"/>
        </w:tabs>
        <w:spacing w:after="0" w:line="264" w:lineRule="auto"/>
        <w:ind w:left="1134" w:right="0" w:firstLine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V prípade tohto verejného obstarávania poskytuje verejnému obstarávateľovi podporné činnosti vo verejnom obstarávaní centrálna obstarávacia organizácia v zmysle § 15 ods. 2 písm.  a) ZVO:</w:t>
      </w:r>
    </w:p>
    <w:p w14:paraId="54B3DF52" w14:textId="77777777" w:rsidR="008F0C1D" w:rsidRPr="00A42CE1" w:rsidRDefault="008F0C1D" w:rsidP="008F0C1D">
      <w:pPr>
        <w:tabs>
          <w:tab w:val="left" w:pos="2835"/>
        </w:tabs>
        <w:spacing w:after="0" w:line="264" w:lineRule="auto"/>
        <w:ind w:left="1134" w:right="0" w:hanging="850"/>
        <w:rPr>
          <w:rFonts w:asciiTheme="minorHAnsi" w:hAnsiTheme="minorHAnsi" w:cstheme="minorHAnsi"/>
          <w:bCs/>
          <w:sz w:val="20"/>
          <w:szCs w:val="20"/>
        </w:rPr>
      </w:pPr>
      <w:r w:rsidRPr="00A42CE1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Názov: </w:t>
      </w:r>
      <w:r w:rsidRPr="00A42CE1">
        <w:rPr>
          <w:rFonts w:asciiTheme="minorHAnsi" w:hAnsiTheme="minorHAnsi" w:cstheme="minorHAnsi"/>
          <w:bCs/>
          <w:sz w:val="20"/>
          <w:szCs w:val="20"/>
        </w:rPr>
        <w:t>Banskobystrický samosprávny kraj</w:t>
      </w:r>
    </w:p>
    <w:p w14:paraId="138B1DA4" w14:textId="77777777" w:rsidR="008F0C1D" w:rsidRPr="00A42CE1" w:rsidRDefault="008F0C1D" w:rsidP="008F0C1D">
      <w:pPr>
        <w:tabs>
          <w:tab w:val="left" w:pos="2835"/>
        </w:tabs>
        <w:spacing w:after="0" w:line="264" w:lineRule="auto"/>
        <w:ind w:left="1134" w:right="0" w:hanging="850"/>
        <w:rPr>
          <w:rFonts w:asciiTheme="minorHAnsi" w:hAnsiTheme="minorHAnsi" w:cstheme="minorHAnsi"/>
          <w:bCs/>
          <w:sz w:val="20"/>
          <w:szCs w:val="20"/>
        </w:rPr>
      </w:pPr>
      <w:r w:rsidRPr="00A42CE1">
        <w:rPr>
          <w:rFonts w:asciiTheme="minorHAnsi" w:hAnsiTheme="minorHAnsi" w:cstheme="minorHAnsi"/>
          <w:b/>
          <w:bCs/>
          <w:sz w:val="20"/>
          <w:szCs w:val="20"/>
        </w:rPr>
        <w:tab/>
        <w:t>IČO:</w:t>
      </w:r>
      <w:r w:rsidRPr="00A42CE1">
        <w:rPr>
          <w:rFonts w:asciiTheme="minorHAnsi" w:hAnsiTheme="minorHAnsi" w:cstheme="minorHAnsi"/>
          <w:bCs/>
          <w:sz w:val="20"/>
          <w:szCs w:val="20"/>
        </w:rPr>
        <w:t xml:space="preserve"> 37 828 100</w:t>
      </w:r>
    </w:p>
    <w:p w14:paraId="5AFCCFAE" w14:textId="77777777" w:rsidR="008F0C1D" w:rsidRPr="00A42CE1" w:rsidRDefault="008F0C1D" w:rsidP="008F0C1D">
      <w:pPr>
        <w:tabs>
          <w:tab w:val="left" w:pos="2835"/>
        </w:tabs>
        <w:spacing w:after="0" w:line="264" w:lineRule="auto"/>
        <w:ind w:left="1134" w:right="0" w:hanging="85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42CE1">
        <w:rPr>
          <w:rFonts w:asciiTheme="minorHAnsi" w:hAnsiTheme="minorHAnsi" w:cstheme="minorHAnsi"/>
          <w:b/>
          <w:bCs/>
          <w:sz w:val="20"/>
          <w:szCs w:val="20"/>
        </w:rPr>
        <w:tab/>
        <w:t>Sídlo:</w:t>
      </w:r>
      <w:r w:rsidRPr="00A42CE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Námestie SNP 23, 974 01 Banská Bystrica</w:t>
      </w:r>
    </w:p>
    <w:p w14:paraId="2FB81B68" w14:textId="3AECBC9A" w:rsidR="008F0C1D" w:rsidRPr="00A42CE1" w:rsidRDefault="008F0C1D" w:rsidP="008F0C1D">
      <w:pPr>
        <w:tabs>
          <w:tab w:val="left" w:pos="2835"/>
        </w:tabs>
        <w:spacing w:after="0" w:line="264" w:lineRule="auto"/>
        <w:ind w:left="1134" w:right="0" w:hanging="85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42CE1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42CE1">
        <w:rPr>
          <w:rFonts w:asciiTheme="minorHAnsi" w:hAnsiTheme="minorHAnsi" w:cstheme="minorHAnsi"/>
          <w:b/>
          <w:sz w:val="20"/>
          <w:szCs w:val="20"/>
        </w:rPr>
        <w:t xml:space="preserve">Kontaktná osoba vo veciach verejného obstarávania: </w:t>
      </w:r>
      <w:r w:rsidRPr="00A42CE1">
        <w:rPr>
          <w:rFonts w:asciiTheme="minorHAnsi" w:hAnsiTheme="minorHAnsi" w:cstheme="minorHAnsi"/>
          <w:sz w:val="20"/>
          <w:szCs w:val="20"/>
        </w:rPr>
        <w:t xml:space="preserve">Mgr. Jana Vašičková – odborná referentka pre verejné obstarávanie, </w:t>
      </w:r>
      <w:hyperlink r:id="rId8" w:history="1">
        <w:r w:rsidRPr="00A42CE1">
          <w:rPr>
            <w:rStyle w:val="Hypertextovprepojenie"/>
            <w:rFonts w:asciiTheme="minorHAnsi" w:hAnsiTheme="minorHAnsi" w:cstheme="minorHAnsi"/>
            <w:sz w:val="20"/>
            <w:szCs w:val="20"/>
          </w:rPr>
          <w:t>jana.vasickova@bbsk.sk</w:t>
        </w:r>
      </w:hyperlink>
      <w:r w:rsidRPr="00A42CE1">
        <w:rPr>
          <w:rFonts w:asciiTheme="minorHAnsi" w:hAnsiTheme="minorHAnsi" w:cstheme="minorHAnsi"/>
          <w:sz w:val="20"/>
          <w:szCs w:val="20"/>
        </w:rPr>
        <w:t xml:space="preserve">, </w:t>
      </w:r>
      <w:r w:rsidRPr="00A42CE1">
        <w:rPr>
          <w:rFonts w:asciiTheme="minorHAnsi" w:hAnsiTheme="minorHAnsi" w:cstheme="minorHAnsi"/>
          <w:color w:val="000000" w:themeColor="text1"/>
          <w:sz w:val="20"/>
          <w:szCs w:val="20"/>
        </w:rPr>
        <w:t>+421</w:t>
      </w:r>
      <w:r w:rsidR="00006C31">
        <w:rPr>
          <w:rFonts w:asciiTheme="minorHAnsi" w:hAnsiTheme="minorHAnsi" w:cstheme="minorHAnsi"/>
          <w:color w:val="000000" w:themeColor="text1"/>
          <w:sz w:val="20"/>
          <w:szCs w:val="20"/>
        </w:rPr>
        <w:t>949014595</w:t>
      </w:r>
    </w:p>
    <w:p w14:paraId="45002C6A" w14:textId="77777777" w:rsidR="008F0C1D" w:rsidRPr="00A42CE1" w:rsidRDefault="008F0C1D" w:rsidP="008F0C1D">
      <w:pPr>
        <w:tabs>
          <w:tab w:val="left" w:pos="2835"/>
        </w:tabs>
        <w:spacing w:after="0" w:line="264" w:lineRule="auto"/>
        <w:ind w:left="1134" w:right="0" w:hanging="85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</w:rPr>
        <w:tab/>
        <w:t xml:space="preserve">Komunikačné rozhranie: </w:t>
      </w:r>
      <w:hyperlink r:id="rId9" w:history="1">
        <w:r w:rsidRPr="00A42CE1">
          <w:rPr>
            <w:rStyle w:val="Hypertextovprepojenie"/>
            <w:rFonts w:asciiTheme="minorHAnsi" w:hAnsiTheme="minorHAnsi" w:cstheme="minorHAnsi"/>
            <w:sz w:val="20"/>
            <w:szCs w:val="20"/>
          </w:rPr>
          <w:t>https://josephine.proebiz.com/</w:t>
        </w:r>
      </w:hyperlink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D671CEA" w14:textId="061A5654" w:rsidR="00824DFD" w:rsidRPr="00A42CE1" w:rsidRDefault="00F12F14" w:rsidP="003A49DE">
      <w:pPr>
        <w:spacing w:after="0" w:line="240" w:lineRule="auto"/>
        <w:ind w:hanging="284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</w:p>
    <w:p w14:paraId="6AAA0F7C" w14:textId="05B74234" w:rsidR="00961524" w:rsidRPr="00A42CE1" w:rsidRDefault="004C25A6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b w:val="0"/>
          <w:sz w:val="20"/>
          <w:szCs w:val="20"/>
        </w:rPr>
      </w:pPr>
      <w:bookmarkStart w:id="0" w:name="_Toc12160"/>
      <w:r w:rsidRPr="00A42CE1">
        <w:rPr>
          <w:rFonts w:asciiTheme="minorHAnsi" w:hAnsiTheme="minorHAnsi" w:cstheme="minorHAnsi"/>
          <w:sz w:val="20"/>
          <w:szCs w:val="20"/>
        </w:rPr>
        <w:t>Predmet zákazky</w:t>
      </w:r>
      <w:r w:rsidRPr="00A42C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0"/>
    </w:p>
    <w:p w14:paraId="7D02A6BA" w14:textId="0EEBED31" w:rsidR="00D31DF5" w:rsidRDefault="00D31DF5" w:rsidP="003A49DE">
      <w:pPr>
        <w:pStyle w:val="Odsekzoznamu"/>
        <w:numPr>
          <w:ilvl w:val="1"/>
          <w:numId w:val="5"/>
        </w:numPr>
        <w:spacing w:after="0" w:line="240" w:lineRule="auto"/>
        <w:ind w:right="273"/>
        <w:rPr>
          <w:rFonts w:asciiTheme="minorHAnsi" w:eastAsia="Arial" w:hAnsiTheme="minorHAnsi" w:cstheme="minorHAnsi"/>
          <w:sz w:val="20"/>
          <w:szCs w:val="20"/>
        </w:rPr>
      </w:pPr>
      <w:r w:rsidRPr="00A42CE1">
        <w:rPr>
          <w:rFonts w:asciiTheme="minorHAnsi" w:eastAsia="Arial" w:hAnsiTheme="minorHAnsi" w:cstheme="minorHAnsi"/>
          <w:sz w:val="20"/>
          <w:szCs w:val="20"/>
        </w:rPr>
        <w:t>Predmetom zákazky je pravidelné zabezpečovanie dodávok potravín vrátane dopravy na určené miesto a vyloženie tovaru</w:t>
      </w:r>
      <w:r w:rsidR="00120FF5">
        <w:rPr>
          <w:rFonts w:asciiTheme="minorHAnsi" w:eastAsia="Arial" w:hAnsiTheme="minorHAnsi" w:cstheme="minorHAnsi"/>
          <w:sz w:val="20"/>
          <w:szCs w:val="20"/>
        </w:rPr>
        <w:t xml:space="preserve"> na určené miesto</w:t>
      </w:r>
      <w:r w:rsidRPr="00A42CE1">
        <w:rPr>
          <w:rFonts w:asciiTheme="minorHAnsi" w:eastAsia="Arial" w:hAnsiTheme="minorHAnsi" w:cstheme="minorHAnsi"/>
          <w:sz w:val="20"/>
          <w:szCs w:val="20"/>
        </w:rPr>
        <w:t>.</w:t>
      </w:r>
      <w:r w:rsidR="001B49B6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1B49B6" w:rsidRPr="005026DA">
        <w:rPr>
          <w:rFonts w:asciiTheme="minorHAnsi" w:eastAsia="Arial" w:hAnsiTheme="minorHAnsi" w:cstheme="minorHAnsi"/>
          <w:sz w:val="20"/>
          <w:szCs w:val="20"/>
          <w:u w:val="single"/>
        </w:rPr>
        <w:t xml:space="preserve">Zákazka je rozdelená </w:t>
      </w:r>
      <w:r w:rsidR="00D26596" w:rsidRPr="005026DA">
        <w:rPr>
          <w:rFonts w:asciiTheme="minorHAnsi" w:eastAsia="Arial" w:hAnsiTheme="minorHAnsi" w:cstheme="minorHAnsi"/>
          <w:sz w:val="20"/>
          <w:szCs w:val="20"/>
          <w:u w:val="single"/>
        </w:rPr>
        <w:t>na</w:t>
      </w:r>
      <w:r w:rsidR="00D927ED">
        <w:rPr>
          <w:rFonts w:asciiTheme="minorHAnsi" w:eastAsia="Arial" w:hAnsiTheme="minorHAnsi" w:cstheme="minorHAnsi"/>
          <w:sz w:val="20"/>
          <w:szCs w:val="20"/>
          <w:u w:val="single"/>
        </w:rPr>
        <w:t xml:space="preserve"> </w:t>
      </w:r>
      <w:r w:rsidR="00BC6A13">
        <w:rPr>
          <w:rFonts w:asciiTheme="minorHAnsi" w:eastAsia="Arial" w:hAnsiTheme="minorHAnsi" w:cstheme="minorHAnsi"/>
          <w:sz w:val="20"/>
          <w:szCs w:val="20"/>
          <w:u w:val="single"/>
        </w:rPr>
        <w:t xml:space="preserve">osem </w:t>
      </w:r>
      <w:r w:rsidR="00D26596" w:rsidRPr="005026DA">
        <w:rPr>
          <w:rFonts w:asciiTheme="minorHAnsi" w:eastAsia="Arial" w:hAnsiTheme="minorHAnsi" w:cstheme="minorHAnsi"/>
          <w:sz w:val="20"/>
          <w:szCs w:val="20"/>
          <w:u w:val="single"/>
        </w:rPr>
        <w:t xml:space="preserve">samostatných </w:t>
      </w:r>
      <w:r w:rsidR="001B49B6" w:rsidRPr="005026DA">
        <w:rPr>
          <w:rFonts w:asciiTheme="minorHAnsi" w:eastAsia="Arial" w:hAnsiTheme="minorHAnsi" w:cstheme="minorHAnsi"/>
          <w:sz w:val="20"/>
          <w:szCs w:val="20"/>
          <w:u w:val="single"/>
        </w:rPr>
        <w:t>častí</w:t>
      </w:r>
      <w:r w:rsidR="00B16E10" w:rsidRPr="00A42CE1">
        <w:rPr>
          <w:rFonts w:asciiTheme="minorHAnsi" w:eastAsia="Arial" w:hAnsiTheme="minorHAnsi" w:cstheme="minorHAnsi"/>
          <w:sz w:val="20"/>
          <w:szCs w:val="20"/>
        </w:rPr>
        <w:t>:</w:t>
      </w:r>
    </w:p>
    <w:p w14:paraId="7C938BF0" w14:textId="1D00135D" w:rsidR="00120FF5" w:rsidRDefault="00120FF5" w:rsidP="00120FF5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</w:p>
    <w:p w14:paraId="44FC3031" w14:textId="39D163BD" w:rsidR="000739EE" w:rsidRPr="00D54DC5" w:rsidRDefault="000739EE" w:rsidP="000739EE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b/>
          <w:sz w:val="20"/>
          <w:szCs w:val="20"/>
        </w:rPr>
      </w:pPr>
      <w:r w:rsidRPr="00D54DC5">
        <w:rPr>
          <w:rFonts w:asciiTheme="minorHAnsi" w:hAnsiTheme="minorHAnsi" w:cstheme="minorHAnsi"/>
          <w:b/>
          <w:sz w:val="20"/>
          <w:szCs w:val="20"/>
        </w:rPr>
        <w:t>1. časť: Ovocie a</w:t>
      </w:r>
      <w:r>
        <w:rPr>
          <w:rFonts w:asciiTheme="minorHAnsi" w:hAnsiTheme="minorHAnsi" w:cstheme="minorHAnsi"/>
          <w:b/>
          <w:sz w:val="20"/>
          <w:szCs w:val="20"/>
        </w:rPr>
        <w:t> </w:t>
      </w:r>
      <w:r w:rsidRPr="00D54DC5">
        <w:rPr>
          <w:rFonts w:asciiTheme="minorHAnsi" w:hAnsiTheme="minorHAnsi" w:cstheme="minorHAnsi"/>
          <w:b/>
          <w:sz w:val="20"/>
          <w:szCs w:val="20"/>
        </w:rPr>
        <w:t>zelenina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19D19534" w14:textId="05010A37" w:rsidR="000739EE" w:rsidRPr="00D54DC5" w:rsidRDefault="000739EE" w:rsidP="000739EE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b/>
          <w:sz w:val="20"/>
          <w:szCs w:val="20"/>
        </w:rPr>
      </w:pPr>
      <w:r w:rsidRPr="00D54DC5">
        <w:rPr>
          <w:rFonts w:asciiTheme="minorHAnsi" w:hAnsiTheme="minorHAnsi" w:cstheme="minorHAnsi"/>
          <w:b/>
          <w:sz w:val="20"/>
          <w:szCs w:val="20"/>
        </w:rPr>
        <w:t>2. časť: Chlieb a</w:t>
      </w:r>
      <w:r>
        <w:rPr>
          <w:rFonts w:asciiTheme="minorHAnsi" w:hAnsiTheme="minorHAnsi" w:cstheme="minorHAnsi"/>
          <w:b/>
          <w:sz w:val="20"/>
          <w:szCs w:val="20"/>
        </w:rPr>
        <w:t> </w:t>
      </w:r>
      <w:r w:rsidRPr="00D54DC5">
        <w:rPr>
          <w:rFonts w:asciiTheme="minorHAnsi" w:hAnsiTheme="minorHAnsi" w:cstheme="minorHAnsi"/>
          <w:b/>
          <w:sz w:val="20"/>
          <w:szCs w:val="20"/>
        </w:rPr>
        <w:t>pečivo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1855B7B9" w14:textId="431FA945" w:rsidR="000739EE" w:rsidRPr="00D54DC5" w:rsidRDefault="000739EE" w:rsidP="000739EE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sz w:val="18"/>
          <w:szCs w:val="18"/>
        </w:rPr>
      </w:pPr>
      <w:r w:rsidRPr="00D54DC5">
        <w:rPr>
          <w:rFonts w:asciiTheme="minorHAnsi" w:hAnsiTheme="minorHAnsi" w:cstheme="minorHAnsi"/>
          <w:b/>
          <w:sz w:val="20"/>
          <w:szCs w:val="20"/>
        </w:rPr>
        <w:t>3. časť: Mlieko a mliečne výrobky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2B75E0CA" w14:textId="323DFE8F" w:rsidR="000739EE" w:rsidRPr="00D54DC5" w:rsidRDefault="000739EE" w:rsidP="000739EE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b/>
          <w:sz w:val="20"/>
          <w:szCs w:val="20"/>
        </w:rPr>
      </w:pPr>
      <w:r w:rsidRPr="00D54DC5">
        <w:rPr>
          <w:rFonts w:asciiTheme="minorHAnsi" w:hAnsiTheme="minorHAnsi" w:cstheme="minorHAnsi"/>
          <w:b/>
          <w:sz w:val="20"/>
          <w:szCs w:val="20"/>
        </w:rPr>
        <w:t>4. časť: Mrazené výrobky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643D8224" w14:textId="21580C39" w:rsidR="000739EE" w:rsidRDefault="000739EE" w:rsidP="000739EE">
      <w:pPr>
        <w:pStyle w:val="Odsekzoznamu"/>
        <w:spacing w:after="0" w:line="240" w:lineRule="auto"/>
        <w:ind w:left="1134" w:right="0" w:firstLine="0"/>
        <w:rPr>
          <w:rFonts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20"/>
          <w:szCs w:val="20"/>
        </w:rPr>
        <w:t>5</w:t>
      </w:r>
      <w:r w:rsidRPr="00D54DC5">
        <w:rPr>
          <w:rFonts w:asciiTheme="minorHAnsi" w:hAnsiTheme="minorHAnsi" w:cstheme="minorHAnsi"/>
          <w:b/>
          <w:sz w:val="20"/>
          <w:szCs w:val="20"/>
        </w:rPr>
        <w:t>. časť: Čerstvé mäso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26B69A56" w14:textId="5BE92ACD" w:rsidR="000739EE" w:rsidRPr="00D54DC5" w:rsidRDefault="000739EE" w:rsidP="000739EE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</w:t>
      </w:r>
      <w:r w:rsidRPr="00D54DC5">
        <w:rPr>
          <w:rFonts w:asciiTheme="minorHAnsi" w:hAnsiTheme="minorHAnsi" w:cstheme="minorHAnsi"/>
          <w:b/>
          <w:sz w:val="20"/>
          <w:szCs w:val="20"/>
        </w:rPr>
        <w:t xml:space="preserve">. časť: </w:t>
      </w:r>
      <w:r w:rsidR="00006C31">
        <w:rPr>
          <w:rFonts w:asciiTheme="minorHAnsi" w:hAnsiTheme="minorHAnsi" w:cstheme="minorHAnsi"/>
          <w:b/>
          <w:sz w:val="20"/>
          <w:szCs w:val="20"/>
        </w:rPr>
        <w:t>Vajcia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464BA75D" w14:textId="696EB97D" w:rsidR="000739EE" w:rsidRPr="00D54DC5" w:rsidRDefault="000739EE" w:rsidP="000739EE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b/>
          <w:sz w:val="20"/>
          <w:szCs w:val="20"/>
        </w:rPr>
      </w:pPr>
      <w:r w:rsidRPr="00D54DC5">
        <w:rPr>
          <w:rFonts w:asciiTheme="minorHAnsi" w:hAnsiTheme="minorHAnsi" w:cstheme="minorHAnsi"/>
          <w:b/>
          <w:sz w:val="20"/>
          <w:szCs w:val="20"/>
        </w:rPr>
        <w:t xml:space="preserve">7. časť: </w:t>
      </w:r>
      <w:r w:rsidR="00006C31">
        <w:rPr>
          <w:rFonts w:asciiTheme="minorHAnsi" w:hAnsiTheme="minorHAnsi" w:cstheme="minorHAnsi"/>
          <w:b/>
          <w:sz w:val="20"/>
          <w:szCs w:val="20"/>
        </w:rPr>
        <w:t>Trvanlivé potraviny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4C7D0E61" w14:textId="12C8ED2D" w:rsidR="00BC51A2" w:rsidRDefault="000739EE" w:rsidP="00BC6A13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b/>
          <w:sz w:val="20"/>
          <w:szCs w:val="20"/>
        </w:rPr>
      </w:pPr>
      <w:r w:rsidRPr="00D54DC5">
        <w:rPr>
          <w:rFonts w:asciiTheme="minorHAnsi" w:hAnsiTheme="minorHAnsi" w:cstheme="minorHAnsi"/>
          <w:b/>
          <w:sz w:val="20"/>
          <w:szCs w:val="20"/>
        </w:rPr>
        <w:t xml:space="preserve">8. časť: </w:t>
      </w:r>
      <w:r w:rsidR="00BC6A13">
        <w:rPr>
          <w:rFonts w:asciiTheme="minorHAnsi" w:hAnsiTheme="minorHAnsi" w:cstheme="minorHAnsi"/>
          <w:b/>
          <w:sz w:val="20"/>
          <w:szCs w:val="20"/>
        </w:rPr>
        <w:t>Zákusky</w:t>
      </w:r>
    </w:p>
    <w:p w14:paraId="413F94F9" w14:textId="77777777" w:rsidR="00BC6A13" w:rsidRPr="00BC6A13" w:rsidRDefault="00BC6A13" w:rsidP="00BC6A13">
      <w:pPr>
        <w:pStyle w:val="Odsekzoznamu"/>
        <w:spacing w:after="0" w:line="240" w:lineRule="auto"/>
        <w:ind w:left="1134" w:right="0" w:firstLine="0"/>
        <w:rPr>
          <w:rFonts w:cstheme="minorHAnsi"/>
          <w:b/>
          <w:sz w:val="18"/>
          <w:szCs w:val="18"/>
        </w:rPr>
      </w:pPr>
    </w:p>
    <w:p w14:paraId="382910FF" w14:textId="5CDBA8CC" w:rsidR="005026DA" w:rsidRDefault="0014388D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b/>
          <w:sz w:val="20"/>
          <w:szCs w:val="20"/>
          <w:u w:val="single"/>
        </w:rPr>
      </w:pPr>
      <w:r w:rsidRPr="005026DA">
        <w:rPr>
          <w:rFonts w:asciiTheme="minorHAnsi" w:eastAsia="Arial" w:hAnsiTheme="minorHAnsi" w:cstheme="minorHAnsi"/>
          <w:b/>
          <w:sz w:val="20"/>
          <w:szCs w:val="20"/>
          <w:u w:val="single"/>
        </w:rPr>
        <w:t>Uchádzač môže predložiť ponuku na jednu časť, viac častí alebo na celý predmet zákazky.</w:t>
      </w:r>
    </w:p>
    <w:p w14:paraId="71E77DE9" w14:textId="77777777" w:rsidR="0014388D" w:rsidRDefault="0014388D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</w:p>
    <w:p w14:paraId="7BD5A61E" w14:textId="1763D926" w:rsidR="00BC51A2" w:rsidRDefault="00BC51A2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Súčasťou tejto výzvy je aj príloha č. 1</w:t>
      </w:r>
      <w:r w:rsidR="00A31321">
        <w:rPr>
          <w:rFonts w:asciiTheme="minorHAnsi" w:eastAsia="Arial" w:hAnsiTheme="minorHAnsi" w:cstheme="minorHAnsi"/>
          <w:sz w:val="20"/>
          <w:szCs w:val="20"/>
        </w:rPr>
        <w:t xml:space="preserve"> Špecifikácia cien a položiek</w:t>
      </w:r>
      <w:r>
        <w:rPr>
          <w:rFonts w:asciiTheme="minorHAnsi" w:eastAsia="Arial" w:hAnsiTheme="minorHAnsi" w:cstheme="minorHAnsi"/>
          <w:sz w:val="20"/>
          <w:szCs w:val="20"/>
        </w:rPr>
        <w:t xml:space="preserve">, ktorá obsahuje špecifikáciu položiek </w:t>
      </w:r>
      <w:r w:rsidR="006D0C09">
        <w:rPr>
          <w:rFonts w:asciiTheme="minorHAnsi" w:eastAsia="Arial" w:hAnsiTheme="minorHAnsi" w:cstheme="minorHAnsi"/>
          <w:sz w:val="20"/>
          <w:szCs w:val="20"/>
        </w:rPr>
        <w:t xml:space="preserve">a požiadaviek </w:t>
      </w:r>
      <w:r>
        <w:rPr>
          <w:rFonts w:asciiTheme="minorHAnsi" w:eastAsia="Arial" w:hAnsiTheme="minorHAnsi" w:cstheme="minorHAnsi"/>
          <w:sz w:val="20"/>
          <w:szCs w:val="20"/>
        </w:rPr>
        <w:t>pre každú ucelenú časť zákazky a bude neoddeliteľnou súčasťou rámcovej dohody ako výsledok VO.</w:t>
      </w:r>
    </w:p>
    <w:p w14:paraId="133BF5DA" w14:textId="77777777" w:rsidR="00813481" w:rsidRDefault="00813481" w:rsidP="00B16E10">
      <w:pPr>
        <w:pStyle w:val="Odsekzoznamu"/>
        <w:spacing w:after="0" w:line="240" w:lineRule="auto"/>
        <w:ind w:left="1080" w:right="273" w:firstLine="0"/>
        <w:rPr>
          <w:rFonts w:cstheme="minorHAnsi"/>
          <w:sz w:val="20"/>
          <w:szCs w:val="20"/>
        </w:rPr>
      </w:pPr>
    </w:p>
    <w:p w14:paraId="5ACA489B" w14:textId="51C2E89A" w:rsidR="009C0135" w:rsidRDefault="00813481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  <w:r w:rsidRPr="002005C8">
        <w:rPr>
          <w:rFonts w:cstheme="minorHAnsi"/>
          <w:sz w:val="20"/>
          <w:szCs w:val="20"/>
        </w:rPr>
        <w:t xml:space="preserve">Výsledkom  verejného  obstarávania  bude  uzavretie  </w:t>
      </w:r>
      <w:r>
        <w:rPr>
          <w:rFonts w:cstheme="minorHAnsi"/>
          <w:sz w:val="20"/>
          <w:szCs w:val="20"/>
        </w:rPr>
        <w:t>r</w:t>
      </w:r>
      <w:r w:rsidRPr="002005C8">
        <w:rPr>
          <w:rFonts w:cstheme="minorHAnsi"/>
          <w:sz w:val="20"/>
          <w:szCs w:val="20"/>
        </w:rPr>
        <w:t>ámcovej  dohody  (ďalej  len  „</w:t>
      </w:r>
      <w:r>
        <w:rPr>
          <w:rFonts w:cstheme="minorHAnsi"/>
          <w:sz w:val="20"/>
          <w:szCs w:val="20"/>
        </w:rPr>
        <w:t>z</w:t>
      </w:r>
      <w:r w:rsidRPr="002005C8">
        <w:rPr>
          <w:rFonts w:cstheme="minorHAnsi"/>
          <w:sz w:val="20"/>
          <w:szCs w:val="20"/>
        </w:rPr>
        <w:t>mluva“)  medzi verejn</w:t>
      </w:r>
      <w:r w:rsidR="00805CCC">
        <w:rPr>
          <w:rFonts w:cstheme="minorHAnsi"/>
          <w:sz w:val="20"/>
          <w:szCs w:val="20"/>
        </w:rPr>
        <w:t xml:space="preserve">ým  obstarávateľom </w:t>
      </w:r>
      <w:r w:rsidRPr="002005C8">
        <w:rPr>
          <w:rFonts w:cstheme="minorHAnsi"/>
          <w:sz w:val="20"/>
          <w:szCs w:val="20"/>
        </w:rPr>
        <w:t>a</w:t>
      </w:r>
      <w:r w:rsidR="00805CCC">
        <w:rPr>
          <w:rFonts w:cstheme="minorHAnsi"/>
          <w:sz w:val="20"/>
          <w:szCs w:val="20"/>
        </w:rPr>
        <w:t xml:space="preserve"> jedným</w:t>
      </w:r>
      <w:r>
        <w:rPr>
          <w:rFonts w:cstheme="minorHAnsi"/>
          <w:sz w:val="20"/>
          <w:szCs w:val="20"/>
        </w:rPr>
        <w:t> </w:t>
      </w:r>
      <w:r w:rsidR="00805CCC">
        <w:rPr>
          <w:rFonts w:cstheme="minorHAnsi"/>
          <w:sz w:val="20"/>
          <w:szCs w:val="20"/>
        </w:rPr>
        <w:t xml:space="preserve">úspešným </w:t>
      </w:r>
      <w:r w:rsidRPr="002005C8">
        <w:rPr>
          <w:rFonts w:cstheme="minorHAnsi"/>
          <w:sz w:val="20"/>
          <w:szCs w:val="20"/>
        </w:rPr>
        <w:t>uchádzačom</w:t>
      </w:r>
      <w:r w:rsidR="00A90B3A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</w:p>
    <w:p w14:paraId="50FCD8FB" w14:textId="77777777" w:rsidR="00813481" w:rsidRDefault="00813481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</w:p>
    <w:p w14:paraId="0732EDB6" w14:textId="787238E0" w:rsidR="002E51B5" w:rsidRDefault="002E51B5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Zabezpečením dopravy sa rozumie doprava tovaru na miesto plnenia určeného verejným obstarávateľom.</w:t>
      </w:r>
    </w:p>
    <w:p w14:paraId="2690AF5D" w14:textId="757B1AFC" w:rsidR="002E51B5" w:rsidRDefault="002E51B5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Zabezpečením vykládky sa rozumie vyloženie dodaného tovaru na určené miesto v objekte miesta plnenia určeného verejným obstarávateľom.</w:t>
      </w:r>
    </w:p>
    <w:p w14:paraId="0EC7208C" w14:textId="37563FEF" w:rsidR="002E51B5" w:rsidRDefault="002E51B5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</w:p>
    <w:p w14:paraId="02DF91DD" w14:textId="38B0AAB1" w:rsidR="002E51B5" w:rsidRDefault="002E51B5" w:rsidP="00B16E10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Predpokladané množstvá jednotlivých častí predmetu zákazky, ktoré sú uvedené v</w:t>
      </w:r>
      <w:r w:rsidR="006A1649">
        <w:rPr>
          <w:rFonts w:asciiTheme="minorHAnsi" w:eastAsia="Arial" w:hAnsiTheme="minorHAnsi" w:cstheme="minorHAnsi"/>
          <w:sz w:val="20"/>
          <w:szCs w:val="20"/>
        </w:rPr>
        <w:t> </w:t>
      </w:r>
      <w:r>
        <w:rPr>
          <w:rFonts w:asciiTheme="minorHAnsi" w:eastAsia="Arial" w:hAnsiTheme="minorHAnsi" w:cstheme="minorHAnsi"/>
          <w:sz w:val="20"/>
          <w:szCs w:val="20"/>
        </w:rPr>
        <w:t>pr</w:t>
      </w:r>
      <w:r w:rsidR="006A1649">
        <w:rPr>
          <w:rFonts w:asciiTheme="minorHAnsi" w:eastAsia="Arial" w:hAnsiTheme="minorHAnsi" w:cstheme="minorHAnsi"/>
          <w:sz w:val="20"/>
          <w:szCs w:val="20"/>
        </w:rPr>
        <w:t>ílohe č. 1 Špecifikácia položiek a požiadaviek</w:t>
      </w:r>
      <w:r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1240FA">
        <w:rPr>
          <w:rFonts w:asciiTheme="minorHAnsi" w:eastAsia="Arial" w:hAnsiTheme="minorHAnsi" w:cstheme="minorHAnsi"/>
          <w:sz w:val="20"/>
          <w:szCs w:val="20"/>
        </w:rPr>
        <w:t>tejto Výzvy sú orien</w:t>
      </w:r>
      <w:r w:rsidR="00EF087F">
        <w:rPr>
          <w:rFonts w:asciiTheme="minorHAnsi" w:eastAsia="Arial" w:hAnsiTheme="minorHAnsi" w:cstheme="minorHAnsi"/>
          <w:sz w:val="20"/>
          <w:szCs w:val="20"/>
        </w:rPr>
        <w:t>tačné predpokladané množstvá</w:t>
      </w:r>
      <w:r w:rsidR="006A1649">
        <w:rPr>
          <w:rFonts w:asciiTheme="minorHAnsi" w:eastAsia="Arial" w:hAnsiTheme="minorHAnsi" w:cstheme="minorHAnsi"/>
          <w:sz w:val="20"/>
          <w:szCs w:val="20"/>
        </w:rPr>
        <w:t xml:space="preserve"> spotrebované</w:t>
      </w:r>
      <w:r w:rsidR="00EF087F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A90B3A">
        <w:rPr>
          <w:rFonts w:asciiTheme="minorHAnsi" w:eastAsia="Arial" w:hAnsiTheme="minorHAnsi" w:cstheme="minorHAnsi"/>
          <w:sz w:val="20"/>
          <w:szCs w:val="20"/>
        </w:rPr>
        <w:t>v priebehu 12 mesiacov.</w:t>
      </w:r>
    </w:p>
    <w:p w14:paraId="36234270" w14:textId="77777777" w:rsidR="002E51B5" w:rsidRDefault="002E51B5" w:rsidP="00B16E10">
      <w:pPr>
        <w:pStyle w:val="Odsekzoznamu"/>
        <w:spacing w:after="0" w:line="240" w:lineRule="auto"/>
        <w:ind w:left="1080" w:right="273" w:firstLine="0"/>
        <w:rPr>
          <w:rFonts w:ascii="Open Sans" w:hAnsi="Open Sans" w:cs="Helvetica"/>
          <w:color w:val="4C5259"/>
          <w:sz w:val="20"/>
          <w:szCs w:val="20"/>
        </w:rPr>
      </w:pPr>
    </w:p>
    <w:p w14:paraId="3A6C564A" w14:textId="602D0218" w:rsidR="00961524" w:rsidRPr="00A42CE1" w:rsidRDefault="00F62D50" w:rsidP="001240FA">
      <w:pPr>
        <w:pStyle w:val="Odsekzoznamu"/>
        <w:spacing w:after="0" w:line="240" w:lineRule="auto"/>
        <w:ind w:left="1080" w:right="273" w:firstLine="0"/>
        <w:rPr>
          <w:rFonts w:asciiTheme="minorHAnsi" w:eastAsia="Arial" w:hAnsiTheme="minorHAnsi" w:cstheme="minorHAnsi"/>
          <w:sz w:val="20"/>
          <w:szCs w:val="20"/>
        </w:rPr>
      </w:pPr>
      <w:r w:rsidRPr="00A42CE1">
        <w:rPr>
          <w:rFonts w:asciiTheme="minorHAnsi" w:eastAsia="Arial" w:hAnsiTheme="minorHAnsi" w:cstheme="minorHAnsi"/>
          <w:sz w:val="20"/>
          <w:szCs w:val="20"/>
        </w:rPr>
        <w:t>Podrobný opis predmetu zákazky je bližšie špecifi</w:t>
      </w:r>
      <w:r w:rsidR="00D31DF5" w:rsidRPr="00A42CE1">
        <w:rPr>
          <w:rFonts w:asciiTheme="minorHAnsi" w:eastAsia="Arial" w:hAnsiTheme="minorHAnsi" w:cstheme="minorHAnsi"/>
          <w:sz w:val="20"/>
          <w:szCs w:val="20"/>
        </w:rPr>
        <w:t>kovaný v prílohách tejto Výzvy</w:t>
      </w:r>
      <w:r w:rsidR="006A1649">
        <w:rPr>
          <w:rFonts w:asciiTheme="minorHAnsi" w:eastAsia="Arial" w:hAnsiTheme="minorHAnsi" w:cstheme="minorHAnsi"/>
          <w:sz w:val="20"/>
          <w:szCs w:val="20"/>
        </w:rPr>
        <w:t xml:space="preserve">, najmä v prílohe č. 1 Špecifikácia položiek a požiadaviek a prílohe č. </w:t>
      </w:r>
      <w:r w:rsidR="005B17A4">
        <w:rPr>
          <w:rFonts w:asciiTheme="minorHAnsi" w:eastAsia="Arial" w:hAnsiTheme="minorHAnsi" w:cstheme="minorHAnsi"/>
          <w:sz w:val="20"/>
          <w:szCs w:val="20"/>
        </w:rPr>
        <w:t>2</w:t>
      </w:r>
      <w:r w:rsidR="006A1649">
        <w:rPr>
          <w:rFonts w:asciiTheme="minorHAnsi" w:eastAsia="Arial" w:hAnsiTheme="minorHAnsi" w:cstheme="minorHAnsi"/>
          <w:sz w:val="20"/>
          <w:szCs w:val="20"/>
        </w:rPr>
        <w:t xml:space="preserve"> Rámcové dohody jednotlivých častí predmetu zákazky</w:t>
      </w:r>
      <w:r w:rsidR="00D31DF5" w:rsidRPr="00A42CE1">
        <w:rPr>
          <w:rFonts w:asciiTheme="minorHAnsi" w:eastAsia="Arial" w:hAnsiTheme="minorHAnsi" w:cstheme="minorHAnsi"/>
          <w:sz w:val="20"/>
          <w:szCs w:val="20"/>
        </w:rPr>
        <w:t>.</w:t>
      </w:r>
    </w:p>
    <w:p w14:paraId="57C88FF1" w14:textId="29EDF297" w:rsidR="00BE2D57" w:rsidRPr="00A42CE1" w:rsidRDefault="004C25A6" w:rsidP="003A49D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0"/>
          <w:szCs w:val="20"/>
        </w:rPr>
      </w:pPr>
      <w:r w:rsidRPr="00A42CE1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51A063A7" w14:textId="6698B65F" w:rsidR="002860DE" w:rsidRPr="00A42CE1" w:rsidRDefault="002860DE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CPV kód</w:t>
      </w:r>
      <w:r w:rsidR="0061054C">
        <w:rPr>
          <w:rFonts w:asciiTheme="minorHAnsi" w:hAnsiTheme="minorHAnsi" w:cstheme="minorHAnsi"/>
          <w:sz w:val="20"/>
          <w:szCs w:val="20"/>
        </w:rPr>
        <w:t>y</w:t>
      </w:r>
    </w:p>
    <w:p w14:paraId="3CA9662D" w14:textId="77777777" w:rsidR="00D54DC5" w:rsidRDefault="00372D55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Hlavný predmet:</w:t>
      </w:r>
      <w:r w:rsidR="0067599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F5086DA" w14:textId="5182C94F" w:rsidR="00D54DC5" w:rsidRPr="00D54DC5" w:rsidRDefault="00D54DC5" w:rsidP="00D54DC5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b/>
          <w:sz w:val="20"/>
          <w:szCs w:val="20"/>
        </w:rPr>
      </w:pPr>
      <w:r w:rsidRPr="00D54DC5">
        <w:rPr>
          <w:rFonts w:asciiTheme="minorHAnsi" w:hAnsiTheme="minorHAnsi" w:cstheme="minorHAnsi"/>
          <w:b/>
          <w:sz w:val="20"/>
          <w:szCs w:val="20"/>
        </w:rPr>
        <w:t>1. časť: Ovocie a</w:t>
      </w:r>
      <w:r>
        <w:rPr>
          <w:rFonts w:asciiTheme="minorHAnsi" w:hAnsiTheme="minorHAnsi" w:cstheme="minorHAnsi"/>
          <w:b/>
          <w:sz w:val="20"/>
          <w:szCs w:val="20"/>
        </w:rPr>
        <w:t> </w:t>
      </w:r>
      <w:r w:rsidRPr="00D54DC5">
        <w:rPr>
          <w:rFonts w:asciiTheme="minorHAnsi" w:hAnsiTheme="minorHAnsi" w:cstheme="minorHAnsi"/>
          <w:b/>
          <w:sz w:val="20"/>
          <w:szCs w:val="20"/>
        </w:rPr>
        <w:t>zelenina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786A8E">
        <w:rPr>
          <w:rFonts w:asciiTheme="minorHAnsi" w:hAnsiTheme="minorHAnsi" w:cstheme="minorHAnsi"/>
          <w:b/>
          <w:sz w:val="18"/>
          <w:szCs w:val="18"/>
        </w:rPr>
        <w:t>03200000-3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6D44FB">
        <w:rPr>
          <w:rFonts w:asciiTheme="minorHAnsi" w:hAnsiTheme="minorHAnsi" w:cstheme="minorHAnsi"/>
          <w:sz w:val="18"/>
          <w:szCs w:val="18"/>
        </w:rPr>
        <w:t>Obilniny, zemiaky, zelenina, ovocie a orechy</w:t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0F522A59" w14:textId="7F9142FF" w:rsidR="00D54DC5" w:rsidRPr="00D54DC5" w:rsidRDefault="00D54DC5" w:rsidP="00D54DC5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b/>
          <w:sz w:val="20"/>
          <w:szCs w:val="20"/>
        </w:rPr>
      </w:pPr>
      <w:r w:rsidRPr="00D54DC5">
        <w:rPr>
          <w:rFonts w:asciiTheme="minorHAnsi" w:hAnsiTheme="minorHAnsi" w:cstheme="minorHAnsi"/>
          <w:b/>
          <w:sz w:val="20"/>
          <w:szCs w:val="20"/>
        </w:rPr>
        <w:t>2. časť: Chlieb a</w:t>
      </w:r>
      <w:r>
        <w:rPr>
          <w:rFonts w:asciiTheme="minorHAnsi" w:hAnsiTheme="minorHAnsi" w:cstheme="minorHAnsi"/>
          <w:b/>
          <w:sz w:val="20"/>
          <w:szCs w:val="20"/>
        </w:rPr>
        <w:t> </w:t>
      </w:r>
      <w:r w:rsidRPr="00D54DC5">
        <w:rPr>
          <w:rFonts w:asciiTheme="minorHAnsi" w:hAnsiTheme="minorHAnsi" w:cstheme="minorHAnsi"/>
          <w:b/>
          <w:sz w:val="20"/>
          <w:szCs w:val="20"/>
        </w:rPr>
        <w:t>pečivo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786A8E">
        <w:rPr>
          <w:rFonts w:asciiTheme="minorHAnsi" w:hAnsiTheme="minorHAnsi" w:cstheme="minorHAnsi"/>
          <w:b/>
          <w:sz w:val="18"/>
          <w:szCs w:val="18"/>
        </w:rPr>
        <w:t>15810000-9</w:t>
      </w:r>
      <w:r w:rsidRPr="005B5392">
        <w:rPr>
          <w:rFonts w:asciiTheme="minorHAnsi" w:hAnsiTheme="minorHAnsi" w:cstheme="minorHAnsi"/>
          <w:sz w:val="18"/>
          <w:szCs w:val="18"/>
        </w:rPr>
        <w:t xml:space="preserve">  Pekársky tovar, čerstvé pečivo a cukrárske výrobky</w:t>
      </w:r>
    </w:p>
    <w:p w14:paraId="5E2F40F1" w14:textId="1300215D" w:rsidR="00D54DC5" w:rsidRPr="00D54DC5" w:rsidRDefault="00D54DC5" w:rsidP="00D54DC5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sz w:val="18"/>
          <w:szCs w:val="18"/>
        </w:rPr>
      </w:pPr>
      <w:r w:rsidRPr="00D54DC5">
        <w:rPr>
          <w:rFonts w:asciiTheme="minorHAnsi" w:hAnsiTheme="minorHAnsi" w:cstheme="minorHAnsi"/>
          <w:b/>
          <w:sz w:val="20"/>
          <w:szCs w:val="20"/>
        </w:rPr>
        <w:t>3. časť: Mlieko a mliečne výrobky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786A8E">
        <w:rPr>
          <w:rFonts w:asciiTheme="minorHAnsi" w:hAnsiTheme="minorHAnsi" w:cstheme="minorHAnsi"/>
          <w:b/>
          <w:sz w:val="18"/>
          <w:szCs w:val="18"/>
        </w:rPr>
        <w:t>15500000-3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5B5392">
        <w:rPr>
          <w:rFonts w:asciiTheme="minorHAnsi" w:hAnsiTheme="minorHAnsi" w:cstheme="minorHAnsi"/>
          <w:sz w:val="18"/>
          <w:szCs w:val="18"/>
        </w:rPr>
        <w:t>Mliečne výrobky</w:t>
      </w:r>
    </w:p>
    <w:p w14:paraId="55DB489F" w14:textId="33B57F6F" w:rsidR="00D54DC5" w:rsidRPr="00D54DC5" w:rsidRDefault="00D54DC5" w:rsidP="00D54DC5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b/>
          <w:sz w:val="20"/>
          <w:szCs w:val="20"/>
        </w:rPr>
      </w:pPr>
      <w:r w:rsidRPr="00D54DC5">
        <w:rPr>
          <w:rFonts w:asciiTheme="minorHAnsi" w:hAnsiTheme="minorHAnsi" w:cstheme="minorHAnsi"/>
          <w:b/>
          <w:sz w:val="20"/>
          <w:szCs w:val="20"/>
        </w:rPr>
        <w:t>4. časť: Mrazené výrobky</w:t>
      </w:r>
      <w:r w:rsidR="00A90B3A">
        <w:rPr>
          <w:rFonts w:asciiTheme="minorHAnsi" w:hAnsiTheme="minorHAnsi" w:cstheme="minorHAnsi"/>
          <w:b/>
          <w:sz w:val="20"/>
          <w:szCs w:val="20"/>
        </w:rPr>
        <w:tab/>
      </w:r>
      <w:r w:rsidR="00A90B3A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786A8E">
        <w:rPr>
          <w:rFonts w:asciiTheme="minorHAnsi" w:hAnsiTheme="minorHAnsi" w:cstheme="minorHAnsi"/>
          <w:b/>
          <w:sz w:val="18"/>
          <w:szCs w:val="18"/>
        </w:rPr>
        <w:t>15896000-5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D44FB">
        <w:rPr>
          <w:rFonts w:asciiTheme="minorHAnsi" w:hAnsiTheme="minorHAnsi" w:cstheme="minorHAnsi"/>
          <w:sz w:val="18"/>
          <w:szCs w:val="18"/>
        </w:rPr>
        <w:t xml:space="preserve"> Hlboko zmrazené výrobky</w:t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14:paraId="71B7013D" w14:textId="65E30D84" w:rsidR="00D54DC5" w:rsidRDefault="0029796F" w:rsidP="00D54DC5">
      <w:pPr>
        <w:pStyle w:val="Odsekzoznamu"/>
        <w:spacing w:after="0" w:line="240" w:lineRule="auto"/>
        <w:ind w:left="1134" w:right="0" w:firstLine="0"/>
        <w:rPr>
          <w:rFonts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20"/>
          <w:szCs w:val="20"/>
        </w:rPr>
        <w:t>5</w:t>
      </w:r>
      <w:r w:rsidR="00D54DC5" w:rsidRPr="00D54DC5">
        <w:rPr>
          <w:rFonts w:asciiTheme="minorHAnsi" w:hAnsiTheme="minorHAnsi" w:cstheme="minorHAnsi"/>
          <w:b/>
          <w:sz w:val="20"/>
          <w:szCs w:val="20"/>
        </w:rPr>
        <w:t>. časť: Čerstvé mäso</w:t>
      </w:r>
      <w:r w:rsidR="00CA2429">
        <w:rPr>
          <w:rFonts w:asciiTheme="minorHAnsi" w:hAnsiTheme="minorHAnsi" w:cstheme="minorHAnsi"/>
          <w:b/>
          <w:sz w:val="20"/>
          <w:szCs w:val="20"/>
        </w:rPr>
        <w:t xml:space="preserve"> a mäsové výrobky</w:t>
      </w:r>
      <w:r w:rsidR="00D54DC5">
        <w:rPr>
          <w:rFonts w:asciiTheme="minorHAnsi" w:hAnsiTheme="minorHAnsi" w:cstheme="minorHAnsi"/>
          <w:b/>
          <w:sz w:val="20"/>
          <w:szCs w:val="20"/>
        </w:rPr>
        <w:tab/>
      </w:r>
      <w:r w:rsidR="00D54DC5" w:rsidRPr="003B1FD5">
        <w:rPr>
          <w:rFonts w:cstheme="minorHAnsi"/>
          <w:b/>
          <w:sz w:val="18"/>
          <w:szCs w:val="18"/>
        </w:rPr>
        <w:t xml:space="preserve">15110000-2 </w:t>
      </w:r>
      <w:r w:rsidR="00D54DC5" w:rsidRPr="003B1FD5">
        <w:rPr>
          <w:rFonts w:cstheme="minorHAnsi"/>
          <w:sz w:val="18"/>
          <w:szCs w:val="18"/>
        </w:rPr>
        <w:t>Mäso</w:t>
      </w:r>
    </w:p>
    <w:p w14:paraId="3B956561" w14:textId="2AB32DF6" w:rsidR="0029796F" w:rsidRPr="00D54DC5" w:rsidRDefault="0029796F" w:rsidP="0029796F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6</w:t>
      </w:r>
      <w:r w:rsidRPr="00D54DC5">
        <w:rPr>
          <w:rFonts w:asciiTheme="minorHAnsi" w:hAnsiTheme="minorHAnsi" w:cstheme="minorHAnsi"/>
          <w:b/>
          <w:sz w:val="20"/>
          <w:szCs w:val="20"/>
        </w:rPr>
        <w:t xml:space="preserve">. časť: </w:t>
      </w:r>
      <w:r w:rsidR="00D61E40" w:rsidRPr="00D54DC5">
        <w:rPr>
          <w:rFonts w:asciiTheme="minorHAnsi" w:hAnsiTheme="minorHAnsi" w:cstheme="minorHAnsi"/>
          <w:b/>
          <w:sz w:val="20"/>
          <w:szCs w:val="20"/>
        </w:rPr>
        <w:t>Vajcia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D61E40">
        <w:rPr>
          <w:rFonts w:asciiTheme="minorHAnsi" w:hAnsiTheme="minorHAnsi" w:cstheme="minorHAnsi"/>
          <w:b/>
          <w:sz w:val="20"/>
          <w:szCs w:val="20"/>
        </w:rPr>
        <w:tab/>
      </w:r>
      <w:r w:rsidR="00D61E40">
        <w:rPr>
          <w:rFonts w:asciiTheme="minorHAnsi" w:hAnsiTheme="minorHAnsi" w:cstheme="minorHAnsi"/>
          <w:b/>
          <w:sz w:val="20"/>
          <w:szCs w:val="20"/>
        </w:rPr>
        <w:tab/>
      </w:r>
      <w:r w:rsidRPr="00786A8E">
        <w:rPr>
          <w:rFonts w:asciiTheme="minorHAnsi" w:hAnsiTheme="minorHAnsi" w:cstheme="minorHAnsi"/>
          <w:b/>
          <w:sz w:val="18"/>
          <w:szCs w:val="18"/>
        </w:rPr>
        <w:t>15000000-8</w:t>
      </w:r>
      <w:r w:rsidRPr="005B5392">
        <w:rPr>
          <w:rFonts w:asciiTheme="minorHAnsi" w:hAnsiTheme="minorHAnsi" w:cstheme="minorHAnsi"/>
          <w:sz w:val="18"/>
          <w:szCs w:val="18"/>
        </w:rPr>
        <w:t xml:space="preserve">  Potraviny, nápoje, tabak a príbuzné produkty</w:t>
      </w:r>
    </w:p>
    <w:p w14:paraId="14B77F31" w14:textId="7F674602" w:rsidR="00D54DC5" w:rsidRPr="00D54DC5" w:rsidRDefault="00D54DC5" w:rsidP="00D54DC5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b/>
          <w:sz w:val="20"/>
          <w:szCs w:val="20"/>
        </w:rPr>
      </w:pPr>
      <w:r w:rsidRPr="00D54DC5">
        <w:rPr>
          <w:rFonts w:asciiTheme="minorHAnsi" w:hAnsiTheme="minorHAnsi" w:cstheme="minorHAnsi"/>
          <w:b/>
          <w:sz w:val="20"/>
          <w:szCs w:val="20"/>
        </w:rPr>
        <w:t xml:space="preserve">7. časť: </w:t>
      </w:r>
      <w:r w:rsidR="00D61E40" w:rsidRPr="00D54DC5">
        <w:rPr>
          <w:rFonts w:asciiTheme="minorHAnsi" w:hAnsiTheme="minorHAnsi" w:cstheme="minorHAnsi"/>
          <w:b/>
          <w:sz w:val="20"/>
          <w:szCs w:val="20"/>
        </w:rPr>
        <w:t>Trvanlivé potraviny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3B1FD5">
        <w:rPr>
          <w:rFonts w:cstheme="minorHAnsi"/>
          <w:b/>
          <w:sz w:val="18"/>
          <w:szCs w:val="18"/>
        </w:rPr>
        <w:t xml:space="preserve">03142500-3 </w:t>
      </w:r>
      <w:r w:rsidR="00A90B3A">
        <w:rPr>
          <w:rFonts w:cstheme="minorHAnsi"/>
          <w:b/>
          <w:sz w:val="18"/>
          <w:szCs w:val="18"/>
        </w:rPr>
        <w:t xml:space="preserve"> </w:t>
      </w:r>
      <w:r w:rsidRPr="003B1FD5">
        <w:rPr>
          <w:rFonts w:cstheme="minorHAnsi"/>
          <w:sz w:val="18"/>
          <w:szCs w:val="18"/>
        </w:rPr>
        <w:t>Vajcia</w:t>
      </w:r>
      <w:r w:rsidRPr="003B1FD5">
        <w:rPr>
          <w:rFonts w:cstheme="minorHAnsi"/>
          <w:b/>
          <w:sz w:val="20"/>
          <w:szCs w:val="20"/>
        </w:rPr>
        <w:tab/>
      </w:r>
    </w:p>
    <w:p w14:paraId="6AD3CC78" w14:textId="37F5ADE5" w:rsidR="00275324" w:rsidRPr="00275324" w:rsidRDefault="00D54DC5" w:rsidP="00D54DC5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sz w:val="20"/>
          <w:szCs w:val="20"/>
        </w:rPr>
      </w:pPr>
      <w:r w:rsidRPr="00D54DC5">
        <w:rPr>
          <w:rFonts w:asciiTheme="minorHAnsi" w:hAnsiTheme="minorHAnsi" w:cstheme="minorHAnsi"/>
          <w:b/>
          <w:sz w:val="20"/>
          <w:szCs w:val="20"/>
        </w:rPr>
        <w:t xml:space="preserve">8. časť: </w:t>
      </w:r>
      <w:r w:rsidR="00A90B3A">
        <w:rPr>
          <w:rFonts w:asciiTheme="minorHAnsi" w:hAnsiTheme="minorHAnsi" w:cstheme="minorHAnsi"/>
          <w:b/>
          <w:sz w:val="20"/>
          <w:szCs w:val="20"/>
        </w:rPr>
        <w:t>Zákusky</w:t>
      </w:r>
      <w:r w:rsidR="00A90B3A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A90B3A" w:rsidRPr="00A90B3A">
        <w:rPr>
          <w:rFonts w:cstheme="minorHAnsi"/>
          <w:b/>
          <w:sz w:val="18"/>
          <w:szCs w:val="18"/>
        </w:rPr>
        <w:t xml:space="preserve">15812200-5  </w:t>
      </w:r>
      <w:r w:rsidR="00A90B3A" w:rsidRPr="00A90B3A">
        <w:rPr>
          <w:rFonts w:cstheme="minorHAnsi"/>
          <w:bCs/>
          <w:sz w:val="18"/>
          <w:szCs w:val="18"/>
        </w:rPr>
        <w:t>Torty/zákusky</w:t>
      </w:r>
    </w:p>
    <w:p w14:paraId="5BAF18E6" w14:textId="671CFBA3" w:rsidR="002F3564" w:rsidRDefault="002F3564" w:rsidP="006D44FB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color w:val="333333"/>
          <w:sz w:val="18"/>
          <w:szCs w:val="18"/>
        </w:rPr>
      </w:pPr>
      <w:r w:rsidRPr="002F3564">
        <w:rPr>
          <w:rFonts w:asciiTheme="minorHAnsi" w:hAnsiTheme="minorHAnsi" w:cstheme="minorHAnsi"/>
          <w:sz w:val="20"/>
          <w:szCs w:val="20"/>
        </w:rPr>
        <w:t>Doplňujúci CPV:</w:t>
      </w:r>
      <w:r w:rsidRPr="002F3564">
        <w:rPr>
          <w:rFonts w:asciiTheme="minorHAnsi" w:hAnsiTheme="minorHAnsi" w:cstheme="minorHAnsi"/>
          <w:sz w:val="20"/>
          <w:szCs w:val="20"/>
        </w:rPr>
        <w:tab/>
      </w:r>
      <w:r w:rsidRPr="002F3564">
        <w:rPr>
          <w:rFonts w:asciiTheme="minorHAnsi" w:hAnsiTheme="minorHAnsi" w:cstheme="minorHAnsi"/>
          <w:sz w:val="20"/>
          <w:szCs w:val="20"/>
        </w:rPr>
        <w:tab/>
      </w:r>
      <w:r w:rsidRPr="002F3564">
        <w:rPr>
          <w:rFonts w:asciiTheme="minorHAnsi" w:hAnsiTheme="minorHAnsi" w:cstheme="minorHAnsi"/>
          <w:sz w:val="20"/>
          <w:szCs w:val="20"/>
        </w:rPr>
        <w:tab/>
      </w:r>
      <w:r w:rsidRPr="002F3564">
        <w:rPr>
          <w:rFonts w:asciiTheme="minorHAnsi" w:hAnsiTheme="minorHAnsi" w:cstheme="minorHAnsi"/>
          <w:sz w:val="20"/>
          <w:szCs w:val="20"/>
        </w:rPr>
        <w:tab/>
      </w:r>
      <w:r w:rsidRPr="002F3564">
        <w:rPr>
          <w:rFonts w:asciiTheme="minorHAnsi" w:hAnsiTheme="minorHAnsi" w:cstheme="minorHAnsi"/>
          <w:b/>
          <w:color w:val="333333"/>
          <w:sz w:val="18"/>
          <w:szCs w:val="18"/>
        </w:rPr>
        <w:t>60000000-8</w:t>
      </w:r>
      <w:r w:rsidRPr="002F3564">
        <w:rPr>
          <w:rFonts w:asciiTheme="minorHAnsi" w:hAnsiTheme="minorHAnsi" w:cstheme="minorHAnsi"/>
          <w:color w:val="333333"/>
          <w:sz w:val="18"/>
          <w:szCs w:val="18"/>
        </w:rPr>
        <w:t xml:space="preserve">  Dopravné služby (bez prepravy odpadu)</w:t>
      </w:r>
    </w:p>
    <w:p w14:paraId="3032C2D3" w14:textId="38B13657" w:rsidR="00136875" w:rsidRDefault="00136875" w:rsidP="006D44FB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18"/>
          <w:szCs w:val="18"/>
        </w:rPr>
      </w:pPr>
    </w:p>
    <w:p w14:paraId="4C060D96" w14:textId="29A9CD69" w:rsidR="00D172C1" w:rsidRPr="00D172C1" w:rsidRDefault="00D172C1" w:rsidP="006D44FB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b/>
          <w:bCs/>
          <w:sz w:val="18"/>
          <w:szCs w:val="18"/>
        </w:rPr>
      </w:pPr>
      <w:r w:rsidRPr="00D172C1">
        <w:rPr>
          <w:rFonts w:asciiTheme="minorHAnsi" w:hAnsiTheme="minorHAnsi" w:cstheme="minorHAnsi"/>
          <w:b/>
          <w:bCs/>
          <w:sz w:val="18"/>
          <w:szCs w:val="18"/>
        </w:rPr>
        <w:t>FREKVENCIA DODÁVOK:</w:t>
      </w:r>
    </w:p>
    <w:p w14:paraId="7239F9DA" w14:textId="5AC42356" w:rsidR="00D172C1" w:rsidRPr="00D172C1" w:rsidRDefault="00D172C1" w:rsidP="006D44FB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02EDB792" w14:textId="5E3B49A8" w:rsidR="00D172C1" w:rsidRPr="00D172C1" w:rsidRDefault="00D172C1" w:rsidP="006D44FB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b/>
          <w:bCs/>
          <w:sz w:val="18"/>
          <w:szCs w:val="18"/>
        </w:rPr>
      </w:pPr>
      <w:r w:rsidRPr="00D172C1">
        <w:rPr>
          <w:rFonts w:asciiTheme="minorHAnsi" w:hAnsiTheme="minorHAnsi" w:cstheme="minorHAnsi"/>
          <w:b/>
          <w:bCs/>
          <w:sz w:val="18"/>
          <w:szCs w:val="18"/>
        </w:rPr>
        <w:t>Ovocie a zelenina -2x týždenne do 9.00</w:t>
      </w:r>
    </w:p>
    <w:p w14:paraId="23859CF5" w14:textId="233225C3" w:rsidR="00D172C1" w:rsidRPr="00D172C1" w:rsidRDefault="00D172C1" w:rsidP="006D44FB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b/>
          <w:bCs/>
          <w:sz w:val="18"/>
          <w:szCs w:val="18"/>
        </w:rPr>
      </w:pPr>
      <w:r w:rsidRPr="00D172C1">
        <w:rPr>
          <w:rFonts w:asciiTheme="minorHAnsi" w:hAnsiTheme="minorHAnsi" w:cstheme="minorHAnsi"/>
          <w:b/>
          <w:bCs/>
          <w:sz w:val="18"/>
          <w:szCs w:val="18"/>
        </w:rPr>
        <w:t>Chlieb a pečivo – 6 x týždenne (po-sob) o 6.00</w:t>
      </w:r>
    </w:p>
    <w:p w14:paraId="55DF75F7" w14:textId="47E660CA" w:rsidR="00D172C1" w:rsidRPr="00D172C1" w:rsidRDefault="00D172C1" w:rsidP="006D44FB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b/>
          <w:bCs/>
          <w:sz w:val="18"/>
          <w:szCs w:val="18"/>
        </w:rPr>
      </w:pPr>
      <w:r w:rsidRPr="00D172C1">
        <w:rPr>
          <w:rFonts w:asciiTheme="minorHAnsi" w:hAnsiTheme="minorHAnsi" w:cstheme="minorHAnsi"/>
          <w:b/>
          <w:bCs/>
          <w:sz w:val="18"/>
          <w:szCs w:val="18"/>
        </w:rPr>
        <w:t>Mlieko a mliečne  výrobky – 1 x týždenne, najneskôr do 11.00</w:t>
      </w:r>
    </w:p>
    <w:p w14:paraId="6C1BFCE6" w14:textId="3492BB20" w:rsidR="00D172C1" w:rsidRPr="00D172C1" w:rsidRDefault="00D172C1" w:rsidP="006D44FB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b/>
          <w:bCs/>
          <w:sz w:val="18"/>
          <w:szCs w:val="18"/>
        </w:rPr>
      </w:pPr>
      <w:r w:rsidRPr="00D172C1">
        <w:rPr>
          <w:rFonts w:asciiTheme="minorHAnsi" w:hAnsiTheme="minorHAnsi" w:cstheme="minorHAnsi"/>
          <w:b/>
          <w:bCs/>
          <w:sz w:val="18"/>
          <w:szCs w:val="18"/>
        </w:rPr>
        <w:t>Mäso a mäsové výrobky – 2 x týždenne do 9.00</w:t>
      </w:r>
    </w:p>
    <w:p w14:paraId="3CA7E5AD" w14:textId="5E1EA911" w:rsidR="00D172C1" w:rsidRPr="00D172C1" w:rsidRDefault="00D172C1" w:rsidP="006D44FB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b/>
          <w:bCs/>
          <w:sz w:val="18"/>
          <w:szCs w:val="18"/>
        </w:rPr>
      </w:pPr>
      <w:r w:rsidRPr="00D172C1">
        <w:rPr>
          <w:rFonts w:asciiTheme="minorHAnsi" w:hAnsiTheme="minorHAnsi" w:cstheme="minorHAnsi"/>
          <w:b/>
          <w:bCs/>
          <w:sz w:val="18"/>
          <w:szCs w:val="18"/>
        </w:rPr>
        <w:t>Vajcia – 1 x týždenne</w:t>
      </w:r>
    </w:p>
    <w:p w14:paraId="5948D38E" w14:textId="04B5FCB8" w:rsidR="00D172C1" w:rsidRPr="00D172C1" w:rsidRDefault="00D172C1" w:rsidP="006D44FB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b/>
          <w:bCs/>
          <w:sz w:val="18"/>
          <w:szCs w:val="18"/>
        </w:rPr>
      </w:pPr>
      <w:r w:rsidRPr="00D172C1">
        <w:rPr>
          <w:rFonts w:asciiTheme="minorHAnsi" w:hAnsiTheme="minorHAnsi" w:cstheme="minorHAnsi"/>
          <w:b/>
          <w:bCs/>
          <w:sz w:val="18"/>
          <w:szCs w:val="18"/>
        </w:rPr>
        <w:t>Mrazené výrobky – 1 x týždenne</w:t>
      </w:r>
    </w:p>
    <w:p w14:paraId="54ACD876" w14:textId="41A57FEF" w:rsidR="00D172C1" w:rsidRPr="00D172C1" w:rsidRDefault="00D172C1" w:rsidP="006D44FB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b/>
          <w:bCs/>
          <w:sz w:val="18"/>
          <w:szCs w:val="18"/>
        </w:rPr>
      </w:pPr>
      <w:r w:rsidRPr="00D172C1">
        <w:rPr>
          <w:rFonts w:asciiTheme="minorHAnsi" w:hAnsiTheme="minorHAnsi" w:cstheme="minorHAnsi"/>
          <w:b/>
          <w:bCs/>
          <w:sz w:val="18"/>
          <w:szCs w:val="18"/>
        </w:rPr>
        <w:t>Trvanlivé výrobky – 1 týždenne</w:t>
      </w:r>
    </w:p>
    <w:p w14:paraId="5279759D" w14:textId="77777777" w:rsidR="00D172C1" w:rsidRPr="002F3564" w:rsidRDefault="00D172C1" w:rsidP="006D44FB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18"/>
          <w:szCs w:val="18"/>
        </w:rPr>
      </w:pPr>
    </w:p>
    <w:p w14:paraId="218C96DE" w14:textId="1AA64DFA" w:rsidR="00961524" w:rsidRPr="00A42CE1" w:rsidRDefault="003010E8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</w:t>
      </w:r>
      <w:r w:rsidR="00814B2B" w:rsidRPr="00A42CE1">
        <w:rPr>
          <w:rFonts w:asciiTheme="minorHAnsi" w:hAnsiTheme="minorHAnsi" w:cstheme="minorHAnsi"/>
          <w:sz w:val="20"/>
          <w:szCs w:val="20"/>
        </w:rPr>
        <w:t xml:space="preserve">iesto </w:t>
      </w:r>
      <w:r w:rsidR="005C1761" w:rsidRPr="00A42CE1">
        <w:rPr>
          <w:rFonts w:asciiTheme="minorHAnsi" w:hAnsiTheme="minorHAnsi" w:cstheme="minorHAnsi"/>
          <w:sz w:val="20"/>
          <w:szCs w:val="20"/>
        </w:rPr>
        <w:t>dodania</w:t>
      </w:r>
      <w:r w:rsidR="00814B2B" w:rsidRPr="00A42CE1">
        <w:rPr>
          <w:rFonts w:asciiTheme="minorHAnsi" w:hAnsiTheme="minorHAnsi" w:cstheme="minorHAnsi"/>
          <w:sz w:val="20"/>
          <w:szCs w:val="20"/>
        </w:rPr>
        <w:t xml:space="preserve"> predmetu zákazky</w:t>
      </w:r>
    </w:p>
    <w:p w14:paraId="5D377A04" w14:textId="20842952" w:rsidR="00B25B94" w:rsidRDefault="00A90B3A" w:rsidP="00A90B3A">
      <w:pPr>
        <w:pStyle w:val="tl1"/>
        <w:numPr>
          <w:ilvl w:val="1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A90B3A">
        <w:rPr>
          <w:rFonts w:asciiTheme="minorHAnsi" w:hAnsiTheme="minorHAnsi" w:cstheme="minorHAnsi"/>
          <w:sz w:val="20"/>
          <w:szCs w:val="20"/>
        </w:rPr>
        <w:t>Domov dôchodcov a domov sociálnych služieb LUNA,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90B3A">
        <w:rPr>
          <w:rFonts w:asciiTheme="minorHAnsi" w:hAnsiTheme="minorHAnsi" w:cstheme="minorHAnsi"/>
          <w:sz w:val="20"/>
          <w:szCs w:val="20"/>
        </w:rPr>
        <w:t>Fraňa kráľa 23, 977 01 Brezno</w:t>
      </w:r>
    </w:p>
    <w:p w14:paraId="0931E5DD" w14:textId="77777777" w:rsidR="00A90B3A" w:rsidRPr="00A90B3A" w:rsidRDefault="00A90B3A" w:rsidP="00A90B3A">
      <w:pPr>
        <w:pStyle w:val="tl1"/>
        <w:ind w:left="1080"/>
        <w:rPr>
          <w:rFonts w:asciiTheme="minorHAnsi" w:hAnsiTheme="minorHAnsi" w:cstheme="minorHAnsi"/>
          <w:sz w:val="20"/>
          <w:szCs w:val="20"/>
        </w:rPr>
      </w:pPr>
    </w:p>
    <w:p w14:paraId="4C91F2F8" w14:textId="77777777" w:rsidR="00961524" w:rsidRPr="00A42CE1" w:rsidRDefault="004C25A6" w:rsidP="003A49DE">
      <w:pPr>
        <w:pStyle w:val="Nadpis1"/>
        <w:numPr>
          <w:ilvl w:val="0"/>
          <w:numId w:val="5"/>
        </w:numPr>
        <w:spacing w:after="0" w:line="240" w:lineRule="auto"/>
        <w:ind w:left="426" w:right="273" w:hanging="426"/>
        <w:rPr>
          <w:rFonts w:asciiTheme="minorHAnsi" w:hAnsiTheme="minorHAnsi" w:cstheme="minorHAnsi"/>
          <w:sz w:val="20"/>
          <w:szCs w:val="20"/>
        </w:rPr>
      </w:pPr>
      <w:bookmarkStart w:id="1" w:name="_Toc12162"/>
      <w:r w:rsidRPr="00A42CE1">
        <w:rPr>
          <w:rFonts w:asciiTheme="minorHAnsi" w:hAnsiTheme="minorHAnsi" w:cstheme="minorHAnsi"/>
          <w:sz w:val="20"/>
          <w:szCs w:val="20"/>
        </w:rPr>
        <w:t>Typ zmluvy</w:t>
      </w:r>
      <w:r w:rsidRPr="00A42C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1"/>
    </w:p>
    <w:p w14:paraId="1A6F7291" w14:textId="6E71C08C" w:rsidR="003B4368" w:rsidRPr="00675FA7" w:rsidRDefault="008F51EF" w:rsidP="003A49DE">
      <w:pPr>
        <w:pStyle w:val="tl1"/>
        <w:numPr>
          <w:ilvl w:val="1"/>
          <w:numId w:val="5"/>
        </w:numPr>
        <w:rPr>
          <w:rFonts w:asciiTheme="minorHAnsi" w:hAnsiTheme="minorHAnsi" w:cstheme="minorHAnsi"/>
          <w:sz w:val="20"/>
          <w:szCs w:val="20"/>
          <w:u w:val="single"/>
        </w:rPr>
      </w:pPr>
      <w:r w:rsidRPr="00A42CE1">
        <w:rPr>
          <w:rFonts w:asciiTheme="minorHAnsi" w:hAnsiTheme="minorHAnsi" w:cstheme="minorHAnsi"/>
          <w:sz w:val="20"/>
          <w:szCs w:val="20"/>
        </w:rPr>
        <w:t>Verejný obstarávateľ určuje svoje obchodné podmienky realizácie predmetu zákazky v</w:t>
      </w:r>
      <w:r w:rsidR="00E119D1">
        <w:rPr>
          <w:rFonts w:asciiTheme="minorHAnsi" w:hAnsiTheme="minorHAnsi" w:cstheme="minorHAnsi"/>
          <w:sz w:val="20"/>
          <w:szCs w:val="20"/>
        </w:rPr>
        <w:t xml:space="preserve"> Rámcovej dohode, ktorá bude uzavretá  </w:t>
      </w:r>
      <w:r w:rsidR="005A522D">
        <w:rPr>
          <w:rFonts w:asciiTheme="minorHAnsi" w:hAnsiTheme="minorHAnsi" w:cstheme="minorHAnsi"/>
          <w:sz w:val="20"/>
          <w:szCs w:val="20"/>
        </w:rPr>
        <w:t>pre každú ucelenú časť predmetu zákazky</w:t>
      </w:r>
      <w:r w:rsidR="007E65EF">
        <w:rPr>
          <w:rFonts w:asciiTheme="minorHAnsi" w:hAnsiTheme="minorHAnsi" w:cstheme="minorHAnsi"/>
          <w:sz w:val="20"/>
          <w:szCs w:val="20"/>
        </w:rPr>
        <w:t xml:space="preserve"> samostatne</w:t>
      </w:r>
      <w:r w:rsidR="005A522D">
        <w:rPr>
          <w:rFonts w:asciiTheme="minorHAnsi" w:hAnsiTheme="minorHAnsi" w:cstheme="minorHAnsi"/>
          <w:sz w:val="20"/>
          <w:szCs w:val="20"/>
        </w:rPr>
        <w:t>. Návrhy rámcových dohôd pre jednotlivé časti predmetu zákazky sú uvedené v prílohe č.</w:t>
      </w:r>
      <w:r w:rsidR="006B5361">
        <w:rPr>
          <w:rFonts w:asciiTheme="minorHAnsi" w:hAnsiTheme="minorHAnsi" w:cstheme="minorHAnsi"/>
          <w:sz w:val="20"/>
          <w:szCs w:val="20"/>
        </w:rPr>
        <w:t xml:space="preserve"> </w:t>
      </w:r>
      <w:r w:rsidR="00465962">
        <w:rPr>
          <w:rFonts w:asciiTheme="minorHAnsi" w:hAnsiTheme="minorHAnsi" w:cstheme="minorHAnsi"/>
          <w:sz w:val="20"/>
          <w:szCs w:val="20"/>
        </w:rPr>
        <w:t>2</w:t>
      </w:r>
      <w:r w:rsidR="005A522D">
        <w:rPr>
          <w:rFonts w:asciiTheme="minorHAnsi" w:hAnsiTheme="minorHAnsi" w:cstheme="minorHAnsi"/>
          <w:sz w:val="20"/>
          <w:szCs w:val="20"/>
        </w:rPr>
        <w:t xml:space="preserve"> tejto Výzvy.</w:t>
      </w:r>
    </w:p>
    <w:p w14:paraId="2031F797" w14:textId="77777777" w:rsidR="00675FA7" w:rsidRPr="003B4368" w:rsidRDefault="00675FA7" w:rsidP="00675FA7">
      <w:pPr>
        <w:pStyle w:val="tl1"/>
        <w:ind w:left="1080"/>
        <w:rPr>
          <w:rFonts w:asciiTheme="minorHAnsi" w:hAnsiTheme="minorHAnsi" w:cstheme="minorHAnsi"/>
          <w:sz w:val="20"/>
          <w:szCs w:val="20"/>
          <w:u w:val="single"/>
        </w:rPr>
      </w:pPr>
    </w:p>
    <w:p w14:paraId="6FD3CEDD" w14:textId="5853C634" w:rsidR="008F51EF" w:rsidRDefault="008F51EF" w:rsidP="003A49DE">
      <w:pPr>
        <w:pStyle w:val="tl1"/>
        <w:numPr>
          <w:ilvl w:val="1"/>
          <w:numId w:val="5"/>
        </w:numPr>
        <w:rPr>
          <w:rFonts w:asciiTheme="minorHAnsi" w:hAnsiTheme="minorHAnsi" w:cstheme="minorHAnsi"/>
          <w:sz w:val="20"/>
          <w:szCs w:val="20"/>
          <w:u w:val="single"/>
        </w:rPr>
      </w:pPr>
      <w:r w:rsidRPr="00A42CE1">
        <w:rPr>
          <w:rFonts w:asciiTheme="minorHAnsi" w:hAnsiTheme="minorHAnsi" w:cstheme="minorHAnsi"/>
          <w:sz w:val="20"/>
          <w:szCs w:val="20"/>
          <w:u w:val="single"/>
        </w:rPr>
        <w:t xml:space="preserve">Uchádzač predložením ponuky vyjadruje súhlas so zmluvnými podmienkami, ktoré verejný obstarávateľ uviedol v prílohe č. </w:t>
      </w:r>
      <w:r w:rsidR="001275F8">
        <w:rPr>
          <w:rFonts w:asciiTheme="minorHAnsi" w:hAnsiTheme="minorHAnsi" w:cstheme="minorHAnsi"/>
          <w:sz w:val="20"/>
          <w:szCs w:val="20"/>
          <w:u w:val="single"/>
        </w:rPr>
        <w:t>2</w:t>
      </w:r>
      <w:r w:rsidR="00E12A9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A42CE1">
        <w:rPr>
          <w:rFonts w:asciiTheme="minorHAnsi" w:hAnsiTheme="minorHAnsi" w:cstheme="minorHAnsi"/>
          <w:sz w:val="20"/>
          <w:szCs w:val="20"/>
          <w:u w:val="single"/>
        </w:rPr>
        <w:t>tejto Výzvy.</w:t>
      </w:r>
    </w:p>
    <w:p w14:paraId="66D8878D" w14:textId="77777777" w:rsidR="00675FA7" w:rsidRDefault="00675FA7" w:rsidP="00675FA7">
      <w:pPr>
        <w:pStyle w:val="tl1"/>
        <w:ind w:left="1080"/>
        <w:rPr>
          <w:rFonts w:asciiTheme="minorHAnsi" w:hAnsiTheme="minorHAnsi" w:cstheme="minorHAnsi"/>
          <w:sz w:val="20"/>
          <w:szCs w:val="20"/>
          <w:u w:val="single"/>
        </w:rPr>
      </w:pPr>
    </w:p>
    <w:p w14:paraId="4FBF9344" w14:textId="33017F18" w:rsidR="00815ED8" w:rsidRDefault="006B5361" w:rsidP="003A49DE">
      <w:pPr>
        <w:pStyle w:val="tl1"/>
        <w:numPr>
          <w:ilvl w:val="1"/>
          <w:numId w:val="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</w:t>
      </w:r>
      <w:r w:rsidR="00615F4A" w:rsidRPr="00A42CE1">
        <w:rPr>
          <w:rFonts w:asciiTheme="minorHAnsi" w:hAnsiTheme="minorHAnsi" w:cstheme="minorHAnsi"/>
          <w:sz w:val="20"/>
          <w:szCs w:val="20"/>
        </w:rPr>
        <w:t xml:space="preserve">erejný obstarávateľ považuje zmluvné podmienky uvedené v prílohe č. </w:t>
      </w:r>
      <w:r w:rsidR="00101379">
        <w:rPr>
          <w:rFonts w:asciiTheme="minorHAnsi" w:hAnsiTheme="minorHAnsi" w:cstheme="minorHAnsi"/>
          <w:sz w:val="20"/>
          <w:szCs w:val="20"/>
        </w:rPr>
        <w:t>2</w:t>
      </w:r>
      <w:r w:rsidR="00615F4A" w:rsidRPr="00A42CE1">
        <w:rPr>
          <w:rFonts w:asciiTheme="minorHAnsi" w:hAnsiTheme="minorHAnsi" w:cstheme="minorHAnsi"/>
          <w:sz w:val="20"/>
          <w:szCs w:val="20"/>
        </w:rPr>
        <w:t xml:space="preserve"> tejto Výzvy za nemenné s výnimkou zmien vo formálnych náležitostiach zmluvy a takých zmien, ktoré by pozíciu verejného obstarávateľa (objednávateľa) oproti úspešnému uchádzačovi (zhotoviteľovi) zvýhodňovali (išli by v neprospech úspešného uchádzač).</w:t>
      </w:r>
    </w:p>
    <w:p w14:paraId="490E2231" w14:textId="77777777" w:rsidR="00675FA7" w:rsidRDefault="00675FA7" w:rsidP="00675FA7">
      <w:pPr>
        <w:pStyle w:val="tl1"/>
        <w:ind w:left="1080"/>
        <w:rPr>
          <w:rFonts w:asciiTheme="minorHAnsi" w:hAnsiTheme="minorHAnsi" w:cstheme="minorHAnsi"/>
          <w:sz w:val="20"/>
          <w:szCs w:val="20"/>
        </w:rPr>
      </w:pPr>
    </w:p>
    <w:p w14:paraId="275B89E9" w14:textId="1B57748C" w:rsidR="00815ED8" w:rsidRDefault="00815ED8" w:rsidP="003A49DE">
      <w:pPr>
        <w:pStyle w:val="tl1"/>
        <w:numPr>
          <w:ilvl w:val="1"/>
          <w:numId w:val="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 všetky časti zákazky platí:</w:t>
      </w:r>
    </w:p>
    <w:p w14:paraId="1FDF5E24" w14:textId="77777777" w:rsidR="0061054C" w:rsidRPr="0061054C" w:rsidRDefault="0061054C" w:rsidP="0061054C">
      <w:pPr>
        <w:pStyle w:val="tl1"/>
        <w:numPr>
          <w:ilvl w:val="0"/>
          <w:numId w:val="37"/>
        </w:numPr>
        <w:rPr>
          <w:rFonts w:asciiTheme="minorHAnsi" w:hAnsiTheme="minorHAnsi" w:cstheme="minorHAnsi"/>
          <w:sz w:val="20"/>
          <w:szCs w:val="20"/>
        </w:rPr>
      </w:pPr>
      <w:r w:rsidRPr="0061054C">
        <w:rPr>
          <w:rFonts w:asciiTheme="minorHAnsi" w:hAnsiTheme="minorHAnsi" w:cstheme="minorHAnsi"/>
          <w:sz w:val="20"/>
          <w:szCs w:val="20"/>
        </w:rPr>
        <w:t>Uchádzač pri plnení tejto zákazky dodržiava platné predpisy SR a EÚ, dodržiava príslušné platné predpisy týkajúce sa hygienických požiadaviek podľa osobitných predpisov na skladovanie, manipuláciu a prepravu potravín, nakladania s odpadmi.</w:t>
      </w:r>
    </w:p>
    <w:p w14:paraId="051EEAC4" w14:textId="343BFA88" w:rsidR="0061054C" w:rsidRDefault="0061054C" w:rsidP="0061054C">
      <w:pPr>
        <w:pStyle w:val="tl1"/>
        <w:numPr>
          <w:ilvl w:val="0"/>
          <w:numId w:val="37"/>
        </w:numPr>
        <w:rPr>
          <w:rFonts w:asciiTheme="minorHAnsi" w:hAnsiTheme="minorHAnsi" w:cstheme="minorHAnsi"/>
          <w:sz w:val="20"/>
          <w:szCs w:val="20"/>
        </w:rPr>
      </w:pPr>
      <w:r w:rsidRPr="0061054C">
        <w:rPr>
          <w:rFonts w:asciiTheme="minorHAnsi" w:hAnsiTheme="minorHAnsi" w:cstheme="minorHAnsi"/>
          <w:sz w:val="20"/>
          <w:szCs w:val="20"/>
        </w:rPr>
        <w:t>Všetky tovary požadované verejným obstarávateľom, teda ich balenie, označenie, preprava musia spĺňať požiadavky Potravinového kódexu SR a zákona č. 152/1995 Z. z. o potravinách v znení neskorších predpisov.</w:t>
      </w:r>
    </w:p>
    <w:p w14:paraId="4049BA8F" w14:textId="180172AC" w:rsidR="00F12F14" w:rsidRPr="00A42CE1" w:rsidRDefault="00F12F14" w:rsidP="003A49DE">
      <w:pPr>
        <w:spacing w:after="0" w:line="240" w:lineRule="auto"/>
        <w:ind w:left="-5" w:right="274"/>
        <w:rPr>
          <w:rFonts w:asciiTheme="minorHAnsi" w:hAnsiTheme="minorHAnsi" w:cstheme="minorHAnsi"/>
          <w:sz w:val="20"/>
          <w:szCs w:val="20"/>
        </w:rPr>
      </w:pPr>
    </w:p>
    <w:p w14:paraId="7B5EB7E7" w14:textId="46A32BD6" w:rsidR="00F12F14" w:rsidRPr="00A42CE1" w:rsidRDefault="00F12F14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Predpokladaná hodnota zákazky</w:t>
      </w:r>
    </w:p>
    <w:p w14:paraId="600FCB93" w14:textId="6C23ED27" w:rsidR="004B073F" w:rsidRPr="0061054C" w:rsidRDefault="006B10B1" w:rsidP="004B073F">
      <w:pPr>
        <w:pStyle w:val="Odsekzoznamu"/>
        <w:numPr>
          <w:ilvl w:val="1"/>
          <w:numId w:val="5"/>
        </w:numPr>
        <w:spacing w:after="0" w:line="240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Predpokladaná hodnota </w:t>
      </w:r>
      <w:r w:rsidR="004B073F">
        <w:rPr>
          <w:rFonts w:asciiTheme="minorHAnsi" w:hAnsiTheme="minorHAnsi" w:cstheme="minorHAnsi"/>
          <w:sz w:val="20"/>
          <w:szCs w:val="20"/>
        </w:rPr>
        <w:t>celého predmetu zákazky je:</w:t>
      </w:r>
      <w:r w:rsidR="005863A9">
        <w:rPr>
          <w:rFonts w:asciiTheme="minorHAnsi" w:hAnsiTheme="minorHAnsi" w:cstheme="minorHAnsi"/>
          <w:sz w:val="20"/>
          <w:szCs w:val="20"/>
        </w:rPr>
        <w:tab/>
      </w:r>
      <w:r w:rsidR="00FB1592" w:rsidRPr="00FB1592">
        <w:rPr>
          <w:rFonts w:asciiTheme="minorHAnsi" w:hAnsiTheme="minorHAnsi" w:cstheme="minorHAnsi"/>
          <w:b/>
          <w:bCs/>
          <w:sz w:val="20"/>
          <w:szCs w:val="20"/>
        </w:rPr>
        <w:t>137</w:t>
      </w:r>
      <w:r w:rsidR="00FB1592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="00FB1592" w:rsidRPr="00FB1592">
        <w:rPr>
          <w:rFonts w:asciiTheme="minorHAnsi" w:hAnsiTheme="minorHAnsi" w:cstheme="minorHAnsi"/>
          <w:b/>
          <w:bCs/>
          <w:sz w:val="20"/>
          <w:szCs w:val="20"/>
        </w:rPr>
        <w:t>000</w:t>
      </w:r>
      <w:r w:rsidR="00FB1592">
        <w:rPr>
          <w:rFonts w:asciiTheme="minorHAnsi" w:hAnsiTheme="minorHAnsi" w:cstheme="minorHAnsi"/>
          <w:b/>
          <w:sz w:val="20"/>
          <w:szCs w:val="20"/>
        </w:rPr>
        <w:t>,00</w:t>
      </w:r>
      <w:r w:rsidR="00A90B3A" w:rsidRPr="00A90B3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863A9" w:rsidRPr="00035AEA">
        <w:rPr>
          <w:rFonts w:asciiTheme="minorHAnsi" w:hAnsiTheme="minorHAnsi" w:cstheme="minorHAnsi"/>
          <w:b/>
          <w:sz w:val="20"/>
          <w:szCs w:val="20"/>
        </w:rPr>
        <w:t>€ bez DPH</w:t>
      </w:r>
    </w:p>
    <w:p w14:paraId="2F7A395E" w14:textId="77777777" w:rsidR="0061054C" w:rsidRDefault="0061054C" w:rsidP="0061054C">
      <w:pPr>
        <w:pStyle w:val="Odsekzoznamu"/>
        <w:spacing w:after="0" w:line="240" w:lineRule="auto"/>
        <w:ind w:left="108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55E651CC" w14:textId="5BFD0C55" w:rsidR="00961524" w:rsidRDefault="004B073F" w:rsidP="004B073F">
      <w:pPr>
        <w:pStyle w:val="Odsekzoznamu"/>
        <w:numPr>
          <w:ilvl w:val="1"/>
          <w:numId w:val="5"/>
        </w:numPr>
        <w:spacing w:after="0" w:line="240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Predpokladaná hodnota</w:t>
      </w:r>
      <w:r w:rsidR="0061054C">
        <w:rPr>
          <w:rFonts w:asciiTheme="minorHAnsi" w:hAnsiTheme="minorHAnsi" w:cstheme="minorHAnsi"/>
          <w:sz w:val="20"/>
          <w:szCs w:val="20"/>
        </w:rPr>
        <w:t xml:space="preserve"> jednotlivých</w:t>
      </w:r>
      <w:r>
        <w:rPr>
          <w:rFonts w:asciiTheme="minorHAnsi" w:hAnsiTheme="minorHAnsi" w:cstheme="minorHAnsi"/>
          <w:sz w:val="20"/>
          <w:szCs w:val="20"/>
        </w:rPr>
        <w:t xml:space="preserve"> častí</w:t>
      </w:r>
      <w:r w:rsidR="0061054C">
        <w:rPr>
          <w:rFonts w:asciiTheme="minorHAnsi" w:hAnsiTheme="minorHAnsi" w:cstheme="minorHAnsi"/>
          <w:sz w:val="20"/>
          <w:szCs w:val="20"/>
        </w:rPr>
        <w:t xml:space="preserve"> predmetu zákazky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15CEF605" w14:textId="77777777" w:rsidR="0061054C" w:rsidRDefault="0061054C" w:rsidP="0061054C">
      <w:pPr>
        <w:pStyle w:val="Odsekzoznamu"/>
        <w:spacing w:after="0" w:line="240" w:lineRule="auto"/>
        <w:ind w:left="1080" w:right="0"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5A8A6186" w14:textId="380C48C1" w:rsidR="008B48F9" w:rsidRPr="003445EE" w:rsidRDefault="008B48F9" w:rsidP="008B48F9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b/>
          <w:sz w:val="18"/>
          <w:szCs w:val="18"/>
        </w:rPr>
      </w:pPr>
      <w:r w:rsidRPr="003445EE">
        <w:rPr>
          <w:rFonts w:asciiTheme="minorHAnsi" w:hAnsiTheme="minorHAnsi" w:cstheme="minorHAnsi"/>
          <w:b/>
          <w:sz w:val="18"/>
          <w:szCs w:val="18"/>
        </w:rPr>
        <w:t>1. časť: Ovocie a zelenina</w:t>
      </w:r>
      <w:r w:rsidRPr="003445EE">
        <w:rPr>
          <w:rFonts w:asciiTheme="minorHAnsi" w:hAnsiTheme="minorHAnsi" w:cstheme="minorHAnsi"/>
          <w:b/>
          <w:sz w:val="18"/>
          <w:szCs w:val="18"/>
        </w:rPr>
        <w:tab/>
      </w:r>
      <w:r w:rsidRPr="003445EE">
        <w:rPr>
          <w:rFonts w:asciiTheme="minorHAnsi" w:hAnsiTheme="minorHAnsi" w:cstheme="minorHAnsi"/>
          <w:b/>
          <w:sz w:val="18"/>
          <w:szCs w:val="18"/>
        </w:rPr>
        <w:tab/>
      </w:r>
      <w:r w:rsidRPr="003445EE">
        <w:rPr>
          <w:rFonts w:asciiTheme="minorHAnsi" w:hAnsiTheme="minorHAnsi" w:cstheme="minorHAnsi"/>
          <w:b/>
          <w:sz w:val="18"/>
          <w:szCs w:val="18"/>
        </w:rPr>
        <w:tab/>
      </w:r>
      <w:r w:rsidR="00A90B3A" w:rsidRPr="003445EE">
        <w:rPr>
          <w:rFonts w:asciiTheme="minorHAnsi" w:hAnsiTheme="minorHAnsi" w:cstheme="minorHAnsi"/>
          <w:b/>
          <w:sz w:val="18"/>
          <w:szCs w:val="18"/>
        </w:rPr>
        <w:t>20 000,00</w:t>
      </w:r>
      <w:r w:rsidR="00637D62" w:rsidRPr="003445EE">
        <w:rPr>
          <w:rFonts w:asciiTheme="minorHAnsi" w:hAnsiTheme="minorHAnsi" w:cstheme="minorHAnsi"/>
          <w:b/>
          <w:sz w:val="18"/>
          <w:szCs w:val="18"/>
        </w:rPr>
        <w:t> </w:t>
      </w:r>
      <w:r w:rsidR="00947A84" w:rsidRPr="003445EE">
        <w:rPr>
          <w:rFonts w:asciiTheme="minorHAnsi" w:hAnsiTheme="minorHAnsi" w:cstheme="minorHAnsi"/>
          <w:b/>
          <w:sz w:val="18"/>
          <w:szCs w:val="18"/>
        </w:rPr>
        <w:t xml:space="preserve"> € bez DPH</w:t>
      </w:r>
    </w:p>
    <w:p w14:paraId="09CC3FC1" w14:textId="6D5FF949" w:rsidR="008B48F9" w:rsidRPr="003445EE" w:rsidRDefault="008B48F9" w:rsidP="008B48F9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b/>
          <w:sz w:val="18"/>
          <w:szCs w:val="18"/>
        </w:rPr>
      </w:pPr>
      <w:r w:rsidRPr="003445EE">
        <w:rPr>
          <w:rFonts w:asciiTheme="minorHAnsi" w:hAnsiTheme="minorHAnsi" w:cstheme="minorHAnsi"/>
          <w:b/>
          <w:sz w:val="18"/>
          <w:szCs w:val="18"/>
        </w:rPr>
        <w:t>2. časť: Chlieb a pečivo</w:t>
      </w:r>
      <w:r w:rsidRPr="003445EE">
        <w:rPr>
          <w:rFonts w:asciiTheme="minorHAnsi" w:hAnsiTheme="minorHAnsi" w:cstheme="minorHAnsi"/>
          <w:b/>
          <w:sz w:val="18"/>
          <w:szCs w:val="18"/>
        </w:rPr>
        <w:tab/>
      </w:r>
      <w:r w:rsidRPr="003445EE">
        <w:rPr>
          <w:rFonts w:asciiTheme="minorHAnsi" w:hAnsiTheme="minorHAnsi" w:cstheme="minorHAnsi"/>
          <w:b/>
          <w:sz w:val="18"/>
          <w:szCs w:val="18"/>
        </w:rPr>
        <w:tab/>
      </w:r>
      <w:r w:rsidRPr="003445EE">
        <w:rPr>
          <w:rFonts w:asciiTheme="minorHAnsi" w:hAnsiTheme="minorHAnsi" w:cstheme="minorHAnsi"/>
          <w:b/>
          <w:sz w:val="18"/>
          <w:szCs w:val="18"/>
        </w:rPr>
        <w:tab/>
      </w:r>
      <w:r w:rsidR="00674FF0" w:rsidRPr="003445E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A90B3A" w:rsidRPr="003445EE">
        <w:rPr>
          <w:rFonts w:asciiTheme="minorHAnsi" w:hAnsiTheme="minorHAnsi" w:cstheme="minorHAnsi"/>
          <w:b/>
          <w:sz w:val="18"/>
          <w:szCs w:val="18"/>
        </w:rPr>
        <w:t>17 500,00</w:t>
      </w:r>
      <w:r w:rsidR="00674FF0" w:rsidRPr="003445EE">
        <w:rPr>
          <w:rFonts w:asciiTheme="minorHAnsi" w:hAnsiTheme="minorHAnsi" w:cstheme="minorHAnsi"/>
          <w:b/>
          <w:sz w:val="18"/>
          <w:szCs w:val="18"/>
        </w:rPr>
        <w:t xml:space="preserve"> € bez DPH</w:t>
      </w:r>
    </w:p>
    <w:p w14:paraId="7BB67C11" w14:textId="48549D33" w:rsidR="008B48F9" w:rsidRPr="003445EE" w:rsidRDefault="008B48F9" w:rsidP="008B48F9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b/>
          <w:sz w:val="18"/>
          <w:szCs w:val="18"/>
        </w:rPr>
      </w:pPr>
      <w:r w:rsidRPr="003445EE">
        <w:rPr>
          <w:rFonts w:asciiTheme="minorHAnsi" w:hAnsiTheme="minorHAnsi" w:cstheme="minorHAnsi"/>
          <w:b/>
          <w:sz w:val="18"/>
          <w:szCs w:val="18"/>
        </w:rPr>
        <w:t>3. časť: Mlieko a mliečne výrobky</w:t>
      </w:r>
      <w:r w:rsidRPr="003445EE">
        <w:rPr>
          <w:rFonts w:asciiTheme="minorHAnsi" w:hAnsiTheme="minorHAnsi" w:cstheme="minorHAnsi"/>
          <w:b/>
          <w:sz w:val="18"/>
          <w:szCs w:val="18"/>
        </w:rPr>
        <w:tab/>
      </w:r>
      <w:r w:rsidRPr="003445EE">
        <w:rPr>
          <w:rFonts w:asciiTheme="minorHAnsi" w:hAnsiTheme="minorHAnsi" w:cstheme="minorHAnsi"/>
          <w:b/>
          <w:sz w:val="18"/>
          <w:szCs w:val="18"/>
        </w:rPr>
        <w:tab/>
      </w:r>
      <w:r w:rsidR="00A90B3A" w:rsidRPr="003445EE">
        <w:rPr>
          <w:rFonts w:asciiTheme="minorHAnsi" w:hAnsiTheme="minorHAnsi" w:cstheme="minorHAnsi"/>
          <w:b/>
          <w:sz w:val="18"/>
          <w:szCs w:val="18"/>
        </w:rPr>
        <w:t>23 500,00</w:t>
      </w:r>
      <w:r w:rsidR="00674FF0" w:rsidRPr="003445EE">
        <w:rPr>
          <w:rFonts w:asciiTheme="minorHAnsi" w:hAnsiTheme="minorHAnsi" w:cstheme="minorHAnsi"/>
          <w:b/>
          <w:sz w:val="18"/>
          <w:szCs w:val="18"/>
        </w:rPr>
        <w:t xml:space="preserve"> € bez DPH</w:t>
      </w:r>
    </w:p>
    <w:p w14:paraId="22C297C8" w14:textId="2FAABB0A" w:rsidR="008B48F9" w:rsidRPr="003445EE" w:rsidRDefault="008B48F9" w:rsidP="008B48F9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b/>
          <w:sz w:val="18"/>
          <w:szCs w:val="18"/>
        </w:rPr>
      </w:pPr>
      <w:r w:rsidRPr="003445EE">
        <w:rPr>
          <w:rFonts w:asciiTheme="minorHAnsi" w:hAnsiTheme="minorHAnsi" w:cstheme="minorHAnsi"/>
          <w:b/>
          <w:sz w:val="18"/>
          <w:szCs w:val="18"/>
        </w:rPr>
        <w:t>4. časť: Mrazené</w:t>
      </w:r>
      <w:r w:rsidR="00A90B3A" w:rsidRPr="003445E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3445EE">
        <w:rPr>
          <w:rFonts w:asciiTheme="minorHAnsi" w:hAnsiTheme="minorHAnsi" w:cstheme="minorHAnsi"/>
          <w:b/>
          <w:sz w:val="18"/>
          <w:szCs w:val="18"/>
        </w:rPr>
        <w:t>výrobky</w:t>
      </w:r>
      <w:r w:rsidRPr="003445EE">
        <w:rPr>
          <w:rFonts w:asciiTheme="minorHAnsi" w:hAnsiTheme="minorHAnsi" w:cstheme="minorHAnsi"/>
          <w:b/>
          <w:sz w:val="18"/>
          <w:szCs w:val="18"/>
        </w:rPr>
        <w:tab/>
      </w:r>
      <w:r w:rsidR="00A90B3A" w:rsidRPr="003445EE">
        <w:rPr>
          <w:rFonts w:asciiTheme="minorHAnsi" w:hAnsiTheme="minorHAnsi" w:cstheme="minorHAnsi"/>
          <w:b/>
          <w:sz w:val="18"/>
          <w:szCs w:val="18"/>
        </w:rPr>
        <w:tab/>
      </w:r>
      <w:r w:rsidR="00A90B3A" w:rsidRPr="003445EE">
        <w:rPr>
          <w:rFonts w:asciiTheme="minorHAnsi" w:hAnsiTheme="minorHAnsi" w:cstheme="minorHAnsi"/>
          <w:b/>
          <w:sz w:val="18"/>
          <w:szCs w:val="18"/>
        </w:rPr>
        <w:tab/>
        <w:t>18 000,00</w:t>
      </w:r>
      <w:r w:rsidR="00674FF0" w:rsidRPr="003445EE">
        <w:rPr>
          <w:rFonts w:asciiTheme="minorHAnsi" w:hAnsiTheme="minorHAnsi" w:cstheme="minorHAnsi"/>
          <w:b/>
          <w:sz w:val="18"/>
          <w:szCs w:val="18"/>
        </w:rPr>
        <w:t xml:space="preserve"> € bez DPH</w:t>
      </w:r>
    </w:p>
    <w:p w14:paraId="6E4C5EC7" w14:textId="55DE0630" w:rsidR="008B48F9" w:rsidRPr="003445EE" w:rsidRDefault="0029796F" w:rsidP="008B48F9">
      <w:pPr>
        <w:pStyle w:val="Odsekzoznamu"/>
        <w:spacing w:after="0" w:line="240" w:lineRule="auto"/>
        <w:ind w:left="1134" w:right="0" w:firstLine="0"/>
        <w:rPr>
          <w:rFonts w:cstheme="minorHAnsi"/>
          <w:b/>
          <w:sz w:val="18"/>
          <w:szCs w:val="18"/>
        </w:rPr>
      </w:pPr>
      <w:r w:rsidRPr="003445EE">
        <w:rPr>
          <w:rFonts w:asciiTheme="minorHAnsi" w:hAnsiTheme="minorHAnsi" w:cstheme="minorHAnsi"/>
          <w:b/>
          <w:sz w:val="18"/>
          <w:szCs w:val="18"/>
        </w:rPr>
        <w:t>5</w:t>
      </w:r>
      <w:r w:rsidR="008B48F9" w:rsidRPr="003445EE">
        <w:rPr>
          <w:rFonts w:asciiTheme="minorHAnsi" w:hAnsiTheme="minorHAnsi" w:cstheme="minorHAnsi"/>
          <w:b/>
          <w:sz w:val="18"/>
          <w:szCs w:val="18"/>
        </w:rPr>
        <w:t>. časť: Čerstvé mäso</w:t>
      </w:r>
      <w:r w:rsidR="00A90B3A" w:rsidRPr="003445EE">
        <w:rPr>
          <w:rFonts w:asciiTheme="minorHAnsi" w:hAnsiTheme="minorHAnsi" w:cstheme="minorHAnsi"/>
          <w:b/>
          <w:sz w:val="18"/>
          <w:szCs w:val="18"/>
        </w:rPr>
        <w:t xml:space="preserve"> a mäsové výrobky</w:t>
      </w:r>
      <w:r w:rsidR="003445EE">
        <w:rPr>
          <w:rFonts w:asciiTheme="minorHAnsi" w:hAnsiTheme="minorHAnsi" w:cstheme="minorHAnsi"/>
          <w:b/>
          <w:sz w:val="18"/>
          <w:szCs w:val="18"/>
        </w:rPr>
        <w:tab/>
      </w:r>
      <w:r w:rsidR="00A90B3A" w:rsidRPr="003445EE">
        <w:rPr>
          <w:rFonts w:asciiTheme="minorHAnsi" w:hAnsiTheme="minorHAnsi" w:cstheme="minorHAnsi"/>
          <w:b/>
          <w:sz w:val="18"/>
          <w:szCs w:val="18"/>
        </w:rPr>
        <w:tab/>
        <w:t>25 500,00</w:t>
      </w:r>
      <w:r w:rsidR="00674FF0" w:rsidRPr="003445EE">
        <w:rPr>
          <w:rFonts w:cstheme="minorHAnsi"/>
          <w:b/>
          <w:sz w:val="18"/>
          <w:szCs w:val="18"/>
        </w:rPr>
        <w:t xml:space="preserve"> € bez DPH</w:t>
      </w:r>
    </w:p>
    <w:p w14:paraId="02DCE5C4" w14:textId="5EB12ACF" w:rsidR="008B48F9" w:rsidRPr="003445EE" w:rsidRDefault="00A944A9" w:rsidP="008B48F9">
      <w:pPr>
        <w:pStyle w:val="Odsekzoznamu"/>
        <w:spacing w:after="0" w:line="240" w:lineRule="auto"/>
        <w:ind w:left="1134" w:right="0" w:firstLine="0"/>
        <w:rPr>
          <w:rFonts w:cstheme="minorHAnsi"/>
          <w:b/>
          <w:sz w:val="18"/>
          <w:szCs w:val="18"/>
        </w:rPr>
      </w:pPr>
      <w:r w:rsidRPr="003445EE">
        <w:rPr>
          <w:rFonts w:asciiTheme="minorHAnsi" w:hAnsiTheme="minorHAnsi" w:cstheme="minorHAnsi"/>
          <w:b/>
          <w:sz w:val="18"/>
          <w:szCs w:val="18"/>
        </w:rPr>
        <w:t>6</w:t>
      </w:r>
      <w:r w:rsidR="008B48F9" w:rsidRPr="003445EE">
        <w:rPr>
          <w:rFonts w:asciiTheme="minorHAnsi" w:hAnsiTheme="minorHAnsi" w:cstheme="minorHAnsi"/>
          <w:b/>
          <w:sz w:val="18"/>
          <w:szCs w:val="18"/>
        </w:rPr>
        <w:t>. časť: Vajcia</w:t>
      </w:r>
      <w:r w:rsidR="008B48F9" w:rsidRPr="003445EE">
        <w:rPr>
          <w:rFonts w:asciiTheme="minorHAnsi" w:hAnsiTheme="minorHAnsi" w:cstheme="minorHAnsi"/>
          <w:b/>
          <w:sz w:val="18"/>
          <w:szCs w:val="18"/>
        </w:rPr>
        <w:tab/>
      </w:r>
      <w:r w:rsidR="008B48F9" w:rsidRPr="003445EE">
        <w:rPr>
          <w:rFonts w:asciiTheme="minorHAnsi" w:hAnsiTheme="minorHAnsi" w:cstheme="minorHAnsi"/>
          <w:b/>
          <w:sz w:val="18"/>
          <w:szCs w:val="18"/>
        </w:rPr>
        <w:tab/>
      </w:r>
      <w:r w:rsidR="008B48F9" w:rsidRPr="003445EE">
        <w:rPr>
          <w:rFonts w:asciiTheme="minorHAnsi" w:hAnsiTheme="minorHAnsi" w:cstheme="minorHAnsi"/>
          <w:b/>
          <w:sz w:val="18"/>
          <w:szCs w:val="18"/>
        </w:rPr>
        <w:tab/>
      </w:r>
      <w:r w:rsidR="008B48F9" w:rsidRPr="003445EE">
        <w:rPr>
          <w:rFonts w:asciiTheme="minorHAnsi" w:hAnsiTheme="minorHAnsi" w:cstheme="minorHAnsi"/>
          <w:b/>
          <w:sz w:val="18"/>
          <w:szCs w:val="18"/>
        </w:rPr>
        <w:tab/>
      </w:r>
      <w:r w:rsidR="00674FF0" w:rsidRPr="003445EE">
        <w:rPr>
          <w:rFonts w:cstheme="minorHAnsi"/>
          <w:b/>
          <w:sz w:val="18"/>
          <w:szCs w:val="18"/>
        </w:rPr>
        <w:t xml:space="preserve"> </w:t>
      </w:r>
      <w:r w:rsidR="00A90B3A" w:rsidRPr="003445EE">
        <w:rPr>
          <w:rFonts w:cstheme="minorHAnsi"/>
          <w:b/>
          <w:sz w:val="18"/>
          <w:szCs w:val="18"/>
        </w:rPr>
        <w:t xml:space="preserve"> 2 500</w:t>
      </w:r>
      <w:r w:rsidR="00674FF0" w:rsidRPr="003445EE">
        <w:rPr>
          <w:rFonts w:cstheme="minorHAnsi"/>
          <w:b/>
          <w:sz w:val="18"/>
          <w:szCs w:val="18"/>
        </w:rPr>
        <w:t>,00 € bez DPH</w:t>
      </w:r>
    </w:p>
    <w:p w14:paraId="3CBCCA2B" w14:textId="64D81E68" w:rsidR="00A944A9" w:rsidRPr="003445EE" w:rsidRDefault="00A944A9" w:rsidP="00A944A9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b/>
          <w:sz w:val="18"/>
          <w:szCs w:val="18"/>
        </w:rPr>
      </w:pPr>
      <w:r w:rsidRPr="003445EE">
        <w:rPr>
          <w:rFonts w:asciiTheme="minorHAnsi" w:hAnsiTheme="minorHAnsi" w:cstheme="minorHAnsi"/>
          <w:b/>
          <w:sz w:val="18"/>
          <w:szCs w:val="18"/>
        </w:rPr>
        <w:t>7. časť: Trvanlivé potraviny</w:t>
      </w:r>
      <w:r w:rsidRPr="003445EE">
        <w:rPr>
          <w:rFonts w:asciiTheme="minorHAnsi" w:hAnsiTheme="minorHAnsi" w:cstheme="minorHAnsi"/>
          <w:b/>
          <w:sz w:val="18"/>
          <w:szCs w:val="18"/>
        </w:rPr>
        <w:tab/>
      </w:r>
      <w:r w:rsidRPr="003445EE">
        <w:rPr>
          <w:rFonts w:asciiTheme="minorHAnsi" w:hAnsiTheme="minorHAnsi" w:cstheme="minorHAnsi"/>
          <w:b/>
          <w:sz w:val="18"/>
          <w:szCs w:val="18"/>
        </w:rPr>
        <w:tab/>
      </w:r>
      <w:r w:rsidRPr="003445EE">
        <w:rPr>
          <w:rFonts w:asciiTheme="minorHAnsi" w:hAnsiTheme="minorHAnsi" w:cstheme="minorHAnsi"/>
          <w:b/>
          <w:sz w:val="18"/>
          <w:szCs w:val="18"/>
        </w:rPr>
        <w:tab/>
        <w:t>2</w:t>
      </w:r>
      <w:r w:rsidR="00A90B3A" w:rsidRPr="003445EE">
        <w:rPr>
          <w:rFonts w:asciiTheme="minorHAnsi" w:hAnsiTheme="minorHAnsi" w:cstheme="minorHAnsi"/>
          <w:b/>
          <w:sz w:val="18"/>
          <w:szCs w:val="18"/>
        </w:rPr>
        <w:t>8 500</w:t>
      </w:r>
      <w:r w:rsidRPr="003445EE">
        <w:rPr>
          <w:rFonts w:asciiTheme="minorHAnsi" w:hAnsiTheme="minorHAnsi" w:cstheme="minorHAnsi"/>
          <w:b/>
          <w:sz w:val="18"/>
          <w:szCs w:val="18"/>
        </w:rPr>
        <w:t>,0</w:t>
      </w:r>
      <w:r w:rsidR="00A90B3A" w:rsidRPr="003445EE">
        <w:rPr>
          <w:rFonts w:asciiTheme="minorHAnsi" w:hAnsiTheme="minorHAnsi" w:cstheme="minorHAnsi"/>
          <w:b/>
          <w:sz w:val="18"/>
          <w:szCs w:val="18"/>
        </w:rPr>
        <w:t>0</w:t>
      </w:r>
      <w:r w:rsidRPr="003445EE">
        <w:rPr>
          <w:rFonts w:asciiTheme="minorHAnsi" w:hAnsiTheme="minorHAnsi" w:cstheme="minorHAnsi"/>
          <w:b/>
          <w:sz w:val="18"/>
          <w:szCs w:val="18"/>
        </w:rPr>
        <w:t xml:space="preserve"> € bez DPH</w:t>
      </w:r>
    </w:p>
    <w:p w14:paraId="6F675236" w14:textId="706E6322" w:rsidR="008B48F9" w:rsidRPr="003445EE" w:rsidRDefault="00381321" w:rsidP="00381321">
      <w:pPr>
        <w:pStyle w:val="Odsekzoznamu"/>
        <w:spacing w:after="0" w:line="240" w:lineRule="auto"/>
        <w:ind w:left="0" w:right="0" w:firstLine="0"/>
        <w:rPr>
          <w:rFonts w:cstheme="minorHAnsi"/>
          <w:b/>
          <w:sz w:val="18"/>
          <w:szCs w:val="18"/>
        </w:rPr>
      </w:pPr>
      <w:r w:rsidRPr="003445EE">
        <w:rPr>
          <w:rFonts w:asciiTheme="minorHAnsi" w:hAnsiTheme="minorHAnsi" w:cstheme="minorHAnsi"/>
          <w:b/>
          <w:sz w:val="18"/>
          <w:szCs w:val="18"/>
        </w:rPr>
        <w:tab/>
        <w:t xml:space="preserve">          </w:t>
      </w:r>
      <w:r w:rsidR="008B48F9" w:rsidRPr="003445EE">
        <w:rPr>
          <w:rFonts w:asciiTheme="minorHAnsi" w:hAnsiTheme="minorHAnsi" w:cstheme="minorHAnsi"/>
          <w:b/>
          <w:sz w:val="18"/>
          <w:szCs w:val="18"/>
        </w:rPr>
        <w:t xml:space="preserve">8. časť: </w:t>
      </w:r>
      <w:r w:rsidR="00A90B3A" w:rsidRPr="003445EE">
        <w:rPr>
          <w:rFonts w:asciiTheme="minorHAnsi" w:hAnsiTheme="minorHAnsi" w:cstheme="minorHAnsi"/>
          <w:b/>
          <w:sz w:val="18"/>
          <w:szCs w:val="18"/>
        </w:rPr>
        <w:t>Zákusky</w:t>
      </w:r>
      <w:r w:rsidR="00A90B3A" w:rsidRPr="003445EE">
        <w:rPr>
          <w:rFonts w:asciiTheme="minorHAnsi" w:hAnsiTheme="minorHAnsi" w:cstheme="minorHAnsi"/>
          <w:b/>
          <w:sz w:val="18"/>
          <w:szCs w:val="18"/>
        </w:rPr>
        <w:tab/>
      </w:r>
      <w:r w:rsidR="008B48F9" w:rsidRPr="003445EE">
        <w:rPr>
          <w:rFonts w:asciiTheme="minorHAnsi" w:hAnsiTheme="minorHAnsi" w:cstheme="minorHAnsi"/>
          <w:b/>
          <w:sz w:val="18"/>
          <w:szCs w:val="18"/>
        </w:rPr>
        <w:tab/>
      </w:r>
      <w:r w:rsidR="008B48F9" w:rsidRPr="003445EE">
        <w:rPr>
          <w:rFonts w:asciiTheme="minorHAnsi" w:hAnsiTheme="minorHAnsi" w:cstheme="minorHAnsi"/>
          <w:b/>
          <w:sz w:val="18"/>
          <w:szCs w:val="18"/>
        </w:rPr>
        <w:tab/>
      </w:r>
      <w:r w:rsidR="008B48F9" w:rsidRPr="003445EE">
        <w:rPr>
          <w:rFonts w:asciiTheme="minorHAnsi" w:hAnsiTheme="minorHAnsi" w:cstheme="minorHAnsi"/>
          <w:b/>
          <w:sz w:val="18"/>
          <w:szCs w:val="18"/>
        </w:rPr>
        <w:tab/>
      </w:r>
      <w:r w:rsidR="00674FF0" w:rsidRPr="003445EE">
        <w:rPr>
          <w:rFonts w:cstheme="minorHAnsi"/>
          <w:b/>
          <w:sz w:val="18"/>
          <w:szCs w:val="18"/>
        </w:rPr>
        <w:t xml:space="preserve">  </w:t>
      </w:r>
      <w:r w:rsidR="003445EE" w:rsidRPr="003445EE">
        <w:rPr>
          <w:rFonts w:cstheme="minorHAnsi"/>
          <w:b/>
          <w:sz w:val="18"/>
          <w:szCs w:val="18"/>
        </w:rPr>
        <w:t>1 500</w:t>
      </w:r>
      <w:r w:rsidR="00674FF0" w:rsidRPr="003445EE">
        <w:rPr>
          <w:rFonts w:cstheme="minorHAnsi"/>
          <w:b/>
          <w:sz w:val="18"/>
          <w:szCs w:val="18"/>
        </w:rPr>
        <w:t>,</w:t>
      </w:r>
      <w:r w:rsidR="003445EE" w:rsidRPr="003445EE">
        <w:rPr>
          <w:rFonts w:cstheme="minorHAnsi"/>
          <w:b/>
          <w:sz w:val="18"/>
          <w:szCs w:val="18"/>
        </w:rPr>
        <w:t>00</w:t>
      </w:r>
      <w:r w:rsidR="00674FF0" w:rsidRPr="003445EE">
        <w:rPr>
          <w:rFonts w:cstheme="minorHAnsi"/>
          <w:b/>
          <w:sz w:val="18"/>
          <w:szCs w:val="18"/>
        </w:rPr>
        <w:t xml:space="preserve"> € bez DPH</w:t>
      </w:r>
    </w:p>
    <w:p w14:paraId="69C9E2CB" w14:textId="52137371" w:rsidR="008B48F9" w:rsidRDefault="008B48F9" w:rsidP="008B48F9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b/>
          <w:sz w:val="18"/>
          <w:szCs w:val="18"/>
        </w:rPr>
      </w:pPr>
    </w:p>
    <w:p w14:paraId="788A156A" w14:textId="77777777" w:rsidR="00674FF0" w:rsidRPr="00275324" w:rsidRDefault="00674FF0" w:rsidP="008B48F9">
      <w:pPr>
        <w:pStyle w:val="Odsekzoznamu"/>
        <w:spacing w:after="0" w:line="240" w:lineRule="auto"/>
        <w:ind w:left="1134" w:right="0" w:firstLine="0"/>
        <w:rPr>
          <w:rFonts w:asciiTheme="minorHAnsi" w:hAnsiTheme="minorHAnsi" w:cstheme="minorHAnsi"/>
          <w:sz w:val="20"/>
          <w:szCs w:val="20"/>
        </w:rPr>
      </w:pPr>
    </w:p>
    <w:p w14:paraId="4DE59A1C" w14:textId="7E24933B" w:rsidR="004263E6" w:rsidRPr="00A42CE1" w:rsidRDefault="000226A1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Lehota na dodanie premetu zákazky </w:t>
      </w:r>
    </w:p>
    <w:p w14:paraId="192AF8FA" w14:textId="509C319A" w:rsidR="004263E6" w:rsidRPr="00A42CE1" w:rsidRDefault="008F3C23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Predmet zákazky bude poskytovaný </w:t>
      </w:r>
      <w:r w:rsidR="00A90B3A">
        <w:rPr>
          <w:rFonts w:asciiTheme="minorHAnsi" w:hAnsiTheme="minorHAnsi" w:cstheme="minorHAnsi"/>
          <w:sz w:val="20"/>
          <w:szCs w:val="20"/>
        </w:rPr>
        <w:t xml:space="preserve">12 mesiacov </w:t>
      </w:r>
      <w:r w:rsidRPr="00A42CE1">
        <w:rPr>
          <w:rFonts w:asciiTheme="minorHAnsi" w:hAnsiTheme="minorHAnsi" w:cstheme="minorHAnsi"/>
          <w:sz w:val="20"/>
          <w:szCs w:val="20"/>
        </w:rPr>
        <w:t xml:space="preserve">od nadobudnutia účinnosti </w:t>
      </w:r>
      <w:r w:rsidR="00F54E0E">
        <w:rPr>
          <w:rFonts w:asciiTheme="minorHAnsi" w:hAnsiTheme="minorHAnsi" w:cstheme="minorHAnsi"/>
          <w:sz w:val="20"/>
          <w:szCs w:val="20"/>
        </w:rPr>
        <w:t>Rámcovej</w:t>
      </w:r>
      <w:r w:rsidR="00A90B3A">
        <w:rPr>
          <w:rFonts w:asciiTheme="minorHAnsi" w:hAnsiTheme="minorHAnsi" w:cstheme="minorHAnsi"/>
          <w:sz w:val="20"/>
          <w:szCs w:val="20"/>
        </w:rPr>
        <w:t xml:space="preserve"> dohody.</w:t>
      </w:r>
    </w:p>
    <w:p w14:paraId="11CBC561" w14:textId="77777777" w:rsidR="00F81E27" w:rsidRPr="00A42CE1" w:rsidRDefault="00F81E27" w:rsidP="003A49DE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20"/>
          <w:szCs w:val="20"/>
        </w:rPr>
      </w:pPr>
    </w:p>
    <w:p w14:paraId="42588C3D" w14:textId="7EE32CE1" w:rsidR="0050706A" w:rsidRPr="00A42CE1" w:rsidRDefault="0050706A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Obhliadka predmetu zákazky</w:t>
      </w:r>
    </w:p>
    <w:p w14:paraId="5F9CEA91" w14:textId="10713A02" w:rsidR="00AD3D68" w:rsidRPr="00A42CE1" w:rsidRDefault="000340EF" w:rsidP="003A49DE">
      <w:pPr>
        <w:pStyle w:val="Odsekzoznamu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Obhliadka</w:t>
      </w:r>
      <w:r w:rsidR="00AD3D68" w:rsidRPr="00A42CE1">
        <w:rPr>
          <w:rFonts w:asciiTheme="minorHAnsi" w:hAnsiTheme="minorHAnsi" w:cstheme="minorHAnsi"/>
          <w:sz w:val="20"/>
          <w:szCs w:val="20"/>
        </w:rPr>
        <w:t xml:space="preserve"> miesta predmetu zákazky nie je potrebná.</w:t>
      </w:r>
    </w:p>
    <w:p w14:paraId="62CB0EC1" w14:textId="51490CD3" w:rsidR="002F3D9D" w:rsidRPr="00A42CE1" w:rsidRDefault="002F3D9D" w:rsidP="002F3D9D">
      <w:pPr>
        <w:pStyle w:val="Odsekzoznamu"/>
        <w:spacing w:after="0" w:line="240" w:lineRule="auto"/>
        <w:ind w:left="1080" w:firstLine="0"/>
        <w:rPr>
          <w:rFonts w:asciiTheme="minorHAnsi" w:hAnsiTheme="minorHAnsi" w:cstheme="minorHAnsi"/>
          <w:sz w:val="20"/>
          <w:szCs w:val="20"/>
        </w:rPr>
      </w:pPr>
    </w:p>
    <w:p w14:paraId="7A7DE19A" w14:textId="7728DE0E" w:rsidR="002F3D9D" w:rsidRPr="00A42CE1" w:rsidRDefault="002F3D9D" w:rsidP="002F3D9D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Zdroj finančných prostriedkov</w:t>
      </w:r>
    </w:p>
    <w:p w14:paraId="75DBB339" w14:textId="5D5363DC" w:rsidR="002F3D9D" w:rsidRDefault="002F3D9D" w:rsidP="002F3D9D">
      <w:pPr>
        <w:pStyle w:val="Odsekzoznamu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Predmet zákazky bude financovaný z rozpočtových prostriedkov verejného obstarávateľa určených na tento účel.</w:t>
      </w:r>
    </w:p>
    <w:p w14:paraId="632ACA42" w14:textId="77777777" w:rsidR="009A028A" w:rsidRDefault="009A028A" w:rsidP="009A028A">
      <w:pPr>
        <w:pStyle w:val="Odsekzoznamu"/>
        <w:spacing w:after="0" w:line="240" w:lineRule="auto"/>
        <w:ind w:left="1080" w:firstLine="0"/>
        <w:rPr>
          <w:rFonts w:asciiTheme="minorHAnsi" w:hAnsiTheme="minorHAnsi" w:cstheme="minorHAnsi"/>
          <w:sz w:val="20"/>
          <w:szCs w:val="20"/>
        </w:rPr>
      </w:pPr>
    </w:p>
    <w:p w14:paraId="43F146F7" w14:textId="4A0BCBE3" w:rsidR="007E653B" w:rsidRPr="00A42CE1" w:rsidRDefault="007E653B" w:rsidP="002F3D9D">
      <w:pPr>
        <w:pStyle w:val="Odsekzoznamu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eastAsiaTheme="minorEastAsia"/>
          <w:color w:val="auto"/>
          <w:sz w:val="20"/>
          <w:szCs w:val="20"/>
        </w:rPr>
        <w:t>Na plnenie predmetu zákazky verejný obstarávateľ neposkytne finančné preddavky ani zálohové platby.</w:t>
      </w:r>
    </w:p>
    <w:p w14:paraId="1B5070D6" w14:textId="77777777" w:rsidR="00016910" w:rsidRPr="007E653B" w:rsidRDefault="00016910" w:rsidP="007E653B">
      <w:pPr>
        <w:spacing w:after="0" w:line="240" w:lineRule="auto"/>
        <w:ind w:left="360" w:firstLine="0"/>
        <w:rPr>
          <w:rFonts w:asciiTheme="minorHAnsi" w:hAnsiTheme="minorHAnsi" w:cstheme="minorHAnsi"/>
          <w:sz w:val="20"/>
          <w:szCs w:val="20"/>
        </w:rPr>
      </w:pPr>
    </w:p>
    <w:p w14:paraId="5940039B" w14:textId="77777777" w:rsidR="00016910" w:rsidRPr="00A42CE1" w:rsidRDefault="00016910" w:rsidP="00016910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lastRenderedPageBreak/>
        <w:t>Rozdelenie predmetu zákazky</w:t>
      </w:r>
    </w:p>
    <w:p w14:paraId="69ED08F3" w14:textId="1E739E5C" w:rsidR="00016910" w:rsidRPr="00A42CE1" w:rsidRDefault="00016910" w:rsidP="00016910">
      <w:pPr>
        <w:pStyle w:val="Odsekzoznamu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Predmet zákazky </w:t>
      </w:r>
      <w:r w:rsidR="00A02717">
        <w:rPr>
          <w:rFonts w:asciiTheme="minorHAnsi" w:hAnsiTheme="minorHAnsi" w:cstheme="minorHAnsi"/>
          <w:sz w:val="20"/>
          <w:szCs w:val="20"/>
        </w:rPr>
        <w:t xml:space="preserve">je rozdelený na </w:t>
      </w:r>
      <w:r w:rsidR="00DB076C">
        <w:rPr>
          <w:rFonts w:asciiTheme="minorHAnsi" w:hAnsiTheme="minorHAnsi" w:cstheme="minorHAnsi"/>
          <w:sz w:val="20"/>
          <w:szCs w:val="20"/>
        </w:rPr>
        <w:t>osem</w:t>
      </w:r>
      <w:r w:rsidR="003D2ECF">
        <w:rPr>
          <w:rFonts w:asciiTheme="minorHAnsi" w:hAnsiTheme="minorHAnsi" w:cstheme="minorHAnsi"/>
          <w:sz w:val="20"/>
          <w:szCs w:val="20"/>
        </w:rPr>
        <w:t xml:space="preserve"> samostatných častí. Uchádzač môže predložiť ponuku na jednu časť, viacero častí alebo na všetky časti predmetu zákazky.</w:t>
      </w:r>
    </w:p>
    <w:p w14:paraId="4B046973" w14:textId="77777777" w:rsidR="0053642B" w:rsidRPr="00A42CE1" w:rsidRDefault="0053642B" w:rsidP="0053642B">
      <w:pPr>
        <w:pStyle w:val="Odsekzoznamu"/>
        <w:spacing w:after="0" w:line="240" w:lineRule="auto"/>
        <w:ind w:left="1080" w:firstLine="0"/>
        <w:rPr>
          <w:rFonts w:asciiTheme="minorHAnsi" w:hAnsiTheme="minorHAnsi" w:cstheme="minorHAnsi"/>
          <w:sz w:val="20"/>
          <w:szCs w:val="20"/>
        </w:rPr>
      </w:pPr>
    </w:p>
    <w:p w14:paraId="1AE69F0C" w14:textId="5741E111" w:rsidR="0053642B" w:rsidRPr="00A42CE1" w:rsidRDefault="0053642B" w:rsidP="0053642B">
      <w:pPr>
        <w:pStyle w:val="Odsekzoznamu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</w:rPr>
        <w:t>Jazyk ponuky</w:t>
      </w:r>
    </w:p>
    <w:p w14:paraId="666B5430" w14:textId="3866DA6B" w:rsidR="0053642B" w:rsidRPr="00A42CE1" w:rsidRDefault="0053642B" w:rsidP="0053642B">
      <w:pPr>
        <w:pStyle w:val="Odsekzoznamu"/>
        <w:numPr>
          <w:ilvl w:val="1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Uchádzač predkladá ponuku v slovenskom alebo českom jazyku. Ak je jej súčasťou doklad alebo dokument vyhotovený v cudzom jazyku, predkladá sa spolu s jeho úradným prekladom do slovenčiny; to neplatí pre doklady a dokumenty vyhotovené v českom jazyku. Ponuka musí byť predložená v čitateľ</w:t>
      </w:r>
      <w:r w:rsidR="00274CD2" w:rsidRPr="00A42CE1">
        <w:rPr>
          <w:rFonts w:asciiTheme="minorHAnsi" w:hAnsiTheme="minorHAnsi" w:cstheme="minorHAnsi"/>
          <w:sz w:val="20"/>
          <w:szCs w:val="20"/>
        </w:rPr>
        <w:t>nej a reprodukovateľnej podobe.</w:t>
      </w:r>
    </w:p>
    <w:p w14:paraId="1C7E4B2E" w14:textId="57267EBA" w:rsidR="0050706A" w:rsidRPr="00A42CE1" w:rsidRDefault="002F3D9D" w:rsidP="00016910">
      <w:pPr>
        <w:pStyle w:val="Odsekzoznamu"/>
        <w:spacing w:after="0" w:line="240" w:lineRule="auto"/>
        <w:ind w:left="1080" w:firstLine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="000340EF" w:rsidRPr="00A42CE1">
        <w:rPr>
          <w:rFonts w:asciiTheme="minorHAnsi" w:hAnsiTheme="minorHAnsi" w:cstheme="minorHAnsi"/>
          <w:sz w:val="20"/>
          <w:szCs w:val="20"/>
        </w:rPr>
        <w:t xml:space="preserve">               </w:t>
      </w:r>
    </w:p>
    <w:p w14:paraId="7BF52101" w14:textId="5A2338EF" w:rsidR="00A81951" w:rsidRPr="00A42CE1" w:rsidRDefault="004C25A6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2" w:name="_Toc12164"/>
      <w:r w:rsidRPr="00A42CE1">
        <w:rPr>
          <w:rFonts w:asciiTheme="minorHAnsi" w:hAnsiTheme="minorHAnsi" w:cstheme="minorHAnsi"/>
          <w:sz w:val="20"/>
          <w:szCs w:val="20"/>
        </w:rPr>
        <w:t xml:space="preserve">Podmienky </w:t>
      </w:r>
      <w:r w:rsidR="00C56794" w:rsidRPr="00A42CE1">
        <w:rPr>
          <w:rFonts w:asciiTheme="minorHAnsi" w:hAnsiTheme="minorHAnsi" w:cstheme="minorHAnsi"/>
          <w:sz w:val="20"/>
          <w:szCs w:val="20"/>
        </w:rPr>
        <w:t>predkladania ponúk</w:t>
      </w: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  <w:r w:rsidRPr="00A42C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2"/>
    </w:p>
    <w:p w14:paraId="68D51398" w14:textId="6BEE8879" w:rsidR="00A81951" w:rsidRPr="00A42CE1" w:rsidRDefault="00A81951" w:rsidP="003A49DE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Ponuka je vyhotovená elektronicky a vložená do systému JOSEPHINE umiestnenom na webovej adrese </w:t>
      </w:r>
      <w:hyperlink r:id="rId10" w:history="1">
        <w:r w:rsidRPr="00A42CE1">
          <w:rPr>
            <w:rStyle w:val="Hypertextovprepojenie"/>
            <w:rFonts w:asciiTheme="minorHAnsi" w:eastAsiaTheme="minorEastAsia" w:hAnsiTheme="minorHAnsi" w:cstheme="minorHAnsi"/>
            <w:sz w:val="20"/>
            <w:szCs w:val="20"/>
          </w:rPr>
          <w:t>https://josephine.proebiz.com/</w:t>
        </w:r>
      </w:hyperlink>
      <w:r w:rsidRPr="00A42CE1">
        <w:rPr>
          <w:rFonts w:asciiTheme="minorHAnsi" w:eastAsiaTheme="minorEastAsia" w:hAnsiTheme="minorHAnsi" w:cstheme="minorHAnsi"/>
          <w:sz w:val="20"/>
          <w:szCs w:val="20"/>
        </w:rPr>
        <w:t>.</w:t>
      </w:r>
    </w:p>
    <w:p w14:paraId="62A0907D" w14:textId="698D3271" w:rsidR="00A81951" w:rsidRPr="00A42CE1" w:rsidRDefault="00A81951" w:rsidP="003A49D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</w:p>
    <w:p w14:paraId="471BF972" w14:textId="06FF273C" w:rsidR="008C6793" w:rsidRPr="00A42CE1" w:rsidRDefault="008C6793" w:rsidP="003A49DE">
      <w:pPr>
        <w:pStyle w:val="Odsekzoznamu"/>
        <w:numPr>
          <w:ilvl w:val="1"/>
          <w:numId w:val="5"/>
        </w:numPr>
        <w:tabs>
          <w:tab w:val="left" w:pos="426"/>
        </w:tabs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Uchádzač má možnosť sa registrovať do systému JOSEPHINE pomocou vyplnenia registračného formulára a následným prihlásením.</w:t>
      </w:r>
      <w:r w:rsidRPr="00A42CE1">
        <w:rPr>
          <w:rFonts w:asciiTheme="minorHAnsi" w:hAnsiTheme="minorHAnsi" w:cstheme="minorHAnsi"/>
          <w:sz w:val="20"/>
          <w:szCs w:val="20"/>
          <w:u w:val="single" w:color="000000"/>
        </w:rPr>
        <w:t xml:space="preserve"> </w:t>
      </w:r>
    </w:p>
    <w:p w14:paraId="0590CAE5" w14:textId="690593EC" w:rsidR="00302059" w:rsidRPr="00A42CE1" w:rsidRDefault="00302059" w:rsidP="003A49DE">
      <w:pPr>
        <w:tabs>
          <w:tab w:val="left" w:pos="426"/>
        </w:tabs>
        <w:spacing w:after="0" w:line="240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</w:p>
    <w:p w14:paraId="5B1C1E3A" w14:textId="6D4E004E" w:rsidR="0027672E" w:rsidRPr="00A42CE1" w:rsidRDefault="00A81951" w:rsidP="003A49DE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>Uchádzač si po prihlásení do systému JOSEPHINE v prehľade - zozname obstarávaní vyberie predmetné obstarávanie a vloží svoju ponuku do určeného formulára na príjem ponúk, ktorý nájde v záložke „Ponuky</w:t>
      </w:r>
      <w:r w:rsidR="008C6793"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a žiadosti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>“.</w:t>
      </w:r>
    </w:p>
    <w:p w14:paraId="2830FF31" w14:textId="77777777" w:rsidR="0027672E" w:rsidRPr="00A42CE1" w:rsidRDefault="0027672E" w:rsidP="003A49DE">
      <w:pPr>
        <w:pStyle w:val="Odsekzoznamu"/>
        <w:autoSpaceDE w:val="0"/>
        <w:autoSpaceDN w:val="0"/>
        <w:adjustRightInd w:val="0"/>
        <w:spacing w:after="0" w:line="240" w:lineRule="auto"/>
        <w:ind w:left="1080" w:right="0" w:firstLine="0"/>
        <w:rPr>
          <w:rFonts w:asciiTheme="minorHAnsi" w:eastAsiaTheme="minorEastAsia" w:hAnsiTheme="minorHAnsi" w:cstheme="minorHAnsi"/>
          <w:sz w:val="20"/>
          <w:szCs w:val="20"/>
        </w:rPr>
      </w:pPr>
    </w:p>
    <w:p w14:paraId="1A302DDC" w14:textId="25F1E994" w:rsidR="00A81951" w:rsidRPr="00A42CE1" w:rsidRDefault="00A81951" w:rsidP="003A49DE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>V predloženej ponuke prostredníctvom systému JOSEPHINE musia byť pripojené požadované naskenované do</w:t>
      </w:r>
      <w:r w:rsidR="0006569A" w:rsidRPr="00A42CE1">
        <w:rPr>
          <w:rFonts w:asciiTheme="minorHAnsi" w:eastAsiaTheme="minorEastAsia" w:hAnsiTheme="minorHAnsi" w:cstheme="minorHAnsi"/>
          <w:sz w:val="20"/>
          <w:szCs w:val="20"/>
        </w:rPr>
        <w:t xml:space="preserve">klady (odporúčaný formát je </w:t>
      </w:r>
      <w:r w:rsidR="00DB076C">
        <w:rPr>
          <w:rFonts w:asciiTheme="minorHAnsi" w:eastAsiaTheme="minorEastAsia" w:hAnsiTheme="minorHAnsi" w:cstheme="minorHAnsi"/>
          <w:sz w:val="20"/>
          <w:szCs w:val="20"/>
        </w:rPr>
        <w:t>.</w:t>
      </w:r>
      <w:proofErr w:type="spellStart"/>
      <w:r w:rsidR="00DB076C">
        <w:rPr>
          <w:rFonts w:asciiTheme="minorHAnsi" w:eastAsiaTheme="minorEastAsia" w:hAnsiTheme="minorHAnsi" w:cstheme="minorHAnsi"/>
          <w:sz w:val="20"/>
          <w:szCs w:val="20"/>
        </w:rPr>
        <w:t>xls</w:t>
      </w:r>
      <w:proofErr w:type="spellEnd"/>
      <w:r w:rsidR="00DB076C">
        <w:rPr>
          <w:rFonts w:asciiTheme="minorHAnsi" w:eastAsiaTheme="minorEastAsia" w:hAnsiTheme="minorHAnsi" w:cstheme="minorHAnsi"/>
          <w:sz w:val="20"/>
          <w:szCs w:val="20"/>
        </w:rPr>
        <w:t xml:space="preserve"> pri Špecifikácii položiek a .</w:t>
      </w:r>
      <w:proofErr w:type="spellStart"/>
      <w:r w:rsidR="00DB076C">
        <w:rPr>
          <w:rFonts w:asciiTheme="minorHAnsi" w:eastAsiaTheme="minorEastAsia" w:hAnsiTheme="minorHAnsi" w:cstheme="minorHAnsi"/>
          <w:sz w:val="20"/>
          <w:szCs w:val="20"/>
        </w:rPr>
        <w:t>pdf</w:t>
      </w:r>
      <w:proofErr w:type="spellEnd"/>
      <w:r w:rsidR="00DB076C">
        <w:rPr>
          <w:rFonts w:asciiTheme="minorHAnsi" w:eastAsiaTheme="minorEastAsia" w:hAnsiTheme="minorHAnsi" w:cstheme="minorHAnsi"/>
          <w:sz w:val="20"/>
          <w:szCs w:val="20"/>
        </w:rPr>
        <w:t xml:space="preserve"> pri ostatných prílohách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>) tak, ako je uvedené v</w:t>
      </w:r>
      <w:r w:rsidR="0027672E" w:rsidRPr="00A42CE1">
        <w:rPr>
          <w:rFonts w:asciiTheme="minorHAnsi" w:eastAsiaTheme="minorEastAsia" w:hAnsiTheme="minorHAnsi" w:cstheme="minorHAnsi"/>
          <w:sz w:val="20"/>
          <w:szCs w:val="20"/>
        </w:rPr>
        <w:t> bode 1</w:t>
      </w:r>
      <w:r w:rsidR="009C6F2C">
        <w:rPr>
          <w:rFonts w:asciiTheme="minorHAnsi" w:eastAsiaTheme="minorEastAsia" w:hAnsiTheme="minorHAnsi" w:cstheme="minorHAnsi"/>
          <w:sz w:val="20"/>
          <w:szCs w:val="20"/>
        </w:rPr>
        <w:t>4</w:t>
      </w:r>
      <w:r w:rsidR="003069C0"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tejto </w:t>
      </w:r>
      <w:r w:rsidR="00B377AA" w:rsidRPr="00A42CE1">
        <w:rPr>
          <w:rFonts w:asciiTheme="minorHAnsi" w:eastAsiaTheme="minorEastAsia" w:hAnsiTheme="minorHAnsi" w:cstheme="minorHAnsi"/>
          <w:sz w:val="20"/>
          <w:szCs w:val="20"/>
        </w:rPr>
        <w:t>V</w:t>
      </w:r>
      <w:r w:rsidR="003069C0" w:rsidRPr="00A42CE1">
        <w:rPr>
          <w:rFonts w:asciiTheme="minorHAnsi" w:eastAsiaTheme="minorEastAsia" w:hAnsiTheme="minorHAnsi" w:cstheme="minorHAnsi"/>
          <w:sz w:val="20"/>
          <w:szCs w:val="20"/>
        </w:rPr>
        <w:t>ýzvy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00311E25" w:rsidRPr="00A42CE1">
        <w:rPr>
          <w:rFonts w:asciiTheme="minorHAnsi" w:hAnsiTheme="minorHAnsi" w:cstheme="minorHAnsi"/>
          <w:b/>
          <w:sz w:val="20"/>
          <w:szCs w:val="20"/>
          <w:u w:val="single"/>
        </w:rPr>
        <w:t>a vyplnenie celkovej ceny za</w:t>
      </w:r>
      <w:r w:rsidR="00ED1FDB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C84882">
        <w:rPr>
          <w:rFonts w:asciiTheme="minorHAnsi" w:hAnsiTheme="minorHAnsi" w:cstheme="minorHAnsi"/>
          <w:b/>
          <w:sz w:val="20"/>
          <w:szCs w:val="20"/>
          <w:u w:val="single"/>
        </w:rPr>
        <w:t xml:space="preserve"> časť</w:t>
      </w:r>
      <w:r w:rsidR="00311E25" w:rsidRPr="00A42CE1">
        <w:rPr>
          <w:rFonts w:asciiTheme="minorHAnsi" w:hAnsiTheme="minorHAnsi" w:cstheme="minorHAnsi"/>
          <w:b/>
          <w:sz w:val="20"/>
          <w:szCs w:val="20"/>
          <w:u w:val="single"/>
        </w:rPr>
        <w:t xml:space="preserve"> predmet</w:t>
      </w:r>
      <w:r w:rsidR="00C8488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="00311E25" w:rsidRPr="00A42CE1">
        <w:rPr>
          <w:rFonts w:asciiTheme="minorHAnsi" w:hAnsiTheme="minorHAnsi" w:cstheme="minorHAnsi"/>
          <w:b/>
          <w:sz w:val="20"/>
          <w:szCs w:val="20"/>
          <w:u w:val="single"/>
        </w:rPr>
        <w:t xml:space="preserve"> zákazky, uvedenej v elektronickom formulári</w:t>
      </w:r>
      <w:r w:rsidRPr="00A42CE1">
        <w:rPr>
          <w:rFonts w:asciiTheme="minorHAnsi" w:hAnsiTheme="minorHAnsi" w:cstheme="minorHAnsi"/>
          <w:sz w:val="20"/>
          <w:szCs w:val="20"/>
        </w:rPr>
        <w:t>.</w:t>
      </w:r>
      <w:r w:rsidR="00AC2060" w:rsidRPr="00A42CE1">
        <w:rPr>
          <w:rFonts w:asciiTheme="minorHAnsi" w:hAnsiTheme="minorHAnsi" w:cstheme="minorHAnsi"/>
          <w:sz w:val="20"/>
          <w:szCs w:val="20"/>
        </w:rPr>
        <w:t xml:space="preserve"> Doklady musia byť k termínu predloženia ponuky platné a aktuálne.</w:t>
      </w:r>
      <w:r w:rsidR="0027672E" w:rsidRPr="00A42CE1">
        <w:rPr>
          <w:rFonts w:asciiTheme="minorHAnsi" w:hAnsiTheme="minorHAnsi" w:cstheme="minorHAnsi"/>
          <w:sz w:val="20"/>
          <w:szCs w:val="20"/>
        </w:rPr>
        <w:t xml:space="preserve"> 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>Ak ponuka obsahuje dôverné informácie, uchádzač ich v ponuke viditeľne označí.</w:t>
      </w:r>
    </w:p>
    <w:p w14:paraId="6585CFE0" w14:textId="1BC9723C" w:rsidR="00A81951" w:rsidRPr="00A42CE1" w:rsidRDefault="00A81951" w:rsidP="003A49DE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</w:p>
    <w:p w14:paraId="3760E4FB" w14:textId="3AF358FB" w:rsidR="00E542F5" w:rsidRPr="00A42CE1" w:rsidRDefault="00A81951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Uchádzačom navrhovaná </w:t>
      </w:r>
      <w:r w:rsidR="00E542F5" w:rsidRPr="00A42CE1">
        <w:rPr>
          <w:rFonts w:asciiTheme="minorHAnsi" w:eastAsiaTheme="minorEastAsia" w:hAnsiTheme="minorHAnsi" w:cstheme="minorHAnsi"/>
          <w:sz w:val="20"/>
          <w:szCs w:val="20"/>
        </w:rPr>
        <w:t xml:space="preserve">celková 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>cena za dodanie požadovaného predmetu zákazky, uvedená v ponuke uchádzač</w:t>
      </w:r>
      <w:r w:rsidR="00931416" w:rsidRPr="00A42CE1">
        <w:rPr>
          <w:rFonts w:asciiTheme="minorHAnsi" w:eastAsiaTheme="minorEastAsia" w:hAnsiTheme="minorHAnsi" w:cstheme="minorHAnsi"/>
          <w:sz w:val="20"/>
          <w:szCs w:val="20"/>
        </w:rPr>
        <w:t>a, bude vyjadrená v EUR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s presnosťou na </w:t>
      </w:r>
      <w:r w:rsidR="00354911" w:rsidRPr="00354911">
        <w:rPr>
          <w:rFonts w:asciiTheme="minorHAnsi" w:eastAsiaTheme="minorEastAsia" w:hAnsiTheme="minorHAnsi" w:cstheme="minorHAnsi"/>
          <w:b/>
          <w:bCs/>
          <w:sz w:val="20"/>
          <w:szCs w:val="20"/>
        </w:rPr>
        <w:t>tri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desatinné miesta a vložená do systému JOSEPHINE v tejto štruktúre: </w:t>
      </w:r>
    </w:p>
    <w:p w14:paraId="29DE02E1" w14:textId="1A037A5F" w:rsidR="00E542F5" w:rsidRPr="00A42CE1" w:rsidRDefault="00E7348B" w:rsidP="003A49DE">
      <w:pPr>
        <w:pStyle w:val="Odsekzoznamu"/>
        <w:numPr>
          <w:ilvl w:val="0"/>
          <w:numId w:val="4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t>cena</w:t>
      </w:r>
      <w:r w:rsidR="009B445E">
        <w:rPr>
          <w:rFonts w:asciiTheme="minorHAnsi" w:eastAsiaTheme="minorEastAsia" w:hAnsiTheme="minorHAnsi" w:cstheme="minorHAnsi"/>
          <w:sz w:val="20"/>
          <w:szCs w:val="20"/>
        </w:rPr>
        <w:t xml:space="preserve"> v EUR</w:t>
      </w:r>
      <w:r>
        <w:rPr>
          <w:rFonts w:asciiTheme="minorHAnsi" w:eastAsiaTheme="minorEastAsia" w:hAnsiTheme="minorHAnsi" w:cstheme="minorHAnsi"/>
          <w:sz w:val="20"/>
          <w:szCs w:val="20"/>
        </w:rPr>
        <w:t xml:space="preserve"> za mernú jednotku jednotlivých položiek bez DPH</w:t>
      </w:r>
    </w:p>
    <w:p w14:paraId="461073F3" w14:textId="01CF94BB" w:rsidR="00E542F5" w:rsidRPr="00A42CE1" w:rsidRDefault="00E7348B" w:rsidP="003A49DE">
      <w:pPr>
        <w:pStyle w:val="Odsekzoznamu"/>
        <w:numPr>
          <w:ilvl w:val="0"/>
          <w:numId w:val="4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t xml:space="preserve">sadzba </w:t>
      </w:r>
      <w:r w:rsidR="00973D1A" w:rsidRPr="00A42CE1">
        <w:rPr>
          <w:rFonts w:asciiTheme="minorHAnsi" w:eastAsiaTheme="minorEastAsia" w:hAnsiTheme="minorHAnsi" w:cstheme="minorHAnsi"/>
          <w:sz w:val="20"/>
          <w:szCs w:val="20"/>
        </w:rPr>
        <w:t xml:space="preserve">DPH v </w:t>
      </w:r>
      <w:r>
        <w:rPr>
          <w:rFonts w:asciiTheme="minorHAnsi" w:eastAsiaTheme="minorEastAsia" w:hAnsiTheme="minorHAnsi" w:cstheme="minorHAnsi"/>
          <w:sz w:val="20"/>
          <w:szCs w:val="20"/>
        </w:rPr>
        <w:t>%</w:t>
      </w:r>
      <w:r w:rsidR="00A81951" w:rsidRPr="00A42CE1">
        <w:rPr>
          <w:rFonts w:asciiTheme="minorHAnsi" w:eastAsiaTheme="minorEastAsia" w:hAnsiTheme="minorHAnsi" w:cstheme="minorHAnsi"/>
          <w:sz w:val="20"/>
          <w:szCs w:val="20"/>
        </w:rPr>
        <w:t xml:space="preserve">, </w:t>
      </w:r>
    </w:p>
    <w:p w14:paraId="46FA5AB8" w14:textId="6D0999B2" w:rsidR="00E7348B" w:rsidRPr="00A42CE1" w:rsidRDefault="00E7348B" w:rsidP="00E7348B">
      <w:pPr>
        <w:pStyle w:val="Odsekzoznamu"/>
        <w:numPr>
          <w:ilvl w:val="0"/>
          <w:numId w:val="4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t>cena v EUR za predpokladané odobraté množstvo s DPH podľa jednotlivých položiek</w:t>
      </w:r>
    </w:p>
    <w:p w14:paraId="2DAA53B4" w14:textId="77777777" w:rsidR="00E7348B" w:rsidRDefault="00E7348B" w:rsidP="00E7348B">
      <w:pPr>
        <w:pStyle w:val="Odsekzoznamu"/>
        <w:numPr>
          <w:ilvl w:val="0"/>
          <w:numId w:val="4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>celková cena za predmet zákazky v EUR s DPH.</w:t>
      </w:r>
    </w:p>
    <w:p w14:paraId="45362888" w14:textId="77777777" w:rsidR="00AC2060" w:rsidRPr="00A42CE1" w:rsidRDefault="00AC2060" w:rsidP="003A49DE">
      <w:pPr>
        <w:spacing w:after="0" w:line="240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</w:p>
    <w:p w14:paraId="4578439D" w14:textId="083142D7" w:rsidR="00961524" w:rsidRPr="00A42CE1" w:rsidRDefault="004C25A6" w:rsidP="003A49DE">
      <w:pPr>
        <w:pStyle w:val="Odsekzoznamu"/>
        <w:numPr>
          <w:ilvl w:val="1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V prípade, že uchádzač predloží listinnú ponuku, verejný obstarávateľ na ňu nebude prihliadať.  </w:t>
      </w:r>
    </w:p>
    <w:p w14:paraId="31C6AA17" w14:textId="77777777" w:rsidR="00961524" w:rsidRPr="00A42CE1" w:rsidRDefault="004C25A6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B189F84" w14:textId="47493338" w:rsidR="00C56794" w:rsidRPr="00A42CE1" w:rsidRDefault="004C25A6" w:rsidP="003A49DE">
      <w:pPr>
        <w:pStyle w:val="Odsekzoznamu"/>
        <w:numPr>
          <w:ilvl w:val="1"/>
          <w:numId w:val="5"/>
        </w:numPr>
        <w:spacing w:after="0" w:line="240" w:lineRule="auto"/>
        <w:ind w:right="274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Ponuka, pre účely zadávania tejto zákazky, je prejav slobodnej vôle uchádzača, že chce za úhradu poskytnúť verejnému obstarávateľovi určené plnenie pri dodržaní podmienok stanovených verejným obstarávateľom bez určovani</w:t>
      </w:r>
      <w:r w:rsidR="00C56794" w:rsidRPr="00A42CE1">
        <w:rPr>
          <w:rFonts w:asciiTheme="minorHAnsi" w:hAnsiTheme="minorHAnsi" w:cstheme="minorHAnsi"/>
          <w:sz w:val="20"/>
          <w:szCs w:val="20"/>
        </w:rPr>
        <w:t xml:space="preserve">a svojich osobitných podmienok. </w:t>
      </w:r>
    </w:p>
    <w:p w14:paraId="226DFA91" w14:textId="77777777" w:rsidR="00C56794" w:rsidRPr="00A42CE1" w:rsidRDefault="00C56794" w:rsidP="003A49DE">
      <w:pPr>
        <w:spacing w:after="0" w:line="240" w:lineRule="auto"/>
        <w:ind w:left="-5" w:right="274"/>
        <w:rPr>
          <w:rFonts w:asciiTheme="minorHAnsi" w:hAnsiTheme="minorHAnsi" w:cstheme="minorHAnsi"/>
          <w:sz w:val="20"/>
          <w:szCs w:val="20"/>
        </w:rPr>
      </w:pPr>
    </w:p>
    <w:p w14:paraId="3D7C2DAB" w14:textId="1869DB14" w:rsidR="00961524" w:rsidRPr="00A42CE1" w:rsidRDefault="004C25A6" w:rsidP="003A49DE">
      <w:pPr>
        <w:pStyle w:val="Odsekzoznamu"/>
        <w:numPr>
          <w:ilvl w:val="1"/>
          <w:numId w:val="5"/>
        </w:numPr>
        <w:spacing w:after="0" w:line="240" w:lineRule="auto"/>
        <w:ind w:right="274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Ponuku môžu predkladať všetky hospodárske subjekty (fyzické, právnické osoby alebo skupina fyzických alebo právnických osôb vystupujúcich voči verejnému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 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 </w:t>
      </w:r>
    </w:p>
    <w:p w14:paraId="300655E6" w14:textId="77777777" w:rsidR="008D576F" w:rsidRPr="00A42CE1" w:rsidRDefault="008D576F" w:rsidP="003A49DE">
      <w:pPr>
        <w:pStyle w:val="Odsekzoznamu"/>
        <w:spacing w:after="0" w:line="240" w:lineRule="auto"/>
        <w:ind w:left="1080" w:right="274" w:firstLine="0"/>
        <w:rPr>
          <w:rFonts w:asciiTheme="minorHAnsi" w:hAnsiTheme="minorHAnsi" w:cstheme="minorHAnsi"/>
          <w:sz w:val="20"/>
          <w:szCs w:val="20"/>
        </w:rPr>
      </w:pPr>
    </w:p>
    <w:p w14:paraId="321C9899" w14:textId="67830B39" w:rsidR="00961524" w:rsidRPr="00A42CE1" w:rsidRDefault="004C25A6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Uchádzač alebo skupina uchádzačov môže predložiť iba jednu ponuku. Uchádzač nemôže byť v tom istom postupe zadávania zákazky členom skupiny dodávateľov, ktorá predkladá ponuku. Verejný obstarávateľ alebo obstarávateľ vylúči uchádzača, ktorý je súčasne členom skupiny dodávateľov.  </w:t>
      </w:r>
    </w:p>
    <w:p w14:paraId="2952826B" w14:textId="77777777" w:rsidR="008D576F" w:rsidRPr="00A42CE1" w:rsidRDefault="008D576F" w:rsidP="003A49DE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20"/>
          <w:szCs w:val="20"/>
        </w:rPr>
      </w:pPr>
    </w:p>
    <w:p w14:paraId="76152B75" w14:textId="5D759461" w:rsidR="00A53A41" w:rsidRPr="00A42CE1" w:rsidRDefault="00A53A41" w:rsidP="003A49DE">
      <w:pPr>
        <w:pStyle w:val="Odsekzoznamu"/>
        <w:numPr>
          <w:ilvl w:val="0"/>
          <w:numId w:val="5"/>
        </w:numPr>
        <w:spacing w:after="0" w:line="240" w:lineRule="auto"/>
        <w:ind w:right="274"/>
        <w:rPr>
          <w:rFonts w:asciiTheme="minorHAnsi" w:hAnsiTheme="minorHAnsi" w:cstheme="minorHAnsi"/>
          <w:b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</w:rPr>
        <w:t>Podmienky účasti</w:t>
      </w:r>
    </w:p>
    <w:p w14:paraId="4987EB06" w14:textId="77777777" w:rsidR="00ED45D3" w:rsidRPr="00A42CE1" w:rsidRDefault="00615F4A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Uchádzač </w:t>
      </w:r>
      <w:r w:rsidRPr="00A42CE1">
        <w:rPr>
          <w:rFonts w:asciiTheme="minorHAnsi" w:hAnsiTheme="minorHAnsi" w:cstheme="minorHAnsi"/>
          <w:b/>
          <w:sz w:val="20"/>
          <w:szCs w:val="20"/>
          <w:u w:val="single"/>
        </w:rPr>
        <w:t>musí</w:t>
      </w:r>
      <w:r w:rsidRPr="00A42CE1">
        <w:rPr>
          <w:rFonts w:asciiTheme="minorHAnsi" w:hAnsiTheme="minorHAnsi" w:cstheme="minorHAnsi"/>
          <w:sz w:val="20"/>
          <w:szCs w:val="20"/>
        </w:rPr>
        <w:t xml:space="preserve"> spĺňať podmienku účasti týkajúcu sa </w:t>
      </w:r>
      <w:r w:rsidRPr="00A42CE1">
        <w:rPr>
          <w:rFonts w:asciiTheme="minorHAnsi" w:hAnsiTheme="minorHAnsi" w:cstheme="minorHAnsi"/>
          <w:b/>
          <w:sz w:val="20"/>
          <w:szCs w:val="20"/>
          <w:u w:val="single"/>
        </w:rPr>
        <w:t>osobného postavenia podľa:</w:t>
      </w: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9FFBA34" w14:textId="7D08D3F2" w:rsidR="00ED45D3" w:rsidRPr="00A42CE1" w:rsidRDefault="00ED45D3" w:rsidP="003A49DE">
      <w:pPr>
        <w:pStyle w:val="Odsekzoznamu"/>
        <w:numPr>
          <w:ilvl w:val="0"/>
          <w:numId w:val="30"/>
        </w:numPr>
        <w:spacing w:after="0" w:line="240" w:lineRule="auto"/>
        <w:ind w:left="1560" w:right="0" w:hanging="284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§ 32 ods. 1 písm. e) ZVO,</w:t>
      </w:r>
      <w:r w:rsidRPr="00A42CE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42CE1">
        <w:rPr>
          <w:rFonts w:asciiTheme="minorHAnsi" w:hAnsiTheme="minorHAnsi" w:cstheme="minorHAnsi"/>
          <w:sz w:val="20"/>
          <w:szCs w:val="20"/>
        </w:rPr>
        <w:t xml:space="preserve">t.j. uchádzač </w:t>
      </w:r>
      <w:r w:rsidRPr="00A42CE1">
        <w:rPr>
          <w:rFonts w:asciiTheme="minorHAnsi" w:hAnsiTheme="minorHAnsi" w:cstheme="minorHAnsi"/>
          <w:b/>
          <w:sz w:val="20"/>
          <w:szCs w:val="20"/>
        </w:rPr>
        <w:t>je oprávnený dodávať tovar alebo poskytovať služby</w:t>
      </w:r>
      <w:r w:rsidRPr="00A42CE1">
        <w:rPr>
          <w:rFonts w:asciiTheme="minorHAnsi" w:hAnsiTheme="minorHAnsi" w:cstheme="minorHAnsi"/>
          <w:sz w:val="20"/>
          <w:szCs w:val="20"/>
        </w:rPr>
        <w:t>,  zodpovedajúce predmetu zákazky</w:t>
      </w:r>
      <w:r w:rsidRPr="00A42CE1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.</w:t>
      </w:r>
    </w:p>
    <w:p w14:paraId="5A1690A8" w14:textId="0E1D9D30" w:rsidR="00ED45D3" w:rsidRDefault="00ED45D3" w:rsidP="003A49DE">
      <w:pPr>
        <w:pStyle w:val="Odsekzoznamu"/>
        <w:numPr>
          <w:ilvl w:val="0"/>
          <w:numId w:val="30"/>
        </w:numPr>
        <w:spacing w:after="0" w:line="240" w:lineRule="auto"/>
        <w:ind w:left="1560" w:right="0" w:hanging="284"/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</w:pPr>
      <w:r w:rsidRPr="00A42CE1">
        <w:rPr>
          <w:rFonts w:asciiTheme="minorHAnsi" w:hAnsiTheme="minorHAnsi" w:cstheme="minorHAnsi"/>
          <w:b/>
          <w:sz w:val="20"/>
          <w:szCs w:val="20"/>
          <w:u w:val="single"/>
        </w:rPr>
        <w:t>§ 32 ods. 1 písm</w:t>
      </w:r>
      <w:r w:rsidRPr="00A42CE1">
        <w:rPr>
          <w:rFonts w:asciiTheme="minorHAnsi" w:hAnsiTheme="minorHAnsi" w:cstheme="minorHAnsi"/>
          <w:sz w:val="20"/>
          <w:szCs w:val="20"/>
          <w:u w:val="single"/>
        </w:rPr>
        <w:t xml:space="preserve">. </w:t>
      </w:r>
      <w:r w:rsidRPr="00A42CE1">
        <w:rPr>
          <w:rFonts w:asciiTheme="minorHAnsi" w:hAnsiTheme="minorHAnsi" w:cstheme="minorHAnsi"/>
          <w:b/>
          <w:sz w:val="20"/>
          <w:szCs w:val="20"/>
          <w:u w:val="single"/>
        </w:rPr>
        <w:t>f)</w:t>
      </w:r>
      <w:r w:rsidRPr="00A42CE1">
        <w:rPr>
          <w:rFonts w:asciiTheme="minorHAnsi" w:hAnsiTheme="minorHAnsi" w:cstheme="minorHAnsi"/>
          <w:b/>
          <w:color w:val="auto"/>
          <w:sz w:val="20"/>
          <w:szCs w:val="20"/>
          <w:u w:val="single"/>
          <w:shd w:val="clear" w:color="auto" w:fill="FFFFFF"/>
        </w:rPr>
        <w:t xml:space="preserve"> ZVO</w:t>
      </w:r>
      <w:r w:rsidRPr="00A42CE1">
        <w:rPr>
          <w:rFonts w:asciiTheme="minorHAnsi" w:hAnsiTheme="minorHAnsi" w:cstheme="minorHAnsi"/>
          <w:b/>
          <w:color w:val="auto"/>
          <w:sz w:val="20"/>
          <w:szCs w:val="20"/>
          <w:shd w:val="clear" w:color="auto" w:fill="FFFFFF"/>
        </w:rPr>
        <w:t>,</w:t>
      </w:r>
      <w:r w:rsidRPr="00A42CE1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t. j. </w:t>
      </w:r>
      <w:r w:rsidRPr="00A42CE1">
        <w:rPr>
          <w:rFonts w:asciiTheme="minorHAnsi" w:hAnsiTheme="minorHAnsi" w:cstheme="minorHAnsi"/>
          <w:b/>
          <w:color w:val="auto"/>
          <w:sz w:val="20"/>
          <w:szCs w:val="20"/>
          <w:shd w:val="clear" w:color="auto" w:fill="FFFFFF"/>
        </w:rPr>
        <w:t xml:space="preserve">čestné vyhlásenie, </w:t>
      </w:r>
      <w:r w:rsidRPr="00A42CE1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že uchádzač nemá uložený zákaz účasti vo verejnom obstarávaní potvrdený konečným rozhodnutím v Slovenskej republike alebo v štáte sídla, miesta podnikania alebo obvyklého pobytu. Pre splnenie predmetnej podmienky účasti </w:t>
      </w:r>
      <w:r w:rsidRPr="00A42CE1">
        <w:rPr>
          <w:rFonts w:asciiTheme="minorHAnsi" w:hAnsiTheme="minorHAnsi" w:cstheme="minorHAnsi"/>
          <w:b/>
          <w:color w:val="auto"/>
          <w:sz w:val="20"/>
          <w:szCs w:val="20"/>
          <w:u w:val="single"/>
          <w:shd w:val="clear" w:color="auto" w:fill="FFFFFF"/>
        </w:rPr>
        <w:t>sa vyžaduje</w:t>
      </w:r>
      <w:r w:rsidRPr="00A42CE1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predloženie čestného vyhlásenia. Dokument musí byť </w:t>
      </w:r>
      <w:r w:rsidRPr="00A42CE1">
        <w:rPr>
          <w:rFonts w:asciiTheme="minorHAnsi" w:hAnsiTheme="minorHAnsi" w:cstheme="minorHAnsi"/>
          <w:b/>
          <w:color w:val="auto"/>
          <w:sz w:val="20"/>
          <w:szCs w:val="20"/>
          <w:shd w:val="clear" w:color="auto" w:fill="FFFFFF"/>
        </w:rPr>
        <w:t>podpísaný</w:t>
      </w:r>
      <w:r w:rsidRPr="00A42CE1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štatutárnym zástupcom alebo osobou oprávnenou konať za uchádzača, nahraté vo formáte .</w:t>
      </w:r>
      <w:proofErr w:type="spellStart"/>
      <w:r w:rsidRPr="00A42CE1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pdf</w:t>
      </w:r>
      <w:proofErr w:type="spellEnd"/>
      <w:r w:rsidRPr="00A42CE1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(príloha č. </w:t>
      </w:r>
      <w:r w:rsidR="00465962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3</w:t>
      </w:r>
      <w:r w:rsidRPr="00A42CE1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 xml:space="preserve"> Výzvy).</w:t>
      </w:r>
    </w:p>
    <w:p w14:paraId="71FB0A85" w14:textId="4AFA4648" w:rsidR="00FA3599" w:rsidRDefault="00FA3599" w:rsidP="00FA3599">
      <w:pPr>
        <w:pStyle w:val="Odsekzoznamu"/>
        <w:spacing w:after="0" w:line="240" w:lineRule="auto"/>
        <w:ind w:left="1560" w:right="0" w:firstLine="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E671597" w14:textId="7C5F4E54" w:rsidR="00FA3599" w:rsidRPr="009B4208" w:rsidRDefault="00FA3599" w:rsidP="00FA3599">
      <w:pPr>
        <w:pStyle w:val="Odsekzoznamu"/>
        <w:spacing w:after="0" w:line="240" w:lineRule="auto"/>
        <w:ind w:left="1560" w:right="0" w:firstLine="0"/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</w:pPr>
      <w:r w:rsidRPr="009B4208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Doklady požadované na preukázanie osobného postavenia uvedené v bode 13.1 je postačujúce v ponuke predložiť jedenkrát aj v prípade, ak uchádzač prekladá ponuku na jednu časť, viac častí alebo všetky časti</w:t>
      </w:r>
      <w:r w:rsidR="009B4208" w:rsidRPr="009B4208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 xml:space="preserve"> predmetu</w:t>
      </w:r>
      <w:r w:rsidRPr="009B4208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 xml:space="preserve"> zákazky.</w:t>
      </w:r>
    </w:p>
    <w:p w14:paraId="21563FDE" w14:textId="5BC2C4D9" w:rsidR="00607217" w:rsidRDefault="00607217" w:rsidP="00607217">
      <w:pPr>
        <w:pStyle w:val="Odsekzoznamu"/>
        <w:spacing w:after="0" w:line="240" w:lineRule="auto"/>
        <w:ind w:left="1560" w:right="0" w:firstLine="0"/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</w:pPr>
    </w:p>
    <w:p w14:paraId="6887FF5A" w14:textId="01A961B8" w:rsidR="00615F4A" w:rsidRPr="00A42CE1" w:rsidRDefault="00615F4A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Verejný obstarávateľ informuje uchádzačov, že doklady ktoré podľa § 32 ods. 3 ZVO </w:t>
      </w:r>
      <w:r w:rsidRPr="00A42CE1">
        <w:rPr>
          <w:rFonts w:asciiTheme="minorHAnsi" w:hAnsiTheme="minorHAnsi" w:cstheme="minorHAnsi"/>
          <w:b/>
          <w:sz w:val="20"/>
          <w:szCs w:val="20"/>
          <w:u w:val="single"/>
        </w:rPr>
        <w:t>nevyžaduje od uchádzačov</w:t>
      </w:r>
      <w:r w:rsidRPr="00A42CE1">
        <w:rPr>
          <w:rFonts w:asciiTheme="minorHAnsi" w:hAnsiTheme="minorHAnsi" w:cstheme="minorHAnsi"/>
          <w:sz w:val="20"/>
          <w:szCs w:val="20"/>
        </w:rPr>
        <w:t xml:space="preserve"> z dôvodu použitia údajov z informačných systémov verejnej správy </w:t>
      </w:r>
      <w:r w:rsidRPr="00A42CE1">
        <w:rPr>
          <w:rFonts w:asciiTheme="minorHAnsi" w:hAnsiTheme="minorHAnsi" w:cstheme="minorHAnsi"/>
          <w:b/>
          <w:sz w:val="20"/>
          <w:szCs w:val="20"/>
          <w:u w:val="single"/>
        </w:rPr>
        <w:t>predkladať</w:t>
      </w:r>
      <w:r w:rsidRPr="00A42CE1">
        <w:rPr>
          <w:rFonts w:asciiTheme="minorHAnsi" w:hAnsiTheme="minorHAnsi" w:cstheme="minorHAnsi"/>
          <w:sz w:val="20"/>
          <w:szCs w:val="20"/>
        </w:rPr>
        <w:t xml:space="preserve">, sú: </w:t>
      </w:r>
    </w:p>
    <w:p w14:paraId="445C1C73" w14:textId="77777777" w:rsidR="00615F4A" w:rsidRDefault="00615F4A" w:rsidP="003A49DE">
      <w:pPr>
        <w:pStyle w:val="Odsekzoznamu"/>
        <w:numPr>
          <w:ilvl w:val="0"/>
          <w:numId w:val="20"/>
        </w:numPr>
        <w:tabs>
          <w:tab w:val="left" w:pos="344"/>
        </w:tabs>
        <w:autoSpaceDE w:val="0"/>
        <w:spacing w:after="0" w:line="240" w:lineRule="auto"/>
        <w:ind w:left="1134" w:right="0" w:hanging="54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doklad o oprávnení dodávať tovar, uskutočňovať stavebné práce alebo poskytovať službu, ktorý zodpovedná predmetu zákazky (§ 32 ods. 2 písm. e) ZVO). Uvedené platí v prípade uchádzačov </w:t>
      </w:r>
      <w:r w:rsidRPr="00A42CE1">
        <w:rPr>
          <w:rFonts w:asciiTheme="minorHAnsi" w:hAnsiTheme="minorHAnsi" w:cstheme="minorHAnsi"/>
          <w:sz w:val="20"/>
          <w:szCs w:val="20"/>
          <w:u w:val="single"/>
        </w:rPr>
        <w:t>so sídlom v Slovenskej republike</w:t>
      </w:r>
      <w:r w:rsidRPr="00A42CE1">
        <w:rPr>
          <w:rFonts w:asciiTheme="minorHAnsi" w:hAnsiTheme="minorHAnsi" w:cstheme="minorHAnsi"/>
          <w:sz w:val="20"/>
          <w:szCs w:val="20"/>
        </w:rPr>
        <w:t>.</w:t>
      </w:r>
    </w:p>
    <w:p w14:paraId="22BC8531" w14:textId="3B35BB59" w:rsidR="008D576F" w:rsidRDefault="008D576F" w:rsidP="001C73DE">
      <w:pPr>
        <w:tabs>
          <w:tab w:val="left" w:pos="344"/>
        </w:tabs>
        <w:autoSpaceDE w:val="0"/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</w:p>
    <w:p w14:paraId="029565CD" w14:textId="48734781" w:rsidR="00961524" w:rsidRPr="00A42CE1" w:rsidRDefault="00AC2060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3" w:name="_Toc12166"/>
      <w:r w:rsidRPr="00A42CE1">
        <w:rPr>
          <w:rFonts w:asciiTheme="minorHAnsi" w:hAnsiTheme="minorHAnsi" w:cstheme="minorHAnsi"/>
          <w:sz w:val="20"/>
          <w:szCs w:val="20"/>
        </w:rPr>
        <w:t>O</w:t>
      </w:r>
      <w:r w:rsidR="004C25A6" w:rsidRPr="00A42CE1">
        <w:rPr>
          <w:rFonts w:asciiTheme="minorHAnsi" w:hAnsiTheme="minorHAnsi" w:cstheme="minorHAnsi"/>
          <w:sz w:val="20"/>
          <w:szCs w:val="20"/>
        </w:rPr>
        <w:t>bsah ponuky</w:t>
      </w:r>
      <w:r w:rsidR="004C25A6" w:rsidRPr="00A42C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3"/>
    </w:p>
    <w:p w14:paraId="3F54E1A9" w14:textId="4EEF7AB5" w:rsidR="00961524" w:rsidRPr="00A42CE1" w:rsidRDefault="004C25A6" w:rsidP="003A49DE">
      <w:pPr>
        <w:pStyle w:val="Odsekzoznamu"/>
        <w:numPr>
          <w:ilvl w:val="1"/>
          <w:numId w:val="5"/>
        </w:numPr>
        <w:spacing w:after="0" w:line="240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Ponuka </w:t>
      </w:r>
      <w:r w:rsidR="00AC2060" w:rsidRPr="00A42CE1">
        <w:rPr>
          <w:rFonts w:asciiTheme="minorHAnsi" w:hAnsiTheme="minorHAnsi" w:cstheme="minorHAnsi"/>
          <w:sz w:val="20"/>
          <w:szCs w:val="20"/>
        </w:rPr>
        <w:t>musí</w:t>
      </w:r>
      <w:r w:rsidRPr="00A42CE1">
        <w:rPr>
          <w:rFonts w:asciiTheme="minorHAnsi" w:hAnsiTheme="minorHAnsi" w:cstheme="minorHAnsi"/>
          <w:sz w:val="20"/>
          <w:szCs w:val="20"/>
        </w:rPr>
        <w:t xml:space="preserve"> obsahovať: </w:t>
      </w:r>
    </w:p>
    <w:p w14:paraId="652A540E" w14:textId="44F002A3" w:rsidR="00961524" w:rsidRPr="00A42CE1" w:rsidRDefault="004C25A6" w:rsidP="003A49DE">
      <w:pPr>
        <w:pStyle w:val="Odsekzoznamu"/>
        <w:numPr>
          <w:ilvl w:val="0"/>
          <w:numId w:val="20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</w:rPr>
        <w:t>titulný list</w:t>
      </w:r>
      <w:r w:rsidRPr="00A42CE1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A42CE1">
        <w:rPr>
          <w:rFonts w:asciiTheme="minorHAnsi" w:hAnsiTheme="minorHAnsi" w:cstheme="minorHAnsi"/>
          <w:sz w:val="20"/>
          <w:szCs w:val="20"/>
        </w:rPr>
        <w:t>v ktorom musí byť uvedené meno a priezvisko kontaktnej osoby, telefónny kontakt a emailová adresa, prostredníctvom ktorej bude môcť verejný obstarávateľ s</w:t>
      </w:r>
      <w:r w:rsidR="008358CA" w:rsidRPr="00A42CE1">
        <w:rPr>
          <w:rFonts w:asciiTheme="minorHAnsi" w:hAnsiTheme="minorHAnsi" w:cstheme="minorHAnsi"/>
          <w:sz w:val="20"/>
          <w:szCs w:val="20"/>
        </w:rPr>
        <w:t> </w:t>
      </w:r>
      <w:r w:rsidRPr="00A42CE1">
        <w:rPr>
          <w:rFonts w:asciiTheme="minorHAnsi" w:hAnsiTheme="minorHAnsi" w:cstheme="minorHAnsi"/>
          <w:sz w:val="20"/>
          <w:szCs w:val="20"/>
        </w:rPr>
        <w:t>uchádzačom komunikovať, obchodné me</w:t>
      </w:r>
      <w:r w:rsidR="00A53A41" w:rsidRPr="00A42CE1">
        <w:rPr>
          <w:rFonts w:asciiTheme="minorHAnsi" w:hAnsiTheme="minorHAnsi" w:cstheme="minorHAnsi"/>
          <w:sz w:val="20"/>
          <w:szCs w:val="20"/>
        </w:rPr>
        <w:t>no uchádzača a označenie súťaže,</w:t>
      </w: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3E77C2C" w14:textId="1FFF2957" w:rsidR="00961524" w:rsidRPr="00A42CE1" w:rsidRDefault="004C25A6" w:rsidP="003A49DE">
      <w:pPr>
        <w:pStyle w:val="Odsekzoznamu"/>
        <w:numPr>
          <w:ilvl w:val="0"/>
          <w:numId w:val="20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</w:rPr>
        <w:t>dokumenty</w:t>
      </w:r>
      <w:r w:rsidR="00615F4A" w:rsidRPr="00A42CE1">
        <w:rPr>
          <w:rFonts w:asciiTheme="minorHAnsi" w:hAnsiTheme="minorHAnsi" w:cstheme="minorHAnsi"/>
          <w:sz w:val="20"/>
          <w:szCs w:val="20"/>
        </w:rPr>
        <w:t>,</w:t>
      </w:r>
      <w:r w:rsidRPr="00A42CE1">
        <w:rPr>
          <w:rFonts w:asciiTheme="minorHAnsi" w:hAnsiTheme="minorHAnsi" w:cstheme="minorHAnsi"/>
          <w:sz w:val="20"/>
          <w:szCs w:val="20"/>
        </w:rPr>
        <w:t xml:space="preserve"> ktorými uchádzač alebo skupina uchádzačov preukazuje splnenie podmienok účasti</w:t>
      </w:r>
      <w:r w:rsidR="0067264B" w:rsidRPr="00A42CE1">
        <w:rPr>
          <w:rFonts w:asciiTheme="minorHAnsi" w:hAnsiTheme="minorHAnsi" w:cstheme="minorHAnsi"/>
          <w:sz w:val="20"/>
          <w:szCs w:val="20"/>
        </w:rPr>
        <w:t xml:space="preserve"> týkajúcich sa osobného postavenia </w:t>
      </w:r>
      <w:r w:rsidR="00532290" w:rsidRPr="00A42CE1">
        <w:rPr>
          <w:rFonts w:asciiTheme="minorHAnsi" w:hAnsiTheme="minorHAnsi" w:cstheme="minorHAnsi"/>
          <w:b/>
          <w:sz w:val="20"/>
          <w:szCs w:val="20"/>
        </w:rPr>
        <w:t>podľa bodu 1</w:t>
      </w:r>
      <w:r w:rsidR="00436AF0">
        <w:rPr>
          <w:rFonts w:asciiTheme="minorHAnsi" w:hAnsiTheme="minorHAnsi" w:cstheme="minorHAnsi"/>
          <w:b/>
          <w:sz w:val="20"/>
          <w:szCs w:val="20"/>
        </w:rPr>
        <w:t>3</w:t>
      </w:r>
      <w:r w:rsidR="00A6538F" w:rsidRPr="00A42CE1">
        <w:rPr>
          <w:rFonts w:asciiTheme="minorHAnsi" w:hAnsiTheme="minorHAnsi" w:cstheme="minorHAnsi"/>
          <w:b/>
          <w:sz w:val="20"/>
          <w:szCs w:val="20"/>
        </w:rPr>
        <w:t xml:space="preserve"> Výzvy</w:t>
      </w: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C655BAA" w14:textId="4B67E9F9" w:rsidR="007D7F8C" w:rsidRPr="00A42CE1" w:rsidRDefault="007D7F8C" w:rsidP="003A49DE">
      <w:pPr>
        <w:pStyle w:val="Odsekzoznamu"/>
        <w:numPr>
          <w:ilvl w:val="0"/>
          <w:numId w:val="20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vyplnenú  tabuľku špecifikácie položiek</w:t>
      </w:r>
      <w:r w:rsidR="00453A3E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3A2124">
        <w:rPr>
          <w:rFonts w:asciiTheme="minorHAnsi" w:hAnsiTheme="minorHAnsi" w:cstheme="minorHAnsi"/>
          <w:sz w:val="20"/>
          <w:szCs w:val="20"/>
        </w:rPr>
        <w:t xml:space="preserve">ktorá tvorí prílohu č. </w:t>
      </w:r>
      <w:r w:rsidR="00D76AC4">
        <w:rPr>
          <w:rFonts w:asciiTheme="minorHAnsi" w:hAnsiTheme="minorHAnsi" w:cstheme="minorHAnsi"/>
          <w:sz w:val="20"/>
          <w:szCs w:val="20"/>
        </w:rPr>
        <w:t xml:space="preserve">1 </w:t>
      </w:r>
      <w:r w:rsidR="003A2124">
        <w:rPr>
          <w:rFonts w:asciiTheme="minorHAnsi" w:hAnsiTheme="minorHAnsi" w:cstheme="minorHAnsi"/>
          <w:sz w:val="20"/>
          <w:szCs w:val="20"/>
        </w:rPr>
        <w:t>Výzvy</w:t>
      </w:r>
      <w:r w:rsidR="0068135C">
        <w:rPr>
          <w:rFonts w:asciiTheme="minorHAnsi" w:hAnsiTheme="minorHAnsi" w:cstheme="minorHAnsi"/>
          <w:sz w:val="20"/>
          <w:szCs w:val="20"/>
        </w:rPr>
        <w:t xml:space="preserve"> podľa príslušnej časti, na ktorú uchádzač predkladá ponuku</w:t>
      </w:r>
    </w:p>
    <w:p w14:paraId="6ED2E99D" w14:textId="77777777" w:rsidR="00077DFC" w:rsidRPr="00A42CE1" w:rsidRDefault="00077DFC" w:rsidP="003A49DE">
      <w:pPr>
        <w:spacing w:after="0" w:line="240" w:lineRule="auto"/>
        <w:ind w:left="851" w:right="0" w:firstLine="0"/>
        <w:rPr>
          <w:rFonts w:asciiTheme="minorHAnsi" w:hAnsiTheme="minorHAnsi" w:cstheme="minorHAnsi"/>
          <w:sz w:val="20"/>
          <w:szCs w:val="20"/>
          <w:u w:val="single"/>
        </w:rPr>
      </w:pPr>
    </w:p>
    <w:p w14:paraId="6D40BC17" w14:textId="77777777" w:rsidR="00961524" w:rsidRPr="00A42CE1" w:rsidRDefault="004C25A6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b w:val="0"/>
          <w:sz w:val="20"/>
          <w:szCs w:val="20"/>
        </w:rPr>
      </w:pPr>
      <w:bookmarkStart w:id="4" w:name="_Toc12167"/>
      <w:r w:rsidRPr="00A42CE1">
        <w:rPr>
          <w:rFonts w:asciiTheme="minorHAnsi" w:hAnsiTheme="minorHAnsi" w:cstheme="minorHAnsi"/>
          <w:sz w:val="20"/>
          <w:szCs w:val="20"/>
        </w:rPr>
        <w:t>Lehota na predkladanie ponúk</w:t>
      </w:r>
      <w:r w:rsidRPr="00A42C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4"/>
    </w:p>
    <w:p w14:paraId="677CBE08" w14:textId="3CE146CF" w:rsidR="00961524" w:rsidRPr="00A42CE1" w:rsidRDefault="004C25A6" w:rsidP="003A49DE">
      <w:pPr>
        <w:pStyle w:val="Odsekzoznamu"/>
        <w:numPr>
          <w:ilvl w:val="1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Ponuky musia byť </w:t>
      </w:r>
      <w:r w:rsidRPr="00A42CE1">
        <w:rPr>
          <w:rFonts w:asciiTheme="minorHAnsi" w:hAnsiTheme="minorHAnsi" w:cstheme="minorHAnsi"/>
          <w:b/>
          <w:sz w:val="20"/>
          <w:szCs w:val="20"/>
        </w:rPr>
        <w:t>d</w:t>
      </w:r>
      <w:r w:rsidR="00A2347C" w:rsidRPr="00A42CE1">
        <w:rPr>
          <w:rFonts w:asciiTheme="minorHAnsi" w:hAnsiTheme="minorHAnsi" w:cstheme="minorHAnsi"/>
          <w:b/>
          <w:sz w:val="20"/>
          <w:szCs w:val="20"/>
        </w:rPr>
        <w:t xml:space="preserve">oručené </w:t>
      </w:r>
      <w:r w:rsidR="00A2347C" w:rsidRPr="00A42CE1">
        <w:rPr>
          <w:rFonts w:asciiTheme="minorHAnsi" w:hAnsiTheme="minorHAnsi" w:cstheme="minorHAnsi"/>
          <w:b/>
          <w:color w:val="auto"/>
          <w:sz w:val="20"/>
          <w:szCs w:val="20"/>
        </w:rPr>
        <w:t xml:space="preserve">do </w:t>
      </w:r>
      <w:r w:rsidR="00354911">
        <w:rPr>
          <w:rFonts w:asciiTheme="minorHAnsi" w:hAnsiTheme="minorHAnsi" w:cstheme="minorHAnsi"/>
          <w:b/>
          <w:color w:val="auto"/>
          <w:sz w:val="20"/>
          <w:szCs w:val="20"/>
        </w:rPr>
        <w:t>2</w:t>
      </w:r>
      <w:r w:rsidR="00DB076C">
        <w:rPr>
          <w:rFonts w:asciiTheme="minorHAnsi" w:hAnsiTheme="minorHAnsi" w:cstheme="minorHAnsi"/>
          <w:b/>
          <w:color w:val="auto"/>
          <w:sz w:val="20"/>
          <w:szCs w:val="20"/>
        </w:rPr>
        <w:t>8</w:t>
      </w:r>
      <w:r w:rsidR="00073E24" w:rsidRPr="00A42CE1">
        <w:rPr>
          <w:rFonts w:asciiTheme="minorHAnsi" w:hAnsiTheme="minorHAnsi" w:cstheme="minorHAnsi"/>
          <w:b/>
          <w:color w:val="auto"/>
          <w:sz w:val="20"/>
          <w:szCs w:val="20"/>
        </w:rPr>
        <w:t>.</w:t>
      </w:r>
      <w:r w:rsidR="00354911">
        <w:rPr>
          <w:rFonts w:asciiTheme="minorHAnsi" w:hAnsiTheme="minorHAnsi" w:cstheme="minorHAnsi"/>
          <w:b/>
          <w:color w:val="auto"/>
          <w:sz w:val="20"/>
          <w:szCs w:val="20"/>
        </w:rPr>
        <w:t>0</w:t>
      </w:r>
      <w:r w:rsidR="00DB076C">
        <w:rPr>
          <w:rFonts w:asciiTheme="minorHAnsi" w:hAnsiTheme="minorHAnsi" w:cstheme="minorHAnsi"/>
          <w:b/>
          <w:color w:val="auto"/>
          <w:sz w:val="20"/>
          <w:szCs w:val="20"/>
        </w:rPr>
        <w:t>5</w:t>
      </w:r>
      <w:r w:rsidR="00073E24" w:rsidRPr="00A42CE1">
        <w:rPr>
          <w:rFonts w:asciiTheme="minorHAnsi" w:hAnsiTheme="minorHAnsi" w:cstheme="minorHAnsi"/>
          <w:b/>
          <w:color w:val="auto"/>
          <w:sz w:val="20"/>
          <w:szCs w:val="20"/>
        </w:rPr>
        <w:t>.20</w:t>
      </w:r>
      <w:r w:rsidR="00354911">
        <w:rPr>
          <w:rFonts w:asciiTheme="minorHAnsi" w:hAnsiTheme="minorHAnsi" w:cstheme="minorHAnsi"/>
          <w:b/>
          <w:color w:val="auto"/>
          <w:sz w:val="20"/>
          <w:szCs w:val="20"/>
        </w:rPr>
        <w:t>21</w:t>
      </w:r>
      <w:r w:rsidR="00CD6A5F" w:rsidRPr="00A42CE1">
        <w:rPr>
          <w:rFonts w:asciiTheme="minorHAnsi" w:hAnsiTheme="minorHAnsi" w:cstheme="minorHAnsi"/>
          <w:b/>
          <w:color w:val="auto"/>
          <w:sz w:val="20"/>
          <w:szCs w:val="20"/>
        </w:rPr>
        <w:t xml:space="preserve"> do </w:t>
      </w:r>
      <w:r w:rsidR="00DB076C">
        <w:rPr>
          <w:rFonts w:asciiTheme="minorHAnsi" w:hAnsiTheme="minorHAnsi" w:cstheme="minorHAnsi"/>
          <w:b/>
          <w:color w:val="auto"/>
          <w:sz w:val="20"/>
          <w:szCs w:val="20"/>
        </w:rPr>
        <w:t>08</w:t>
      </w:r>
      <w:r w:rsidR="00C02D5D" w:rsidRPr="00A42CE1">
        <w:rPr>
          <w:rFonts w:asciiTheme="minorHAnsi" w:hAnsiTheme="minorHAnsi" w:cstheme="minorHAnsi"/>
          <w:b/>
          <w:sz w:val="20"/>
          <w:szCs w:val="20"/>
        </w:rPr>
        <w:t>:00:00</w:t>
      </w:r>
      <w:r w:rsidRPr="00A42CE1">
        <w:rPr>
          <w:rFonts w:asciiTheme="minorHAnsi" w:hAnsiTheme="minorHAnsi" w:cstheme="minorHAnsi"/>
          <w:b/>
          <w:sz w:val="20"/>
          <w:szCs w:val="20"/>
        </w:rPr>
        <w:t xml:space="preserve"> hodiny.</w:t>
      </w: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8930075" w14:textId="77777777" w:rsidR="00E72705" w:rsidRPr="00A42CE1" w:rsidRDefault="00E72705" w:rsidP="003A49DE">
      <w:pPr>
        <w:pStyle w:val="Odsekzoznamu"/>
        <w:spacing w:after="0" w:line="240" w:lineRule="auto"/>
        <w:ind w:left="1080" w:right="273" w:firstLine="0"/>
        <w:rPr>
          <w:rFonts w:asciiTheme="minorHAnsi" w:hAnsiTheme="minorHAnsi" w:cstheme="minorHAnsi"/>
          <w:sz w:val="20"/>
          <w:szCs w:val="20"/>
        </w:rPr>
      </w:pPr>
    </w:p>
    <w:p w14:paraId="3B7A9F77" w14:textId="77777777" w:rsidR="00E05B35" w:rsidRPr="00A42CE1" w:rsidRDefault="00E05B35" w:rsidP="003A49DE">
      <w:pPr>
        <w:pStyle w:val="Odsekzoznamu"/>
        <w:spacing w:after="0" w:line="240" w:lineRule="auto"/>
        <w:ind w:left="360" w:right="0" w:firstLine="0"/>
        <w:jc w:val="center"/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</w:pPr>
      <w:r w:rsidRPr="00A42CE1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UPOZORNENIE</w:t>
      </w:r>
    </w:p>
    <w:p w14:paraId="6A445F1C" w14:textId="77777777" w:rsidR="00E05B35" w:rsidRPr="00A42CE1" w:rsidRDefault="00E05B35" w:rsidP="003A49DE">
      <w:pPr>
        <w:pStyle w:val="Odsekzoznamu"/>
        <w:spacing w:after="0" w:line="240" w:lineRule="auto"/>
        <w:ind w:left="360" w:right="0" w:firstLine="0"/>
        <w:rPr>
          <w:rFonts w:asciiTheme="minorHAnsi" w:hAnsiTheme="minorHAnsi" w:cstheme="minorHAnsi"/>
          <w:b/>
          <w:sz w:val="20"/>
          <w:szCs w:val="20"/>
        </w:rPr>
      </w:pPr>
      <w:r w:rsidRPr="00A42CE1">
        <w:rPr>
          <w:rFonts w:asciiTheme="minorHAnsi" w:hAnsiTheme="minorHAnsi" w:cstheme="minorHAnsi"/>
          <w:b/>
          <w:sz w:val="20"/>
          <w:szCs w:val="20"/>
        </w:rPr>
        <w:t>Ponuka uchádzača predložená po uplynutí lehoty na predkladanie ponúk sa elektronicky neotvorí, čo znamená, že nebude zaradená do vyhodnocovania. Z uvedeného dôvodu verejný obstarávateľ odporúča, aby záujemcovia nečakali s predložením ponuky na posledné okamihy pred uplynutím lehoty na predkladanie ponúk a aby svoju ponuku predložili s dostatočným časovým predstihom.</w:t>
      </w:r>
    </w:p>
    <w:p w14:paraId="2A73FBC6" w14:textId="25C8E9D4" w:rsidR="00961524" w:rsidRPr="00A42CE1" w:rsidRDefault="004C25A6" w:rsidP="003A49DE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1BDBC59" w14:textId="3D4889B7" w:rsidR="00961524" w:rsidRPr="00A42CE1" w:rsidRDefault="004C25A6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5" w:name="_Toc12175"/>
      <w:r w:rsidRPr="00A42CE1">
        <w:rPr>
          <w:rFonts w:asciiTheme="minorHAnsi" w:hAnsiTheme="minorHAnsi" w:cstheme="minorHAnsi"/>
          <w:sz w:val="20"/>
          <w:szCs w:val="20"/>
        </w:rPr>
        <w:t>Komunikácia</w:t>
      </w:r>
      <w:r w:rsidRPr="00A42C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5"/>
    </w:p>
    <w:p w14:paraId="4F3088A3" w14:textId="77777777" w:rsidR="00343347" w:rsidRPr="00A42CE1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Poskytovanie vysvetlení, odovzdávanie podkladov a komunikácia („ďalej len komunikácia“) medzi verejným obstarávateľom a záujemcami/uchádzačmi sa bude uskutočňovať v štátnom (slovenskom) jazyku a spôsobom, ktorý zabezpečí úplnosť a obsah týchto údajov uvedených v ponuke, podmienkach účasti a zaručí ochranu dôverných a osobných údajov uvedených v týchto dokumentoch. </w:t>
      </w:r>
    </w:p>
    <w:p w14:paraId="13F6C576" w14:textId="77777777" w:rsidR="00343347" w:rsidRPr="00A42CE1" w:rsidRDefault="00343347" w:rsidP="003A49DE">
      <w:pPr>
        <w:pStyle w:val="Default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7D01F716" w14:textId="77777777" w:rsidR="00343347" w:rsidRPr="009C1C98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C1C98">
        <w:rPr>
          <w:rFonts w:asciiTheme="minorHAnsi" w:hAnsiTheme="minorHAnsi" w:cstheme="minorHAnsi"/>
          <w:color w:val="auto"/>
          <w:sz w:val="20"/>
          <w:szCs w:val="20"/>
        </w:rPr>
        <w:t xml:space="preserve">Verejný obstarávateľ bude pri komunikácii so záujemcami/uchádzačmi postupovať prostredníctvom komunikačného rozhrania systému JOSEPHINE. Tento spôsob komunikácie sa týka akejkoľvek komunikácie a podaní medzi verejným obstarávateľom a záujemcami, resp. uchádzačmi. </w:t>
      </w:r>
    </w:p>
    <w:p w14:paraId="4F71022C" w14:textId="77777777" w:rsidR="00343347" w:rsidRPr="00A42CE1" w:rsidRDefault="00343347" w:rsidP="003A49DE">
      <w:pPr>
        <w:pStyle w:val="Default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D6D4380" w14:textId="77777777" w:rsidR="00343347" w:rsidRPr="00A42CE1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JOSEPHINE je na účely tohto verejného obstarávania softvér na elektronizáciu zadávania verejných zákaziek. JOSEPHINE je webová aplikácia na doméne </w:t>
      </w:r>
      <w:hyperlink r:id="rId11" w:history="1">
        <w:r w:rsidRPr="00A42CE1">
          <w:rPr>
            <w:rStyle w:val="Hypertextovprepojenie"/>
            <w:rFonts w:asciiTheme="minorHAnsi" w:hAnsiTheme="minorHAnsi" w:cstheme="minorHAnsi"/>
            <w:color w:val="auto"/>
            <w:sz w:val="20"/>
            <w:szCs w:val="20"/>
          </w:rPr>
          <w:t>https://josephine.proebiz.com</w:t>
        </w:r>
      </w:hyperlink>
      <w:r w:rsidRPr="00A42CE1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3C36676" w14:textId="77777777" w:rsidR="00343347" w:rsidRPr="00A42CE1" w:rsidRDefault="00343347" w:rsidP="003A49DE">
      <w:pPr>
        <w:pStyle w:val="Default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1A3E71FE" w14:textId="77777777" w:rsidR="00343347" w:rsidRPr="00A42CE1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Na bezproblémové používanie systému JOSEPHINE je nutné používať jeden z podporovaných internetových prehliadačov:</w:t>
      </w:r>
    </w:p>
    <w:p w14:paraId="68A7EECB" w14:textId="77777777" w:rsidR="00343347" w:rsidRPr="00A42CE1" w:rsidRDefault="00343347" w:rsidP="003A49DE">
      <w:pPr>
        <w:pStyle w:val="Odsekzoznamu"/>
        <w:tabs>
          <w:tab w:val="num" w:pos="284"/>
        </w:tabs>
        <w:spacing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ab/>
        <w:t xml:space="preserve">- Microsoft Internet Explorer verzia 11.0 a vyššia, </w:t>
      </w:r>
    </w:p>
    <w:p w14:paraId="0D80D391" w14:textId="77777777" w:rsidR="00343347" w:rsidRPr="00A42CE1" w:rsidRDefault="00343347" w:rsidP="003A49DE">
      <w:pPr>
        <w:pStyle w:val="Odsekzoznamu"/>
        <w:tabs>
          <w:tab w:val="num" w:pos="284"/>
        </w:tabs>
        <w:spacing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ab/>
        <w:t xml:space="preserve">- Mozilla Firefox verzia 13.0 a vyššia alebo </w:t>
      </w:r>
    </w:p>
    <w:p w14:paraId="224111C8" w14:textId="77777777" w:rsidR="00343347" w:rsidRPr="00A42CE1" w:rsidRDefault="00343347" w:rsidP="003A49DE">
      <w:pPr>
        <w:pStyle w:val="Odsekzoznamu"/>
        <w:tabs>
          <w:tab w:val="num" w:pos="284"/>
        </w:tabs>
        <w:spacing w:after="0" w:line="240" w:lineRule="auto"/>
        <w:ind w:firstLine="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ab/>
        <w:t>- Google Chrome.</w:t>
      </w:r>
    </w:p>
    <w:p w14:paraId="3553F0A9" w14:textId="605C7261" w:rsidR="00343347" w:rsidRPr="00A42CE1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Pr</w:t>
      </w:r>
      <w:r w:rsidR="00E05B35" w:rsidRPr="00A42CE1">
        <w:rPr>
          <w:rFonts w:asciiTheme="minorHAnsi" w:hAnsiTheme="minorHAnsi" w:cstheme="minorHAnsi"/>
          <w:sz w:val="20"/>
          <w:szCs w:val="20"/>
        </w:rPr>
        <w:t>a</w:t>
      </w:r>
      <w:r w:rsidRPr="00A42CE1">
        <w:rPr>
          <w:rFonts w:asciiTheme="minorHAnsi" w:hAnsiTheme="minorHAnsi" w:cstheme="minorHAnsi"/>
          <w:sz w:val="20"/>
          <w:szCs w:val="20"/>
        </w:rPr>
        <w:t xml:space="preserve">vidlá pre doručovanie – zásielka sa považuje za doručenú záujemcovi/uchádzačovi ak jej adresát bude mať objektívnu možnosť oboznámiť sa s jej obsahom, tzn. ako náhle sa dostane zásielka do sféry jeho </w:t>
      </w:r>
      <w:r w:rsidRPr="00A42CE1">
        <w:rPr>
          <w:rFonts w:asciiTheme="minorHAnsi" w:hAnsiTheme="minorHAnsi" w:cstheme="minorHAnsi"/>
          <w:sz w:val="20"/>
          <w:szCs w:val="20"/>
        </w:rPr>
        <w:lastRenderedPageBreak/>
        <w:t xml:space="preserve">dispozície. Za okamih doručenia sa v systéme JOSEPHINE považuje okamih jej odoslania v systéme JOSEPHINE a to v súlade s funkcionalitou systému. </w:t>
      </w:r>
    </w:p>
    <w:p w14:paraId="7044566A" w14:textId="77777777" w:rsidR="00343347" w:rsidRPr="00A42CE1" w:rsidRDefault="00343347" w:rsidP="003A49DE">
      <w:pPr>
        <w:pStyle w:val="Default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8B4043E" w14:textId="74526CC7" w:rsidR="00343347" w:rsidRPr="00A42CE1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Obsahom komunikácie prostredníctvom komunikačného rozhrania systému JOSEPHINE bude predkladanie ponúk, vysvetľovanie výzvy na predloženie ponuky, prípadné doplnenie výzvy, vysvetľovanie predložených ponúk, vysvetľovanie predložených dokladov a </w:t>
      </w:r>
      <w:r w:rsidR="00B4697A" w:rsidRPr="00A42CE1">
        <w:rPr>
          <w:rFonts w:asciiTheme="minorHAnsi" w:hAnsiTheme="minorHAnsi" w:cstheme="minorHAnsi"/>
          <w:sz w:val="20"/>
          <w:szCs w:val="20"/>
        </w:rPr>
        <w:t>atď.</w:t>
      </w:r>
      <w:r w:rsidRPr="00A42CE1">
        <w:rPr>
          <w:rFonts w:asciiTheme="minorHAnsi" w:hAnsiTheme="minorHAnsi" w:cstheme="minorHAnsi"/>
          <w:sz w:val="20"/>
          <w:szCs w:val="20"/>
        </w:rPr>
        <w:t xml:space="preserve"> V prípade, že verejný obstarávateľ rozhodne aj o možnosti iného spôsobu komunikácie než prostredníctvom komunikačného rozhrania JOSEPHINE, tak vo výzve túto skutočnosť zreteľne uvedie. Ak bude uchádzač alebo ponuka uchádzača z daného tendru vylúčená, uchádzačovi bude prostredníctvom komunikačného rozhrania systému JOSEPHINE oznámené vylúčenie s uvedením dôvodu. Úspešnému uchádzačovi bude prostredníctvom komunikačného rozhrania systému JOSEPHINE zaslané oznámenie, že sa jeho ponuku prijíma. </w:t>
      </w:r>
    </w:p>
    <w:p w14:paraId="7D136901" w14:textId="77777777" w:rsidR="00343347" w:rsidRPr="00A42CE1" w:rsidRDefault="00343347" w:rsidP="003A49D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6CB04B30" w14:textId="77777777" w:rsidR="00343347" w:rsidRPr="00A42CE1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Ak je odosielateľom zásielky verejný obstarávateľ, tak záujemcovi resp. uchádzačovi bude na ním určený kontaktný e-mail/e-maily bezodkladne odoslaná informácia o tom, že k predmetnej zákazke existuje nová zásielka/správa. Záujemca resp. uchádzač sa prihlási do systému a v komunikačnom rozhraní zákazky bude mať zobrazený obsah komunikácie – zásielky, správy. Záujemca resp. uchádzač si môže v komunikačnom rozhraní zobraziť celú históriu o svojej komunikácii s verejným obstarávateľom. </w:t>
      </w:r>
    </w:p>
    <w:p w14:paraId="42416C25" w14:textId="77777777" w:rsidR="00343347" w:rsidRPr="00A42CE1" w:rsidRDefault="00343347" w:rsidP="003A49DE">
      <w:pPr>
        <w:pStyle w:val="Default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62DE9D15" w14:textId="77777777" w:rsidR="00343347" w:rsidRPr="00A42CE1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Ak je odosielateľom zásielky záujemca resp. uchádzač, tak po prihlásení do systému a k predmetnému obstarávaniu môže prostredníctvom komunikačného rozhrania odosielať správy a potrebné prílohy verejnému obstarávateľovi. Takáto zásielka sa považuje za doručenú verejnému obstarávateľovi okamihom jej odoslania v systéme JOSEPHINE v súlade s funkcionalitou systému.</w:t>
      </w:r>
    </w:p>
    <w:p w14:paraId="113D2013" w14:textId="77777777" w:rsidR="00343347" w:rsidRPr="00A42CE1" w:rsidRDefault="00343347" w:rsidP="003A49DE">
      <w:pPr>
        <w:pStyle w:val="Default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71042C86" w14:textId="46CB5A23" w:rsidR="00343347" w:rsidRPr="00B4697A" w:rsidRDefault="00343347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color w:val="auto"/>
          <w:sz w:val="20"/>
          <w:szCs w:val="20"/>
        </w:rPr>
        <w:t xml:space="preserve">Verejný obstarávateľ odporúča záujemcom, ktorí si vyhľadali obstarávania prostredníctvom webovej stránky verejného obstarávateľa, resp. v systéme JOSEPHINE (https://josephine.proebiz.com), a zároveň ktorí chcú byť informovaní o prípadných aktualizáciách týkajúcich sa konkrétneho obstarávania prostredníctvom notifikačných e-mailov, aby v danom obstarávaní zaklikli tlačidlo </w:t>
      </w:r>
      <w:r w:rsidRPr="00A42CE1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„ZAUJÍMA MA TO“ </w:t>
      </w:r>
      <w:r w:rsidRPr="00A42CE1">
        <w:rPr>
          <w:rFonts w:asciiTheme="minorHAnsi" w:hAnsiTheme="minorHAnsi" w:cstheme="minorHAnsi"/>
          <w:color w:val="auto"/>
          <w:sz w:val="20"/>
          <w:szCs w:val="20"/>
        </w:rPr>
        <w:t>(v pravej hornej časti obrazovky).</w:t>
      </w:r>
    </w:p>
    <w:p w14:paraId="024DCAEF" w14:textId="77777777" w:rsidR="00B4697A" w:rsidRPr="00A42CE1" w:rsidRDefault="00B4697A" w:rsidP="00304E10">
      <w:pPr>
        <w:pStyle w:val="Default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203067B3" w14:textId="7E8FE91B" w:rsidR="004C230A" w:rsidRPr="00A42CE1" w:rsidRDefault="004C25A6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6" w:name="_Toc12176"/>
      <w:r w:rsidRPr="00A42CE1">
        <w:rPr>
          <w:rFonts w:asciiTheme="minorHAnsi" w:hAnsiTheme="minorHAnsi" w:cstheme="minorHAnsi"/>
          <w:sz w:val="20"/>
          <w:szCs w:val="20"/>
        </w:rPr>
        <w:t xml:space="preserve">Vysvetlenie </w:t>
      </w:r>
      <w:r w:rsidR="00CD6B05" w:rsidRPr="00A42CE1">
        <w:rPr>
          <w:rFonts w:asciiTheme="minorHAnsi" w:hAnsiTheme="minorHAnsi" w:cstheme="minorHAnsi"/>
          <w:sz w:val="20"/>
          <w:szCs w:val="20"/>
        </w:rPr>
        <w:t>požiadaviek uvedených vo Výzve</w:t>
      </w:r>
      <w:bookmarkEnd w:id="6"/>
    </w:p>
    <w:p w14:paraId="7C06F013" w14:textId="437A07AA" w:rsidR="004C230A" w:rsidRPr="00A42CE1" w:rsidRDefault="004C230A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V prípade nejasností týkajúcich sa požiadaviek uvedených vo Výzve alebo inej sprievodnej dokumentácií, môže uchádzač elektronicky požiadať verejného obstarávateľa v systéme JOSEPHINE prostredníctvom okna „KOMUNIKÁCIA“ o ich vysvetlenie. Do predmetu správy je uchádzač povinný uviesť „Žiadosť o vysvetlenie“. Uchádzač musí svoju žiadosť doručiť verejnému obstarávateľovi max. 48 hodín (počas pracovných dní) pred uplynutím lehoty na predkladanie ponúk, tak aby mal verejný obstarávateľ dostatok času na spracovanie žiadosti a doručenie odpovede všetkým uchádzačom. Uchádzačom bude vysvetlenie doručené elektronicky v systéme JOSEPHINE prostredníctvom okna „KOMUNIKÁCIA“ najneskôr 24 hodín (počas pracovných dní) pred uplynutím lehoty na predkladanie ponúk. O doručení správy bude uchádzač informovaný prostredníctvom notifikačného e-mailu na e-mailovú adresu zadanú pri registrácií. </w:t>
      </w:r>
    </w:p>
    <w:p w14:paraId="7E8FB838" w14:textId="6CC97C4D" w:rsidR="00961524" w:rsidRPr="00A42CE1" w:rsidRDefault="00961524" w:rsidP="003A49DE">
      <w:pPr>
        <w:spacing w:after="0" w:line="240" w:lineRule="auto"/>
        <w:ind w:left="0" w:right="273" w:firstLine="0"/>
        <w:rPr>
          <w:rFonts w:asciiTheme="minorHAnsi" w:hAnsiTheme="minorHAnsi" w:cstheme="minorHAnsi"/>
          <w:sz w:val="20"/>
          <w:szCs w:val="20"/>
        </w:rPr>
      </w:pPr>
    </w:p>
    <w:p w14:paraId="6A9B3BF2" w14:textId="65FCF81E" w:rsidR="00961524" w:rsidRPr="00A42CE1" w:rsidRDefault="004C25A6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b w:val="0"/>
          <w:sz w:val="20"/>
          <w:szCs w:val="20"/>
        </w:rPr>
      </w:pPr>
      <w:bookmarkStart w:id="7" w:name="_Toc12179"/>
      <w:r w:rsidRPr="00A42CE1">
        <w:rPr>
          <w:rFonts w:asciiTheme="minorHAnsi" w:hAnsiTheme="minorHAnsi" w:cstheme="minorHAnsi"/>
          <w:sz w:val="20"/>
          <w:szCs w:val="20"/>
        </w:rPr>
        <w:t xml:space="preserve">Kritériá na vyhodnotenie ponúk a pravidlá ich uplatnenia </w:t>
      </w:r>
      <w:r w:rsidRPr="00A42C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7"/>
    </w:p>
    <w:p w14:paraId="2F595736" w14:textId="6D369281" w:rsidR="00607217" w:rsidRDefault="002C5251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Verejný obstarávateľ bude vyhodnocovať ponuky pre každú jednotlivú časť zákazky samostatne, t. z., že úspešným uchádzačom môže byť pre každú časť zákazky iný uchádzač.</w:t>
      </w:r>
    </w:p>
    <w:p w14:paraId="619F5A45" w14:textId="2E7ED823" w:rsidR="00381321" w:rsidRDefault="00381321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  <w:u w:val="single"/>
        </w:rPr>
      </w:pPr>
      <w:r w:rsidRPr="00381321">
        <w:rPr>
          <w:rFonts w:asciiTheme="minorHAnsi" w:hAnsiTheme="minorHAnsi" w:cstheme="minorHAnsi"/>
          <w:sz w:val="20"/>
          <w:szCs w:val="20"/>
          <w:u w:val="single"/>
        </w:rPr>
        <w:t>Verejný obstarávateľ pristúpi najprv k vyhodnoteniu predložených ponúk z pohľadu kritéria na vyhodnotenie ponúk (predložených cenových ponúk) a následne splnenia požiadaviek na predmet zákazky u uchádzača, ktorý sa umiestnil na 1. mieste v poradí. V prípade, že uchádzač na 1. mieste v poradí nesplní požiadavky na predmet zákazky, verejný obstarávateľ vyhodnotí splnenie predmetných požiadaviek u 2. uchádzača v poradí a atď. Verejný obstarávateľ bude postupovať v súlade so ZVO.</w:t>
      </w:r>
      <w:r>
        <w:rPr>
          <w:rFonts w:asciiTheme="minorHAnsi" w:hAnsiTheme="minorHAnsi" w:cstheme="minorHAnsi"/>
          <w:sz w:val="20"/>
          <w:szCs w:val="20"/>
          <w:u w:val="single"/>
        </w:rPr>
        <w:t xml:space="preserve"> V časti Ovocie a zelenina a v časti </w:t>
      </w:r>
      <w:proofErr w:type="spellStart"/>
      <w:r>
        <w:rPr>
          <w:rFonts w:asciiTheme="minorHAnsi" w:hAnsiTheme="minorHAnsi" w:cstheme="minorHAnsi"/>
          <w:sz w:val="20"/>
          <w:szCs w:val="20"/>
          <w:u w:val="single"/>
        </w:rPr>
        <w:t>Tvanlivé</w:t>
      </w:r>
      <w:proofErr w:type="spellEnd"/>
      <w:r>
        <w:rPr>
          <w:rFonts w:asciiTheme="minorHAnsi" w:hAnsiTheme="minorHAnsi" w:cstheme="minorHAnsi"/>
          <w:sz w:val="20"/>
          <w:szCs w:val="20"/>
          <w:u w:val="single"/>
        </w:rPr>
        <w:t xml:space="preserve"> potraviny vyhodnotí uchádzačov, ktorí sa umiestnili na prvom a druhom mieste v poradí.</w:t>
      </w:r>
    </w:p>
    <w:p w14:paraId="77E49B93" w14:textId="75C91C53" w:rsidR="002C5251" w:rsidRDefault="0066148A" w:rsidP="0066148A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  <w:u w:val="single"/>
        </w:rPr>
      </w:pPr>
      <w:r w:rsidRPr="0066148A">
        <w:rPr>
          <w:rFonts w:asciiTheme="minorHAnsi" w:hAnsiTheme="minorHAnsi" w:cstheme="minorHAnsi"/>
          <w:sz w:val="20"/>
          <w:szCs w:val="20"/>
          <w:u w:val="single"/>
        </w:rPr>
        <w:t>V prípade, ak sa na 1. mieste v poradí umiestnia viaceré ponuky uchádzačov (zhodné kritérium na vyhodnotenie ponúk), verejný obstarávateľ rovnakým dielom rozdelí zákazky všetkým uchádzačom, ktorí sa umiestnili na 1. mieste v</w:t>
      </w:r>
      <w:r>
        <w:rPr>
          <w:rFonts w:asciiTheme="minorHAnsi" w:hAnsiTheme="minorHAnsi" w:cstheme="minorHAnsi"/>
          <w:sz w:val="20"/>
          <w:szCs w:val="20"/>
          <w:u w:val="single"/>
        </w:rPr>
        <w:t> </w:t>
      </w:r>
      <w:r w:rsidRPr="0066148A">
        <w:rPr>
          <w:rFonts w:asciiTheme="minorHAnsi" w:hAnsiTheme="minorHAnsi" w:cstheme="minorHAnsi"/>
          <w:sz w:val="20"/>
          <w:szCs w:val="20"/>
          <w:u w:val="single"/>
        </w:rPr>
        <w:t>poradí</w:t>
      </w:r>
    </w:p>
    <w:p w14:paraId="53022FEA" w14:textId="77777777" w:rsidR="0066148A" w:rsidRPr="0066148A" w:rsidRDefault="0066148A" w:rsidP="0066148A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20"/>
          <w:szCs w:val="20"/>
          <w:u w:val="single"/>
        </w:rPr>
      </w:pPr>
    </w:p>
    <w:p w14:paraId="67BF2BA3" w14:textId="7D6C023F" w:rsidR="001F26F1" w:rsidRDefault="001F26F1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1F101B">
        <w:rPr>
          <w:rFonts w:asciiTheme="minorHAnsi" w:hAnsiTheme="minorHAnsi" w:cstheme="minorHAnsi"/>
          <w:sz w:val="20"/>
          <w:szCs w:val="20"/>
        </w:rPr>
        <w:t xml:space="preserve">Kritériom na vyhodnotenie ponúk </w:t>
      </w:r>
      <w:r w:rsidR="00120294">
        <w:rPr>
          <w:rFonts w:asciiTheme="minorHAnsi" w:hAnsiTheme="minorHAnsi" w:cstheme="minorHAnsi"/>
          <w:sz w:val="20"/>
          <w:szCs w:val="20"/>
        </w:rPr>
        <w:t xml:space="preserve">vo všetkých častiach zákazky </w:t>
      </w:r>
      <w:r w:rsidRPr="001F101B">
        <w:rPr>
          <w:rFonts w:asciiTheme="minorHAnsi" w:hAnsiTheme="minorHAnsi" w:cstheme="minorHAnsi"/>
          <w:sz w:val="20"/>
          <w:szCs w:val="20"/>
        </w:rPr>
        <w:t>je najnižšia celková cena</w:t>
      </w:r>
      <w:r w:rsidR="00120294">
        <w:rPr>
          <w:rFonts w:asciiTheme="minorHAnsi" w:hAnsiTheme="minorHAnsi" w:cstheme="minorHAnsi"/>
          <w:sz w:val="20"/>
          <w:szCs w:val="20"/>
        </w:rPr>
        <w:t xml:space="preserve"> za príslušnú časť </w:t>
      </w:r>
      <w:r w:rsidR="00593236" w:rsidRPr="001F101B">
        <w:rPr>
          <w:rFonts w:asciiTheme="minorHAnsi" w:hAnsiTheme="minorHAnsi" w:cstheme="minorHAnsi"/>
          <w:sz w:val="20"/>
          <w:szCs w:val="20"/>
        </w:rPr>
        <w:t>predmet</w:t>
      </w:r>
      <w:r w:rsidR="00304E10" w:rsidRPr="001F101B">
        <w:rPr>
          <w:rFonts w:asciiTheme="minorHAnsi" w:hAnsiTheme="minorHAnsi" w:cstheme="minorHAnsi"/>
          <w:sz w:val="20"/>
          <w:szCs w:val="20"/>
        </w:rPr>
        <w:t>u</w:t>
      </w:r>
      <w:r w:rsidR="00593236" w:rsidRPr="001F101B">
        <w:rPr>
          <w:rFonts w:asciiTheme="minorHAnsi" w:hAnsiTheme="minorHAnsi" w:cstheme="minorHAnsi"/>
          <w:sz w:val="20"/>
          <w:szCs w:val="20"/>
        </w:rPr>
        <w:t xml:space="preserve"> zákazky</w:t>
      </w:r>
      <w:r w:rsidRPr="001F101B">
        <w:rPr>
          <w:rFonts w:asciiTheme="minorHAnsi" w:hAnsiTheme="minorHAnsi" w:cstheme="minorHAnsi"/>
          <w:sz w:val="20"/>
          <w:szCs w:val="20"/>
        </w:rPr>
        <w:t xml:space="preserve"> v EUR s</w:t>
      </w:r>
      <w:r w:rsidR="00DD1CC4" w:rsidRPr="001F101B">
        <w:rPr>
          <w:rFonts w:asciiTheme="minorHAnsi" w:hAnsiTheme="minorHAnsi" w:cstheme="minorHAnsi"/>
          <w:sz w:val="20"/>
          <w:szCs w:val="20"/>
        </w:rPr>
        <w:t> </w:t>
      </w:r>
      <w:r w:rsidRPr="001F101B">
        <w:rPr>
          <w:rFonts w:asciiTheme="minorHAnsi" w:hAnsiTheme="minorHAnsi" w:cstheme="minorHAnsi"/>
          <w:sz w:val="20"/>
          <w:szCs w:val="20"/>
        </w:rPr>
        <w:t>DPH</w:t>
      </w:r>
      <w:r w:rsidR="00DD1CC4" w:rsidRPr="001F101B">
        <w:rPr>
          <w:rFonts w:asciiTheme="minorHAnsi" w:hAnsiTheme="minorHAnsi" w:cstheme="minorHAnsi"/>
          <w:sz w:val="20"/>
          <w:szCs w:val="20"/>
        </w:rPr>
        <w:t xml:space="preserve">, zaokrúhlená na </w:t>
      </w:r>
      <w:r w:rsidR="00354911">
        <w:rPr>
          <w:rFonts w:asciiTheme="minorHAnsi" w:hAnsiTheme="minorHAnsi" w:cstheme="minorHAnsi"/>
          <w:b/>
          <w:bCs/>
          <w:sz w:val="20"/>
          <w:szCs w:val="20"/>
        </w:rPr>
        <w:t>tri</w:t>
      </w:r>
      <w:r w:rsidR="00DD1CC4" w:rsidRPr="001F101B">
        <w:rPr>
          <w:rFonts w:asciiTheme="minorHAnsi" w:hAnsiTheme="minorHAnsi" w:cstheme="minorHAnsi"/>
          <w:sz w:val="20"/>
          <w:szCs w:val="20"/>
        </w:rPr>
        <w:t xml:space="preserve"> desatinné miesta</w:t>
      </w:r>
      <w:r w:rsidRPr="001F101B">
        <w:rPr>
          <w:rFonts w:asciiTheme="minorHAnsi" w:hAnsiTheme="minorHAnsi" w:cstheme="minorHAnsi"/>
          <w:sz w:val="20"/>
          <w:szCs w:val="20"/>
        </w:rPr>
        <w:t>.</w:t>
      </w:r>
    </w:p>
    <w:p w14:paraId="347E4A4A" w14:textId="77777777" w:rsidR="00607217" w:rsidRDefault="00607217" w:rsidP="00607217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20"/>
          <w:szCs w:val="20"/>
        </w:rPr>
      </w:pPr>
    </w:p>
    <w:p w14:paraId="30F69A5D" w14:textId="4008A885" w:rsidR="001F101B" w:rsidRDefault="001F101B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Verejný obstarávateľ po uplynutí lehoty na predkladanie ponúk vyhodnotí splnenie podmienok účasti a požiadaviek na predmet zákazky u uchádzača, ktorý sa umi</w:t>
      </w:r>
      <w:r w:rsidR="00120294">
        <w:rPr>
          <w:rFonts w:asciiTheme="minorHAnsi" w:hAnsiTheme="minorHAnsi" w:cstheme="minorHAnsi"/>
          <w:sz w:val="20"/>
          <w:szCs w:val="20"/>
        </w:rPr>
        <w:t>estnil na prvom mieste v poradí z hľadiska plnenia kritéria</w:t>
      </w:r>
      <w:r>
        <w:rPr>
          <w:rFonts w:asciiTheme="minorHAnsi" w:hAnsiTheme="minorHAnsi" w:cstheme="minorHAnsi"/>
          <w:sz w:val="20"/>
          <w:szCs w:val="20"/>
        </w:rPr>
        <w:t xml:space="preserve"> na vyhodnotenie ponúk pre každú časť zákazky samostatne.</w:t>
      </w:r>
    </w:p>
    <w:p w14:paraId="35B93B23" w14:textId="77777777" w:rsidR="00607217" w:rsidRDefault="00607217" w:rsidP="00607217">
      <w:pPr>
        <w:pStyle w:val="Odsekzoznamu"/>
        <w:spacing w:after="0" w:line="240" w:lineRule="auto"/>
        <w:ind w:left="1080" w:right="0" w:firstLine="0"/>
        <w:rPr>
          <w:rFonts w:asciiTheme="minorHAnsi" w:hAnsiTheme="minorHAnsi" w:cstheme="minorHAnsi"/>
          <w:sz w:val="20"/>
          <w:szCs w:val="20"/>
        </w:rPr>
      </w:pPr>
    </w:p>
    <w:p w14:paraId="01D29756" w14:textId="06633922" w:rsidR="009E746A" w:rsidRPr="00A42CE1" w:rsidRDefault="009E746A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lastRenderedPageBreak/>
        <w:t xml:space="preserve">Úspešným uchádzačom sa </w:t>
      </w:r>
      <w:r w:rsidR="00120294">
        <w:rPr>
          <w:rFonts w:asciiTheme="minorHAnsi" w:eastAsiaTheme="minorEastAsia" w:hAnsiTheme="minorHAnsi" w:cstheme="minorHAnsi"/>
          <w:sz w:val="20"/>
          <w:szCs w:val="20"/>
        </w:rPr>
        <w:t xml:space="preserve">pre každú časť zákazky 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>stane uchádzač, ktorý vo svojej ponuke predloží najnižšiu celkovú cenu za</w:t>
      </w:r>
      <w:r w:rsidR="006B5361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00304E10">
        <w:rPr>
          <w:rFonts w:asciiTheme="minorHAnsi" w:eastAsiaTheme="minorEastAsia" w:hAnsiTheme="minorHAnsi" w:cstheme="minorHAnsi"/>
          <w:sz w:val="20"/>
          <w:szCs w:val="20"/>
        </w:rPr>
        <w:t xml:space="preserve"> časť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predmet</w:t>
      </w:r>
      <w:r w:rsidR="006B5361">
        <w:rPr>
          <w:rFonts w:asciiTheme="minorHAnsi" w:eastAsiaTheme="minorEastAsia" w:hAnsiTheme="minorHAnsi" w:cstheme="minorHAnsi"/>
          <w:sz w:val="20"/>
          <w:szCs w:val="20"/>
        </w:rPr>
        <w:t>u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zákazky v EUR s DPH. Poradie ostatných uchádzačov sa stanoví podľa stanoveného kritéria, t. j. na druhom mieste sa umiestni uchádzač s druhou najnižšou celkovou cenou za</w:t>
      </w:r>
      <w:r w:rsidR="006B5361">
        <w:rPr>
          <w:rFonts w:asciiTheme="minorHAnsi" w:eastAsiaTheme="minorEastAsia" w:hAnsiTheme="minorHAnsi" w:cstheme="minorHAnsi"/>
          <w:sz w:val="20"/>
          <w:szCs w:val="20"/>
        </w:rPr>
        <w:t xml:space="preserve"> časť predmetu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zákazky, na treťom mieste sa umiestni uchádzač s treťou najnižšou celkovou cenou za</w:t>
      </w:r>
      <w:r w:rsidR="00D76AC4">
        <w:rPr>
          <w:rFonts w:asciiTheme="minorHAnsi" w:eastAsiaTheme="minorEastAsia" w:hAnsiTheme="minorHAnsi" w:cstheme="minorHAnsi"/>
          <w:sz w:val="20"/>
          <w:szCs w:val="20"/>
        </w:rPr>
        <w:t xml:space="preserve"> časť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predmet</w:t>
      </w:r>
      <w:r w:rsidR="00D76AC4">
        <w:rPr>
          <w:rFonts w:asciiTheme="minorHAnsi" w:eastAsiaTheme="minorEastAsia" w:hAnsiTheme="minorHAnsi" w:cstheme="minorHAnsi"/>
          <w:sz w:val="20"/>
          <w:szCs w:val="20"/>
        </w:rPr>
        <w:t>u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zákazky atď. </w:t>
      </w:r>
    </w:p>
    <w:p w14:paraId="07046E20" w14:textId="77777777" w:rsidR="009E746A" w:rsidRPr="00A42CE1" w:rsidRDefault="009E746A" w:rsidP="003A49DE">
      <w:pPr>
        <w:pStyle w:val="Odsekzoznamu"/>
        <w:autoSpaceDE w:val="0"/>
        <w:autoSpaceDN w:val="0"/>
        <w:adjustRightInd w:val="0"/>
        <w:spacing w:after="0" w:line="240" w:lineRule="auto"/>
        <w:ind w:left="360" w:right="0" w:firstLine="0"/>
        <w:jc w:val="left"/>
        <w:rPr>
          <w:rFonts w:asciiTheme="minorHAnsi" w:eastAsiaTheme="minorEastAsia" w:hAnsiTheme="minorHAnsi" w:cstheme="minorHAnsi"/>
          <w:sz w:val="20"/>
          <w:szCs w:val="20"/>
        </w:rPr>
      </w:pPr>
    </w:p>
    <w:p w14:paraId="62878FC7" w14:textId="4C2F07C4" w:rsidR="001C2A0B" w:rsidRDefault="009E746A" w:rsidP="001C2A0B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Uchádzač vloží svoju cenovú ponuku, ako celkovú cenu vo finančnom vyjadrení, do formulára v aplikácií JOSEPHINE. </w:t>
      </w:r>
      <w:r w:rsidRPr="00A42CE1">
        <w:rPr>
          <w:rFonts w:asciiTheme="minorHAnsi" w:eastAsiaTheme="minorEastAsia" w:hAnsiTheme="minorHAnsi" w:cstheme="minorHAnsi"/>
          <w:sz w:val="20"/>
          <w:szCs w:val="20"/>
          <w:u w:val="single"/>
        </w:rPr>
        <w:t>Do konečnej ceny</w:t>
      </w:r>
      <w:r w:rsidR="00B9744D">
        <w:rPr>
          <w:rFonts w:asciiTheme="minorHAnsi" w:eastAsiaTheme="minorEastAsia" w:hAnsiTheme="minorHAnsi" w:cstheme="minorHAnsi"/>
          <w:sz w:val="20"/>
          <w:szCs w:val="20"/>
          <w:u w:val="single"/>
        </w:rPr>
        <w:t xml:space="preserve"> každej časti</w:t>
      </w:r>
      <w:r w:rsidRPr="00A42CE1">
        <w:rPr>
          <w:rFonts w:asciiTheme="minorHAnsi" w:eastAsiaTheme="minorEastAsia" w:hAnsiTheme="minorHAnsi" w:cstheme="minorHAnsi"/>
          <w:sz w:val="20"/>
          <w:szCs w:val="20"/>
          <w:u w:val="single"/>
        </w:rPr>
        <w:t xml:space="preserve"> zákazky, teda ceny, ktorá bude zmluvnou cenou, sú započítané všetky doteraz vynaložené výdavky a v budúcnosti vynaložené výdavky úspešného uchádzača, súvisiace s plnením predmetu tejto zákazky.</w:t>
      </w:r>
      <w:r w:rsidRPr="00A42CE1">
        <w:rPr>
          <w:rFonts w:asciiTheme="minorHAnsi" w:eastAsiaTheme="minorEastAsia" w:hAnsiTheme="minorHAnsi" w:cstheme="minorHAnsi"/>
          <w:sz w:val="20"/>
          <w:szCs w:val="20"/>
        </w:rPr>
        <w:t xml:space="preserve"> Príp</w:t>
      </w:r>
      <w:r w:rsidR="001C2A0B">
        <w:rPr>
          <w:rFonts w:asciiTheme="minorHAnsi" w:eastAsiaTheme="minorEastAsia" w:hAnsiTheme="minorHAnsi" w:cstheme="minorHAnsi"/>
          <w:sz w:val="20"/>
          <w:szCs w:val="20"/>
        </w:rPr>
        <w:t>adné zmeny sú upravené zmluvou.</w:t>
      </w:r>
    </w:p>
    <w:p w14:paraId="60B99ABD" w14:textId="77777777" w:rsidR="001C2A0B" w:rsidRDefault="001C2A0B" w:rsidP="001C2A0B">
      <w:pPr>
        <w:pStyle w:val="Odsekzoznamu"/>
        <w:spacing w:after="0" w:line="240" w:lineRule="auto"/>
        <w:ind w:left="1080" w:right="0" w:firstLine="0"/>
        <w:rPr>
          <w:rFonts w:asciiTheme="minorHAnsi" w:eastAsiaTheme="minorEastAsia" w:hAnsiTheme="minorHAnsi" w:cstheme="minorHAnsi"/>
          <w:sz w:val="20"/>
          <w:szCs w:val="20"/>
        </w:rPr>
      </w:pPr>
    </w:p>
    <w:p w14:paraId="622908C2" w14:textId="209792C0" w:rsidR="00961524" w:rsidRPr="00A42CE1" w:rsidRDefault="00840CD5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Elektronická aukcia</w:t>
      </w:r>
    </w:p>
    <w:p w14:paraId="2EEB6E53" w14:textId="3B4528FF" w:rsidR="00E716C6" w:rsidRDefault="006A7E9E" w:rsidP="003A49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eastAsiaTheme="minorEastAsia" w:hAnsiTheme="minorHAnsi" w:cstheme="minorHAnsi"/>
          <w:sz w:val="20"/>
          <w:szCs w:val="20"/>
        </w:rPr>
      </w:pPr>
      <w:r w:rsidRPr="00A42CE1">
        <w:rPr>
          <w:rFonts w:asciiTheme="minorHAnsi" w:eastAsiaTheme="minorEastAsia" w:hAnsiTheme="minorHAnsi" w:cstheme="minorHAnsi"/>
          <w:sz w:val="20"/>
          <w:szCs w:val="20"/>
        </w:rPr>
        <w:t>Nepoužije sa.</w:t>
      </w:r>
    </w:p>
    <w:p w14:paraId="7246DF10" w14:textId="77777777" w:rsidR="006A7E9E" w:rsidRPr="00A42CE1" w:rsidRDefault="006A7E9E" w:rsidP="003A49DE">
      <w:pPr>
        <w:pStyle w:val="Odsekzoznamu"/>
        <w:spacing w:after="0" w:line="240" w:lineRule="auto"/>
        <w:ind w:left="1080" w:right="0" w:firstLine="0"/>
        <w:rPr>
          <w:rFonts w:asciiTheme="minorHAnsi" w:eastAsiaTheme="minorEastAsia" w:hAnsiTheme="minorHAnsi" w:cstheme="minorHAnsi"/>
          <w:sz w:val="20"/>
          <w:szCs w:val="20"/>
        </w:rPr>
      </w:pPr>
    </w:p>
    <w:p w14:paraId="67E3F887" w14:textId="75701191" w:rsidR="00961524" w:rsidRPr="00A42CE1" w:rsidRDefault="00840CD5" w:rsidP="003A49DE">
      <w:pPr>
        <w:pStyle w:val="Nadpis1"/>
        <w:numPr>
          <w:ilvl w:val="0"/>
          <w:numId w:val="5"/>
        </w:numPr>
        <w:tabs>
          <w:tab w:val="left" w:pos="1134"/>
        </w:tabs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Prijatie ponuky a uzavretie zmluvy</w:t>
      </w:r>
    </w:p>
    <w:p w14:paraId="4A2F5632" w14:textId="44DAD62C" w:rsidR="00662EB8" w:rsidRPr="00662EB8" w:rsidRDefault="00662EB8" w:rsidP="000E56DE">
      <w:pPr>
        <w:pStyle w:val="Odsekzoznamu"/>
        <w:numPr>
          <w:ilvl w:val="1"/>
          <w:numId w:val="5"/>
        </w:numPr>
        <w:spacing w:after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662EB8">
        <w:rPr>
          <w:rFonts w:asciiTheme="minorHAnsi" w:hAnsiTheme="minorHAnsi" w:cstheme="minorHAnsi"/>
          <w:sz w:val="20"/>
          <w:szCs w:val="20"/>
        </w:rPr>
        <w:t>Verejný obstarávateľ uzatvorí rámcovú dohodu s úspešným uchádzačom postupom podľa § 83 ZVO</w:t>
      </w:r>
      <w:r w:rsidR="000E56DE">
        <w:rPr>
          <w:rFonts w:asciiTheme="minorHAnsi" w:hAnsiTheme="minorHAnsi" w:cstheme="minorHAnsi"/>
          <w:sz w:val="20"/>
          <w:szCs w:val="20"/>
        </w:rPr>
        <w:t>.</w:t>
      </w:r>
    </w:p>
    <w:p w14:paraId="1B4320D0" w14:textId="77777777" w:rsidR="000E56DE" w:rsidRDefault="000E56DE" w:rsidP="00662EB8">
      <w:pPr>
        <w:pStyle w:val="Default"/>
        <w:ind w:left="108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0520B3E" w14:textId="1A571EBE" w:rsidR="00662EB8" w:rsidRPr="00662EB8" w:rsidRDefault="00662EB8" w:rsidP="00662EB8">
      <w:pPr>
        <w:pStyle w:val="Default"/>
        <w:ind w:left="1080"/>
        <w:rPr>
          <w:rFonts w:asciiTheme="minorHAnsi" w:hAnsiTheme="minorHAnsi" w:cstheme="minorHAnsi"/>
          <w:sz w:val="20"/>
          <w:szCs w:val="20"/>
        </w:rPr>
      </w:pPr>
      <w:r w:rsidRPr="00662EB8">
        <w:rPr>
          <w:rFonts w:asciiTheme="minorHAnsi" w:hAnsiTheme="minorHAnsi" w:cstheme="minorHAnsi"/>
          <w:sz w:val="20"/>
          <w:szCs w:val="20"/>
        </w:rPr>
        <w:t>Výsledkom VO bude rámcová dohoda uzavretá medzi jedným úspešným uchádzačom samostatne v rámci každej časti predmetu zákazky, ktorý v rámci príslušnej časti predmetu zákazky splní podmienky účasti, požiadavky na predmet zákazky a obsah ponuky a jeho ponuka sa z hľadiska plnenia kritérií umiestni na prvom mieste v poradí.</w:t>
      </w:r>
    </w:p>
    <w:p w14:paraId="76863A96" w14:textId="77777777" w:rsidR="00662EB8" w:rsidRPr="00662EB8" w:rsidRDefault="00662EB8" w:rsidP="00662EB8">
      <w:pPr>
        <w:pStyle w:val="Default"/>
        <w:ind w:left="1080"/>
        <w:rPr>
          <w:rFonts w:asciiTheme="minorHAnsi" w:hAnsiTheme="minorHAnsi" w:cstheme="minorHAnsi"/>
          <w:sz w:val="20"/>
          <w:szCs w:val="20"/>
        </w:rPr>
      </w:pPr>
    </w:p>
    <w:p w14:paraId="1682905E" w14:textId="6B8D186C" w:rsidR="00662EB8" w:rsidRPr="00662EB8" w:rsidRDefault="00662EB8" w:rsidP="00662EB8">
      <w:pPr>
        <w:pStyle w:val="Default"/>
        <w:ind w:left="1080"/>
        <w:rPr>
          <w:rFonts w:asciiTheme="minorHAnsi" w:hAnsiTheme="minorHAnsi" w:cstheme="minorHAnsi"/>
          <w:sz w:val="20"/>
          <w:szCs w:val="20"/>
        </w:rPr>
      </w:pPr>
      <w:r w:rsidRPr="00662EB8">
        <w:rPr>
          <w:rFonts w:asciiTheme="minorHAnsi" w:hAnsiTheme="minorHAnsi" w:cstheme="minorHAnsi"/>
          <w:sz w:val="20"/>
          <w:szCs w:val="20"/>
        </w:rPr>
        <w:t xml:space="preserve">Súčasťou </w:t>
      </w:r>
      <w:r w:rsidR="006F2304">
        <w:rPr>
          <w:rFonts w:asciiTheme="minorHAnsi" w:hAnsiTheme="minorHAnsi" w:cstheme="minorHAnsi"/>
          <w:sz w:val="20"/>
          <w:szCs w:val="20"/>
        </w:rPr>
        <w:t>tejto Výzvy</w:t>
      </w:r>
      <w:r w:rsidRPr="00662EB8">
        <w:rPr>
          <w:rFonts w:asciiTheme="minorHAnsi" w:hAnsiTheme="minorHAnsi" w:cstheme="minorHAnsi"/>
          <w:sz w:val="20"/>
          <w:szCs w:val="20"/>
        </w:rPr>
        <w:t xml:space="preserve"> je aj príloha č. 1, ktorá obsahuje špecifikáciu položiek a požiadaviek pre každú ucelenú časť zákazky a bude neoddeliteľnou súčasťou rámcovej dohody ako výsledok VO.</w:t>
      </w:r>
    </w:p>
    <w:p w14:paraId="667A9CA7" w14:textId="35D038D1" w:rsidR="00662EB8" w:rsidRDefault="00662EB8" w:rsidP="00662EB8">
      <w:pPr>
        <w:pStyle w:val="Default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662EB8">
        <w:rPr>
          <w:rFonts w:asciiTheme="minorHAnsi" w:hAnsiTheme="minorHAnsi" w:cstheme="minorHAnsi"/>
          <w:sz w:val="20"/>
          <w:szCs w:val="20"/>
        </w:rPr>
        <w:lastRenderedPageBreak/>
        <w:t>Výsledkom VO bude rámcová dohoda uzavretá medzi úspešným uchádzačom samostatne v rámci každej časti predmetu zákazky, ktorý v rámci príslušnej časti predmetu zákazky splní podmienky účasti, požiadavky na predmet zákazky a obsah ponuky a jeho ponuka sa z hľadiska plnenia kritérií umiestni na prvom mieste v poradí.</w:t>
      </w:r>
    </w:p>
    <w:p w14:paraId="1020711C" w14:textId="77777777" w:rsidR="006F2304" w:rsidRDefault="006F2304" w:rsidP="00662EB8">
      <w:pPr>
        <w:pStyle w:val="Default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7EE2D94C" w14:textId="2293FB7D" w:rsidR="009630BF" w:rsidRDefault="009630BF" w:rsidP="003A49DE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Verejný obstarávateľ </w:t>
      </w:r>
      <w:r w:rsidR="004043CB">
        <w:rPr>
          <w:rFonts w:asciiTheme="minorHAnsi" w:hAnsiTheme="minorHAnsi" w:cstheme="minorHAnsi"/>
          <w:sz w:val="20"/>
          <w:szCs w:val="20"/>
        </w:rPr>
        <w:t xml:space="preserve">určil nasledovné osobitné podmienky súvisiace s plnením zmluvy. Verejný obstarávateľ na ich preukázanie </w:t>
      </w:r>
      <w:r w:rsidRPr="00A42CE1">
        <w:rPr>
          <w:rFonts w:asciiTheme="minorHAnsi" w:hAnsiTheme="minorHAnsi" w:cstheme="minorHAnsi"/>
          <w:sz w:val="20"/>
          <w:szCs w:val="20"/>
        </w:rPr>
        <w:t xml:space="preserve">požaduje od úspešného uchádzača, aby najneskôr </w:t>
      </w:r>
      <w:r w:rsidR="0047073A">
        <w:rPr>
          <w:rFonts w:asciiTheme="minorHAnsi" w:hAnsiTheme="minorHAnsi" w:cstheme="minorHAnsi"/>
          <w:b/>
          <w:sz w:val="20"/>
          <w:szCs w:val="20"/>
        </w:rPr>
        <w:t xml:space="preserve">do </w:t>
      </w:r>
      <w:r w:rsidR="00CA2429">
        <w:rPr>
          <w:rFonts w:asciiTheme="minorHAnsi" w:hAnsiTheme="minorHAnsi" w:cstheme="minorHAnsi"/>
          <w:b/>
          <w:sz w:val="20"/>
          <w:szCs w:val="20"/>
        </w:rPr>
        <w:t>dvoch</w:t>
      </w:r>
      <w:r w:rsidR="00C511A6" w:rsidRPr="00A42CE1">
        <w:rPr>
          <w:rFonts w:asciiTheme="minorHAnsi" w:hAnsiTheme="minorHAnsi" w:cstheme="minorHAnsi"/>
          <w:b/>
          <w:sz w:val="20"/>
          <w:szCs w:val="20"/>
        </w:rPr>
        <w:t xml:space="preserve"> kalendárnych dní</w:t>
      </w:r>
      <w:r w:rsidR="00C511A6" w:rsidRPr="00A42CE1">
        <w:rPr>
          <w:rFonts w:asciiTheme="minorHAnsi" w:hAnsiTheme="minorHAnsi" w:cstheme="minorHAnsi"/>
          <w:sz w:val="20"/>
          <w:szCs w:val="20"/>
        </w:rPr>
        <w:t xml:space="preserve"> od odoslania výzvy na súčinnosť pri podpise zmluvy</w:t>
      </w:r>
      <w:r w:rsidRPr="00A42CE1">
        <w:rPr>
          <w:rFonts w:asciiTheme="minorHAnsi" w:hAnsiTheme="minorHAnsi" w:cstheme="minorHAnsi"/>
          <w:sz w:val="20"/>
          <w:szCs w:val="20"/>
        </w:rPr>
        <w:t xml:space="preserve"> predložil </w:t>
      </w:r>
      <w:r w:rsidR="00C511A6" w:rsidRPr="00A42CE1">
        <w:rPr>
          <w:rFonts w:asciiTheme="minorHAnsi" w:hAnsiTheme="minorHAnsi" w:cstheme="minorHAnsi"/>
          <w:sz w:val="20"/>
          <w:szCs w:val="20"/>
        </w:rPr>
        <w:t xml:space="preserve">prostredníctvom komunikačného rozhrania systému JOSEPHINE </w:t>
      </w:r>
      <w:r w:rsidRPr="00A42CE1">
        <w:rPr>
          <w:rFonts w:asciiTheme="minorHAnsi" w:hAnsiTheme="minorHAnsi" w:cstheme="minorHAnsi"/>
          <w:sz w:val="20"/>
          <w:szCs w:val="20"/>
        </w:rPr>
        <w:t>verejnému obstarávateľovi:</w:t>
      </w:r>
    </w:p>
    <w:p w14:paraId="3A4C6553" w14:textId="2214F0DA" w:rsidR="00120294" w:rsidRPr="00120294" w:rsidRDefault="00015B4C" w:rsidP="00015B4C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zoznam subdodávateľov </w:t>
      </w:r>
      <w:r w:rsidRPr="00015B4C">
        <w:rPr>
          <w:rFonts w:asciiTheme="minorHAnsi" w:hAnsiTheme="minorHAnsi" w:cstheme="minorHAnsi"/>
          <w:sz w:val="20"/>
          <w:szCs w:val="20"/>
        </w:rPr>
        <w:t>s uvedením identifikačných údajov, predmetu subdodávky a údajov o osobe oprávnenej konať za každého subdodávateľa v rozsahu meno a priezvisko, adresa pobytu, dátum narodenia, resp. čestné vyhlásenie o nevyužití subdodávateľov</w:t>
      </w:r>
      <w:r>
        <w:rPr>
          <w:rFonts w:asciiTheme="minorHAnsi" w:hAnsiTheme="minorHAnsi" w:cstheme="minorHAnsi"/>
          <w:b/>
          <w:sz w:val="20"/>
          <w:szCs w:val="20"/>
        </w:rPr>
        <w:t>.</w:t>
      </w:r>
    </w:p>
    <w:p w14:paraId="043D21A0" w14:textId="7E73C4DA" w:rsidR="008358CA" w:rsidRPr="00A42CE1" w:rsidRDefault="008358CA" w:rsidP="003A49DE">
      <w:pPr>
        <w:pStyle w:val="Default"/>
        <w:ind w:left="1440"/>
        <w:jc w:val="both"/>
        <w:rPr>
          <w:rFonts w:asciiTheme="minorHAnsi" w:hAnsiTheme="minorHAnsi" w:cstheme="minorHAnsi"/>
          <w:sz w:val="20"/>
          <w:szCs w:val="20"/>
        </w:rPr>
      </w:pPr>
    </w:p>
    <w:p w14:paraId="3B8010F1" w14:textId="17AF8F46" w:rsidR="006D78F0" w:rsidRPr="00A42CE1" w:rsidRDefault="006D78F0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bookmarkStart w:id="8" w:name="_Toc12183"/>
      <w:r w:rsidRPr="00A42CE1">
        <w:rPr>
          <w:rFonts w:asciiTheme="minorHAnsi" w:hAnsiTheme="minorHAnsi" w:cstheme="minorHAnsi"/>
          <w:sz w:val="20"/>
          <w:szCs w:val="20"/>
        </w:rPr>
        <w:t>Podmienky zrušenia použitého postupu zadávania zákazky</w:t>
      </w:r>
    </w:p>
    <w:p w14:paraId="2A810E3E" w14:textId="055E9E17" w:rsidR="006D78F0" w:rsidRPr="00A42CE1" w:rsidRDefault="006D78F0" w:rsidP="003A49DE">
      <w:pPr>
        <w:pStyle w:val="Odsekzoznamu"/>
        <w:numPr>
          <w:ilvl w:val="1"/>
          <w:numId w:val="5"/>
        </w:numPr>
        <w:tabs>
          <w:tab w:val="left" w:pos="426"/>
        </w:tabs>
        <w:spacing w:after="0" w:line="240" w:lineRule="auto"/>
        <w:ind w:right="274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Verejný obstarávateľ môže zrušiť použitý postup zadávania zákazky. Verejný obstarávateľ si vyhradzuje právo zrušiť postup zadávania zákazky, ak cena za celý predmet zákazky bude vyššia ako predpokladaná hodnota zákazky. </w:t>
      </w:r>
    </w:p>
    <w:p w14:paraId="19E39101" w14:textId="77777777" w:rsidR="008358CA" w:rsidRPr="00A42CE1" w:rsidRDefault="008358CA" w:rsidP="003A49DE">
      <w:pPr>
        <w:pStyle w:val="Odsekzoznamu"/>
        <w:tabs>
          <w:tab w:val="left" w:pos="426"/>
        </w:tabs>
        <w:spacing w:after="0" w:line="240" w:lineRule="auto"/>
        <w:ind w:left="1080" w:right="274" w:firstLine="0"/>
        <w:rPr>
          <w:rFonts w:asciiTheme="minorHAnsi" w:hAnsiTheme="minorHAnsi" w:cstheme="minorHAnsi"/>
          <w:sz w:val="20"/>
          <w:szCs w:val="20"/>
        </w:rPr>
      </w:pPr>
    </w:p>
    <w:p w14:paraId="269F1C27" w14:textId="5AE5C33E" w:rsidR="00961524" w:rsidRPr="00A42CE1" w:rsidRDefault="00840CD5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Záverečné ustanovenia</w:t>
      </w:r>
      <w:r w:rsidR="004C25A6" w:rsidRPr="00A42C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bookmarkEnd w:id="8"/>
    </w:p>
    <w:p w14:paraId="6EDFA777" w14:textId="5571420C" w:rsidR="00840CD5" w:rsidRPr="00A42CE1" w:rsidRDefault="00840CD5" w:rsidP="003A49DE">
      <w:pPr>
        <w:spacing w:after="0" w:line="240" w:lineRule="auto"/>
        <w:ind w:left="1134" w:right="272" w:hanging="708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1</w:t>
      </w:r>
      <w:r w:rsidR="006D78F0" w:rsidRPr="00A42CE1">
        <w:rPr>
          <w:rFonts w:asciiTheme="minorHAnsi" w:hAnsiTheme="minorHAnsi" w:cstheme="minorHAnsi"/>
          <w:sz w:val="20"/>
          <w:szCs w:val="20"/>
        </w:rPr>
        <w:t>9</w:t>
      </w:r>
      <w:r w:rsidRPr="00A42CE1">
        <w:rPr>
          <w:rFonts w:asciiTheme="minorHAnsi" w:hAnsiTheme="minorHAnsi" w:cstheme="minorHAnsi"/>
          <w:sz w:val="20"/>
          <w:szCs w:val="20"/>
        </w:rPr>
        <w:t>.1</w:t>
      </w:r>
      <w:r w:rsidRPr="00A42CE1">
        <w:rPr>
          <w:rFonts w:asciiTheme="minorHAnsi" w:hAnsiTheme="minorHAnsi" w:cstheme="minorHAnsi"/>
          <w:sz w:val="20"/>
          <w:szCs w:val="20"/>
        </w:rPr>
        <w:tab/>
        <w:t xml:space="preserve">Verejný obstarávateľ bude pri uskutočňovaní tohto postupu zadávania zákazky postupovať v súlade so ZVO, prípadne inými všeobecne záväznými právnymi predpismi. Proti rozhodnutiu verejného obstarávateľa pri postupe zadávania zákazky podľa § 117 ZVO nie je možné v zmysle § 170 ods. </w:t>
      </w:r>
      <w:r w:rsidR="00E05B35" w:rsidRPr="00A42CE1">
        <w:rPr>
          <w:rFonts w:asciiTheme="minorHAnsi" w:hAnsiTheme="minorHAnsi" w:cstheme="minorHAnsi"/>
          <w:sz w:val="20"/>
          <w:szCs w:val="20"/>
        </w:rPr>
        <w:t xml:space="preserve">7 </w:t>
      </w:r>
      <w:r w:rsidRPr="00A42CE1">
        <w:rPr>
          <w:rFonts w:asciiTheme="minorHAnsi" w:hAnsiTheme="minorHAnsi" w:cstheme="minorHAnsi"/>
          <w:sz w:val="20"/>
          <w:szCs w:val="20"/>
        </w:rPr>
        <w:t>písm. b) ZVO podať námietky</w:t>
      </w:r>
      <w:r w:rsidR="006D78F0" w:rsidRPr="00A42CE1">
        <w:rPr>
          <w:rFonts w:asciiTheme="minorHAnsi" w:hAnsiTheme="minorHAnsi" w:cstheme="minorHAnsi"/>
          <w:sz w:val="20"/>
          <w:szCs w:val="20"/>
        </w:rPr>
        <w:t>.</w:t>
      </w:r>
    </w:p>
    <w:p w14:paraId="3A34D8AE" w14:textId="20516D6D" w:rsidR="00587F1A" w:rsidRPr="00A42CE1" w:rsidRDefault="004C25A6" w:rsidP="003A49DE">
      <w:pPr>
        <w:pStyle w:val="Odsekzoznamu"/>
        <w:spacing w:after="0" w:line="240" w:lineRule="auto"/>
        <w:ind w:left="360" w:right="272" w:firstLine="0"/>
        <w:rPr>
          <w:rFonts w:asciiTheme="minorHAnsi" w:eastAsia="Times New Roman" w:hAnsiTheme="minorHAnsi" w:cstheme="minorHAnsi"/>
          <w:sz w:val="20"/>
          <w:szCs w:val="20"/>
        </w:rPr>
      </w:pPr>
      <w:r w:rsidRPr="00A42CE1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4C206009" w14:textId="2C38DCB3" w:rsidR="00840CD5" w:rsidRPr="00A42CE1" w:rsidRDefault="00840CD5" w:rsidP="003A49DE">
      <w:pPr>
        <w:pStyle w:val="Nadpis1"/>
        <w:numPr>
          <w:ilvl w:val="0"/>
          <w:numId w:val="5"/>
        </w:numPr>
        <w:spacing w:after="0" w:line="240" w:lineRule="auto"/>
        <w:ind w:right="273"/>
        <w:rPr>
          <w:rFonts w:asciiTheme="minorHAnsi" w:hAnsiTheme="minorHAnsi" w:cstheme="minorHAnsi"/>
          <w:b w:val="0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>Prílohy</w:t>
      </w:r>
      <w:r w:rsidRPr="00A42CE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078828C6" w14:textId="35A7D85A" w:rsidR="00840CD5" w:rsidRPr="00A42CE1" w:rsidRDefault="00840CD5" w:rsidP="003A49DE">
      <w:pPr>
        <w:numPr>
          <w:ilvl w:val="0"/>
          <w:numId w:val="2"/>
        </w:numPr>
        <w:spacing w:after="0" w:line="240" w:lineRule="auto"/>
        <w:ind w:right="274" w:hanging="36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Príloha č. 1 Výzvy – </w:t>
      </w:r>
      <w:r w:rsidR="001C2A0B">
        <w:rPr>
          <w:rFonts w:asciiTheme="minorHAnsi" w:hAnsiTheme="minorHAnsi" w:cstheme="minorHAnsi"/>
          <w:sz w:val="20"/>
          <w:szCs w:val="20"/>
        </w:rPr>
        <w:t>Špecifikácia položiek</w:t>
      </w:r>
    </w:p>
    <w:p w14:paraId="0D3AD93D" w14:textId="7614BBE1" w:rsidR="00840CD5" w:rsidRPr="00A42CE1" w:rsidRDefault="00840CD5" w:rsidP="003A49DE">
      <w:pPr>
        <w:numPr>
          <w:ilvl w:val="0"/>
          <w:numId w:val="2"/>
        </w:numPr>
        <w:spacing w:after="0" w:line="240" w:lineRule="auto"/>
        <w:ind w:right="274" w:hanging="36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Príloha č. </w:t>
      </w:r>
      <w:r w:rsidR="00465962">
        <w:rPr>
          <w:rFonts w:asciiTheme="minorHAnsi" w:hAnsiTheme="minorHAnsi" w:cstheme="minorHAnsi"/>
          <w:sz w:val="20"/>
          <w:szCs w:val="20"/>
        </w:rPr>
        <w:t>2</w:t>
      </w:r>
      <w:r w:rsidR="00AF130B" w:rsidRPr="00A42CE1">
        <w:rPr>
          <w:rFonts w:asciiTheme="minorHAnsi" w:hAnsiTheme="minorHAnsi" w:cstheme="minorHAnsi"/>
          <w:sz w:val="20"/>
          <w:szCs w:val="20"/>
        </w:rPr>
        <w:t xml:space="preserve"> </w:t>
      </w:r>
      <w:r w:rsidRPr="00A42CE1">
        <w:rPr>
          <w:rFonts w:asciiTheme="minorHAnsi" w:hAnsiTheme="minorHAnsi" w:cstheme="minorHAnsi"/>
          <w:sz w:val="20"/>
          <w:szCs w:val="20"/>
        </w:rPr>
        <w:t>Výzvy –</w:t>
      </w:r>
      <w:r w:rsidR="001C2A0B">
        <w:rPr>
          <w:rFonts w:asciiTheme="minorHAnsi" w:hAnsiTheme="minorHAnsi" w:cstheme="minorHAnsi"/>
          <w:sz w:val="20"/>
          <w:szCs w:val="20"/>
        </w:rPr>
        <w:t xml:space="preserve"> Rámcové dohody k jednotlivým častiam zákazky</w:t>
      </w:r>
    </w:p>
    <w:p w14:paraId="125D6AE6" w14:textId="10F8D29E" w:rsidR="008D0B19" w:rsidRPr="00A42CE1" w:rsidRDefault="00551671" w:rsidP="003A49DE">
      <w:pPr>
        <w:numPr>
          <w:ilvl w:val="0"/>
          <w:numId w:val="2"/>
        </w:numPr>
        <w:spacing w:after="0" w:line="240" w:lineRule="auto"/>
        <w:ind w:right="274" w:hanging="360"/>
        <w:rPr>
          <w:rFonts w:asciiTheme="minorHAnsi" w:hAnsiTheme="minorHAnsi" w:cstheme="minorHAnsi"/>
          <w:sz w:val="20"/>
          <w:szCs w:val="20"/>
        </w:rPr>
      </w:pPr>
      <w:r w:rsidRPr="00A42CE1">
        <w:rPr>
          <w:rFonts w:asciiTheme="minorHAnsi" w:hAnsiTheme="minorHAnsi" w:cstheme="minorHAnsi"/>
          <w:sz w:val="20"/>
          <w:szCs w:val="20"/>
        </w:rPr>
        <w:t xml:space="preserve">Príloha č. </w:t>
      </w:r>
      <w:r w:rsidR="00465962">
        <w:rPr>
          <w:rFonts w:asciiTheme="minorHAnsi" w:hAnsiTheme="minorHAnsi" w:cstheme="minorHAnsi"/>
          <w:sz w:val="20"/>
          <w:szCs w:val="20"/>
        </w:rPr>
        <w:t>3</w:t>
      </w:r>
      <w:r w:rsidR="00AF130B" w:rsidRPr="00A42CE1">
        <w:rPr>
          <w:rFonts w:asciiTheme="minorHAnsi" w:hAnsiTheme="minorHAnsi" w:cstheme="minorHAnsi"/>
          <w:sz w:val="20"/>
          <w:szCs w:val="20"/>
        </w:rPr>
        <w:t xml:space="preserve"> </w:t>
      </w:r>
      <w:r w:rsidRPr="00A42CE1">
        <w:rPr>
          <w:rFonts w:asciiTheme="minorHAnsi" w:hAnsiTheme="minorHAnsi" w:cstheme="minorHAnsi"/>
          <w:sz w:val="20"/>
          <w:szCs w:val="20"/>
        </w:rPr>
        <w:t xml:space="preserve">Výzvy – </w:t>
      </w:r>
      <w:r w:rsidR="00AC1A2B" w:rsidRPr="00A42CE1">
        <w:rPr>
          <w:rFonts w:asciiTheme="minorHAnsi" w:hAnsiTheme="minorHAnsi" w:cstheme="minorHAnsi"/>
          <w:sz w:val="20"/>
          <w:szCs w:val="20"/>
        </w:rPr>
        <w:t>Čestné vyhlásenie v zmysle § 32 ods. 1 písm. f) ZVO</w:t>
      </w:r>
    </w:p>
    <w:p w14:paraId="29C1FF48" w14:textId="77777777" w:rsidR="008358CA" w:rsidRPr="00A42CE1" w:rsidRDefault="008358CA" w:rsidP="003A49DE">
      <w:pPr>
        <w:spacing w:after="0" w:line="240" w:lineRule="auto"/>
        <w:ind w:left="360" w:right="274" w:firstLine="0"/>
        <w:rPr>
          <w:rFonts w:asciiTheme="minorHAnsi" w:hAnsiTheme="minorHAnsi" w:cstheme="minorHAnsi"/>
          <w:sz w:val="20"/>
          <w:szCs w:val="20"/>
        </w:rPr>
      </w:pPr>
    </w:p>
    <w:p w14:paraId="0577500C" w14:textId="21749B5E" w:rsidR="00F528DC" w:rsidRPr="00A42CE1" w:rsidRDefault="00F528DC" w:rsidP="003A49DE">
      <w:pPr>
        <w:spacing w:after="0" w:line="240" w:lineRule="auto"/>
        <w:ind w:left="0" w:firstLine="0"/>
        <w:rPr>
          <w:rFonts w:asciiTheme="minorHAnsi" w:hAnsiTheme="minorHAnsi" w:cstheme="minorHAnsi"/>
          <w:bCs/>
          <w:sz w:val="20"/>
          <w:szCs w:val="20"/>
        </w:rPr>
      </w:pPr>
    </w:p>
    <w:sectPr w:rsidR="00F528DC" w:rsidRPr="00A42CE1" w:rsidSect="002510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E2625" w14:textId="77777777" w:rsidR="00465962" w:rsidRDefault="00465962">
      <w:pPr>
        <w:spacing w:after="0" w:line="240" w:lineRule="auto"/>
      </w:pPr>
      <w:r>
        <w:separator/>
      </w:r>
    </w:p>
  </w:endnote>
  <w:endnote w:type="continuationSeparator" w:id="0">
    <w:p w14:paraId="5444C685" w14:textId="77777777" w:rsidR="00465962" w:rsidRDefault="0046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00"/>
    <w:family w:val="swiss"/>
    <w:pitch w:val="variable"/>
    <w:sig w:usb0="00000000" w:usb1="08070000" w:usb2="00000010" w:usb3="00000000" w:csb0="0002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F1AE" w14:textId="5A8476E9" w:rsidR="00465962" w:rsidRDefault="00465962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>
      <w:rPr>
        <w:rFonts w:ascii="Times New Roman" w:eastAsia="Times New Roman" w:hAnsi="Times New Roman" w:cs="Times New Roman"/>
        <w:b/>
        <w:noProof/>
        <w:sz w:val="24"/>
      </w:rPr>
      <w:fldChar w:fldCharType="begin"/>
    </w:r>
    <w:r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E86A18">
      <w:rPr>
        <w:rFonts w:ascii="Times New Roman" w:eastAsia="Times New Roman" w:hAnsi="Times New Roman" w:cs="Times New Roman"/>
        <w:b/>
        <w:noProof/>
        <w:sz w:val="24"/>
      </w:rPr>
      <w:t>8</w:t>
    </w:r>
    <w:r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465962" w:rsidRDefault="00465962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264FE" w14:textId="432AAF90" w:rsidR="00465962" w:rsidRDefault="00465962" w:rsidP="006C5700">
    <w:pPr>
      <w:spacing w:after="0" w:line="259" w:lineRule="auto"/>
      <w:ind w:left="0" w:right="286" w:firstLine="0"/>
      <w:jc w:val="left"/>
      <w:rPr>
        <w:rFonts w:asciiTheme="minorHAnsi" w:eastAsia="Times New Roman" w:hAnsiTheme="minorHAnsi" w:cstheme="minorHAnsi"/>
        <w:sz w:val="16"/>
        <w:szCs w:val="16"/>
      </w:rPr>
    </w:pPr>
    <w:r>
      <w:rPr>
        <w:rFonts w:asciiTheme="minorHAnsi" w:eastAsia="Times New Roman" w:hAnsiTheme="minorHAnsi" w:cstheme="minorHAnsi"/>
        <w:sz w:val="16"/>
        <w:szCs w:val="16"/>
      </w:rPr>
      <w:t>_____________________________________________________________________________________________________________________</w:t>
    </w:r>
  </w:p>
  <w:p w14:paraId="23014486" w14:textId="27A88425" w:rsidR="00465962" w:rsidRDefault="00465962" w:rsidP="006C5700">
    <w:pPr>
      <w:spacing w:after="0" w:line="259" w:lineRule="auto"/>
      <w:ind w:left="0" w:right="286" w:firstLine="0"/>
      <w:jc w:val="left"/>
      <w:rPr>
        <w:rFonts w:asciiTheme="minorHAnsi" w:eastAsia="Times New Roman" w:hAnsiTheme="minorHAnsi" w:cstheme="minorHAnsi"/>
        <w:sz w:val="16"/>
        <w:szCs w:val="16"/>
      </w:rPr>
    </w:pPr>
    <w:r>
      <w:rPr>
        <w:rFonts w:asciiTheme="minorHAnsi" w:eastAsia="Times New Roman" w:hAnsiTheme="minorHAnsi" w:cstheme="minorHAnsi"/>
        <w:sz w:val="16"/>
        <w:szCs w:val="16"/>
      </w:rPr>
      <w:t>Výzva na predkladanie ponúk</w:t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>
      <w:rPr>
        <w:rFonts w:asciiTheme="minorHAnsi" w:eastAsia="Times New Roman" w:hAnsiTheme="minorHAnsi" w:cstheme="minorHAnsi"/>
        <w:sz w:val="16"/>
        <w:szCs w:val="16"/>
      </w:rPr>
      <w:tab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Strana </w:t>
    </w:r>
    <w:r w:rsidRPr="006C5700">
      <w:rPr>
        <w:rFonts w:asciiTheme="minorHAnsi" w:hAnsiTheme="minorHAnsi" w:cstheme="minorHAnsi"/>
        <w:sz w:val="16"/>
        <w:szCs w:val="16"/>
      </w:rPr>
      <w:fldChar w:fldCharType="begin"/>
    </w:r>
    <w:r w:rsidRPr="006C5700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Pr="006C5700">
      <w:rPr>
        <w:rFonts w:asciiTheme="minorHAnsi" w:hAnsiTheme="minorHAnsi" w:cstheme="minorHAnsi"/>
        <w:sz w:val="16"/>
        <w:szCs w:val="16"/>
      </w:rPr>
      <w:fldChar w:fldCharType="separate"/>
    </w:r>
    <w:r w:rsidR="00E86A18" w:rsidRPr="00E86A18">
      <w:rPr>
        <w:rFonts w:asciiTheme="minorHAnsi" w:eastAsia="Times New Roman" w:hAnsiTheme="minorHAnsi" w:cstheme="minorHAnsi"/>
        <w:b/>
        <w:noProof/>
        <w:sz w:val="16"/>
        <w:szCs w:val="16"/>
      </w:rPr>
      <w:t>5</w:t>
    </w:r>
    <w:r w:rsidRPr="006C5700">
      <w:rPr>
        <w:rFonts w:asciiTheme="minorHAnsi" w:eastAsia="Times New Roman" w:hAnsiTheme="minorHAnsi" w:cstheme="minorHAnsi"/>
        <w:b/>
        <w:sz w:val="16"/>
        <w:szCs w:val="16"/>
      </w:rPr>
      <w:fldChar w:fldCharType="end"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 z </w: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begin"/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instrText xml:space="preserve"> NUMPAGES   \* MERGEFORMAT </w:instrTex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separate"/>
    </w:r>
    <w:r w:rsidR="00E86A18">
      <w:rPr>
        <w:rFonts w:asciiTheme="minorHAnsi" w:eastAsia="Times New Roman" w:hAnsiTheme="minorHAnsi" w:cstheme="minorHAnsi"/>
        <w:b/>
        <w:noProof/>
        <w:sz w:val="16"/>
        <w:szCs w:val="16"/>
      </w:rPr>
      <w:t>8</w: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end"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 </w:t>
    </w:r>
  </w:p>
  <w:p w14:paraId="02AE9F00" w14:textId="13F61AC9" w:rsidR="00465962" w:rsidRDefault="00BC6A13">
    <w:pPr>
      <w:spacing w:after="0" w:line="259" w:lineRule="auto"/>
      <w:ind w:left="0" w:right="0" w:firstLine="0"/>
      <w:jc w:val="left"/>
    </w:pPr>
    <w:r w:rsidRPr="00BC6A13">
      <w:rPr>
        <w:rFonts w:asciiTheme="minorHAnsi" w:eastAsia="Times New Roman" w:hAnsiTheme="minorHAnsi" w:cstheme="minorHAnsi"/>
        <w:sz w:val="16"/>
        <w:szCs w:val="16"/>
      </w:rPr>
      <w:t xml:space="preserve">Zabezpečenie dodávky potravín pre DD a DSS LUNA </w:t>
    </w:r>
    <w:r w:rsidR="00465962"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4ABBC" w14:textId="2793EFF5" w:rsidR="00465962" w:rsidRPr="006C5700" w:rsidRDefault="00465962">
    <w:pPr>
      <w:spacing w:after="0" w:line="259" w:lineRule="auto"/>
      <w:ind w:left="0" w:right="286" w:firstLine="0"/>
      <w:jc w:val="right"/>
      <w:rPr>
        <w:rFonts w:asciiTheme="minorHAnsi" w:hAnsiTheme="minorHAnsi" w:cstheme="minorHAnsi"/>
        <w:sz w:val="16"/>
        <w:szCs w:val="16"/>
      </w:rPr>
    </w:pPr>
    <w:r w:rsidRPr="006C5700">
      <w:rPr>
        <w:rFonts w:asciiTheme="minorHAnsi" w:eastAsia="Times New Roman" w:hAnsiTheme="minorHAnsi" w:cstheme="minorHAnsi"/>
        <w:sz w:val="16"/>
        <w:szCs w:val="16"/>
      </w:rPr>
      <w:t xml:space="preserve">Strana </w:t>
    </w:r>
    <w:r w:rsidRPr="006C5700">
      <w:rPr>
        <w:rFonts w:asciiTheme="minorHAnsi" w:hAnsiTheme="minorHAnsi" w:cstheme="minorHAnsi"/>
        <w:sz w:val="16"/>
        <w:szCs w:val="16"/>
      </w:rPr>
      <w:fldChar w:fldCharType="begin"/>
    </w:r>
    <w:r w:rsidRPr="006C5700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Pr="006C5700">
      <w:rPr>
        <w:rFonts w:asciiTheme="minorHAnsi" w:hAnsiTheme="minorHAnsi" w:cstheme="minorHAnsi"/>
        <w:sz w:val="16"/>
        <w:szCs w:val="16"/>
      </w:rPr>
      <w:fldChar w:fldCharType="separate"/>
    </w:r>
    <w:r w:rsidR="00E86A18" w:rsidRPr="00E86A18">
      <w:rPr>
        <w:rFonts w:asciiTheme="minorHAnsi" w:eastAsia="Times New Roman" w:hAnsiTheme="minorHAnsi" w:cstheme="minorHAnsi"/>
        <w:b/>
        <w:noProof/>
        <w:sz w:val="16"/>
        <w:szCs w:val="16"/>
      </w:rPr>
      <w:t>1</w:t>
    </w:r>
    <w:r w:rsidRPr="006C5700">
      <w:rPr>
        <w:rFonts w:asciiTheme="minorHAnsi" w:eastAsia="Times New Roman" w:hAnsiTheme="minorHAnsi" w:cstheme="minorHAnsi"/>
        <w:b/>
        <w:sz w:val="16"/>
        <w:szCs w:val="16"/>
      </w:rPr>
      <w:fldChar w:fldCharType="end"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 z </w: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begin"/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instrText xml:space="preserve"> NUMPAGES   \* MERGEFORMAT </w:instrTex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separate"/>
    </w:r>
    <w:r w:rsidR="00E86A18">
      <w:rPr>
        <w:rFonts w:asciiTheme="minorHAnsi" w:eastAsia="Times New Roman" w:hAnsiTheme="minorHAnsi" w:cstheme="minorHAnsi"/>
        <w:b/>
        <w:noProof/>
        <w:sz w:val="16"/>
        <w:szCs w:val="16"/>
      </w:rPr>
      <w:t>8</w:t>
    </w:r>
    <w:r w:rsidRPr="006C5700">
      <w:rPr>
        <w:rFonts w:asciiTheme="minorHAnsi" w:eastAsia="Times New Roman" w:hAnsiTheme="minorHAnsi" w:cstheme="minorHAnsi"/>
        <w:b/>
        <w:noProof/>
        <w:sz w:val="16"/>
        <w:szCs w:val="16"/>
      </w:rPr>
      <w:fldChar w:fldCharType="end"/>
    </w:r>
    <w:r w:rsidRPr="006C5700">
      <w:rPr>
        <w:rFonts w:asciiTheme="minorHAnsi" w:eastAsia="Times New Roman" w:hAnsiTheme="minorHAnsi" w:cstheme="minorHAnsi"/>
        <w:sz w:val="16"/>
        <w:szCs w:val="16"/>
      </w:rPr>
      <w:t xml:space="preserve"> </w:t>
    </w:r>
  </w:p>
  <w:p w14:paraId="4C0D4880" w14:textId="77777777" w:rsidR="00465962" w:rsidRDefault="00465962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87476" w14:textId="77777777" w:rsidR="00465962" w:rsidRDefault="00465962">
      <w:pPr>
        <w:spacing w:after="0" w:line="240" w:lineRule="auto"/>
      </w:pPr>
      <w:r>
        <w:separator/>
      </w:r>
    </w:p>
  </w:footnote>
  <w:footnote w:type="continuationSeparator" w:id="0">
    <w:p w14:paraId="7631C165" w14:textId="77777777" w:rsidR="00465962" w:rsidRDefault="00465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9FC8" w14:textId="77777777" w:rsidR="00465962" w:rsidRDefault="00465962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19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2D91" w14:textId="77777777" w:rsidR="00465962" w:rsidRDefault="00465962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A1A2D" w14:textId="77777777" w:rsidR="00465962" w:rsidRDefault="00465962" w:rsidP="00AE612B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36CB3034" wp14:editId="2C051E19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9930FC6" w14:textId="77777777" w:rsidR="00465962" w:rsidRPr="008628BE" w:rsidRDefault="00465962" w:rsidP="00BC6A13">
                          <w:pPr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 w:rsidRPr="008628BE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8628BE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39D0DFE5" w14:textId="77777777" w:rsidR="00465962" w:rsidRPr="00353691" w:rsidRDefault="00465962" w:rsidP="00AE612B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B3034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" o:allowoverlap="f" filled="f" stroked="f">
              <v:textbox>
                <w:txbxContent>
                  <w:p w14:paraId="19930FC6" w14:textId="77777777" w:rsidR="00465962" w:rsidRPr="008628BE" w:rsidRDefault="00465962" w:rsidP="00BC6A13">
                    <w:pPr>
                      <w:jc w:val="left"/>
                      <w:rPr>
                        <w:sz w:val="28"/>
                        <w:szCs w:val="28"/>
                      </w:rPr>
                    </w:pPr>
                    <w:r w:rsidRPr="008628BE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8628BE">
                      <w:rPr>
                        <w:sz w:val="28"/>
                        <w:szCs w:val="28"/>
                      </w:rPr>
                      <w:t>SAMOSPRÁVNY KRAJ</w:t>
                    </w:r>
                  </w:p>
                  <w:p w14:paraId="39D0DFE5" w14:textId="77777777" w:rsidR="00465962" w:rsidRPr="00353691" w:rsidRDefault="00465962" w:rsidP="00AE612B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2DD0921" w14:textId="43A66235" w:rsidR="00BC6A13" w:rsidRDefault="00465962" w:rsidP="00BC6A13">
    <w:pPr>
      <w:spacing w:after="0"/>
      <w:jc w:val="right"/>
    </w:pPr>
    <w:r>
      <w:rPr>
        <w:noProof/>
        <w:sz w:val="16"/>
        <w:szCs w:val="16"/>
      </w:rPr>
      <w:drawing>
        <wp:anchor distT="0" distB="0" distL="114300" distR="114300" simplePos="0" relativeHeight="251661312" behindDoc="1" locked="0" layoutInCell="1" allowOverlap="0" wp14:anchorId="5B606B70" wp14:editId="1D069709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0" name="Obrázok 20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BC6A13">
      <w:rPr>
        <w:rFonts w:asciiTheme="minorHAnsi" w:hAnsiTheme="minorHAnsi" w:cstheme="minorHAnsi"/>
      </w:rPr>
      <w:t>DD a DSS</w:t>
    </w:r>
    <w:r w:rsidR="00BC6A13">
      <w:t xml:space="preserve"> LUNA</w:t>
    </w:r>
  </w:p>
  <w:p w14:paraId="61126132" w14:textId="6C079971" w:rsidR="00BC6A13" w:rsidRDefault="00BC6A13" w:rsidP="00BC6A13">
    <w:pPr>
      <w:spacing w:after="0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Fraňa Kráľa 23</w:t>
    </w:r>
  </w:p>
  <w:p w14:paraId="7A9687EC" w14:textId="3CF69BA5" w:rsidR="00BC6A13" w:rsidRDefault="00BC6A13" w:rsidP="00BC6A13">
    <w:pPr>
      <w:spacing w:after="0"/>
      <w:jc w:val="right"/>
    </w:pPr>
    <w:r>
      <w:rPr>
        <w:rFonts w:asciiTheme="minorHAnsi" w:hAnsiTheme="minorHAnsi" w:cstheme="minorHAnsi"/>
      </w:rPr>
      <w:t>977 01 Brezno</w:t>
    </w:r>
  </w:p>
  <w:p w14:paraId="10CA2A73" w14:textId="77777777" w:rsidR="00465962" w:rsidRDefault="00465962" w:rsidP="00AE612B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5B41148C" w:rsidR="00465962" w:rsidRDefault="00465962">
    <w:pPr>
      <w:spacing w:after="0" w:line="259" w:lineRule="auto"/>
      <w:ind w:left="0" w:right="50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B5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E33920"/>
    <w:multiLevelType w:val="hybridMultilevel"/>
    <w:tmpl w:val="AD203D98"/>
    <w:lvl w:ilvl="0" w:tplc="041B0001">
      <w:start w:val="1"/>
      <w:numFmt w:val="bullet"/>
      <w:lvlText w:val=""/>
      <w:lvlJc w:val="left"/>
      <w:pPr>
        <w:ind w:left="22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4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048" w:hanging="360"/>
      </w:pPr>
      <w:rPr>
        <w:rFonts w:ascii="Wingdings" w:hAnsi="Wingdings" w:hint="default"/>
      </w:rPr>
    </w:lvl>
  </w:abstractNum>
  <w:abstractNum w:abstractNumId="2" w15:restartNumberingAfterBreak="0">
    <w:nsid w:val="048F1259"/>
    <w:multiLevelType w:val="hybridMultilevel"/>
    <w:tmpl w:val="17AC76F6"/>
    <w:lvl w:ilvl="0" w:tplc="D3F4B9E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FF7DEF"/>
    <w:multiLevelType w:val="hybridMultilevel"/>
    <w:tmpl w:val="2C7841C2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E795C7A"/>
    <w:multiLevelType w:val="hybridMultilevel"/>
    <w:tmpl w:val="EFD2E962"/>
    <w:lvl w:ilvl="0" w:tplc="F1C8178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C25E8"/>
    <w:multiLevelType w:val="hybridMultilevel"/>
    <w:tmpl w:val="3BCEC690"/>
    <w:lvl w:ilvl="0" w:tplc="CEFC2E5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0" w:hanging="360"/>
      </w:pPr>
    </w:lvl>
    <w:lvl w:ilvl="2" w:tplc="041B001B" w:tentative="1">
      <w:start w:val="1"/>
      <w:numFmt w:val="lowerRoman"/>
      <w:lvlText w:val="%3."/>
      <w:lvlJc w:val="right"/>
      <w:pPr>
        <w:ind w:left="1810" w:hanging="180"/>
      </w:pPr>
    </w:lvl>
    <w:lvl w:ilvl="3" w:tplc="041B000F" w:tentative="1">
      <w:start w:val="1"/>
      <w:numFmt w:val="decimal"/>
      <w:lvlText w:val="%4."/>
      <w:lvlJc w:val="left"/>
      <w:pPr>
        <w:ind w:left="2530" w:hanging="360"/>
      </w:pPr>
    </w:lvl>
    <w:lvl w:ilvl="4" w:tplc="041B0019" w:tentative="1">
      <w:start w:val="1"/>
      <w:numFmt w:val="lowerLetter"/>
      <w:lvlText w:val="%5."/>
      <w:lvlJc w:val="left"/>
      <w:pPr>
        <w:ind w:left="3250" w:hanging="360"/>
      </w:pPr>
    </w:lvl>
    <w:lvl w:ilvl="5" w:tplc="041B001B" w:tentative="1">
      <w:start w:val="1"/>
      <w:numFmt w:val="lowerRoman"/>
      <w:lvlText w:val="%6."/>
      <w:lvlJc w:val="right"/>
      <w:pPr>
        <w:ind w:left="3970" w:hanging="180"/>
      </w:pPr>
    </w:lvl>
    <w:lvl w:ilvl="6" w:tplc="041B000F" w:tentative="1">
      <w:start w:val="1"/>
      <w:numFmt w:val="decimal"/>
      <w:lvlText w:val="%7."/>
      <w:lvlJc w:val="left"/>
      <w:pPr>
        <w:ind w:left="4690" w:hanging="360"/>
      </w:pPr>
    </w:lvl>
    <w:lvl w:ilvl="7" w:tplc="041B0019" w:tentative="1">
      <w:start w:val="1"/>
      <w:numFmt w:val="lowerLetter"/>
      <w:lvlText w:val="%8."/>
      <w:lvlJc w:val="left"/>
      <w:pPr>
        <w:ind w:left="5410" w:hanging="360"/>
      </w:pPr>
    </w:lvl>
    <w:lvl w:ilvl="8" w:tplc="041B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 w15:restartNumberingAfterBreak="0">
    <w:nsid w:val="14A23285"/>
    <w:multiLevelType w:val="multilevel"/>
    <w:tmpl w:val="A7FA9F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7C58AC"/>
    <w:multiLevelType w:val="hybridMultilevel"/>
    <w:tmpl w:val="B9187736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51750"/>
    <w:multiLevelType w:val="multilevel"/>
    <w:tmpl w:val="2C562D0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1" w15:restartNumberingAfterBreak="0">
    <w:nsid w:val="24162660"/>
    <w:multiLevelType w:val="multilevel"/>
    <w:tmpl w:val="CE4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C1B3951"/>
    <w:multiLevelType w:val="hybridMultilevel"/>
    <w:tmpl w:val="BFD04236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F57674"/>
    <w:multiLevelType w:val="hybridMultilevel"/>
    <w:tmpl w:val="0BF4075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124C35"/>
    <w:multiLevelType w:val="hybridMultilevel"/>
    <w:tmpl w:val="C06A4F62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5D0A22"/>
    <w:multiLevelType w:val="hybridMultilevel"/>
    <w:tmpl w:val="C6FEA5FE"/>
    <w:lvl w:ilvl="0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15B24AB"/>
    <w:multiLevelType w:val="multilevel"/>
    <w:tmpl w:val="000AED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4650A"/>
    <w:multiLevelType w:val="hybridMultilevel"/>
    <w:tmpl w:val="A8D0BB20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3C682DCC"/>
    <w:multiLevelType w:val="multilevel"/>
    <w:tmpl w:val="F85CA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3CF12AAE"/>
    <w:multiLevelType w:val="hybridMultilevel"/>
    <w:tmpl w:val="16EA83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E5A43"/>
    <w:multiLevelType w:val="hybridMultilevel"/>
    <w:tmpl w:val="1638EA4A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AB5B74"/>
    <w:multiLevelType w:val="hybridMultilevel"/>
    <w:tmpl w:val="91B08F8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F84DB5"/>
    <w:multiLevelType w:val="multilevel"/>
    <w:tmpl w:val="CE808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4E5D1A3E"/>
    <w:multiLevelType w:val="hybridMultilevel"/>
    <w:tmpl w:val="6D1E736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EE97C0B"/>
    <w:multiLevelType w:val="hybridMultilevel"/>
    <w:tmpl w:val="1722DF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564B5"/>
    <w:multiLevelType w:val="hybridMultilevel"/>
    <w:tmpl w:val="7E2AB428"/>
    <w:lvl w:ilvl="0" w:tplc="F766CE5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6CE6B6E"/>
    <w:multiLevelType w:val="multilevel"/>
    <w:tmpl w:val="54B6567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6E12E61"/>
    <w:multiLevelType w:val="hybridMultilevel"/>
    <w:tmpl w:val="78F493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B53F6"/>
    <w:multiLevelType w:val="multilevel"/>
    <w:tmpl w:val="8F80AB9C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F5D3635"/>
    <w:multiLevelType w:val="multilevel"/>
    <w:tmpl w:val="94ACE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6A5A5773"/>
    <w:multiLevelType w:val="multilevel"/>
    <w:tmpl w:val="AAE6B736"/>
    <w:lvl w:ilvl="0">
      <w:start w:val="1"/>
      <w:numFmt w:val="decimal"/>
      <w:pStyle w:val="Nadpis3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4" w15:restartNumberingAfterBreak="0">
    <w:nsid w:val="759827AF"/>
    <w:multiLevelType w:val="multilevel"/>
    <w:tmpl w:val="27E6F4C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7"/>
  </w:num>
  <w:num w:numId="4">
    <w:abstractNumId w:val="12"/>
  </w:num>
  <w:num w:numId="5">
    <w:abstractNumId w:val="20"/>
  </w:num>
  <w:num w:numId="6">
    <w:abstractNumId w:val="19"/>
  </w:num>
  <w:num w:numId="7">
    <w:abstractNumId w:val="33"/>
  </w:num>
  <w:num w:numId="8">
    <w:abstractNumId w:val="11"/>
  </w:num>
  <w:num w:numId="9">
    <w:abstractNumId w:val="22"/>
  </w:num>
  <w:num w:numId="10">
    <w:abstractNumId w:val="30"/>
  </w:num>
  <w:num w:numId="11">
    <w:abstractNumId w:val="29"/>
  </w:num>
  <w:num w:numId="12">
    <w:abstractNumId w:val="24"/>
  </w:num>
  <w:num w:numId="13">
    <w:abstractNumId w:val="31"/>
  </w:num>
  <w:num w:numId="14">
    <w:abstractNumId w:val="34"/>
  </w:num>
  <w:num w:numId="15">
    <w:abstractNumId w:val="17"/>
  </w:num>
  <w:num w:numId="16">
    <w:abstractNumId w:val="6"/>
  </w:num>
  <w:num w:numId="17">
    <w:abstractNumId w:val="10"/>
  </w:num>
  <w:num w:numId="18">
    <w:abstractNumId w:val="3"/>
  </w:num>
  <w:num w:numId="19">
    <w:abstractNumId w:val="27"/>
  </w:num>
  <w:num w:numId="20">
    <w:abstractNumId w:val="2"/>
  </w:num>
  <w:num w:numId="21">
    <w:abstractNumId w:val="1"/>
  </w:num>
  <w:num w:numId="22">
    <w:abstractNumId w:val="9"/>
  </w:num>
  <w:num w:numId="23">
    <w:abstractNumId w:val="13"/>
  </w:num>
  <w:num w:numId="24">
    <w:abstractNumId w:val="0"/>
  </w:num>
  <w:num w:numId="25">
    <w:abstractNumId w:val="8"/>
  </w:num>
  <w:num w:numId="26">
    <w:abstractNumId w:val="32"/>
  </w:num>
  <w:num w:numId="27">
    <w:abstractNumId w:val="21"/>
  </w:num>
  <w:num w:numId="28">
    <w:abstractNumId w:val="4"/>
  </w:num>
  <w:num w:numId="29">
    <w:abstractNumId w:val="5"/>
  </w:num>
  <w:num w:numId="30">
    <w:abstractNumId w:val="23"/>
  </w:num>
  <w:num w:numId="31">
    <w:abstractNumId w:val="14"/>
  </w:num>
  <w:num w:numId="32">
    <w:abstractNumId w:val="16"/>
  </w:num>
  <w:num w:numId="33">
    <w:abstractNumId w:val="26"/>
  </w:num>
  <w:num w:numId="34">
    <w:abstractNumId w:val="7"/>
  </w:num>
  <w:num w:numId="35">
    <w:abstractNumId w:val="7"/>
  </w:num>
  <w:num w:numId="36">
    <w:abstractNumId w:val="15"/>
  </w:num>
  <w:num w:numId="37">
    <w:abstractNumId w:val="25"/>
  </w:num>
  <w:num w:numId="38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24"/>
    <w:rsid w:val="00006382"/>
    <w:rsid w:val="00006C31"/>
    <w:rsid w:val="00015B4C"/>
    <w:rsid w:val="00016910"/>
    <w:rsid w:val="00017192"/>
    <w:rsid w:val="000215BC"/>
    <w:rsid w:val="000226A1"/>
    <w:rsid w:val="000340EF"/>
    <w:rsid w:val="00035AEA"/>
    <w:rsid w:val="00035E3D"/>
    <w:rsid w:val="00037D48"/>
    <w:rsid w:val="00041B51"/>
    <w:rsid w:val="00053C83"/>
    <w:rsid w:val="000578AA"/>
    <w:rsid w:val="00057D0E"/>
    <w:rsid w:val="0006011E"/>
    <w:rsid w:val="00060AF5"/>
    <w:rsid w:val="0006569A"/>
    <w:rsid w:val="00072679"/>
    <w:rsid w:val="000739EE"/>
    <w:rsid w:val="00073E24"/>
    <w:rsid w:val="0007413D"/>
    <w:rsid w:val="00075B07"/>
    <w:rsid w:val="00075B0B"/>
    <w:rsid w:val="00077DFC"/>
    <w:rsid w:val="00081330"/>
    <w:rsid w:val="00085B0E"/>
    <w:rsid w:val="000870D3"/>
    <w:rsid w:val="00092360"/>
    <w:rsid w:val="000A04F6"/>
    <w:rsid w:val="000A2C79"/>
    <w:rsid w:val="000A3391"/>
    <w:rsid w:val="000A36E6"/>
    <w:rsid w:val="000B0042"/>
    <w:rsid w:val="000C086D"/>
    <w:rsid w:val="000C0A3E"/>
    <w:rsid w:val="000C0C24"/>
    <w:rsid w:val="000C6CA2"/>
    <w:rsid w:val="000C78E6"/>
    <w:rsid w:val="000D0729"/>
    <w:rsid w:val="000D12CE"/>
    <w:rsid w:val="000D17D1"/>
    <w:rsid w:val="000D19A3"/>
    <w:rsid w:val="000E1CDA"/>
    <w:rsid w:val="000E24C4"/>
    <w:rsid w:val="000E56DE"/>
    <w:rsid w:val="000F4DC3"/>
    <w:rsid w:val="000F55CB"/>
    <w:rsid w:val="000F5A4A"/>
    <w:rsid w:val="00101379"/>
    <w:rsid w:val="00116F4D"/>
    <w:rsid w:val="00120294"/>
    <w:rsid w:val="00120FF5"/>
    <w:rsid w:val="00122046"/>
    <w:rsid w:val="00122F71"/>
    <w:rsid w:val="001240FA"/>
    <w:rsid w:val="001242C2"/>
    <w:rsid w:val="001256D7"/>
    <w:rsid w:val="001274E2"/>
    <w:rsid w:val="001275F8"/>
    <w:rsid w:val="00132452"/>
    <w:rsid w:val="00136875"/>
    <w:rsid w:val="00137DA5"/>
    <w:rsid w:val="0014388D"/>
    <w:rsid w:val="00145295"/>
    <w:rsid w:val="00147E56"/>
    <w:rsid w:val="00161E46"/>
    <w:rsid w:val="00161FBD"/>
    <w:rsid w:val="0016264A"/>
    <w:rsid w:val="00166EF4"/>
    <w:rsid w:val="0017161D"/>
    <w:rsid w:val="001875BA"/>
    <w:rsid w:val="00191D83"/>
    <w:rsid w:val="00192347"/>
    <w:rsid w:val="00194CD8"/>
    <w:rsid w:val="001963D1"/>
    <w:rsid w:val="001A1ABE"/>
    <w:rsid w:val="001A7C08"/>
    <w:rsid w:val="001B0945"/>
    <w:rsid w:val="001B3033"/>
    <w:rsid w:val="001B49B6"/>
    <w:rsid w:val="001C2348"/>
    <w:rsid w:val="001C2A0B"/>
    <w:rsid w:val="001C73DE"/>
    <w:rsid w:val="001C746F"/>
    <w:rsid w:val="001D0147"/>
    <w:rsid w:val="001D5535"/>
    <w:rsid w:val="001D58C2"/>
    <w:rsid w:val="001D6850"/>
    <w:rsid w:val="001E2223"/>
    <w:rsid w:val="001E2683"/>
    <w:rsid w:val="001E428A"/>
    <w:rsid w:val="001E5E14"/>
    <w:rsid w:val="001E7CDD"/>
    <w:rsid w:val="001F101B"/>
    <w:rsid w:val="001F26F1"/>
    <w:rsid w:val="001F33F0"/>
    <w:rsid w:val="001F7F6D"/>
    <w:rsid w:val="002238DC"/>
    <w:rsid w:val="00231E75"/>
    <w:rsid w:val="00235FCC"/>
    <w:rsid w:val="00236125"/>
    <w:rsid w:val="002404AD"/>
    <w:rsid w:val="002413C5"/>
    <w:rsid w:val="00242E45"/>
    <w:rsid w:val="00251032"/>
    <w:rsid w:val="00262F0A"/>
    <w:rsid w:val="00273C2D"/>
    <w:rsid w:val="00274CD2"/>
    <w:rsid w:val="00275324"/>
    <w:rsid w:val="002755B3"/>
    <w:rsid w:val="0027672E"/>
    <w:rsid w:val="0028158B"/>
    <w:rsid w:val="00281C50"/>
    <w:rsid w:val="00282089"/>
    <w:rsid w:val="002860DE"/>
    <w:rsid w:val="002927DE"/>
    <w:rsid w:val="0029796F"/>
    <w:rsid w:val="002A2129"/>
    <w:rsid w:val="002A2F68"/>
    <w:rsid w:val="002A547D"/>
    <w:rsid w:val="002A7BAD"/>
    <w:rsid w:val="002B2F36"/>
    <w:rsid w:val="002B7E15"/>
    <w:rsid w:val="002C3544"/>
    <w:rsid w:val="002C3602"/>
    <w:rsid w:val="002C5251"/>
    <w:rsid w:val="002C5FFE"/>
    <w:rsid w:val="002C6056"/>
    <w:rsid w:val="002C7F9C"/>
    <w:rsid w:val="002D00FC"/>
    <w:rsid w:val="002D1412"/>
    <w:rsid w:val="002E3878"/>
    <w:rsid w:val="002E51B5"/>
    <w:rsid w:val="002F02CF"/>
    <w:rsid w:val="002F0944"/>
    <w:rsid w:val="002F0A2F"/>
    <w:rsid w:val="002F3564"/>
    <w:rsid w:val="002F3D9D"/>
    <w:rsid w:val="002F3E28"/>
    <w:rsid w:val="002F6780"/>
    <w:rsid w:val="003010E8"/>
    <w:rsid w:val="003015B0"/>
    <w:rsid w:val="00302059"/>
    <w:rsid w:val="00304E10"/>
    <w:rsid w:val="00304FB4"/>
    <w:rsid w:val="00305DCF"/>
    <w:rsid w:val="003069C0"/>
    <w:rsid w:val="00311E25"/>
    <w:rsid w:val="00320CD0"/>
    <w:rsid w:val="00321899"/>
    <w:rsid w:val="003248B5"/>
    <w:rsid w:val="00324B10"/>
    <w:rsid w:val="00327E1C"/>
    <w:rsid w:val="00330376"/>
    <w:rsid w:val="00334BA8"/>
    <w:rsid w:val="0034250C"/>
    <w:rsid w:val="00343347"/>
    <w:rsid w:val="003445EE"/>
    <w:rsid w:val="003446B5"/>
    <w:rsid w:val="00346E9C"/>
    <w:rsid w:val="00347828"/>
    <w:rsid w:val="003515C6"/>
    <w:rsid w:val="00351DA4"/>
    <w:rsid w:val="00353AAF"/>
    <w:rsid w:val="00354911"/>
    <w:rsid w:val="00362669"/>
    <w:rsid w:val="00372D55"/>
    <w:rsid w:val="003738B3"/>
    <w:rsid w:val="00373A02"/>
    <w:rsid w:val="00375C03"/>
    <w:rsid w:val="00375E39"/>
    <w:rsid w:val="00381321"/>
    <w:rsid w:val="00382FCE"/>
    <w:rsid w:val="00385652"/>
    <w:rsid w:val="0038774D"/>
    <w:rsid w:val="00392454"/>
    <w:rsid w:val="00393703"/>
    <w:rsid w:val="00395C6C"/>
    <w:rsid w:val="003A2124"/>
    <w:rsid w:val="003A3FD9"/>
    <w:rsid w:val="003A49DE"/>
    <w:rsid w:val="003A53E2"/>
    <w:rsid w:val="003B2124"/>
    <w:rsid w:val="003B4368"/>
    <w:rsid w:val="003B7D1E"/>
    <w:rsid w:val="003C684A"/>
    <w:rsid w:val="003D07C9"/>
    <w:rsid w:val="003D14B3"/>
    <w:rsid w:val="003D2ECF"/>
    <w:rsid w:val="003D3CDF"/>
    <w:rsid w:val="003E30FD"/>
    <w:rsid w:val="003E344C"/>
    <w:rsid w:val="003E750A"/>
    <w:rsid w:val="003F0829"/>
    <w:rsid w:val="004043CB"/>
    <w:rsid w:val="00404636"/>
    <w:rsid w:val="004062EA"/>
    <w:rsid w:val="00420173"/>
    <w:rsid w:val="004210DF"/>
    <w:rsid w:val="0042146B"/>
    <w:rsid w:val="004263E6"/>
    <w:rsid w:val="004265FF"/>
    <w:rsid w:val="0043318B"/>
    <w:rsid w:val="00436106"/>
    <w:rsid w:val="00436AF0"/>
    <w:rsid w:val="0043739A"/>
    <w:rsid w:val="004461CB"/>
    <w:rsid w:val="00453A3E"/>
    <w:rsid w:val="00465962"/>
    <w:rsid w:val="004706DB"/>
    <w:rsid w:val="0047073A"/>
    <w:rsid w:val="0047337D"/>
    <w:rsid w:val="00474B43"/>
    <w:rsid w:val="00480B03"/>
    <w:rsid w:val="004846A6"/>
    <w:rsid w:val="004846FF"/>
    <w:rsid w:val="00485DB6"/>
    <w:rsid w:val="00490D2B"/>
    <w:rsid w:val="00493AFA"/>
    <w:rsid w:val="00495ADF"/>
    <w:rsid w:val="00497699"/>
    <w:rsid w:val="004A10C2"/>
    <w:rsid w:val="004B073F"/>
    <w:rsid w:val="004B15EC"/>
    <w:rsid w:val="004B4DB1"/>
    <w:rsid w:val="004C0E87"/>
    <w:rsid w:val="004C1C0A"/>
    <w:rsid w:val="004C230A"/>
    <w:rsid w:val="004C25A6"/>
    <w:rsid w:val="004C576C"/>
    <w:rsid w:val="004D0AF4"/>
    <w:rsid w:val="004D193B"/>
    <w:rsid w:val="004D1ED1"/>
    <w:rsid w:val="004D2849"/>
    <w:rsid w:val="004D3510"/>
    <w:rsid w:val="004D6826"/>
    <w:rsid w:val="004E070C"/>
    <w:rsid w:val="004E38E8"/>
    <w:rsid w:val="004E6620"/>
    <w:rsid w:val="004F0EC8"/>
    <w:rsid w:val="004F331B"/>
    <w:rsid w:val="004F7223"/>
    <w:rsid w:val="004F78CA"/>
    <w:rsid w:val="004F7CFB"/>
    <w:rsid w:val="0050019E"/>
    <w:rsid w:val="005026DA"/>
    <w:rsid w:val="005032A3"/>
    <w:rsid w:val="0050581C"/>
    <w:rsid w:val="00506C1B"/>
    <w:rsid w:val="0050706A"/>
    <w:rsid w:val="00507605"/>
    <w:rsid w:val="00507632"/>
    <w:rsid w:val="005228CA"/>
    <w:rsid w:val="00531145"/>
    <w:rsid w:val="005312A8"/>
    <w:rsid w:val="00532290"/>
    <w:rsid w:val="00533C21"/>
    <w:rsid w:val="0053642B"/>
    <w:rsid w:val="005407AB"/>
    <w:rsid w:val="00543D8F"/>
    <w:rsid w:val="0054562A"/>
    <w:rsid w:val="00545866"/>
    <w:rsid w:val="00551671"/>
    <w:rsid w:val="00553CF9"/>
    <w:rsid w:val="00555EB9"/>
    <w:rsid w:val="00570BDD"/>
    <w:rsid w:val="00570BE6"/>
    <w:rsid w:val="00575D16"/>
    <w:rsid w:val="005807FF"/>
    <w:rsid w:val="00584715"/>
    <w:rsid w:val="005863A9"/>
    <w:rsid w:val="00587F1A"/>
    <w:rsid w:val="005907D0"/>
    <w:rsid w:val="00590CB3"/>
    <w:rsid w:val="00591CAA"/>
    <w:rsid w:val="00593236"/>
    <w:rsid w:val="005A1688"/>
    <w:rsid w:val="005A522D"/>
    <w:rsid w:val="005B17A4"/>
    <w:rsid w:val="005B29A6"/>
    <w:rsid w:val="005B2FD8"/>
    <w:rsid w:val="005B5392"/>
    <w:rsid w:val="005C1761"/>
    <w:rsid w:val="005C472F"/>
    <w:rsid w:val="005C4B39"/>
    <w:rsid w:val="005D09B0"/>
    <w:rsid w:val="005D2AE0"/>
    <w:rsid w:val="005D2E9B"/>
    <w:rsid w:val="005D4809"/>
    <w:rsid w:val="005D5916"/>
    <w:rsid w:val="005E1D8A"/>
    <w:rsid w:val="005F217C"/>
    <w:rsid w:val="005F30E3"/>
    <w:rsid w:val="005F4AB3"/>
    <w:rsid w:val="005F7B91"/>
    <w:rsid w:val="00600C2B"/>
    <w:rsid w:val="00602F4E"/>
    <w:rsid w:val="00607217"/>
    <w:rsid w:val="00610153"/>
    <w:rsid w:val="0061054C"/>
    <w:rsid w:val="00615F4A"/>
    <w:rsid w:val="00621B41"/>
    <w:rsid w:val="00624BBD"/>
    <w:rsid w:val="00626658"/>
    <w:rsid w:val="00630323"/>
    <w:rsid w:val="006317AA"/>
    <w:rsid w:val="00632654"/>
    <w:rsid w:val="00632D36"/>
    <w:rsid w:val="00633EC3"/>
    <w:rsid w:val="00637D62"/>
    <w:rsid w:val="00644574"/>
    <w:rsid w:val="006450EF"/>
    <w:rsid w:val="006601BA"/>
    <w:rsid w:val="0066148A"/>
    <w:rsid w:val="00662EB8"/>
    <w:rsid w:val="006633BD"/>
    <w:rsid w:val="0067264B"/>
    <w:rsid w:val="00674FF0"/>
    <w:rsid w:val="0067599C"/>
    <w:rsid w:val="00675FA7"/>
    <w:rsid w:val="00676D99"/>
    <w:rsid w:val="00676FBE"/>
    <w:rsid w:val="006770EA"/>
    <w:rsid w:val="006801FC"/>
    <w:rsid w:val="0068135C"/>
    <w:rsid w:val="00683B40"/>
    <w:rsid w:val="00683B57"/>
    <w:rsid w:val="006847F9"/>
    <w:rsid w:val="00685DD8"/>
    <w:rsid w:val="00686E46"/>
    <w:rsid w:val="00693E49"/>
    <w:rsid w:val="0069668A"/>
    <w:rsid w:val="006A15C9"/>
    <w:rsid w:val="006A1649"/>
    <w:rsid w:val="006A1B6F"/>
    <w:rsid w:val="006A63F0"/>
    <w:rsid w:val="006A795B"/>
    <w:rsid w:val="006A7E9E"/>
    <w:rsid w:val="006B10B1"/>
    <w:rsid w:val="006B26BA"/>
    <w:rsid w:val="006B428F"/>
    <w:rsid w:val="006B5361"/>
    <w:rsid w:val="006B5C1C"/>
    <w:rsid w:val="006C3AB2"/>
    <w:rsid w:val="006C5700"/>
    <w:rsid w:val="006D00C9"/>
    <w:rsid w:val="006D0C09"/>
    <w:rsid w:val="006D35B2"/>
    <w:rsid w:val="006D44FB"/>
    <w:rsid w:val="006D5E08"/>
    <w:rsid w:val="006D78F0"/>
    <w:rsid w:val="006E2009"/>
    <w:rsid w:val="006F2304"/>
    <w:rsid w:val="006F23F4"/>
    <w:rsid w:val="006F2422"/>
    <w:rsid w:val="006F7461"/>
    <w:rsid w:val="00702798"/>
    <w:rsid w:val="0070419C"/>
    <w:rsid w:val="00707518"/>
    <w:rsid w:val="00710584"/>
    <w:rsid w:val="0072113F"/>
    <w:rsid w:val="00727CE8"/>
    <w:rsid w:val="00727F13"/>
    <w:rsid w:val="00741F66"/>
    <w:rsid w:val="00745505"/>
    <w:rsid w:val="00752065"/>
    <w:rsid w:val="00753587"/>
    <w:rsid w:val="00757485"/>
    <w:rsid w:val="007701CB"/>
    <w:rsid w:val="0077787A"/>
    <w:rsid w:val="0078237B"/>
    <w:rsid w:val="00786A8E"/>
    <w:rsid w:val="0079340D"/>
    <w:rsid w:val="0079689C"/>
    <w:rsid w:val="007A2547"/>
    <w:rsid w:val="007A6BB9"/>
    <w:rsid w:val="007A7170"/>
    <w:rsid w:val="007C11CC"/>
    <w:rsid w:val="007C1EFF"/>
    <w:rsid w:val="007C6722"/>
    <w:rsid w:val="007D153C"/>
    <w:rsid w:val="007D2008"/>
    <w:rsid w:val="007D695B"/>
    <w:rsid w:val="007D7F8C"/>
    <w:rsid w:val="007E04C6"/>
    <w:rsid w:val="007E1994"/>
    <w:rsid w:val="007E653B"/>
    <w:rsid w:val="007E65EF"/>
    <w:rsid w:val="007E6AD2"/>
    <w:rsid w:val="007F536A"/>
    <w:rsid w:val="007F583A"/>
    <w:rsid w:val="007F7A41"/>
    <w:rsid w:val="0080042F"/>
    <w:rsid w:val="008011C0"/>
    <w:rsid w:val="00805046"/>
    <w:rsid w:val="00805CCC"/>
    <w:rsid w:val="00806249"/>
    <w:rsid w:val="00806295"/>
    <w:rsid w:val="0080630D"/>
    <w:rsid w:val="008113BC"/>
    <w:rsid w:val="00813481"/>
    <w:rsid w:val="00814B2B"/>
    <w:rsid w:val="00815ED8"/>
    <w:rsid w:val="00816265"/>
    <w:rsid w:val="00823477"/>
    <w:rsid w:val="008244A6"/>
    <w:rsid w:val="00824DFD"/>
    <w:rsid w:val="0083259C"/>
    <w:rsid w:val="008358CA"/>
    <w:rsid w:val="00837022"/>
    <w:rsid w:val="00840CD5"/>
    <w:rsid w:val="008468D4"/>
    <w:rsid w:val="00852A9B"/>
    <w:rsid w:val="00852FE7"/>
    <w:rsid w:val="008542CE"/>
    <w:rsid w:val="00854420"/>
    <w:rsid w:val="0085520A"/>
    <w:rsid w:val="008554F4"/>
    <w:rsid w:val="00860B96"/>
    <w:rsid w:val="00860CE6"/>
    <w:rsid w:val="008621A8"/>
    <w:rsid w:val="008628BE"/>
    <w:rsid w:val="00864549"/>
    <w:rsid w:val="00865C9A"/>
    <w:rsid w:val="00865D9B"/>
    <w:rsid w:val="0086695D"/>
    <w:rsid w:val="008725D1"/>
    <w:rsid w:val="00872855"/>
    <w:rsid w:val="00873C4F"/>
    <w:rsid w:val="008746B4"/>
    <w:rsid w:val="00881EDC"/>
    <w:rsid w:val="00885FB7"/>
    <w:rsid w:val="00887AAE"/>
    <w:rsid w:val="00891E95"/>
    <w:rsid w:val="00894843"/>
    <w:rsid w:val="008976A2"/>
    <w:rsid w:val="008B0E76"/>
    <w:rsid w:val="008B48F9"/>
    <w:rsid w:val="008B6727"/>
    <w:rsid w:val="008C0B49"/>
    <w:rsid w:val="008C0FFE"/>
    <w:rsid w:val="008C3F9A"/>
    <w:rsid w:val="008C4877"/>
    <w:rsid w:val="008C6793"/>
    <w:rsid w:val="008D0757"/>
    <w:rsid w:val="008D0B19"/>
    <w:rsid w:val="008D576F"/>
    <w:rsid w:val="008E5990"/>
    <w:rsid w:val="008F0C1D"/>
    <w:rsid w:val="008F0D5C"/>
    <w:rsid w:val="008F104B"/>
    <w:rsid w:val="008F3C23"/>
    <w:rsid w:val="008F51EF"/>
    <w:rsid w:val="008F6825"/>
    <w:rsid w:val="009011FE"/>
    <w:rsid w:val="00915C13"/>
    <w:rsid w:val="00921856"/>
    <w:rsid w:val="00925A0B"/>
    <w:rsid w:val="00931416"/>
    <w:rsid w:val="009448C0"/>
    <w:rsid w:val="00947A84"/>
    <w:rsid w:val="0095252D"/>
    <w:rsid w:val="00961524"/>
    <w:rsid w:val="00962181"/>
    <w:rsid w:val="00962E14"/>
    <w:rsid w:val="0096304B"/>
    <w:rsid w:val="009630BF"/>
    <w:rsid w:val="00966C57"/>
    <w:rsid w:val="00971DAA"/>
    <w:rsid w:val="00973D1A"/>
    <w:rsid w:val="009807E3"/>
    <w:rsid w:val="00983399"/>
    <w:rsid w:val="00985BAB"/>
    <w:rsid w:val="00987A03"/>
    <w:rsid w:val="00995A82"/>
    <w:rsid w:val="009A028A"/>
    <w:rsid w:val="009A1848"/>
    <w:rsid w:val="009A1C1D"/>
    <w:rsid w:val="009A3725"/>
    <w:rsid w:val="009A45D0"/>
    <w:rsid w:val="009A752A"/>
    <w:rsid w:val="009B4208"/>
    <w:rsid w:val="009B445E"/>
    <w:rsid w:val="009B4972"/>
    <w:rsid w:val="009C0135"/>
    <w:rsid w:val="009C1C98"/>
    <w:rsid w:val="009C3AE3"/>
    <w:rsid w:val="009C4327"/>
    <w:rsid w:val="009C6F2C"/>
    <w:rsid w:val="009D1BC8"/>
    <w:rsid w:val="009D3BA1"/>
    <w:rsid w:val="009E0372"/>
    <w:rsid w:val="009E061D"/>
    <w:rsid w:val="009E347A"/>
    <w:rsid w:val="009E55CB"/>
    <w:rsid w:val="009E5689"/>
    <w:rsid w:val="009E746A"/>
    <w:rsid w:val="00A000D7"/>
    <w:rsid w:val="00A01C51"/>
    <w:rsid w:val="00A02717"/>
    <w:rsid w:val="00A03FE0"/>
    <w:rsid w:val="00A215E7"/>
    <w:rsid w:val="00A2347C"/>
    <w:rsid w:val="00A3056A"/>
    <w:rsid w:val="00A31321"/>
    <w:rsid w:val="00A31E9D"/>
    <w:rsid w:val="00A34B2F"/>
    <w:rsid w:val="00A379A5"/>
    <w:rsid w:val="00A403E5"/>
    <w:rsid w:val="00A4232A"/>
    <w:rsid w:val="00A42CE1"/>
    <w:rsid w:val="00A45901"/>
    <w:rsid w:val="00A462C4"/>
    <w:rsid w:val="00A50059"/>
    <w:rsid w:val="00A50BE8"/>
    <w:rsid w:val="00A51268"/>
    <w:rsid w:val="00A53A41"/>
    <w:rsid w:val="00A57E42"/>
    <w:rsid w:val="00A649C4"/>
    <w:rsid w:val="00A6538F"/>
    <w:rsid w:val="00A70C12"/>
    <w:rsid w:val="00A7254C"/>
    <w:rsid w:val="00A7481D"/>
    <w:rsid w:val="00A750A6"/>
    <w:rsid w:val="00A77F50"/>
    <w:rsid w:val="00A8088F"/>
    <w:rsid w:val="00A81951"/>
    <w:rsid w:val="00A90B3A"/>
    <w:rsid w:val="00A944A9"/>
    <w:rsid w:val="00A973E5"/>
    <w:rsid w:val="00AA277C"/>
    <w:rsid w:val="00AA7C2C"/>
    <w:rsid w:val="00AB141E"/>
    <w:rsid w:val="00AB43BA"/>
    <w:rsid w:val="00AC0BBE"/>
    <w:rsid w:val="00AC1A2B"/>
    <w:rsid w:val="00AC2060"/>
    <w:rsid w:val="00AC4D42"/>
    <w:rsid w:val="00AC761E"/>
    <w:rsid w:val="00AD3D68"/>
    <w:rsid w:val="00AD4702"/>
    <w:rsid w:val="00AD4AA7"/>
    <w:rsid w:val="00AE22BF"/>
    <w:rsid w:val="00AE3BFD"/>
    <w:rsid w:val="00AE3E57"/>
    <w:rsid w:val="00AE612B"/>
    <w:rsid w:val="00AE7FF1"/>
    <w:rsid w:val="00AF0F82"/>
    <w:rsid w:val="00AF130B"/>
    <w:rsid w:val="00AF3AFE"/>
    <w:rsid w:val="00B10291"/>
    <w:rsid w:val="00B116BB"/>
    <w:rsid w:val="00B13C38"/>
    <w:rsid w:val="00B161EA"/>
    <w:rsid w:val="00B16E10"/>
    <w:rsid w:val="00B25B94"/>
    <w:rsid w:val="00B332F5"/>
    <w:rsid w:val="00B377AA"/>
    <w:rsid w:val="00B419FE"/>
    <w:rsid w:val="00B42FC6"/>
    <w:rsid w:val="00B46435"/>
    <w:rsid w:val="00B4697A"/>
    <w:rsid w:val="00B5094A"/>
    <w:rsid w:val="00B5398C"/>
    <w:rsid w:val="00B5439C"/>
    <w:rsid w:val="00B64045"/>
    <w:rsid w:val="00B64562"/>
    <w:rsid w:val="00B64BB9"/>
    <w:rsid w:val="00B72E4F"/>
    <w:rsid w:val="00B830E4"/>
    <w:rsid w:val="00B9744D"/>
    <w:rsid w:val="00BA1257"/>
    <w:rsid w:val="00BB1372"/>
    <w:rsid w:val="00BB51D3"/>
    <w:rsid w:val="00BB787A"/>
    <w:rsid w:val="00BC0A6D"/>
    <w:rsid w:val="00BC20B2"/>
    <w:rsid w:val="00BC51A2"/>
    <w:rsid w:val="00BC576D"/>
    <w:rsid w:val="00BC655F"/>
    <w:rsid w:val="00BC66C3"/>
    <w:rsid w:val="00BC68BF"/>
    <w:rsid w:val="00BC6A13"/>
    <w:rsid w:val="00BC748C"/>
    <w:rsid w:val="00BD2233"/>
    <w:rsid w:val="00BD44BF"/>
    <w:rsid w:val="00BD4F9E"/>
    <w:rsid w:val="00BE2D57"/>
    <w:rsid w:val="00BE34E4"/>
    <w:rsid w:val="00BE4E44"/>
    <w:rsid w:val="00BF0A2C"/>
    <w:rsid w:val="00BF0D2D"/>
    <w:rsid w:val="00BF2BDE"/>
    <w:rsid w:val="00BF7482"/>
    <w:rsid w:val="00BF7ABF"/>
    <w:rsid w:val="00C02D5D"/>
    <w:rsid w:val="00C030D4"/>
    <w:rsid w:val="00C056AF"/>
    <w:rsid w:val="00C33C09"/>
    <w:rsid w:val="00C35501"/>
    <w:rsid w:val="00C42AC0"/>
    <w:rsid w:val="00C511A6"/>
    <w:rsid w:val="00C528BC"/>
    <w:rsid w:val="00C56794"/>
    <w:rsid w:val="00C63671"/>
    <w:rsid w:val="00C70563"/>
    <w:rsid w:val="00C7358B"/>
    <w:rsid w:val="00C84533"/>
    <w:rsid w:val="00C84882"/>
    <w:rsid w:val="00C855F6"/>
    <w:rsid w:val="00C85A54"/>
    <w:rsid w:val="00C9149D"/>
    <w:rsid w:val="00C91C83"/>
    <w:rsid w:val="00C928DF"/>
    <w:rsid w:val="00C9313C"/>
    <w:rsid w:val="00CA2429"/>
    <w:rsid w:val="00CA2E91"/>
    <w:rsid w:val="00CA5F4E"/>
    <w:rsid w:val="00CB06A7"/>
    <w:rsid w:val="00CB32E6"/>
    <w:rsid w:val="00CB3E7A"/>
    <w:rsid w:val="00CB6444"/>
    <w:rsid w:val="00CB6F9E"/>
    <w:rsid w:val="00CC00C7"/>
    <w:rsid w:val="00CC7FE6"/>
    <w:rsid w:val="00CD0458"/>
    <w:rsid w:val="00CD300F"/>
    <w:rsid w:val="00CD46EA"/>
    <w:rsid w:val="00CD6137"/>
    <w:rsid w:val="00CD6A5F"/>
    <w:rsid w:val="00CD6B05"/>
    <w:rsid w:val="00CE11F3"/>
    <w:rsid w:val="00CE271A"/>
    <w:rsid w:val="00CE79F0"/>
    <w:rsid w:val="00CF3262"/>
    <w:rsid w:val="00D00F43"/>
    <w:rsid w:val="00D01715"/>
    <w:rsid w:val="00D032D0"/>
    <w:rsid w:val="00D070B9"/>
    <w:rsid w:val="00D15BC3"/>
    <w:rsid w:val="00D172C1"/>
    <w:rsid w:val="00D25174"/>
    <w:rsid w:val="00D26596"/>
    <w:rsid w:val="00D27EB4"/>
    <w:rsid w:val="00D309FD"/>
    <w:rsid w:val="00D31DF5"/>
    <w:rsid w:val="00D35CE5"/>
    <w:rsid w:val="00D52416"/>
    <w:rsid w:val="00D52821"/>
    <w:rsid w:val="00D53F76"/>
    <w:rsid w:val="00D54DC5"/>
    <w:rsid w:val="00D60633"/>
    <w:rsid w:val="00D61E40"/>
    <w:rsid w:val="00D64600"/>
    <w:rsid w:val="00D652E2"/>
    <w:rsid w:val="00D65CDB"/>
    <w:rsid w:val="00D66F70"/>
    <w:rsid w:val="00D76AC4"/>
    <w:rsid w:val="00D84BDC"/>
    <w:rsid w:val="00D8539D"/>
    <w:rsid w:val="00D8762C"/>
    <w:rsid w:val="00D927ED"/>
    <w:rsid w:val="00D956C5"/>
    <w:rsid w:val="00D97048"/>
    <w:rsid w:val="00DA292F"/>
    <w:rsid w:val="00DA3FD6"/>
    <w:rsid w:val="00DA4B0D"/>
    <w:rsid w:val="00DA57FE"/>
    <w:rsid w:val="00DA62D5"/>
    <w:rsid w:val="00DB076C"/>
    <w:rsid w:val="00DC133D"/>
    <w:rsid w:val="00DC1AF7"/>
    <w:rsid w:val="00DC45C4"/>
    <w:rsid w:val="00DD17D9"/>
    <w:rsid w:val="00DD1CC4"/>
    <w:rsid w:val="00DD30BD"/>
    <w:rsid w:val="00DD3FD0"/>
    <w:rsid w:val="00DD506E"/>
    <w:rsid w:val="00DD6B06"/>
    <w:rsid w:val="00DE0ADA"/>
    <w:rsid w:val="00DE3CF1"/>
    <w:rsid w:val="00DE6FDD"/>
    <w:rsid w:val="00DF1F25"/>
    <w:rsid w:val="00DF5D54"/>
    <w:rsid w:val="00DF5F8A"/>
    <w:rsid w:val="00DF7FE2"/>
    <w:rsid w:val="00E024C8"/>
    <w:rsid w:val="00E029B9"/>
    <w:rsid w:val="00E050CE"/>
    <w:rsid w:val="00E05B35"/>
    <w:rsid w:val="00E07722"/>
    <w:rsid w:val="00E117AE"/>
    <w:rsid w:val="00E119D1"/>
    <w:rsid w:val="00E12A95"/>
    <w:rsid w:val="00E12FD5"/>
    <w:rsid w:val="00E27D2D"/>
    <w:rsid w:val="00E3480E"/>
    <w:rsid w:val="00E369E6"/>
    <w:rsid w:val="00E37934"/>
    <w:rsid w:val="00E43E9D"/>
    <w:rsid w:val="00E44B13"/>
    <w:rsid w:val="00E45D27"/>
    <w:rsid w:val="00E504F7"/>
    <w:rsid w:val="00E542F5"/>
    <w:rsid w:val="00E66DFD"/>
    <w:rsid w:val="00E6793D"/>
    <w:rsid w:val="00E716C6"/>
    <w:rsid w:val="00E71C4D"/>
    <w:rsid w:val="00E72705"/>
    <w:rsid w:val="00E7348B"/>
    <w:rsid w:val="00E84427"/>
    <w:rsid w:val="00E84B0A"/>
    <w:rsid w:val="00E85D75"/>
    <w:rsid w:val="00E86A18"/>
    <w:rsid w:val="00E9510A"/>
    <w:rsid w:val="00E974F0"/>
    <w:rsid w:val="00E978B3"/>
    <w:rsid w:val="00EA7012"/>
    <w:rsid w:val="00EB3BF1"/>
    <w:rsid w:val="00EB4515"/>
    <w:rsid w:val="00EB4ADD"/>
    <w:rsid w:val="00EC7812"/>
    <w:rsid w:val="00ED1FDB"/>
    <w:rsid w:val="00ED45D3"/>
    <w:rsid w:val="00EE0C50"/>
    <w:rsid w:val="00EE6B1E"/>
    <w:rsid w:val="00EF087F"/>
    <w:rsid w:val="00EF09B9"/>
    <w:rsid w:val="00EF6409"/>
    <w:rsid w:val="00F01B88"/>
    <w:rsid w:val="00F038C6"/>
    <w:rsid w:val="00F04B48"/>
    <w:rsid w:val="00F05168"/>
    <w:rsid w:val="00F119A4"/>
    <w:rsid w:val="00F11D39"/>
    <w:rsid w:val="00F12F14"/>
    <w:rsid w:val="00F26AA7"/>
    <w:rsid w:val="00F27AF6"/>
    <w:rsid w:val="00F27E93"/>
    <w:rsid w:val="00F30F69"/>
    <w:rsid w:val="00F31FBE"/>
    <w:rsid w:val="00F32A5D"/>
    <w:rsid w:val="00F431B8"/>
    <w:rsid w:val="00F45675"/>
    <w:rsid w:val="00F5157F"/>
    <w:rsid w:val="00F528DC"/>
    <w:rsid w:val="00F529DD"/>
    <w:rsid w:val="00F54E0E"/>
    <w:rsid w:val="00F5693A"/>
    <w:rsid w:val="00F60D99"/>
    <w:rsid w:val="00F62D50"/>
    <w:rsid w:val="00F7425D"/>
    <w:rsid w:val="00F806BF"/>
    <w:rsid w:val="00F81E27"/>
    <w:rsid w:val="00F87795"/>
    <w:rsid w:val="00F94D3D"/>
    <w:rsid w:val="00F95039"/>
    <w:rsid w:val="00FA0758"/>
    <w:rsid w:val="00FA3306"/>
    <w:rsid w:val="00FA3599"/>
    <w:rsid w:val="00FA7767"/>
    <w:rsid w:val="00FB1592"/>
    <w:rsid w:val="00FB1916"/>
    <w:rsid w:val="00FB29F1"/>
    <w:rsid w:val="00FB2A85"/>
    <w:rsid w:val="00FC31A0"/>
    <w:rsid w:val="00FC6A3B"/>
    <w:rsid w:val="00FD1566"/>
    <w:rsid w:val="00FD2C31"/>
    <w:rsid w:val="00FD3554"/>
    <w:rsid w:val="00FD4D48"/>
    <w:rsid w:val="00FE43BF"/>
    <w:rsid w:val="00FE5848"/>
    <w:rsid w:val="00FF481D"/>
    <w:rsid w:val="00FF5DF7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37C52D3"/>
  <w15:docId w15:val="{DCC38E16-E09C-4806-BD32-3A63FABD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numPr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Zkladntext21">
    <w:name w:val="Základný text 21"/>
    <w:basedOn w:val="Normlny"/>
    <w:uiPriority w:val="99"/>
    <w:rsid w:val="00BC748C"/>
    <w:pPr>
      <w:tabs>
        <w:tab w:val="left" w:pos="709"/>
      </w:tabs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harStyle9">
    <w:name w:val="Char Style 9"/>
    <w:basedOn w:val="Predvolenpsmoodseku"/>
    <w:link w:val="Style8"/>
    <w:uiPriority w:val="99"/>
    <w:locked/>
    <w:rsid w:val="00BC748C"/>
    <w:rPr>
      <w:rFonts w:ascii="Arial" w:hAnsi="Arial" w:cs="Arial"/>
      <w:b/>
      <w:bCs/>
      <w:sz w:val="28"/>
      <w:szCs w:val="28"/>
      <w:shd w:val="clear" w:color="auto" w:fill="FFFFFF"/>
    </w:rPr>
  </w:style>
  <w:style w:type="character" w:customStyle="1" w:styleId="CharStyle10">
    <w:name w:val="Char Style 10"/>
    <w:basedOn w:val="Predvolenpsmoodseku"/>
    <w:link w:val="Style2"/>
    <w:uiPriority w:val="99"/>
    <w:locked/>
    <w:rsid w:val="00BC748C"/>
    <w:rPr>
      <w:rFonts w:ascii="Arial" w:hAnsi="Arial" w:cs="Arial"/>
      <w:sz w:val="19"/>
      <w:szCs w:val="19"/>
      <w:shd w:val="clear" w:color="auto" w:fill="FFFFFF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BC748C"/>
    <w:rPr>
      <w:rFonts w:ascii="Arial" w:hAnsi="Arial" w:cs="Arial"/>
      <w:b/>
      <w:bCs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BC748C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paragraph" w:customStyle="1" w:styleId="Style8">
    <w:name w:val="Style 8"/>
    <w:basedOn w:val="Normlny"/>
    <w:link w:val="CharStyle9"/>
    <w:uiPriority w:val="99"/>
    <w:rsid w:val="00BC748C"/>
    <w:pPr>
      <w:widowControl w:val="0"/>
      <w:shd w:val="clear" w:color="auto" w:fill="FFFFFF"/>
      <w:spacing w:after="0" w:line="312" w:lineRule="exact"/>
      <w:ind w:left="0" w:right="0" w:firstLine="0"/>
      <w:jc w:val="center"/>
      <w:outlineLvl w:val="3"/>
    </w:pPr>
    <w:rPr>
      <w:rFonts w:ascii="Arial" w:eastAsiaTheme="minorEastAsia" w:hAnsi="Arial" w:cs="Arial"/>
      <w:b/>
      <w:bCs/>
      <w:color w:val="auto"/>
      <w:sz w:val="28"/>
      <w:szCs w:val="28"/>
    </w:rPr>
  </w:style>
  <w:style w:type="paragraph" w:customStyle="1" w:styleId="Style12">
    <w:name w:val="Style 12"/>
    <w:basedOn w:val="Normlny"/>
    <w:link w:val="CharStyle13"/>
    <w:uiPriority w:val="99"/>
    <w:rsid w:val="00BC748C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1"/>
    <w:qFormat/>
    <w:rsid w:val="00BC748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Style11">
    <w:name w:val="Char Style 11"/>
    <w:basedOn w:val="CharStyle10"/>
    <w:uiPriority w:val="99"/>
    <w:rsid w:val="00BC748C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CharStyle36">
    <w:name w:val="Char Style 36"/>
    <w:basedOn w:val="Predvolenpsmoodseku"/>
    <w:uiPriority w:val="99"/>
    <w:rsid w:val="00BC748C"/>
    <w:rPr>
      <w:sz w:val="21"/>
      <w:szCs w:val="21"/>
      <w:u w:val="none"/>
    </w:rPr>
  </w:style>
  <w:style w:type="character" w:customStyle="1" w:styleId="CharStyle48">
    <w:name w:val="Char Style 48"/>
    <w:basedOn w:val="Predvolenpsmoodseku"/>
    <w:link w:val="Style47"/>
    <w:uiPriority w:val="99"/>
    <w:locked/>
    <w:rsid w:val="00BC748C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BC748C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basedOn w:val="Predvolenpsmoodseku"/>
    <w:link w:val="Style5"/>
    <w:uiPriority w:val="99"/>
    <w:rsid w:val="00BC748C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BC748C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character" w:customStyle="1" w:styleId="CharStyle23Exact">
    <w:name w:val="Char Style 23 Exact"/>
    <w:basedOn w:val="Predvolenpsmoodseku"/>
    <w:link w:val="Style22"/>
    <w:uiPriority w:val="99"/>
    <w:locked/>
    <w:rsid w:val="00BC748C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2">
    <w:name w:val="Style 22"/>
    <w:basedOn w:val="Normlny"/>
    <w:link w:val="CharStyle23Exact"/>
    <w:uiPriority w:val="99"/>
    <w:rsid w:val="00BC748C"/>
    <w:pPr>
      <w:widowControl w:val="0"/>
      <w:shd w:val="clear" w:color="auto" w:fill="FFFFFF"/>
      <w:spacing w:after="0" w:line="200" w:lineRule="exact"/>
      <w:ind w:left="0" w:right="0" w:firstLine="0"/>
      <w:jc w:val="left"/>
    </w:pPr>
    <w:rPr>
      <w:rFonts w:ascii="Arial" w:eastAsiaTheme="minorEastAsia" w:hAnsi="Arial" w:cs="Arial"/>
      <w:color w:val="auto"/>
      <w:sz w:val="18"/>
      <w:szCs w:val="18"/>
    </w:rPr>
  </w:style>
  <w:style w:type="character" w:customStyle="1" w:styleId="shorttext">
    <w:name w:val="short_text"/>
    <w:rsid w:val="00343347"/>
  </w:style>
  <w:style w:type="character" w:customStyle="1" w:styleId="CharStyle15">
    <w:name w:val="Char Style 15"/>
    <w:link w:val="Style4"/>
    <w:uiPriority w:val="99"/>
    <w:locked/>
    <w:rsid w:val="002D1412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2D1412"/>
    <w:pPr>
      <w:widowControl w:val="0"/>
      <w:shd w:val="clear" w:color="auto" w:fill="FFFFFF"/>
      <w:spacing w:before="260" w:after="0" w:line="266" w:lineRule="exact"/>
      <w:ind w:left="0" w:right="0" w:hanging="46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CharStyle28">
    <w:name w:val="Char Style 28"/>
    <w:link w:val="Style27"/>
    <w:uiPriority w:val="99"/>
    <w:locked/>
    <w:rsid w:val="009807E3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9807E3"/>
    <w:pPr>
      <w:widowControl w:val="0"/>
      <w:shd w:val="clear" w:color="auto" w:fill="FFFFFF"/>
      <w:spacing w:after="0" w:line="442" w:lineRule="exact"/>
      <w:ind w:left="0" w:right="0" w:firstLine="0"/>
      <w:jc w:val="left"/>
      <w:outlineLvl w:val="0"/>
    </w:pPr>
    <w:rPr>
      <w:rFonts w:asciiTheme="minorHAnsi" w:eastAsiaTheme="minorEastAsia" w:hAnsiTheme="minorHAnsi" w:cstheme="minorBidi"/>
      <w:color w:val="auto"/>
      <w:sz w:val="40"/>
    </w:rPr>
  </w:style>
  <w:style w:type="character" w:customStyle="1" w:styleId="CharStyle5">
    <w:name w:val="Char Style 5"/>
    <w:uiPriority w:val="99"/>
    <w:rsid w:val="00D652E2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CharStyle8">
    <w:name w:val="Char Style 8"/>
    <w:basedOn w:val="Predvolenpsmoodseku"/>
    <w:uiPriority w:val="99"/>
    <w:rsid w:val="00D652E2"/>
    <w:rPr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vasickova@bbsk.s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josephine.proebiz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9525D-BCD9-480D-A3BB-75C1BB92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3142</Words>
  <Characters>17911</Characters>
  <Application>Microsoft Office Word</Application>
  <DocSecurity>0</DocSecurity>
  <Lines>149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Vašičková Jana</cp:lastModifiedBy>
  <cp:revision>4</cp:revision>
  <cp:lastPrinted>2019-11-26T13:35:00Z</cp:lastPrinted>
  <dcterms:created xsi:type="dcterms:W3CDTF">2021-05-21T11:16:00Z</dcterms:created>
  <dcterms:modified xsi:type="dcterms:W3CDTF">2021-05-21T12:49:00Z</dcterms:modified>
</cp:coreProperties>
</file>