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80" w:rsidRDefault="00063780" w:rsidP="005A0F83">
      <w:pPr>
        <w:spacing w:after="0" w:line="240" w:lineRule="auto"/>
        <w:rPr>
          <w:b/>
          <w:lang w:val="sk-SK"/>
        </w:rPr>
      </w:pPr>
      <w:r>
        <w:rPr>
          <w:b/>
          <w:lang w:val="sk-SK"/>
        </w:rPr>
        <w:t xml:space="preserve">Príloha č.1 -  </w:t>
      </w:r>
      <w:r w:rsidRPr="00437955">
        <w:rPr>
          <w:b/>
          <w:lang w:val="sk-SK"/>
        </w:rPr>
        <w:t xml:space="preserve">Zoznam </w:t>
      </w:r>
      <w:r>
        <w:rPr>
          <w:b/>
          <w:lang w:val="sk-SK"/>
        </w:rPr>
        <w:t xml:space="preserve">požadovanej </w:t>
      </w:r>
      <w:r w:rsidRPr="00437955">
        <w:rPr>
          <w:b/>
          <w:lang w:val="sk-SK"/>
        </w:rPr>
        <w:t xml:space="preserve">dokumentácie IMS pre </w:t>
      </w:r>
      <w:r>
        <w:rPr>
          <w:b/>
          <w:lang w:val="sk-SK"/>
        </w:rPr>
        <w:t>NCZI v rozsahu a v obsahu smerníc a politik</w:t>
      </w:r>
    </w:p>
    <w:p w:rsidR="00063780" w:rsidRDefault="00063780" w:rsidP="005A0F83">
      <w:pPr>
        <w:spacing w:after="0" w:line="240" w:lineRule="auto"/>
        <w:rPr>
          <w:b/>
          <w:lang w:val="sk-SK"/>
        </w:rPr>
      </w:pPr>
    </w:p>
    <w:p w:rsidR="00063780" w:rsidRDefault="00063780" w:rsidP="005A0F83">
      <w:pPr>
        <w:spacing w:after="0" w:line="240" w:lineRule="auto"/>
        <w:rPr>
          <w:b/>
          <w:lang w:val="sk-SK"/>
        </w:rPr>
      </w:pPr>
    </w:p>
    <w:p w:rsidR="005A0F83" w:rsidRDefault="005A0F83" w:rsidP="005A0F83">
      <w:pPr>
        <w:spacing w:after="0" w:line="240" w:lineRule="auto"/>
        <w:rPr>
          <w:b/>
          <w:lang w:val="sk-SK"/>
        </w:rPr>
      </w:pPr>
      <w:r>
        <w:rPr>
          <w:b/>
          <w:lang w:val="sk-SK"/>
        </w:rPr>
        <w:t>IMS</w:t>
      </w:r>
      <w:r>
        <w:rPr>
          <w:b/>
          <w:lang w:val="sk-SK"/>
        </w:rPr>
        <w:tab/>
        <w:t>-</w:t>
      </w:r>
      <w:r>
        <w:rPr>
          <w:b/>
          <w:lang w:val="sk-SK"/>
        </w:rPr>
        <w:tab/>
        <w:t>Integrovaný manažérsky systém</w:t>
      </w:r>
    </w:p>
    <w:p w:rsidR="005A0F83" w:rsidRDefault="005A0F83" w:rsidP="005A0F83">
      <w:pPr>
        <w:spacing w:after="0" w:line="240" w:lineRule="auto"/>
        <w:rPr>
          <w:b/>
          <w:lang w:val="sk-SK"/>
        </w:rPr>
      </w:pPr>
      <w:r>
        <w:rPr>
          <w:b/>
          <w:lang w:val="sk-SK"/>
        </w:rPr>
        <w:t>IB</w:t>
      </w:r>
      <w:r>
        <w:rPr>
          <w:b/>
          <w:lang w:val="sk-SK"/>
        </w:rPr>
        <w:tab/>
        <w:t>-</w:t>
      </w:r>
      <w:r>
        <w:rPr>
          <w:b/>
          <w:lang w:val="sk-SK"/>
        </w:rPr>
        <w:tab/>
        <w:t>Informačná bezpečnosť</w:t>
      </w:r>
    </w:p>
    <w:p w:rsidR="005A0F83" w:rsidRDefault="005A0F83" w:rsidP="005A0F83">
      <w:pPr>
        <w:spacing w:after="0" w:line="240" w:lineRule="auto"/>
        <w:rPr>
          <w:b/>
          <w:lang w:val="sk-SK"/>
        </w:rPr>
      </w:pPr>
      <w:r>
        <w:rPr>
          <w:b/>
          <w:lang w:val="sk-SK"/>
        </w:rPr>
        <w:t>Q</w:t>
      </w:r>
      <w:r>
        <w:rPr>
          <w:b/>
          <w:lang w:val="sk-SK"/>
        </w:rPr>
        <w:tab/>
        <w:t>-</w:t>
      </w:r>
      <w:r>
        <w:rPr>
          <w:b/>
          <w:lang w:val="sk-SK"/>
        </w:rPr>
        <w:tab/>
        <w:t>Kvalita</w:t>
      </w:r>
    </w:p>
    <w:p w:rsidR="005A0F83" w:rsidRDefault="005A0F83" w:rsidP="005A0F83">
      <w:pPr>
        <w:spacing w:after="0" w:line="240" w:lineRule="auto"/>
        <w:rPr>
          <w:b/>
          <w:lang w:val="sk-SK"/>
        </w:rPr>
      </w:pPr>
      <w:r>
        <w:rPr>
          <w:b/>
          <w:lang w:val="sk-SK"/>
        </w:rPr>
        <w:t>IT</w:t>
      </w:r>
      <w:r>
        <w:rPr>
          <w:b/>
          <w:lang w:val="sk-SK"/>
        </w:rPr>
        <w:tab/>
        <w:t xml:space="preserve">- </w:t>
      </w:r>
      <w:r>
        <w:rPr>
          <w:b/>
          <w:lang w:val="sk-SK"/>
        </w:rPr>
        <w:tab/>
        <w:t>Informačné technológie</w:t>
      </w:r>
    </w:p>
    <w:p w:rsidR="005A0F83" w:rsidRDefault="005A0F83" w:rsidP="005A0F83">
      <w:pPr>
        <w:spacing w:after="0" w:line="240" w:lineRule="auto"/>
        <w:rPr>
          <w:b/>
          <w:lang w:val="sk-SK"/>
        </w:rPr>
      </w:pPr>
    </w:p>
    <w:p w:rsidR="005A0F83" w:rsidRDefault="005A0F83" w:rsidP="005A0F83">
      <w:pPr>
        <w:spacing w:after="0" w:line="240" w:lineRule="auto"/>
        <w:rPr>
          <w:b/>
          <w:lang w:val="sk-SK"/>
        </w:rPr>
      </w:pPr>
    </w:p>
    <w:p w:rsidR="005A0F83" w:rsidRPr="00437955" w:rsidRDefault="005A0F83" w:rsidP="005A0F83">
      <w:pPr>
        <w:spacing w:after="0" w:line="240" w:lineRule="auto"/>
        <w:rPr>
          <w:b/>
          <w:caps/>
          <w:lang w:val="sk-SK"/>
        </w:rPr>
      </w:pPr>
      <w:bookmarkStart w:id="0" w:name="_GoBack"/>
      <w:bookmarkEnd w:id="0"/>
      <w:r w:rsidRPr="00437955">
        <w:rPr>
          <w:b/>
          <w:caps/>
          <w:lang w:val="sk-SK"/>
        </w:rPr>
        <w:t>1. úroveň riadiacej dokumentácie:</w:t>
      </w:r>
    </w:p>
    <w:p w:rsidR="005A0F83" w:rsidRPr="00437955" w:rsidRDefault="005A0F83" w:rsidP="005A0F83">
      <w:pPr>
        <w:spacing w:before="120" w:after="0" w:line="240" w:lineRule="auto"/>
        <w:rPr>
          <w:b/>
          <w:lang w:val="sk-SK"/>
        </w:rPr>
      </w:pPr>
      <w:r w:rsidRPr="00437955">
        <w:rPr>
          <w:b/>
          <w:lang w:val="sk-SK"/>
        </w:rPr>
        <w:t>Politika IMS pre kvalitu, IB a služby IT</w:t>
      </w:r>
    </w:p>
    <w:p w:rsidR="005A0F83" w:rsidRPr="00437955" w:rsidRDefault="005A0F83" w:rsidP="005A0F83">
      <w:pPr>
        <w:spacing w:after="0" w:line="240" w:lineRule="auto"/>
        <w:rPr>
          <w:i/>
          <w:lang w:val="sk-SK"/>
        </w:rPr>
      </w:pPr>
      <w:r w:rsidRPr="00437955">
        <w:rPr>
          <w:i/>
          <w:lang w:val="sk-SK"/>
        </w:rPr>
        <w:t>Návrh spoločnej poli</w:t>
      </w:r>
      <w:r>
        <w:rPr>
          <w:i/>
          <w:lang w:val="sk-SK"/>
        </w:rPr>
        <w:t xml:space="preserve">tiky IMS pre oblasti kvality, IB </w:t>
      </w:r>
      <w:r w:rsidRPr="00437955">
        <w:rPr>
          <w:i/>
          <w:lang w:val="sk-SK"/>
        </w:rPr>
        <w:t>a slu</w:t>
      </w:r>
      <w:r w:rsidR="00DF15C4">
        <w:rPr>
          <w:i/>
          <w:lang w:val="sk-SK"/>
        </w:rPr>
        <w:t>žieb IT</w:t>
      </w:r>
    </w:p>
    <w:p w:rsidR="005A0F83" w:rsidRPr="00437955" w:rsidRDefault="005A0F83" w:rsidP="005A0F83">
      <w:pPr>
        <w:spacing w:before="120" w:after="0" w:line="240" w:lineRule="auto"/>
        <w:rPr>
          <w:b/>
          <w:lang w:val="sk-SK"/>
        </w:rPr>
      </w:pPr>
      <w:r w:rsidRPr="00437955">
        <w:rPr>
          <w:b/>
          <w:lang w:val="sk-SK"/>
        </w:rPr>
        <w:t xml:space="preserve">Strategické (dlhodobé) ciele pre kvalitu, IB a služby </w:t>
      </w:r>
    </w:p>
    <w:p w:rsidR="005A0F83" w:rsidRPr="00437955" w:rsidRDefault="005A0F83" w:rsidP="005A0F83">
      <w:pPr>
        <w:spacing w:after="0" w:line="240" w:lineRule="auto"/>
        <w:rPr>
          <w:i/>
          <w:lang w:val="sk-SK"/>
        </w:rPr>
      </w:pPr>
      <w:r w:rsidRPr="00437955">
        <w:rPr>
          <w:i/>
          <w:lang w:val="sk-SK"/>
        </w:rPr>
        <w:t xml:space="preserve">Zoznam </w:t>
      </w:r>
      <w:r w:rsidR="00D52041">
        <w:rPr>
          <w:i/>
          <w:lang w:val="sk-SK"/>
        </w:rPr>
        <w:t>a definícia</w:t>
      </w:r>
      <w:r w:rsidRPr="00437955">
        <w:rPr>
          <w:i/>
          <w:lang w:val="sk-SK"/>
        </w:rPr>
        <w:t xml:space="preserve"> dlhodobých cieľov pre kv</w:t>
      </w:r>
      <w:r>
        <w:rPr>
          <w:i/>
          <w:lang w:val="sk-SK"/>
        </w:rPr>
        <w:t>alitu, IB a služby IT</w:t>
      </w:r>
      <w:r w:rsidR="00D52041">
        <w:rPr>
          <w:i/>
          <w:lang w:val="sk-SK"/>
        </w:rPr>
        <w:t>,</w:t>
      </w:r>
      <w:r>
        <w:rPr>
          <w:i/>
          <w:lang w:val="sk-SK"/>
        </w:rPr>
        <w:t xml:space="preserve"> vychádzajúcich z</w:t>
      </w:r>
      <w:r w:rsidRPr="00437955">
        <w:rPr>
          <w:i/>
          <w:lang w:val="sk-SK"/>
        </w:rPr>
        <w:t xml:space="preserve"> </w:t>
      </w:r>
      <w:r w:rsidR="00D52041">
        <w:rPr>
          <w:i/>
          <w:lang w:val="sk-SK"/>
        </w:rPr>
        <w:t xml:space="preserve"> pri</w:t>
      </w:r>
      <w:r>
        <w:rPr>
          <w:i/>
          <w:lang w:val="sk-SK"/>
        </w:rPr>
        <w:t>slúchajúcich</w:t>
      </w:r>
      <w:r w:rsidRPr="00437955">
        <w:rPr>
          <w:i/>
          <w:lang w:val="sk-SK"/>
        </w:rPr>
        <w:t xml:space="preserve"> ustanovení politiky IMS, </w:t>
      </w:r>
    </w:p>
    <w:p w:rsidR="005A0F83" w:rsidRPr="00437955" w:rsidRDefault="00DF15C4" w:rsidP="005A0F83">
      <w:pPr>
        <w:spacing w:before="120" w:after="0" w:line="240" w:lineRule="auto"/>
        <w:rPr>
          <w:b/>
          <w:lang w:val="sk-SK"/>
        </w:rPr>
      </w:pPr>
      <w:r>
        <w:rPr>
          <w:b/>
          <w:lang w:val="sk-SK"/>
        </w:rPr>
        <w:br/>
      </w:r>
      <w:r w:rsidR="005A0F83" w:rsidRPr="00437955">
        <w:rPr>
          <w:b/>
          <w:lang w:val="sk-SK"/>
        </w:rPr>
        <w:t>Ročn</w:t>
      </w:r>
      <w:r w:rsidR="005A0F83">
        <w:rPr>
          <w:b/>
          <w:lang w:val="sk-SK"/>
        </w:rPr>
        <w:t>é (krátkodobé) ciele na rok 2022</w:t>
      </w:r>
    </w:p>
    <w:p w:rsidR="005A0F83" w:rsidRPr="00437955" w:rsidRDefault="005A0F83" w:rsidP="005A0F83">
      <w:pPr>
        <w:spacing w:after="0" w:line="240" w:lineRule="auto"/>
        <w:rPr>
          <w:i/>
          <w:lang w:val="sk-SK"/>
        </w:rPr>
      </w:pPr>
      <w:r>
        <w:rPr>
          <w:i/>
          <w:lang w:val="sk-SK"/>
        </w:rPr>
        <w:t>Zoznam a </w:t>
      </w:r>
      <w:r w:rsidR="00D52041">
        <w:rPr>
          <w:i/>
          <w:lang w:val="sk-SK"/>
        </w:rPr>
        <w:t>definícia</w:t>
      </w:r>
      <w:r>
        <w:rPr>
          <w:i/>
          <w:lang w:val="sk-SK"/>
        </w:rPr>
        <w:t xml:space="preserve"> </w:t>
      </w:r>
      <w:r w:rsidRPr="00437955">
        <w:rPr>
          <w:i/>
          <w:lang w:val="sk-SK"/>
        </w:rPr>
        <w:t>krátkodobých cieľov pre kva</w:t>
      </w:r>
      <w:r>
        <w:rPr>
          <w:i/>
          <w:lang w:val="sk-SK"/>
        </w:rPr>
        <w:t>litu, IB a služby IT na rok 2022</w:t>
      </w:r>
      <w:r w:rsidRPr="00437955">
        <w:rPr>
          <w:i/>
          <w:lang w:val="sk-SK"/>
        </w:rPr>
        <w:t xml:space="preserve"> </w:t>
      </w:r>
      <w:r>
        <w:rPr>
          <w:i/>
          <w:lang w:val="sk-SK"/>
        </w:rPr>
        <w:t xml:space="preserve">pomenovanie a </w:t>
      </w:r>
      <w:proofErr w:type="spellStart"/>
      <w:r>
        <w:rPr>
          <w:i/>
          <w:lang w:val="sk-SK"/>
        </w:rPr>
        <w:t>prioritizácia</w:t>
      </w:r>
      <w:proofErr w:type="spellEnd"/>
      <w:r>
        <w:rPr>
          <w:i/>
          <w:lang w:val="sk-SK"/>
        </w:rPr>
        <w:t xml:space="preserve">  cieľov pre daný rok </w:t>
      </w:r>
      <w:r w:rsidRPr="00437955">
        <w:rPr>
          <w:i/>
          <w:lang w:val="sk-SK"/>
        </w:rPr>
        <w:t xml:space="preserve"> </w:t>
      </w:r>
      <w:r w:rsidR="00DF15C4">
        <w:rPr>
          <w:i/>
          <w:lang w:val="sk-SK"/>
        </w:rPr>
        <w:br/>
      </w:r>
    </w:p>
    <w:p w:rsidR="005A0F83" w:rsidRPr="005A0F83" w:rsidRDefault="005A0F83" w:rsidP="005A0F83">
      <w:pPr>
        <w:spacing w:before="120" w:after="0" w:line="240" w:lineRule="auto"/>
        <w:rPr>
          <w:b/>
          <w:color w:val="2E74B5" w:themeColor="accent1" w:themeShade="BF"/>
          <w:lang w:val="sk-SK"/>
        </w:rPr>
      </w:pPr>
      <w:r w:rsidRPr="00437955">
        <w:rPr>
          <w:b/>
          <w:lang w:val="sk-SK"/>
        </w:rPr>
        <w:t xml:space="preserve">Príručka IMS s prílohami, </w:t>
      </w:r>
    </w:p>
    <w:p w:rsidR="005A0F83" w:rsidRPr="00437955" w:rsidRDefault="005A0F83" w:rsidP="005A0F83">
      <w:pPr>
        <w:spacing w:after="0" w:line="240" w:lineRule="auto"/>
        <w:ind w:left="284" w:hanging="284"/>
        <w:textAlignment w:val="auto"/>
        <w:rPr>
          <w:i/>
          <w:szCs w:val="16"/>
          <w:lang w:val="sk-SK"/>
        </w:rPr>
      </w:pPr>
      <w:r w:rsidRPr="00437955">
        <w:rPr>
          <w:szCs w:val="16"/>
          <w:lang w:val="sk-SK"/>
        </w:rPr>
        <w:t xml:space="preserve">1. </w:t>
      </w:r>
      <w:r w:rsidRPr="00437955">
        <w:rPr>
          <w:szCs w:val="16"/>
          <w:lang w:val="sk-SK"/>
        </w:rPr>
        <w:tab/>
        <w:t>Úvod</w:t>
      </w:r>
      <w:r w:rsidR="00A15A2D">
        <w:rPr>
          <w:szCs w:val="16"/>
          <w:lang w:val="sk-SK"/>
        </w:rPr>
        <w:t>né ustanovenia</w:t>
      </w:r>
      <w:r w:rsidRPr="00437955">
        <w:rPr>
          <w:szCs w:val="16"/>
          <w:lang w:val="sk-SK"/>
        </w:rPr>
        <w:t xml:space="preserve">, organizácia a spôsoby riadenia </w:t>
      </w:r>
      <w:r w:rsidR="00D52041">
        <w:rPr>
          <w:szCs w:val="16"/>
          <w:lang w:val="sk-SK"/>
        </w:rPr>
        <w:t>inštitúcie</w:t>
      </w:r>
      <w:r w:rsidR="00A15A2D">
        <w:rPr>
          <w:szCs w:val="16"/>
          <w:lang w:val="sk-SK"/>
        </w:rPr>
        <w:t xml:space="preserve"> v oblasti </w:t>
      </w:r>
      <w:r w:rsidR="00DF15C4">
        <w:rPr>
          <w:szCs w:val="16"/>
          <w:lang w:val="sk-SK"/>
        </w:rPr>
        <w:t>procesov, produktov a služieb</w:t>
      </w:r>
    </w:p>
    <w:p w:rsidR="005A0F83" w:rsidRPr="00437955" w:rsidRDefault="005A0F83" w:rsidP="005A0F83">
      <w:pPr>
        <w:spacing w:after="0" w:line="240" w:lineRule="auto"/>
        <w:ind w:left="284" w:hanging="284"/>
        <w:textAlignment w:val="auto"/>
        <w:rPr>
          <w:i/>
          <w:szCs w:val="16"/>
          <w:lang w:val="sk-SK"/>
        </w:rPr>
      </w:pPr>
      <w:r w:rsidRPr="00437955">
        <w:rPr>
          <w:szCs w:val="16"/>
          <w:lang w:val="sk-SK"/>
        </w:rPr>
        <w:t xml:space="preserve">2. </w:t>
      </w:r>
      <w:r w:rsidRPr="00437955">
        <w:rPr>
          <w:szCs w:val="16"/>
          <w:lang w:val="sk-SK"/>
        </w:rPr>
        <w:tab/>
        <w:t xml:space="preserve">Účel a rozsah platnosti </w:t>
      </w:r>
      <w:r w:rsidR="00A15A2D" w:rsidRPr="00A15A2D">
        <w:rPr>
          <w:szCs w:val="16"/>
          <w:lang w:val="sk-SK"/>
        </w:rPr>
        <w:t xml:space="preserve">príručky </w:t>
      </w:r>
      <w:r w:rsidRPr="00437955">
        <w:rPr>
          <w:szCs w:val="16"/>
          <w:lang w:val="sk-SK"/>
        </w:rPr>
        <w:t>a</w:t>
      </w:r>
      <w:r w:rsidR="00A15A2D">
        <w:rPr>
          <w:szCs w:val="16"/>
          <w:lang w:val="sk-SK"/>
        </w:rPr>
        <w:t xml:space="preserve"> definovanie </w:t>
      </w:r>
      <w:r w:rsidRPr="00437955">
        <w:rPr>
          <w:szCs w:val="16"/>
          <w:lang w:val="sk-SK"/>
        </w:rPr>
        <w:t>záväznosti</w:t>
      </w:r>
      <w:r w:rsidR="00D52041">
        <w:rPr>
          <w:szCs w:val="16"/>
          <w:lang w:val="sk-SK"/>
        </w:rPr>
        <w:t xml:space="preserve"> jednotlivých častí</w:t>
      </w:r>
    </w:p>
    <w:p w:rsidR="005A0F83" w:rsidRPr="00437955" w:rsidRDefault="005A0F83" w:rsidP="005A0F83">
      <w:pPr>
        <w:spacing w:after="0" w:line="240" w:lineRule="auto"/>
        <w:ind w:left="284" w:hanging="284"/>
        <w:textAlignment w:val="auto"/>
        <w:rPr>
          <w:i/>
          <w:szCs w:val="16"/>
          <w:lang w:val="sk-SK"/>
        </w:rPr>
      </w:pPr>
      <w:r w:rsidRPr="00437955">
        <w:rPr>
          <w:szCs w:val="16"/>
          <w:lang w:val="sk-SK"/>
        </w:rPr>
        <w:t xml:space="preserve">3. </w:t>
      </w:r>
      <w:r w:rsidRPr="00437955">
        <w:rPr>
          <w:szCs w:val="16"/>
          <w:lang w:val="sk-SK"/>
        </w:rPr>
        <w:tab/>
      </w:r>
      <w:r w:rsidR="00A15A2D">
        <w:rPr>
          <w:szCs w:val="16"/>
          <w:lang w:val="sk-SK"/>
        </w:rPr>
        <w:t>Definícia pojmov a skratiek</w:t>
      </w:r>
    </w:p>
    <w:p w:rsidR="005A0F83" w:rsidRPr="00437955" w:rsidRDefault="005A0F83" w:rsidP="005A0F83">
      <w:pPr>
        <w:spacing w:after="0" w:line="240" w:lineRule="auto"/>
        <w:ind w:left="284" w:hanging="284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 xml:space="preserve">4. </w:t>
      </w:r>
      <w:r w:rsidRPr="00437955">
        <w:rPr>
          <w:szCs w:val="16"/>
          <w:lang w:val="sk-SK"/>
        </w:rPr>
        <w:tab/>
        <w:t xml:space="preserve">Kontext – súvislosti organizácie  </w:t>
      </w:r>
    </w:p>
    <w:p w:rsidR="005A0F83" w:rsidRPr="00437955" w:rsidRDefault="005A0F83" w:rsidP="00386B7F">
      <w:pPr>
        <w:pStyle w:val="Odsekzoznamu"/>
        <w:numPr>
          <w:ilvl w:val="1"/>
          <w:numId w:val="19"/>
        </w:numPr>
        <w:spacing w:after="0" w:line="240" w:lineRule="auto"/>
        <w:textAlignment w:val="auto"/>
        <w:rPr>
          <w:i/>
          <w:szCs w:val="16"/>
          <w:lang w:val="sk-SK"/>
        </w:rPr>
      </w:pPr>
      <w:r w:rsidRPr="00437955">
        <w:rPr>
          <w:szCs w:val="16"/>
          <w:lang w:val="sk-SK"/>
        </w:rPr>
        <w:t xml:space="preserve">História, popis </w:t>
      </w:r>
      <w:r w:rsidR="00D52041">
        <w:rPr>
          <w:szCs w:val="16"/>
          <w:lang w:val="sk-SK"/>
        </w:rPr>
        <w:t>inštitúcie</w:t>
      </w:r>
      <w:r w:rsidRPr="00437955">
        <w:rPr>
          <w:szCs w:val="16"/>
          <w:lang w:val="sk-SK"/>
        </w:rPr>
        <w:t xml:space="preserve">, </w:t>
      </w:r>
      <w:r w:rsidR="00D52041">
        <w:rPr>
          <w:szCs w:val="16"/>
          <w:lang w:val="sk-SK"/>
        </w:rPr>
        <w:t>účel vzniku a jej úloh v kontexte zriaďovacej listiny</w:t>
      </w:r>
    </w:p>
    <w:p w:rsidR="005A0F83" w:rsidRPr="00437955" w:rsidRDefault="00D52041" w:rsidP="00386B7F">
      <w:pPr>
        <w:pStyle w:val="Odsekzoznamu"/>
        <w:numPr>
          <w:ilvl w:val="1"/>
          <w:numId w:val="19"/>
        </w:numPr>
        <w:spacing w:after="0" w:line="240" w:lineRule="auto"/>
        <w:textAlignment w:val="auto"/>
        <w:rPr>
          <w:i/>
          <w:szCs w:val="16"/>
          <w:lang w:val="sk-SK"/>
        </w:rPr>
      </w:pPr>
      <w:r>
        <w:rPr>
          <w:szCs w:val="16"/>
          <w:lang w:val="sk-SK"/>
        </w:rPr>
        <w:t>Interné a externé súvislosti v kontexte štátnych inštitúcií, orgánov a súkromnej sféry</w:t>
      </w:r>
    </w:p>
    <w:p w:rsidR="005A0F83" w:rsidRPr="00437955" w:rsidRDefault="005A0F83" w:rsidP="00386B7F">
      <w:pPr>
        <w:pStyle w:val="Odsekzoznamu"/>
        <w:numPr>
          <w:ilvl w:val="1"/>
          <w:numId w:val="19"/>
        </w:numPr>
        <w:spacing w:after="0" w:line="240" w:lineRule="auto"/>
        <w:textAlignment w:val="auto"/>
        <w:rPr>
          <w:i/>
          <w:szCs w:val="16"/>
          <w:lang w:val="sk-SK"/>
        </w:rPr>
      </w:pPr>
      <w:r w:rsidRPr="00437955">
        <w:rPr>
          <w:szCs w:val="16"/>
          <w:lang w:val="sk-SK"/>
        </w:rPr>
        <w:t>Zainteresované strany, ich potreby a očakávania</w:t>
      </w:r>
    </w:p>
    <w:p w:rsidR="005A0F83" w:rsidRPr="00437955" w:rsidRDefault="005A0F83" w:rsidP="00386B7F">
      <w:pPr>
        <w:pStyle w:val="Odsekzoznamu"/>
        <w:numPr>
          <w:ilvl w:val="1"/>
          <w:numId w:val="19"/>
        </w:numPr>
        <w:spacing w:after="0" w:line="240" w:lineRule="auto"/>
        <w:textAlignment w:val="auto"/>
        <w:rPr>
          <w:i/>
          <w:szCs w:val="16"/>
          <w:lang w:val="sk-SK"/>
        </w:rPr>
      </w:pPr>
      <w:r w:rsidRPr="00437955">
        <w:rPr>
          <w:szCs w:val="16"/>
          <w:lang w:val="sk-SK"/>
        </w:rPr>
        <w:t>Rozsah IMS, certifikácia a výnimky</w:t>
      </w:r>
    </w:p>
    <w:p w:rsidR="005A0F83" w:rsidRPr="00437955" w:rsidRDefault="005A0F83" w:rsidP="00386B7F">
      <w:pPr>
        <w:pStyle w:val="Odsekzoznamu"/>
        <w:numPr>
          <w:ilvl w:val="1"/>
          <w:numId w:val="19"/>
        </w:numPr>
        <w:spacing w:after="0" w:line="240" w:lineRule="auto"/>
        <w:textAlignment w:val="auto"/>
        <w:rPr>
          <w:i/>
          <w:szCs w:val="16"/>
          <w:lang w:val="sk-SK"/>
        </w:rPr>
      </w:pPr>
      <w:r w:rsidRPr="00437955">
        <w:rPr>
          <w:szCs w:val="16"/>
          <w:lang w:val="sk-SK"/>
        </w:rPr>
        <w:t>Systém IMS a</w:t>
      </w:r>
      <w:r w:rsidR="00D52041">
        <w:rPr>
          <w:szCs w:val="16"/>
          <w:lang w:val="sk-SK"/>
        </w:rPr>
        <w:t xml:space="preserve"> súvisiace procesy. R</w:t>
      </w:r>
      <w:r w:rsidRPr="00437955">
        <w:rPr>
          <w:szCs w:val="16"/>
          <w:lang w:val="sk-SK"/>
        </w:rPr>
        <w:t>izikový prístup</w:t>
      </w:r>
      <w:r w:rsidR="00D52041">
        <w:rPr>
          <w:i/>
          <w:szCs w:val="16"/>
          <w:lang w:val="sk-SK"/>
        </w:rPr>
        <w:t xml:space="preserve"> </w:t>
      </w:r>
      <w:r w:rsidR="00D52041">
        <w:rPr>
          <w:szCs w:val="16"/>
          <w:lang w:val="sk-SK"/>
        </w:rPr>
        <w:t>riadiacich, hlavných a podporných subsystémov kvality</w:t>
      </w:r>
      <w:r w:rsidR="00DF15C4">
        <w:rPr>
          <w:szCs w:val="16"/>
          <w:lang w:val="sk-SK"/>
        </w:rPr>
        <w:t>, IB a služieb</w:t>
      </w:r>
    </w:p>
    <w:p w:rsidR="005A0F83" w:rsidRPr="00437955" w:rsidRDefault="005A0F83" w:rsidP="005A0F83">
      <w:pPr>
        <w:spacing w:after="0" w:line="240" w:lineRule="auto"/>
        <w:ind w:left="284" w:hanging="284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 xml:space="preserve">5. </w:t>
      </w:r>
      <w:proofErr w:type="spellStart"/>
      <w:r w:rsidR="00BF6D7C">
        <w:rPr>
          <w:szCs w:val="16"/>
          <w:lang w:val="sk-SK"/>
        </w:rPr>
        <w:t>Líderstvo</w:t>
      </w:r>
      <w:proofErr w:type="spellEnd"/>
      <w:r w:rsidR="001257F8">
        <w:rPr>
          <w:szCs w:val="16"/>
          <w:lang w:val="sk-SK"/>
        </w:rPr>
        <w:t xml:space="preserve">  </w:t>
      </w:r>
      <w:r w:rsidRPr="00437955">
        <w:rPr>
          <w:szCs w:val="16"/>
          <w:lang w:val="sk-SK"/>
        </w:rPr>
        <w:t xml:space="preserve"> </w:t>
      </w:r>
    </w:p>
    <w:p w:rsidR="005A0F83" w:rsidRPr="00386B7F" w:rsidRDefault="00BF6D7C" w:rsidP="00386B7F">
      <w:pPr>
        <w:pStyle w:val="Odsekzoznamu"/>
        <w:numPr>
          <w:ilvl w:val="1"/>
          <w:numId w:val="20"/>
        </w:numPr>
        <w:spacing w:after="0" w:line="240" w:lineRule="auto"/>
        <w:textAlignment w:val="auto"/>
        <w:rPr>
          <w:i/>
          <w:szCs w:val="16"/>
          <w:lang w:val="sk-SK"/>
        </w:rPr>
      </w:pPr>
      <w:proofErr w:type="spellStart"/>
      <w:r w:rsidRPr="00386B7F">
        <w:rPr>
          <w:szCs w:val="16"/>
          <w:lang w:val="sk-SK"/>
        </w:rPr>
        <w:t>Líderstvo</w:t>
      </w:r>
      <w:proofErr w:type="spellEnd"/>
      <w:r w:rsidRPr="00386B7F">
        <w:rPr>
          <w:szCs w:val="16"/>
          <w:lang w:val="sk-SK"/>
        </w:rPr>
        <w:t xml:space="preserve"> a </w:t>
      </w:r>
      <w:r w:rsidR="00673CFD" w:rsidRPr="00386B7F">
        <w:rPr>
          <w:szCs w:val="16"/>
          <w:lang w:val="sk-SK"/>
        </w:rPr>
        <w:t>zodpovednosť</w:t>
      </w:r>
      <w:r w:rsidR="005A0F83" w:rsidRPr="00386B7F">
        <w:rPr>
          <w:szCs w:val="16"/>
          <w:lang w:val="sk-SK"/>
        </w:rPr>
        <w:t>, bezpečnosť</w:t>
      </w:r>
      <w:r w:rsidR="00673CFD" w:rsidRPr="00386B7F">
        <w:rPr>
          <w:szCs w:val="16"/>
          <w:lang w:val="sk-SK"/>
        </w:rPr>
        <w:t>, orientácia na občana</w:t>
      </w:r>
    </w:p>
    <w:p w:rsidR="00673CFD" w:rsidRPr="00386B7F" w:rsidRDefault="00673CFD" w:rsidP="00386B7F">
      <w:pPr>
        <w:pStyle w:val="Odsekzoznamu"/>
        <w:numPr>
          <w:ilvl w:val="1"/>
          <w:numId w:val="20"/>
        </w:numPr>
        <w:spacing w:after="0" w:line="240" w:lineRule="auto"/>
        <w:textAlignment w:val="auto"/>
        <w:rPr>
          <w:i/>
          <w:szCs w:val="16"/>
          <w:lang w:val="sk-SK"/>
        </w:rPr>
      </w:pPr>
      <w:r w:rsidRPr="00386B7F">
        <w:rPr>
          <w:szCs w:val="16"/>
          <w:lang w:val="sk-SK"/>
        </w:rPr>
        <w:t>Právomoci, zodpovednosti a role, RACI</w:t>
      </w:r>
    </w:p>
    <w:p w:rsidR="005A0F83" w:rsidRPr="00386B7F" w:rsidRDefault="005A0F83" w:rsidP="00386B7F">
      <w:pPr>
        <w:pStyle w:val="Odsekzoznamu"/>
        <w:numPr>
          <w:ilvl w:val="1"/>
          <w:numId w:val="20"/>
        </w:numPr>
        <w:spacing w:after="0" w:line="240" w:lineRule="auto"/>
        <w:textAlignment w:val="auto"/>
        <w:rPr>
          <w:i/>
          <w:szCs w:val="16"/>
          <w:lang w:val="sk-SK"/>
        </w:rPr>
      </w:pPr>
      <w:r w:rsidRPr="00386B7F">
        <w:rPr>
          <w:szCs w:val="16"/>
          <w:lang w:val="sk-SK"/>
        </w:rPr>
        <w:t>Politika IMS</w:t>
      </w:r>
      <w:r w:rsidR="00673CFD" w:rsidRPr="00386B7F">
        <w:rPr>
          <w:szCs w:val="16"/>
          <w:lang w:val="sk-SK"/>
        </w:rPr>
        <w:t xml:space="preserve"> s odkazmi</w:t>
      </w:r>
      <w:r w:rsidRPr="00386B7F">
        <w:rPr>
          <w:szCs w:val="16"/>
          <w:lang w:val="sk-SK"/>
        </w:rPr>
        <w:t xml:space="preserve"> na špecifické politiky</w:t>
      </w:r>
    </w:p>
    <w:p w:rsidR="005A0F83" w:rsidRPr="00437955" w:rsidRDefault="00673CFD" w:rsidP="005A0F83">
      <w:pPr>
        <w:spacing w:after="0" w:line="240" w:lineRule="auto"/>
        <w:ind w:left="284" w:hanging="284"/>
        <w:textAlignment w:val="auto"/>
        <w:rPr>
          <w:szCs w:val="16"/>
          <w:lang w:val="sk-SK"/>
        </w:rPr>
      </w:pPr>
      <w:r>
        <w:rPr>
          <w:szCs w:val="16"/>
          <w:lang w:val="sk-SK"/>
        </w:rPr>
        <w:t>6</w:t>
      </w:r>
      <w:r w:rsidR="005A0F83" w:rsidRPr="00437955">
        <w:rPr>
          <w:szCs w:val="16"/>
          <w:lang w:val="sk-SK"/>
        </w:rPr>
        <w:t xml:space="preserve">. Podpora </w:t>
      </w:r>
    </w:p>
    <w:p w:rsidR="005A0F83" w:rsidRPr="00386B7F" w:rsidRDefault="005A0F83" w:rsidP="00386B7F">
      <w:pPr>
        <w:pStyle w:val="Odsekzoznamu"/>
        <w:numPr>
          <w:ilvl w:val="1"/>
          <w:numId w:val="21"/>
        </w:numPr>
        <w:spacing w:after="0" w:line="240" w:lineRule="auto"/>
        <w:textAlignment w:val="auto"/>
        <w:rPr>
          <w:i/>
          <w:szCs w:val="16"/>
          <w:lang w:val="sk-SK"/>
        </w:rPr>
      </w:pPr>
      <w:r w:rsidRPr="00386B7F">
        <w:rPr>
          <w:szCs w:val="16"/>
          <w:lang w:val="sk-SK"/>
        </w:rPr>
        <w:t>Spôsobilosti</w:t>
      </w:r>
    </w:p>
    <w:p w:rsidR="00673CFD" w:rsidRPr="00386B7F" w:rsidRDefault="00673CFD" w:rsidP="00386B7F">
      <w:pPr>
        <w:pStyle w:val="Odsekzoznamu"/>
        <w:numPr>
          <w:ilvl w:val="1"/>
          <w:numId w:val="21"/>
        </w:numPr>
        <w:spacing w:after="0" w:line="240" w:lineRule="auto"/>
        <w:textAlignment w:val="auto"/>
        <w:rPr>
          <w:i/>
          <w:szCs w:val="16"/>
          <w:lang w:val="sk-SK"/>
        </w:rPr>
      </w:pPr>
      <w:r w:rsidRPr="00386B7F">
        <w:rPr>
          <w:szCs w:val="16"/>
          <w:lang w:val="sk-SK"/>
        </w:rPr>
        <w:t>Zdroje</w:t>
      </w:r>
    </w:p>
    <w:p w:rsidR="005A0F83" w:rsidRPr="00386B7F" w:rsidRDefault="005A0F83" w:rsidP="00386B7F">
      <w:pPr>
        <w:pStyle w:val="Odsekzoznamu"/>
        <w:numPr>
          <w:ilvl w:val="1"/>
          <w:numId w:val="21"/>
        </w:numPr>
        <w:spacing w:after="0" w:line="240" w:lineRule="auto"/>
        <w:textAlignment w:val="auto"/>
        <w:rPr>
          <w:i/>
          <w:szCs w:val="16"/>
          <w:lang w:val="sk-SK"/>
        </w:rPr>
      </w:pPr>
      <w:r w:rsidRPr="00386B7F">
        <w:rPr>
          <w:szCs w:val="16"/>
          <w:lang w:val="sk-SK"/>
        </w:rPr>
        <w:t>Povedomie</w:t>
      </w:r>
    </w:p>
    <w:p w:rsidR="005A0F83" w:rsidRPr="00386B7F" w:rsidRDefault="00673CFD" w:rsidP="00386B7F">
      <w:pPr>
        <w:pStyle w:val="Odsekzoznamu"/>
        <w:numPr>
          <w:ilvl w:val="1"/>
          <w:numId w:val="21"/>
        </w:numPr>
        <w:spacing w:after="0" w:line="240" w:lineRule="auto"/>
        <w:textAlignment w:val="auto"/>
        <w:rPr>
          <w:i/>
          <w:szCs w:val="16"/>
          <w:lang w:val="sk-SK"/>
        </w:rPr>
      </w:pPr>
      <w:r w:rsidRPr="00386B7F">
        <w:rPr>
          <w:szCs w:val="16"/>
          <w:lang w:val="sk-SK"/>
        </w:rPr>
        <w:t>Interná a externá komunikácia</w:t>
      </w:r>
    </w:p>
    <w:p w:rsidR="00673CFD" w:rsidRPr="00386B7F" w:rsidRDefault="00673CFD" w:rsidP="00386B7F">
      <w:pPr>
        <w:pStyle w:val="Odsekzoznamu"/>
        <w:numPr>
          <w:ilvl w:val="1"/>
          <w:numId w:val="21"/>
        </w:numPr>
        <w:spacing w:after="0" w:line="240" w:lineRule="auto"/>
        <w:textAlignment w:val="auto"/>
        <w:rPr>
          <w:szCs w:val="16"/>
          <w:lang w:val="sk-SK"/>
        </w:rPr>
      </w:pPr>
      <w:r w:rsidRPr="00386B7F">
        <w:rPr>
          <w:szCs w:val="16"/>
          <w:lang w:val="sk-SK"/>
        </w:rPr>
        <w:t>Manažment znalosti, jeho riadenie a ochrana</w:t>
      </w:r>
      <w:r w:rsidR="005A0F83" w:rsidRPr="00386B7F">
        <w:rPr>
          <w:szCs w:val="16"/>
          <w:lang w:val="sk-SK"/>
        </w:rPr>
        <w:t xml:space="preserve"> </w:t>
      </w:r>
    </w:p>
    <w:p w:rsidR="005A0F83" w:rsidRPr="00386B7F" w:rsidRDefault="00673CFD" w:rsidP="00386B7F">
      <w:pPr>
        <w:pStyle w:val="Odsekzoznamu"/>
        <w:numPr>
          <w:ilvl w:val="1"/>
          <w:numId w:val="21"/>
        </w:numPr>
        <w:spacing w:after="0" w:line="240" w:lineRule="auto"/>
        <w:textAlignment w:val="auto"/>
        <w:rPr>
          <w:i/>
          <w:szCs w:val="16"/>
          <w:lang w:val="sk-SK"/>
        </w:rPr>
      </w:pPr>
      <w:r w:rsidRPr="00386B7F">
        <w:rPr>
          <w:szCs w:val="16"/>
          <w:lang w:val="sk-SK"/>
        </w:rPr>
        <w:t>Riadenie a </w:t>
      </w:r>
      <w:proofErr w:type="spellStart"/>
      <w:r w:rsidRPr="00386B7F">
        <w:rPr>
          <w:szCs w:val="16"/>
          <w:lang w:val="sk-SK"/>
        </w:rPr>
        <w:t>klasifikacia</w:t>
      </w:r>
      <w:proofErr w:type="spellEnd"/>
      <w:r w:rsidRPr="00386B7F">
        <w:rPr>
          <w:szCs w:val="16"/>
          <w:lang w:val="sk-SK"/>
        </w:rPr>
        <w:t xml:space="preserve"> dokumentov</w:t>
      </w:r>
      <w:r w:rsidR="00386B7F" w:rsidRPr="00386B7F">
        <w:rPr>
          <w:szCs w:val="16"/>
          <w:lang w:val="sk-SK"/>
        </w:rPr>
        <w:t>aných (uchovávaných) informácií</w:t>
      </w:r>
    </w:p>
    <w:p w:rsidR="00673CFD" w:rsidRPr="00437955" w:rsidRDefault="00673CFD" w:rsidP="00673CFD">
      <w:pPr>
        <w:spacing w:after="0" w:line="240" w:lineRule="auto"/>
        <w:ind w:left="284" w:hanging="284"/>
        <w:textAlignment w:val="auto"/>
        <w:rPr>
          <w:szCs w:val="16"/>
          <w:lang w:val="sk-SK"/>
        </w:rPr>
      </w:pPr>
      <w:r>
        <w:rPr>
          <w:szCs w:val="16"/>
          <w:lang w:val="sk-SK"/>
        </w:rPr>
        <w:t>7</w:t>
      </w:r>
      <w:r w:rsidRPr="00437955">
        <w:rPr>
          <w:szCs w:val="16"/>
          <w:lang w:val="sk-SK"/>
        </w:rPr>
        <w:t>. Plánovanie</w:t>
      </w:r>
    </w:p>
    <w:p w:rsidR="00673CFD" w:rsidRPr="00386B7F" w:rsidRDefault="00673CFD" w:rsidP="00386B7F">
      <w:pPr>
        <w:pStyle w:val="Odsekzoznamu"/>
        <w:numPr>
          <w:ilvl w:val="1"/>
          <w:numId w:val="22"/>
        </w:numPr>
        <w:spacing w:after="0" w:line="240" w:lineRule="auto"/>
        <w:textAlignment w:val="auto"/>
        <w:rPr>
          <w:i/>
          <w:szCs w:val="16"/>
          <w:lang w:val="sk-SK"/>
        </w:rPr>
      </w:pPr>
      <w:r w:rsidRPr="00386B7F">
        <w:rPr>
          <w:szCs w:val="16"/>
          <w:lang w:val="sk-SK"/>
        </w:rPr>
        <w:t>Princípy a definovanie rámca pre manažérstvo rizík, metodiky hodnotenia rizík a príležitostí a ich identifikácia</w:t>
      </w:r>
    </w:p>
    <w:p w:rsidR="00673CFD" w:rsidRPr="00386B7F" w:rsidRDefault="00673CFD" w:rsidP="00386B7F">
      <w:pPr>
        <w:pStyle w:val="Odsekzoznamu"/>
        <w:numPr>
          <w:ilvl w:val="1"/>
          <w:numId w:val="22"/>
        </w:numPr>
        <w:spacing w:after="0" w:line="240" w:lineRule="auto"/>
        <w:textAlignment w:val="auto"/>
        <w:rPr>
          <w:i/>
          <w:szCs w:val="16"/>
          <w:lang w:val="sk-SK"/>
        </w:rPr>
      </w:pPr>
      <w:r w:rsidRPr="00386B7F">
        <w:rPr>
          <w:szCs w:val="16"/>
          <w:lang w:val="sk-SK"/>
        </w:rPr>
        <w:t>Riadenie rizík a príležitostí</w:t>
      </w:r>
    </w:p>
    <w:p w:rsidR="00673CFD" w:rsidRPr="00386B7F" w:rsidRDefault="00673CFD" w:rsidP="00386B7F">
      <w:pPr>
        <w:pStyle w:val="Odsekzoznamu"/>
        <w:numPr>
          <w:ilvl w:val="1"/>
          <w:numId w:val="22"/>
        </w:numPr>
        <w:spacing w:after="0" w:line="240" w:lineRule="auto"/>
        <w:textAlignment w:val="auto"/>
        <w:rPr>
          <w:i/>
          <w:szCs w:val="16"/>
          <w:lang w:val="sk-SK"/>
        </w:rPr>
      </w:pPr>
      <w:r w:rsidRPr="00386B7F">
        <w:rPr>
          <w:szCs w:val="16"/>
          <w:lang w:val="sk-SK"/>
        </w:rPr>
        <w:t>Ciele IMS, programy a plány na ich dosiahnutie</w:t>
      </w:r>
      <w:r w:rsidR="00386B7F" w:rsidRPr="00386B7F">
        <w:rPr>
          <w:i/>
          <w:szCs w:val="16"/>
          <w:lang w:val="sk-SK"/>
        </w:rPr>
        <w:t xml:space="preserve"> –</w:t>
      </w:r>
      <w:r w:rsidRPr="00386B7F">
        <w:rPr>
          <w:i/>
          <w:szCs w:val="16"/>
          <w:lang w:val="sk-SK"/>
        </w:rPr>
        <w:t>(</w:t>
      </w:r>
      <w:r w:rsidR="00386B7F" w:rsidRPr="00386B7F">
        <w:rPr>
          <w:i/>
          <w:szCs w:val="16"/>
          <w:lang w:val="sk-SK"/>
        </w:rPr>
        <w:t>väzba na ciele a vybrané rizika)</w:t>
      </w:r>
    </w:p>
    <w:p w:rsidR="00673CFD" w:rsidRPr="00386B7F" w:rsidRDefault="00673CFD" w:rsidP="00386B7F">
      <w:pPr>
        <w:pStyle w:val="Odsekzoznamu"/>
        <w:numPr>
          <w:ilvl w:val="1"/>
          <w:numId w:val="22"/>
        </w:numPr>
        <w:spacing w:after="0" w:line="240" w:lineRule="auto"/>
        <w:textAlignment w:val="auto"/>
        <w:rPr>
          <w:i/>
          <w:szCs w:val="16"/>
          <w:lang w:val="sk-SK"/>
        </w:rPr>
      </w:pPr>
      <w:r w:rsidRPr="00386B7F">
        <w:rPr>
          <w:szCs w:val="16"/>
          <w:lang w:val="sk-SK"/>
        </w:rPr>
        <w:t>Plánovanie systému služieb</w:t>
      </w:r>
    </w:p>
    <w:p w:rsidR="005A0F83" w:rsidRPr="00437955" w:rsidRDefault="005A0F83" w:rsidP="005A0F83">
      <w:pPr>
        <w:spacing w:after="0" w:line="240" w:lineRule="auto"/>
        <w:ind w:left="284" w:hanging="284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8. Prevádzka</w:t>
      </w:r>
    </w:p>
    <w:p w:rsidR="005A0F83" w:rsidRPr="00437955" w:rsidRDefault="005A0F83" w:rsidP="00386B7F">
      <w:pPr>
        <w:pStyle w:val="Odsekzoznamu"/>
        <w:numPr>
          <w:ilvl w:val="1"/>
          <w:numId w:val="23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Plánovanie a riadenie prevádzky</w:t>
      </w:r>
    </w:p>
    <w:p w:rsidR="005A0F83" w:rsidRPr="00437955" w:rsidRDefault="005A0F83" w:rsidP="00386B7F">
      <w:pPr>
        <w:pStyle w:val="Odsekzoznamu"/>
        <w:numPr>
          <w:ilvl w:val="1"/>
          <w:numId w:val="23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 xml:space="preserve">Požiadavky na </w:t>
      </w:r>
      <w:r w:rsidR="00A41997">
        <w:rPr>
          <w:szCs w:val="16"/>
          <w:lang w:val="sk-SK"/>
        </w:rPr>
        <w:t xml:space="preserve">poskytované </w:t>
      </w:r>
      <w:r w:rsidRPr="00437955">
        <w:rPr>
          <w:szCs w:val="16"/>
          <w:lang w:val="sk-SK"/>
        </w:rPr>
        <w:t xml:space="preserve">produkty a služby </w:t>
      </w:r>
    </w:p>
    <w:p w:rsidR="005A0F83" w:rsidRPr="00437955" w:rsidRDefault="00673CFD" w:rsidP="00386B7F">
      <w:pPr>
        <w:pStyle w:val="Odsekzoznamu"/>
        <w:numPr>
          <w:ilvl w:val="1"/>
          <w:numId w:val="23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szCs w:val="16"/>
          <w:lang w:val="sk-SK"/>
        </w:rPr>
        <w:t>Katalóg</w:t>
      </w:r>
      <w:r w:rsidR="005A0F83" w:rsidRPr="00437955">
        <w:rPr>
          <w:szCs w:val="16"/>
          <w:lang w:val="sk-SK"/>
        </w:rPr>
        <w:t xml:space="preserve"> služieb</w:t>
      </w:r>
    </w:p>
    <w:p w:rsidR="005A0F83" w:rsidRPr="00437955" w:rsidRDefault="00A41997" w:rsidP="00386B7F">
      <w:pPr>
        <w:pStyle w:val="Odsekzoznamu"/>
        <w:numPr>
          <w:ilvl w:val="1"/>
          <w:numId w:val="23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szCs w:val="16"/>
          <w:lang w:val="sk-SK"/>
        </w:rPr>
        <w:t xml:space="preserve">Riadenie dodávateľov, </w:t>
      </w:r>
      <w:r w:rsidR="005A0F83" w:rsidRPr="00437955">
        <w:rPr>
          <w:szCs w:val="16"/>
          <w:lang w:val="sk-SK"/>
        </w:rPr>
        <w:t>procesov, produktov a služieb</w:t>
      </w:r>
    </w:p>
    <w:p w:rsidR="005A0F83" w:rsidRPr="00437955" w:rsidRDefault="005A0F83" w:rsidP="00386B7F">
      <w:pPr>
        <w:pStyle w:val="Odsekzoznamu"/>
        <w:numPr>
          <w:ilvl w:val="1"/>
          <w:numId w:val="23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Návrh a vývoj prod</w:t>
      </w:r>
      <w:r w:rsidR="00A41997">
        <w:rPr>
          <w:szCs w:val="16"/>
          <w:lang w:val="sk-SK"/>
        </w:rPr>
        <w:t>uktov a služieb a  riadenie zmien</w:t>
      </w:r>
      <w:r w:rsidRPr="00437955">
        <w:rPr>
          <w:szCs w:val="16"/>
          <w:lang w:val="sk-SK"/>
        </w:rPr>
        <w:t xml:space="preserve"> </w:t>
      </w:r>
    </w:p>
    <w:p w:rsidR="005A0F83" w:rsidRPr="00437955" w:rsidRDefault="00A41997" w:rsidP="00386B7F">
      <w:pPr>
        <w:pStyle w:val="Odsekzoznamu"/>
        <w:numPr>
          <w:ilvl w:val="1"/>
          <w:numId w:val="23"/>
        </w:numPr>
        <w:spacing w:after="0" w:line="240" w:lineRule="auto"/>
        <w:textAlignment w:val="auto"/>
        <w:rPr>
          <w:szCs w:val="16"/>
          <w:lang w:val="sk-SK"/>
        </w:rPr>
      </w:pPr>
      <w:proofErr w:type="spellStart"/>
      <w:r>
        <w:rPr>
          <w:szCs w:val="16"/>
          <w:lang w:val="sk-SK"/>
        </w:rPr>
        <w:t>Release</w:t>
      </w:r>
      <w:proofErr w:type="spellEnd"/>
      <w:r w:rsidR="005A0F83" w:rsidRPr="00437955">
        <w:rPr>
          <w:szCs w:val="16"/>
          <w:lang w:val="sk-SK"/>
        </w:rPr>
        <w:t xml:space="preserve"> produktov</w:t>
      </w:r>
      <w:r>
        <w:rPr>
          <w:szCs w:val="16"/>
          <w:lang w:val="sk-SK"/>
        </w:rPr>
        <w:t xml:space="preserve"> a služieb</w:t>
      </w:r>
      <w:r w:rsidR="005A0F83" w:rsidRPr="00437955">
        <w:rPr>
          <w:szCs w:val="16"/>
          <w:lang w:val="sk-SK"/>
        </w:rPr>
        <w:t>,</w:t>
      </w:r>
      <w:r>
        <w:rPr>
          <w:szCs w:val="16"/>
          <w:lang w:val="sk-SK"/>
        </w:rPr>
        <w:t xml:space="preserve"> ich prechod a nasadzovanie</w:t>
      </w:r>
    </w:p>
    <w:p w:rsidR="005A0F83" w:rsidRPr="00437955" w:rsidRDefault="005A0F83" w:rsidP="00386B7F">
      <w:pPr>
        <w:pStyle w:val="Odsekzoznamu"/>
        <w:numPr>
          <w:ilvl w:val="1"/>
          <w:numId w:val="23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 xml:space="preserve">Prevádzka a poskytovanie </w:t>
      </w:r>
      <w:r w:rsidR="00A41997">
        <w:rPr>
          <w:szCs w:val="16"/>
          <w:lang w:val="sk-SK"/>
        </w:rPr>
        <w:t xml:space="preserve">interných a externých </w:t>
      </w:r>
      <w:r w:rsidRPr="00437955">
        <w:rPr>
          <w:szCs w:val="16"/>
          <w:lang w:val="sk-SK"/>
        </w:rPr>
        <w:t>služieb</w:t>
      </w:r>
    </w:p>
    <w:p w:rsidR="005A0F83" w:rsidRPr="00437955" w:rsidRDefault="00C05015" w:rsidP="00386B7F">
      <w:pPr>
        <w:pStyle w:val="Odsekzoznamu"/>
        <w:numPr>
          <w:ilvl w:val="1"/>
          <w:numId w:val="23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szCs w:val="16"/>
          <w:lang w:val="sk-SK"/>
        </w:rPr>
        <w:t>Incident management a SLA</w:t>
      </w:r>
      <w:r w:rsidR="005A0F83" w:rsidRPr="00437955">
        <w:rPr>
          <w:szCs w:val="16"/>
          <w:lang w:val="sk-SK"/>
        </w:rPr>
        <w:t xml:space="preserve"> </w:t>
      </w:r>
    </w:p>
    <w:p w:rsidR="005A0F83" w:rsidRPr="00386B7F" w:rsidRDefault="005A0F83" w:rsidP="00386B7F">
      <w:pPr>
        <w:pStyle w:val="Odsekzoznamu"/>
        <w:numPr>
          <w:ilvl w:val="1"/>
          <w:numId w:val="23"/>
        </w:numPr>
        <w:spacing w:after="0" w:line="240" w:lineRule="auto"/>
        <w:textAlignment w:val="auto"/>
        <w:rPr>
          <w:szCs w:val="16"/>
          <w:lang w:val="sk-SK"/>
        </w:rPr>
      </w:pPr>
      <w:r w:rsidRPr="00386B7F">
        <w:rPr>
          <w:szCs w:val="16"/>
          <w:lang w:val="sk-SK"/>
        </w:rPr>
        <w:t xml:space="preserve">Zaistenie </w:t>
      </w:r>
      <w:r w:rsidR="00C05015" w:rsidRPr="00386B7F">
        <w:rPr>
          <w:szCs w:val="16"/>
          <w:lang w:val="sk-SK"/>
        </w:rPr>
        <w:t xml:space="preserve">behu </w:t>
      </w:r>
      <w:r w:rsidRPr="00386B7F">
        <w:rPr>
          <w:szCs w:val="16"/>
          <w:lang w:val="sk-SK"/>
        </w:rPr>
        <w:t>služieb</w:t>
      </w:r>
    </w:p>
    <w:p w:rsidR="005A0F83" w:rsidRPr="00437955" w:rsidRDefault="005A0F83" w:rsidP="005A0F83">
      <w:pPr>
        <w:spacing w:after="0" w:line="240" w:lineRule="auto"/>
        <w:ind w:left="284" w:hanging="284"/>
        <w:textAlignment w:val="auto"/>
        <w:rPr>
          <w:i/>
          <w:szCs w:val="16"/>
          <w:lang w:val="sk-SK"/>
        </w:rPr>
      </w:pPr>
      <w:r w:rsidRPr="00437955">
        <w:rPr>
          <w:szCs w:val="16"/>
          <w:lang w:val="sk-SK"/>
        </w:rPr>
        <w:t>9. Hodnotenie výkonnost</w:t>
      </w:r>
      <w:r w:rsidRPr="00437955">
        <w:rPr>
          <w:i/>
          <w:szCs w:val="16"/>
          <w:lang w:val="sk-SK"/>
        </w:rPr>
        <w:t>i</w:t>
      </w:r>
    </w:p>
    <w:p w:rsidR="00C05015" w:rsidRPr="00386B7F" w:rsidRDefault="00C05015" w:rsidP="00386B7F">
      <w:pPr>
        <w:pStyle w:val="Odsekzoznamu"/>
        <w:numPr>
          <w:ilvl w:val="1"/>
          <w:numId w:val="24"/>
        </w:numPr>
        <w:spacing w:after="0" w:line="240" w:lineRule="auto"/>
        <w:textAlignment w:val="auto"/>
        <w:rPr>
          <w:szCs w:val="16"/>
          <w:lang w:val="sk-SK"/>
        </w:rPr>
      </w:pPr>
      <w:r w:rsidRPr="00386B7F">
        <w:rPr>
          <w:szCs w:val="16"/>
          <w:lang w:val="sk-SK"/>
        </w:rPr>
        <w:t xml:space="preserve">Interný audit IMS </w:t>
      </w:r>
    </w:p>
    <w:p w:rsidR="005A0F83" w:rsidRPr="00386B7F" w:rsidRDefault="005A0F83" w:rsidP="00386B7F">
      <w:pPr>
        <w:pStyle w:val="Odsekzoznamu"/>
        <w:numPr>
          <w:ilvl w:val="1"/>
          <w:numId w:val="24"/>
        </w:numPr>
        <w:spacing w:after="0" w:line="240" w:lineRule="auto"/>
        <w:textAlignment w:val="auto"/>
        <w:rPr>
          <w:szCs w:val="16"/>
          <w:lang w:val="sk-SK"/>
        </w:rPr>
      </w:pPr>
      <w:r w:rsidRPr="00386B7F">
        <w:rPr>
          <w:szCs w:val="16"/>
          <w:lang w:val="sk-SK"/>
        </w:rPr>
        <w:t>Monitorovanie,</w:t>
      </w:r>
      <w:r w:rsidR="00C05015" w:rsidRPr="00386B7F">
        <w:rPr>
          <w:szCs w:val="16"/>
          <w:lang w:val="sk-SK"/>
        </w:rPr>
        <w:t xml:space="preserve"> hodnotenie, meranie a analýzy</w:t>
      </w:r>
      <w:r w:rsidRPr="00386B7F">
        <w:rPr>
          <w:szCs w:val="16"/>
          <w:lang w:val="sk-SK"/>
        </w:rPr>
        <w:t xml:space="preserve"> IMS </w:t>
      </w:r>
    </w:p>
    <w:p w:rsidR="005A0F83" w:rsidRPr="00386B7F" w:rsidRDefault="005A0F83" w:rsidP="00386B7F">
      <w:pPr>
        <w:pStyle w:val="Odsekzoznamu"/>
        <w:numPr>
          <w:ilvl w:val="1"/>
          <w:numId w:val="24"/>
        </w:numPr>
        <w:spacing w:after="0" w:line="240" w:lineRule="auto"/>
        <w:textAlignment w:val="auto"/>
        <w:rPr>
          <w:i/>
          <w:szCs w:val="16"/>
          <w:lang w:val="sk-SK"/>
        </w:rPr>
      </w:pPr>
      <w:r w:rsidRPr="00386B7F">
        <w:rPr>
          <w:szCs w:val="16"/>
          <w:lang w:val="sk-SK"/>
        </w:rPr>
        <w:t>Preskúmanie</w:t>
      </w:r>
      <w:r w:rsidR="00C05015" w:rsidRPr="00386B7F">
        <w:rPr>
          <w:szCs w:val="16"/>
          <w:lang w:val="sk-SK"/>
        </w:rPr>
        <w:t xml:space="preserve"> a hodnotenie</w:t>
      </w:r>
      <w:r w:rsidRPr="00386B7F">
        <w:rPr>
          <w:szCs w:val="16"/>
          <w:lang w:val="sk-SK"/>
        </w:rPr>
        <w:t xml:space="preserve"> manažmentom IMS</w:t>
      </w:r>
      <w:r w:rsidRPr="00386B7F">
        <w:rPr>
          <w:i/>
          <w:szCs w:val="16"/>
          <w:lang w:val="sk-SK"/>
        </w:rPr>
        <w:t xml:space="preserve"> </w:t>
      </w:r>
      <w:r w:rsidR="00C05015" w:rsidRPr="00386B7F">
        <w:rPr>
          <w:i/>
          <w:szCs w:val="16"/>
          <w:lang w:val="sk-SK"/>
        </w:rPr>
        <w:t>–</w:t>
      </w:r>
      <w:r w:rsidRPr="00386B7F">
        <w:rPr>
          <w:i/>
          <w:szCs w:val="16"/>
          <w:lang w:val="sk-SK"/>
        </w:rPr>
        <w:t xml:space="preserve"> </w:t>
      </w:r>
      <w:r w:rsidR="00C05015" w:rsidRPr="00386B7F">
        <w:rPr>
          <w:i/>
          <w:szCs w:val="16"/>
          <w:lang w:val="sk-SK"/>
        </w:rPr>
        <w:t xml:space="preserve">kvalita, </w:t>
      </w:r>
      <w:r w:rsidRPr="00386B7F">
        <w:rPr>
          <w:i/>
          <w:szCs w:val="16"/>
          <w:lang w:val="sk-SK"/>
        </w:rPr>
        <w:t xml:space="preserve"> procesy, IB, služby</w:t>
      </w:r>
    </w:p>
    <w:p w:rsidR="005A0F83" w:rsidRPr="00386B7F" w:rsidRDefault="00C05015" w:rsidP="00386B7F">
      <w:pPr>
        <w:pStyle w:val="Odsekzoznamu"/>
        <w:numPr>
          <w:ilvl w:val="1"/>
          <w:numId w:val="24"/>
        </w:numPr>
        <w:spacing w:after="0" w:line="240" w:lineRule="auto"/>
        <w:textAlignment w:val="auto"/>
        <w:rPr>
          <w:i/>
          <w:szCs w:val="16"/>
          <w:lang w:val="sk-SK"/>
        </w:rPr>
      </w:pPr>
      <w:r w:rsidRPr="00386B7F">
        <w:rPr>
          <w:szCs w:val="16"/>
          <w:lang w:val="sk-SK"/>
        </w:rPr>
        <w:t>Kontinuálne r</w:t>
      </w:r>
      <w:r w:rsidR="005A0F83" w:rsidRPr="00386B7F">
        <w:rPr>
          <w:szCs w:val="16"/>
          <w:lang w:val="sk-SK"/>
        </w:rPr>
        <w:t>eportovanie</w:t>
      </w:r>
      <w:r w:rsidR="005A0F83" w:rsidRPr="00386B7F">
        <w:rPr>
          <w:i/>
          <w:szCs w:val="16"/>
          <w:lang w:val="sk-SK"/>
        </w:rPr>
        <w:t xml:space="preserve">  - </w:t>
      </w:r>
      <w:r w:rsidRPr="00386B7F">
        <w:rPr>
          <w:i/>
          <w:szCs w:val="16"/>
          <w:lang w:val="sk-SK"/>
        </w:rPr>
        <w:t>kvalita,  procesy, IB, služby</w:t>
      </w:r>
    </w:p>
    <w:p w:rsidR="005A0F83" w:rsidRPr="00437955" w:rsidRDefault="005A0F83" w:rsidP="005A0F83">
      <w:pPr>
        <w:spacing w:after="0" w:line="240" w:lineRule="auto"/>
        <w:ind w:left="284" w:hanging="284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10. Zlepšovanie</w:t>
      </w:r>
    </w:p>
    <w:p w:rsidR="005A0F83" w:rsidRPr="00386B7F" w:rsidRDefault="005A0F83" w:rsidP="00386B7F">
      <w:pPr>
        <w:pStyle w:val="Odsekzoznamu"/>
        <w:numPr>
          <w:ilvl w:val="1"/>
          <w:numId w:val="25"/>
        </w:numPr>
        <w:spacing w:after="0" w:line="240" w:lineRule="auto"/>
        <w:textAlignment w:val="auto"/>
        <w:rPr>
          <w:szCs w:val="16"/>
          <w:lang w:val="sk-SK"/>
        </w:rPr>
      </w:pPr>
      <w:r w:rsidRPr="00386B7F">
        <w:rPr>
          <w:szCs w:val="16"/>
          <w:lang w:val="sk-SK"/>
        </w:rPr>
        <w:t xml:space="preserve">Všeobecne </w:t>
      </w:r>
      <w:r w:rsidR="00182FCC" w:rsidRPr="00386B7F">
        <w:rPr>
          <w:szCs w:val="16"/>
          <w:lang w:val="sk-SK"/>
        </w:rPr>
        <w:t>popis procesov zlepšovania</w:t>
      </w:r>
    </w:p>
    <w:p w:rsidR="005A0F83" w:rsidRPr="00386B7F" w:rsidRDefault="005A0F83" w:rsidP="00386B7F">
      <w:pPr>
        <w:pStyle w:val="Odsekzoznamu"/>
        <w:numPr>
          <w:ilvl w:val="1"/>
          <w:numId w:val="25"/>
        </w:numPr>
        <w:spacing w:after="0" w:line="240" w:lineRule="auto"/>
        <w:textAlignment w:val="auto"/>
        <w:rPr>
          <w:szCs w:val="16"/>
          <w:lang w:val="sk-SK"/>
        </w:rPr>
      </w:pPr>
      <w:r w:rsidRPr="00386B7F">
        <w:rPr>
          <w:szCs w:val="16"/>
          <w:lang w:val="sk-SK"/>
        </w:rPr>
        <w:t>Ne</w:t>
      </w:r>
      <w:r w:rsidR="00182FCC" w:rsidRPr="00386B7F">
        <w:rPr>
          <w:szCs w:val="16"/>
          <w:lang w:val="sk-SK"/>
        </w:rPr>
        <w:t xml:space="preserve">súlad, </w:t>
      </w:r>
      <w:r w:rsidRPr="00386B7F">
        <w:rPr>
          <w:szCs w:val="16"/>
          <w:lang w:val="sk-SK"/>
        </w:rPr>
        <w:t xml:space="preserve">preventívne </w:t>
      </w:r>
      <w:r w:rsidR="00182FCC" w:rsidRPr="00386B7F">
        <w:rPr>
          <w:szCs w:val="16"/>
          <w:lang w:val="sk-SK"/>
        </w:rPr>
        <w:t xml:space="preserve">a nápravné </w:t>
      </w:r>
      <w:r w:rsidRPr="00386B7F">
        <w:rPr>
          <w:szCs w:val="16"/>
          <w:lang w:val="sk-SK"/>
        </w:rPr>
        <w:t>opatrenia</w:t>
      </w:r>
    </w:p>
    <w:p w:rsidR="005A0F83" w:rsidRPr="00386B7F" w:rsidRDefault="005A0F83" w:rsidP="00386B7F">
      <w:pPr>
        <w:pStyle w:val="Odsekzoznamu"/>
        <w:numPr>
          <w:ilvl w:val="1"/>
          <w:numId w:val="25"/>
        </w:numPr>
        <w:spacing w:after="0" w:line="240" w:lineRule="auto"/>
        <w:textAlignment w:val="auto"/>
        <w:rPr>
          <w:szCs w:val="16"/>
          <w:lang w:val="sk-SK"/>
        </w:rPr>
      </w:pPr>
      <w:r w:rsidRPr="00386B7F">
        <w:rPr>
          <w:szCs w:val="16"/>
          <w:lang w:val="sk-SK"/>
        </w:rPr>
        <w:t>Trvalé</w:t>
      </w:r>
      <w:r w:rsidR="00182FCC" w:rsidRPr="00386B7F">
        <w:rPr>
          <w:szCs w:val="16"/>
          <w:lang w:val="sk-SK"/>
        </w:rPr>
        <w:t xml:space="preserve"> a kontinuálne</w:t>
      </w:r>
      <w:r w:rsidRPr="00386B7F">
        <w:rPr>
          <w:szCs w:val="16"/>
          <w:lang w:val="sk-SK"/>
        </w:rPr>
        <w:t xml:space="preserve"> zlepšovanie</w:t>
      </w:r>
    </w:p>
    <w:p w:rsidR="005A0F83" w:rsidRPr="00437955" w:rsidRDefault="005A0F83" w:rsidP="005A0F83">
      <w:pPr>
        <w:spacing w:after="0" w:line="240" w:lineRule="auto"/>
        <w:ind w:left="284" w:hanging="284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Prílohy</w:t>
      </w:r>
    </w:p>
    <w:p w:rsidR="005A0F83" w:rsidRPr="00386B7F" w:rsidRDefault="00182FCC" w:rsidP="00386B7F">
      <w:pPr>
        <w:pStyle w:val="Odsekzoznamu"/>
        <w:numPr>
          <w:ilvl w:val="1"/>
          <w:numId w:val="28"/>
        </w:numPr>
        <w:spacing w:after="0" w:line="240" w:lineRule="auto"/>
        <w:textAlignment w:val="auto"/>
        <w:rPr>
          <w:szCs w:val="16"/>
          <w:lang w:val="sk-SK"/>
        </w:rPr>
      </w:pPr>
      <w:r w:rsidRPr="00386B7F">
        <w:rPr>
          <w:szCs w:val="16"/>
          <w:lang w:val="sk-SK"/>
        </w:rPr>
        <w:t>Organizačná schéma NCZI</w:t>
      </w:r>
    </w:p>
    <w:p w:rsidR="00182FCC" w:rsidRPr="00386B7F" w:rsidRDefault="00182FCC" w:rsidP="00386B7F">
      <w:pPr>
        <w:pStyle w:val="Odsekzoznamu"/>
        <w:numPr>
          <w:ilvl w:val="1"/>
          <w:numId w:val="28"/>
        </w:numPr>
        <w:spacing w:after="0" w:line="240" w:lineRule="auto"/>
        <w:textAlignment w:val="auto"/>
        <w:rPr>
          <w:szCs w:val="16"/>
          <w:lang w:val="sk-SK"/>
        </w:rPr>
      </w:pPr>
      <w:r w:rsidRPr="00386B7F">
        <w:rPr>
          <w:szCs w:val="16"/>
          <w:lang w:val="sk-SK"/>
        </w:rPr>
        <w:t>Mapa a karty procesov</w:t>
      </w:r>
    </w:p>
    <w:p w:rsidR="00182FCC" w:rsidRPr="00386B7F" w:rsidRDefault="00182FCC" w:rsidP="00386B7F">
      <w:pPr>
        <w:pStyle w:val="Odsekzoznamu"/>
        <w:numPr>
          <w:ilvl w:val="1"/>
          <w:numId w:val="28"/>
        </w:numPr>
        <w:spacing w:after="0" w:line="240" w:lineRule="auto"/>
        <w:textAlignment w:val="auto"/>
        <w:rPr>
          <w:szCs w:val="16"/>
          <w:lang w:val="sk-SK"/>
        </w:rPr>
      </w:pPr>
      <w:r w:rsidRPr="00386B7F">
        <w:rPr>
          <w:szCs w:val="16"/>
          <w:lang w:val="sk-SK"/>
        </w:rPr>
        <w:t>Zoznam dokumentácie IMS</w:t>
      </w:r>
    </w:p>
    <w:p w:rsidR="00182FCC" w:rsidRPr="00386B7F" w:rsidRDefault="00182FCC" w:rsidP="00386B7F">
      <w:pPr>
        <w:pStyle w:val="Odsekzoznamu"/>
        <w:numPr>
          <w:ilvl w:val="1"/>
          <w:numId w:val="28"/>
        </w:numPr>
        <w:spacing w:after="0" w:line="240" w:lineRule="auto"/>
        <w:textAlignment w:val="auto"/>
        <w:rPr>
          <w:szCs w:val="16"/>
          <w:lang w:val="sk-SK"/>
        </w:rPr>
      </w:pPr>
      <w:r w:rsidRPr="00386B7F">
        <w:rPr>
          <w:szCs w:val="16"/>
          <w:lang w:val="sk-SK"/>
        </w:rPr>
        <w:t>Dlhodobé a krátkodobé ciele</w:t>
      </w:r>
    </w:p>
    <w:p w:rsidR="005A0F83" w:rsidRPr="00386B7F" w:rsidRDefault="005A0F83" w:rsidP="00386B7F">
      <w:pPr>
        <w:pStyle w:val="Odsekzoznamu"/>
        <w:numPr>
          <w:ilvl w:val="1"/>
          <w:numId w:val="28"/>
        </w:numPr>
        <w:spacing w:after="0" w:line="240" w:lineRule="auto"/>
        <w:textAlignment w:val="auto"/>
        <w:rPr>
          <w:szCs w:val="16"/>
          <w:lang w:val="sk-SK"/>
        </w:rPr>
      </w:pPr>
      <w:r w:rsidRPr="00386B7F">
        <w:rPr>
          <w:szCs w:val="16"/>
          <w:lang w:val="sk-SK"/>
        </w:rPr>
        <w:t>Politika IMS</w:t>
      </w:r>
    </w:p>
    <w:p w:rsidR="00182FCC" w:rsidRPr="00386B7F" w:rsidRDefault="00182FCC" w:rsidP="00386B7F">
      <w:pPr>
        <w:pStyle w:val="Odsekzoznamu"/>
        <w:numPr>
          <w:ilvl w:val="1"/>
          <w:numId w:val="28"/>
        </w:numPr>
        <w:spacing w:after="0" w:line="240" w:lineRule="auto"/>
        <w:textAlignment w:val="auto"/>
        <w:rPr>
          <w:szCs w:val="16"/>
          <w:lang w:val="sk-SK"/>
        </w:rPr>
      </w:pPr>
      <w:r w:rsidRPr="00386B7F">
        <w:rPr>
          <w:szCs w:val="16"/>
          <w:lang w:val="sk-SK"/>
        </w:rPr>
        <w:t>Koncepcia rozvoja ITVS</w:t>
      </w:r>
    </w:p>
    <w:p w:rsidR="005A0F83" w:rsidRPr="00386B7F" w:rsidRDefault="00182FCC" w:rsidP="00386B7F">
      <w:pPr>
        <w:pStyle w:val="Odsekzoznamu"/>
        <w:numPr>
          <w:ilvl w:val="1"/>
          <w:numId w:val="28"/>
        </w:numPr>
        <w:spacing w:after="0" w:line="240" w:lineRule="auto"/>
        <w:textAlignment w:val="auto"/>
        <w:rPr>
          <w:szCs w:val="16"/>
          <w:lang w:val="sk-SK"/>
        </w:rPr>
      </w:pPr>
      <w:r w:rsidRPr="00386B7F">
        <w:rPr>
          <w:szCs w:val="16"/>
          <w:lang w:val="sk-SK"/>
        </w:rPr>
        <w:lastRenderedPageBreak/>
        <w:t>Integrácia</w:t>
      </w:r>
      <w:r w:rsidR="005A0F83" w:rsidRPr="00386B7F">
        <w:rPr>
          <w:szCs w:val="16"/>
          <w:lang w:val="sk-SK"/>
        </w:rPr>
        <w:t xml:space="preserve"> pravidiel pre riadenie dokumentácie</w:t>
      </w:r>
    </w:p>
    <w:p w:rsidR="005A0F83" w:rsidRPr="00386B7F" w:rsidRDefault="00182FCC" w:rsidP="00386B7F">
      <w:pPr>
        <w:pStyle w:val="Odsekzoznamu"/>
        <w:numPr>
          <w:ilvl w:val="1"/>
          <w:numId w:val="28"/>
        </w:numPr>
        <w:spacing w:after="0" w:line="240" w:lineRule="auto"/>
        <w:textAlignment w:val="auto"/>
        <w:rPr>
          <w:szCs w:val="16"/>
          <w:lang w:val="sk-SK"/>
        </w:rPr>
      </w:pPr>
      <w:r w:rsidRPr="00386B7F">
        <w:rPr>
          <w:szCs w:val="16"/>
          <w:lang w:val="sk-SK"/>
        </w:rPr>
        <w:t>Vybraná</w:t>
      </w:r>
      <w:r w:rsidR="005A0F83" w:rsidRPr="00386B7F">
        <w:rPr>
          <w:szCs w:val="16"/>
          <w:lang w:val="sk-SK"/>
        </w:rPr>
        <w:t xml:space="preserve"> metodika</w:t>
      </w:r>
      <w:r w:rsidRPr="00386B7F">
        <w:rPr>
          <w:szCs w:val="16"/>
          <w:lang w:val="sk-SK"/>
        </w:rPr>
        <w:t xml:space="preserve"> a definícia rámcov pre riadenie rizík</w:t>
      </w:r>
    </w:p>
    <w:p w:rsidR="005A0F83" w:rsidRPr="00386B7F" w:rsidRDefault="005A0F83" w:rsidP="00386B7F">
      <w:pPr>
        <w:pStyle w:val="Odsekzoznamu"/>
        <w:numPr>
          <w:ilvl w:val="1"/>
          <w:numId w:val="28"/>
        </w:numPr>
        <w:spacing w:after="0" w:line="240" w:lineRule="auto"/>
        <w:textAlignment w:val="auto"/>
        <w:rPr>
          <w:szCs w:val="16"/>
          <w:lang w:val="sk-SK"/>
        </w:rPr>
      </w:pPr>
      <w:r w:rsidRPr="00386B7F">
        <w:rPr>
          <w:szCs w:val="16"/>
          <w:lang w:val="sk-SK"/>
        </w:rPr>
        <w:t>Vybrané prehľady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1556"/>
        <w:gridCol w:w="1557"/>
      </w:tblGrid>
      <w:tr w:rsidR="005A0F83" w:rsidRPr="00437955" w:rsidTr="00EC598F">
        <w:tc>
          <w:tcPr>
            <w:tcW w:w="5949" w:type="dxa"/>
          </w:tcPr>
          <w:p w:rsidR="00182FCC" w:rsidRPr="00437955" w:rsidRDefault="005A0F83" w:rsidP="00182FCC">
            <w:pPr>
              <w:spacing w:line="240" w:lineRule="auto"/>
              <w:ind w:left="284" w:hanging="284"/>
              <w:textAlignment w:val="auto"/>
              <w:rPr>
                <w:szCs w:val="16"/>
                <w:lang w:val="sk-SK"/>
              </w:rPr>
            </w:pPr>
            <w:r w:rsidRPr="00437955">
              <w:rPr>
                <w:szCs w:val="16"/>
                <w:lang w:val="sk-SK"/>
              </w:rPr>
              <w:t>Záznamy / Požiadavky na „šablóny“</w:t>
            </w:r>
          </w:p>
          <w:p w:rsidR="00182FCC" w:rsidRPr="00386B7F" w:rsidRDefault="00182FCC" w:rsidP="00386B7F">
            <w:pPr>
              <w:pStyle w:val="Odsekzoznamu"/>
              <w:numPr>
                <w:ilvl w:val="1"/>
                <w:numId w:val="29"/>
              </w:numPr>
              <w:spacing w:line="240" w:lineRule="auto"/>
              <w:textAlignment w:val="auto"/>
              <w:rPr>
                <w:szCs w:val="16"/>
                <w:lang w:val="sk-SK"/>
              </w:rPr>
            </w:pPr>
            <w:r w:rsidRPr="00386B7F">
              <w:rPr>
                <w:szCs w:val="16"/>
                <w:lang w:val="sk-SK"/>
              </w:rPr>
              <w:t xml:space="preserve">Strategické </w:t>
            </w:r>
            <w:r w:rsidR="00EC400E" w:rsidRPr="00386B7F">
              <w:rPr>
                <w:szCs w:val="16"/>
                <w:lang w:val="sk-SK"/>
              </w:rPr>
              <w:t>ciele a </w:t>
            </w:r>
            <w:r w:rsidRPr="00386B7F">
              <w:rPr>
                <w:szCs w:val="16"/>
                <w:lang w:val="sk-SK"/>
              </w:rPr>
              <w:t>spôsob</w:t>
            </w:r>
            <w:r w:rsidR="00EC400E" w:rsidRPr="00386B7F">
              <w:rPr>
                <w:szCs w:val="16"/>
                <w:lang w:val="sk-SK"/>
              </w:rPr>
              <w:t xml:space="preserve"> ich</w:t>
            </w:r>
            <w:r w:rsidRPr="00386B7F">
              <w:rPr>
                <w:szCs w:val="16"/>
                <w:lang w:val="sk-SK"/>
              </w:rPr>
              <w:t xml:space="preserve"> plnenia</w:t>
            </w:r>
          </w:p>
          <w:p w:rsidR="005A0F83" w:rsidRPr="00386B7F" w:rsidRDefault="005A0F83" w:rsidP="00386B7F">
            <w:pPr>
              <w:pStyle w:val="Odsekzoznamu"/>
              <w:numPr>
                <w:ilvl w:val="1"/>
                <w:numId w:val="29"/>
              </w:numPr>
              <w:spacing w:line="240" w:lineRule="auto"/>
              <w:textAlignment w:val="auto"/>
              <w:rPr>
                <w:szCs w:val="16"/>
                <w:lang w:val="sk-SK"/>
              </w:rPr>
            </w:pPr>
            <w:r w:rsidRPr="00386B7F">
              <w:rPr>
                <w:szCs w:val="16"/>
                <w:lang w:val="sk-SK"/>
              </w:rPr>
              <w:t>Výstup</w:t>
            </w:r>
            <w:r w:rsidR="00EC400E" w:rsidRPr="00386B7F">
              <w:rPr>
                <w:szCs w:val="16"/>
                <w:lang w:val="sk-SK"/>
              </w:rPr>
              <w:t>y</w:t>
            </w:r>
            <w:r w:rsidRPr="00386B7F">
              <w:rPr>
                <w:szCs w:val="16"/>
                <w:lang w:val="sk-SK"/>
              </w:rPr>
              <w:t xml:space="preserve"> z preskúmania manažmentom</w:t>
            </w:r>
          </w:p>
          <w:p w:rsidR="005A0F83" w:rsidRPr="00386B7F" w:rsidRDefault="005A0F83" w:rsidP="00386B7F">
            <w:pPr>
              <w:pStyle w:val="Odsekzoznamu"/>
              <w:numPr>
                <w:ilvl w:val="1"/>
                <w:numId w:val="29"/>
              </w:numPr>
              <w:spacing w:line="240" w:lineRule="auto"/>
              <w:textAlignment w:val="auto"/>
              <w:rPr>
                <w:szCs w:val="16"/>
                <w:lang w:val="sk-SK"/>
              </w:rPr>
            </w:pPr>
            <w:r w:rsidRPr="00386B7F">
              <w:rPr>
                <w:szCs w:val="16"/>
                <w:lang w:val="sk-SK"/>
              </w:rPr>
              <w:t>Ročné ciele, spôsob ich plnenia a vyhodnotenie cieľov</w:t>
            </w:r>
            <w:r w:rsidRPr="00386B7F">
              <w:rPr>
                <w:color w:val="0070C0"/>
                <w:szCs w:val="16"/>
                <w:lang w:val="sk-SK"/>
              </w:rPr>
              <w:t xml:space="preserve"> </w:t>
            </w:r>
          </w:p>
          <w:p w:rsidR="005A0F83" w:rsidRPr="00386B7F" w:rsidRDefault="005A0F83" w:rsidP="00386B7F">
            <w:pPr>
              <w:pStyle w:val="Odsekzoznamu"/>
              <w:numPr>
                <w:ilvl w:val="1"/>
                <w:numId w:val="29"/>
              </w:numPr>
              <w:spacing w:line="240" w:lineRule="auto"/>
              <w:textAlignment w:val="auto"/>
              <w:rPr>
                <w:szCs w:val="16"/>
                <w:lang w:val="sk-SK"/>
              </w:rPr>
            </w:pPr>
            <w:r w:rsidRPr="00386B7F">
              <w:rPr>
                <w:szCs w:val="16"/>
                <w:lang w:val="sk-SK"/>
              </w:rPr>
              <w:t>Zoznam KPI (s väzbami na procesy)</w:t>
            </w:r>
          </w:p>
          <w:p w:rsidR="005A0F83" w:rsidRPr="00386B7F" w:rsidRDefault="005A0F83" w:rsidP="00386B7F">
            <w:pPr>
              <w:pStyle w:val="Odsekzoznamu"/>
              <w:numPr>
                <w:ilvl w:val="1"/>
                <w:numId w:val="29"/>
              </w:numPr>
              <w:spacing w:line="240" w:lineRule="auto"/>
              <w:textAlignment w:val="auto"/>
              <w:rPr>
                <w:szCs w:val="16"/>
                <w:lang w:val="sk-SK"/>
              </w:rPr>
            </w:pPr>
            <w:r w:rsidRPr="00386B7F">
              <w:rPr>
                <w:szCs w:val="16"/>
                <w:lang w:val="sk-SK"/>
              </w:rPr>
              <w:t>Reporty výkonnosti</w:t>
            </w:r>
          </w:p>
          <w:p w:rsidR="005A0F83" w:rsidRPr="00386B7F" w:rsidRDefault="00182FCC" w:rsidP="00386B7F">
            <w:pPr>
              <w:pStyle w:val="Odsekzoznamu"/>
              <w:numPr>
                <w:ilvl w:val="1"/>
                <w:numId w:val="29"/>
              </w:numPr>
              <w:spacing w:line="240" w:lineRule="auto"/>
              <w:textAlignment w:val="auto"/>
              <w:rPr>
                <w:szCs w:val="16"/>
                <w:lang w:val="sk-SK"/>
              </w:rPr>
            </w:pPr>
            <w:r w:rsidRPr="00386B7F">
              <w:rPr>
                <w:szCs w:val="16"/>
                <w:lang w:val="sk-SK"/>
              </w:rPr>
              <w:t>Auditné záznamy</w:t>
            </w:r>
          </w:p>
          <w:p w:rsidR="005A0F83" w:rsidRPr="00437955" w:rsidRDefault="005A0F83" w:rsidP="00EC598F">
            <w:pPr>
              <w:spacing w:line="240" w:lineRule="auto"/>
              <w:ind w:left="284" w:hanging="284"/>
              <w:textAlignment w:val="auto"/>
              <w:rPr>
                <w:i/>
                <w:color w:val="0070C0"/>
                <w:szCs w:val="16"/>
                <w:lang w:val="sk-SK"/>
              </w:rPr>
            </w:pPr>
          </w:p>
          <w:p w:rsidR="005A0F83" w:rsidRPr="00437955" w:rsidRDefault="00386B7F" w:rsidP="00EC598F">
            <w:pPr>
              <w:spacing w:line="240" w:lineRule="auto"/>
              <w:ind w:left="284" w:hanging="284"/>
              <w:textAlignment w:val="auto"/>
              <w:rPr>
                <w:color w:val="0070C0"/>
                <w:lang w:val="sk-SK"/>
              </w:rPr>
            </w:pPr>
            <w:r>
              <w:rPr>
                <w:color w:val="0070C0"/>
                <w:lang w:val="sk-SK"/>
              </w:rPr>
              <w:br/>
            </w:r>
          </w:p>
        </w:tc>
        <w:tc>
          <w:tcPr>
            <w:tcW w:w="1556" w:type="dxa"/>
          </w:tcPr>
          <w:p w:rsidR="005A0F83" w:rsidRPr="00437955" w:rsidRDefault="005A0F83" w:rsidP="00EC598F">
            <w:pPr>
              <w:spacing w:before="60" w:after="60" w:line="240" w:lineRule="auto"/>
              <w:jc w:val="center"/>
              <w:rPr>
                <w:color w:val="0070C0"/>
                <w:lang w:val="sk-SK"/>
              </w:rPr>
            </w:pPr>
          </w:p>
        </w:tc>
        <w:tc>
          <w:tcPr>
            <w:tcW w:w="1557" w:type="dxa"/>
          </w:tcPr>
          <w:p w:rsidR="005A0F83" w:rsidRPr="00437955" w:rsidRDefault="005A0F83" w:rsidP="00EC598F">
            <w:pPr>
              <w:spacing w:before="60" w:after="60" w:line="240" w:lineRule="auto"/>
              <w:jc w:val="center"/>
              <w:rPr>
                <w:color w:val="0070C0"/>
                <w:lang w:val="sk-SK"/>
              </w:rPr>
            </w:pPr>
          </w:p>
        </w:tc>
      </w:tr>
    </w:tbl>
    <w:p w:rsidR="005A0F83" w:rsidRPr="00437955" w:rsidRDefault="005A0F83" w:rsidP="005A0F83">
      <w:pPr>
        <w:spacing w:after="0" w:line="240" w:lineRule="auto"/>
        <w:rPr>
          <w:b/>
          <w:caps/>
          <w:lang w:val="sk-SK"/>
        </w:rPr>
      </w:pPr>
      <w:r w:rsidRPr="00437955">
        <w:rPr>
          <w:b/>
          <w:caps/>
          <w:lang w:val="sk-SK"/>
        </w:rPr>
        <w:t>2. úroveň riadiacej dokumentácie:</w:t>
      </w:r>
    </w:p>
    <w:p w:rsidR="005A0F83" w:rsidRPr="00437955" w:rsidRDefault="005A0F83" w:rsidP="005A0F83">
      <w:pPr>
        <w:spacing w:before="120" w:after="0" w:line="240" w:lineRule="auto"/>
        <w:rPr>
          <w:lang w:val="sk-SK"/>
        </w:rPr>
      </w:pPr>
      <w:r w:rsidRPr="00437955">
        <w:rPr>
          <w:b/>
          <w:lang w:val="sk-SK"/>
        </w:rPr>
        <w:t>Mapa procesov</w:t>
      </w:r>
    </w:p>
    <w:p w:rsidR="005A0F83" w:rsidRPr="00437955" w:rsidRDefault="005A0F83" w:rsidP="005A0F83">
      <w:pPr>
        <w:spacing w:after="0" w:line="240" w:lineRule="auto"/>
        <w:rPr>
          <w:b/>
          <w:lang w:val="sk-SK"/>
        </w:rPr>
      </w:pPr>
      <w:r w:rsidRPr="00437955">
        <w:rPr>
          <w:i/>
          <w:lang w:val="sk-SK"/>
        </w:rPr>
        <w:t>Grafické znázo</w:t>
      </w:r>
      <w:r w:rsidR="00EC400E">
        <w:rPr>
          <w:i/>
          <w:lang w:val="sk-SK"/>
        </w:rPr>
        <w:t>rnenie procesov s ich rozdelenie</w:t>
      </w:r>
      <w:r w:rsidRPr="00437955">
        <w:rPr>
          <w:i/>
          <w:lang w:val="sk-SK"/>
        </w:rPr>
        <w:t xml:space="preserve"> na riadiace, hlavné a podporné</w:t>
      </w:r>
    </w:p>
    <w:p w:rsidR="005A0F83" w:rsidRPr="00437955" w:rsidRDefault="005A0F83" w:rsidP="005A0F83">
      <w:pPr>
        <w:spacing w:before="120" w:after="0" w:line="240" w:lineRule="auto"/>
        <w:rPr>
          <w:lang w:val="sk-SK"/>
        </w:rPr>
      </w:pPr>
      <w:r w:rsidRPr="00437955">
        <w:rPr>
          <w:b/>
          <w:lang w:val="sk-SK"/>
        </w:rPr>
        <w:t>Karty procesov</w:t>
      </w:r>
      <w:r w:rsidR="00EC400E">
        <w:rPr>
          <w:lang w:val="sk-SK"/>
        </w:rPr>
        <w:t xml:space="preserve"> </w:t>
      </w:r>
    </w:p>
    <w:p w:rsidR="005A0F83" w:rsidRPr="00437955" w:rsidRDefault="005A0F83" w:rsidP="005A0F83">
      <w:pPr>
        <w:spacing w:after="0" w:line="240" w:lineRule="auto"/>
        <w:rPr>
          <w:b/>
          <w:lang w:val="sk-SK"/>
        </w:rPr>
      </w:pPr>
      <w:r w:rsidRPr="00437955">
        <w:rPr>
          <w:i/>
          <w:lang w:val="sk-SK"/>
        </w:rPr>
        <w:t>M</w:t>
      </w:r>
      <w:r w:rsidR="00EC400E">
        <w:rPr>
          <w:i/>
          <w:lang w:val="sk-SK"/>
        </w:rPr>
        <w:t xml:space="preserve">anažérsky popis procesov </w:t>
      </w:r>
      <w:r w:rsidRPr="00437955">
        <w:rPr>
          <w:i/>
          <w:lang w:val="sk-SK"/>
        </w:rPr>
        <w:t>obsahujúci d</w:t>
      </w:r>
      <w:r w:rsidR="00EC400E">
        <w:rPr>
          <w:i/>
          <w:lang w:val="sk-SK"/>
        </w:rPr>
        <w:t xml:space="preserve">ôležité charakteristiky </w:t>
      </w:r>
      <w:r w:rsidRPr="00437955">
        <w:rPr>
          <w:i/>
          <w:lang w:val="sk-SK"/>
        </w:rPr>
        <w:t xml:space="preserve"> potrebného pre jeho riaden</w:t>
      </w:r>
      <w:r w:rsidR="00EC400E">
        <w:rPr>
          <w:i/>
          <w:lang w:val="sk-SK"/>
        </w:rPr>
        <w:t>ie v </w:t>
      </w:r>
      <w:r w:rsidRPr="00437955">
        <w:rPr>
          <w:i/>
          <w:lang w:val="sk-SK"/>
        </w:rPr>
        <w:t>forme</w:t>
      </w:r>
      <w:r w:rsidR="00EC400E">
        <w:rPr>
          <w:i/>
          <w:lang w:val="sk-SK"/>
        </w:rPr>
        <w:t xml:space="preserve"> </w:t>
      </w:r>
      <w:proofErr w:type="spellStart"/>
      <w:r w:rsidR="00EC400E">
        <w:rPr>
          <w:i/>
          <w:lang w:val="sk-SK"/>
        </w:rPr>
        <w:t>excelu</w:t>
      </w:r>
      <w:proofErr w:type="spellEnd"/>
      <w:r w:rsidR="00EC400E">
        <w:rPr>
          <w:i/>
          <w:lang w:val="sk-SK"/>
        </w:rPr>
        <w:br/>
      </w:r>
      <w:r w:rsidR="00EC400E">
        <w:rPr>
          <w:i/>
          <w:lang w:val="sk-SK"/>
        </w:rPr>
        <w:br/>
      </w:r>
    </w:p>
    <w:p w:rsidR="005A0F83" w:rsidRPr="00437955" w:rsidRDefault="005A0F83" w:rsidP="005A0F83">
      <w:pPr>
        <w:spacing w:after="0" w:line="240" w:lineRule="auto"/>
        <w:rPr>
          <w:lang w:val="sk-SK"/>
        </w:rPr>
      </w:pPr>
    </w:p>
    <w:p w:rsidR="006000B5" w:rsidRPr="00437955" w:rsidRDefault="005A0F83" w:rsidP="006000B5">
      <w:pPr>
        <w:spacing w:before="120" w:after="0" w:line="240" w:lineRule="auto"/>
        <w:rPr>
          <w:b/>
          <w:lang w:val="sk-SK"/>
        </w:rPr>
      </w:pPr>
      <w:r w:rsidRPr="00437955">
        <w:rPr>
          <w:b/>
          <w:lang w:val="sk-SK"/>
        </w:rPr>
        <w:t>Smernice IMS,</w:t>
      </w:r>
      <w:r w:rsidRPr="00437955">
        <w:rPr>
          <w:lang w:val="sk-SK"/>
        </w:rPr>
        <w:t xml:space="preserve"> (</w:t>
      </w:r>
      <w:r w:rsidRPr="00437955">
        <w:rPr>
          <w:i/>
          <w:lang w:val="sk-SK"/>
        </w:rPr>
        <w:t xml:space="preserve">stručný  popis predpokladanej štruktúry): </w:t>
      </w:r>
      <w:r w:rsidR="006000B5">
        <w:rPr>
          <w:i/>
          <w:lang w:val="sk-SK"/>
        </w:rPr>
        <w:br/>
      </w:r>
      <w:r w:rsidR="006000B5">
        <w:rPr>
          <w:i/>
          <w:lang w:val="sk-SK"/>
        </w:rPr>
        <w:br/>
      </w:r>
      <w:r w:rsidR="006000B5">
        <w:rPr>
          <w:i/>
          <w:lang w:val="sk-SK"/>
        </w:rPr>
        <w:br/>
      </w:r>
      <w:r w:rsidR="006000B5" w:rsidRPr="00437955">
        <w:rPr>
          <w:b/>
          <w:lang w:val="sk-SK"/>
        </w:rPr>
        <w:t>Riadenie fyzickej bezpečnosti</w:t>
      </w:r>
    </w:p>
    <w:p w:rsidR="006000B5" w:rsidRPr="00437955" w:rsidRDefault="006000B5" w:rsidP="006000B5">
      <w:pPr>
        <w:pStyle w:val="Odsekzoznamu"/>
        <w:numPr>
          <w:ilvl w:val="1"/>
          <w:numId w:val="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 xml:space="preserve">Fyzická bezpečnosť a bezpečnosť prostredia ( Zabezpečené oblasti, Fyzický bezpečnostný </w:t>
      </w:r>
      <w:proofErr w:type="spellStart"/>
      <w:r w:rsidRPr="00437955">
        <w:rPr>
          <w:szCs w:val="16"/>
          <w:lang w:val="sk-SK"/>
        </w:rPr>
        <w:t>perimeter</w:t>
      </w:r>
      <w:proofErr w:type="spellEnd"/>
      <w:r w:rsidRPr="00437955">
        <w:rPr>
          <w:szCs w:val="16"/>
          <w:lang w:val="sk-SK"/>
        </w:rPr>
        <w:t>, Kontroly fyzického vstupu, Zabezpečenie kancelárií, miestnosti a zariadení)</w:t>
      </w:r>
    </w:p>
    <w:p w:rsidR="006000B5" w:rsidRPr="00437955" w:rsidRDefault="006000B5" w:rsidP="006000B5">
      <w:pPr>
        <w:pStyle w:val="Odsekzoznamu"/>
        <w:numPr>
          <w:ilvl w:val="1"/>
          <w:numId w:val="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Ochrana proti vonkajším a prírodným hrozbám.</w:t>
      </w:r>
    </w:p>
    <w:p w:rsidR="006000B5" w:rsidRPr="00437955" w:rsidRDefault="006000B5" w:rsidP="006000B5">
      <w:pPr>
        <w:pStyle w:val="Odsekzoznamu"/>
        <w:numPr>
          <w:ilvl w:val="1"/>
          <w:numId w:val="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 xml:space="preserve">Práca v zabezpečených </w:t>
      </w:r>
      <w:r>
        <w:rPr>
          <w:szCs w:val="16"/>
          <w:lang w:val="sk-SK"/>
        </w:rPr>
        <w:t>priestoroch</w:t>
      </w:r>
    </w:p>
    <w:p w:rsidR="006000B5" w:rsidRPr="00437955" w:rsidRDefault="006000B5" w:rsidP="006000B5">
      <w:pPr>
        <w:pStyle w:val="Odsekzoznamu"/>
        <w:numPr>
          <w:ilvl w:val="1"/>
          <w:numId w:val="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Dodávka a nakladacie plochy</w:t>
      </w:r>
    </w:p>
    <w:p w:rsidR="006000B5" w:rsidRPr="00437955" w:rsidRDefault="006000B5" w:rsidP="006000B5">
      <w:pPr>
        <w:pStyle w:val="Odsekzoznamu"/>
        <w:numPr>
          <w:ilvl w:val="1"/>
          <w:numId w:val="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Zariadenia</w:t>
      </w:r>
    </w:p>
    <w:p w:rsidR="006000B5" w:rsidRPr="00437955" w:rsidRDefault="006000B5" w:rsidP="006000B5">
      <w:pPr>
        <w:pStyle w:val="Odsekzoznamu"/>
        <w:numPr>
          <w:ilvl w:val="1"/>
          <w:numId w:val="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Umiestňovanie a ochrana zariadení</w:t>
      </w:r>
    </w:p>
    <w:p w:rsidR="006000B5" w:rsidRPr="00437955" w:rsidRDefault="006000B5" w:rsidP="006000B5">
      <w:pPr>
        <w:pStyle w:val="Odsekzoznamu"/>
        <w:numPr>
          <w:ilvl w:val="1"/>
          <w:numId w:val="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Podporné služby</w:t>
      </w:r>
    </w:p>
    <w:p w:rsidR="006000B5" w:rsidRPr="00437955" w:rsidRDefault="006000B5" w:rsidP="006000B5">
      <w:pPr>
        <w:pStyle w:val="Odsekzoznamu"/>
        <w:numPr>
          <w:ilvl w:val="1"/>
          <w:numId w:val="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Bezpečnosť káblových rozvodov</w:t>
      </w:r>
    </w:p>
    <w:p w:rsidR="006000B5" w:rsidRPr="00437955" w:rsidRDefault="006000B5" w:rsidP="006000B5">
      <w:pPr>
        <w:pStyle w:val="Odsekzoznamu"/>
        <w:numPr>
          <w:ilvl w:val="1"/>
          <w:numId w:val="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Údržba zariadení</w:t>
      </w:r>
    </w:p>
    <w:p w:rsidR="006000B5" w:rsidRPr="00437955" w:rsidRDefault="006000B5" w:rsidP="006000B5">
      <w:pPr>
        <w:pStyle w:val="Odsekzoznamu"/>
        <w:numPr>
          <w:ilvl w:val="1"/>
          <w:numId w:val="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Premiestnenie aktív</w:t>
      </w:r>
    </w:p>
    <w:p w:rsidR="006000B5" w:rsidRPr="00437955" w:rsidRDefault="006000B5" w:rsidP="006000B5">
      <w:pPr>
        <w:pStyle w:val="Odsekzoznamu"/>
        <w:numPr>
          <w:ilvl w:val="1"/>
          <w:numId w:val="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Bezpečnosť zariadení a aktív mimo prevádzkových priestorov</w:t>
      </w:r>
    </w:p>
    <w:p w:rsidR="006000B5" w:rsidRPr="00437955" w:rsidRDefault="006000B5" w:rsidP="006000B5">
      <w:pPr>
        <w:pStyle w:val="Odsekzoznamu"/>
        <w:numPr>
          <w:ilvl w:val="1"/>
          <w:numId w:val="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Neobsluhované zariadenia užívateľa</w:t>
      </w:r>
    </w:p>
    <w:p w:rsidR="006000B5" w:rsidRPr="00437955" w:rsidRDefault="006000B5" w:rsidP="006000B5">
      <w:pPr>
        <w:pStyle w:val="Odsekzoznamu"/>
        <w:numPr>
          <w:ilvl w:val="1"/>
          <w:numId w:val="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Zásada prázdneho stola a prázdnej obrazovky monitora</w:t>
      </w:r>
    </w:p>
    <w:p w:rsidR="006000B5" w:rsidRPr="00437955" w:rsidRDefault="006000B5" w:rsidP="006000B5">
      <w:pPr>
        <w:pStyle w:val="Odsekzoznamu"/>
        <w:numPr>
          <w:ilvl w:val="1"/>
          <w:numId w:val="2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lang w:val="sk-SK"/>
        </w:rPr>
        <w:t>Zoznam príloh:</w:t>
      </w:r>
      <w:r w:rsidRPr="00437955">
        <w:rPr>
          <w:szCs w:val="16"/>
          <w:lang w:val="sk-SK"/>
        </w:rPr>
        <w:t xml:space="preserve"> </w:t>
      </w:r>
    </w:p>
    <w:p w:rsidR="006000B5" w:rsidRPr="00437955" w:rsidRDefault="006000B5" w:rsidP="006000B5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 xml:space="preserve">Bezpečnostný </w:t>
      </w:r>
      <w:proofErr w:type="spellStart"/>
      <w:r w:rsidRPr="00437955">
        <w:rPr>
          <w:lang w:val="sk-SK"/>
        </w:rPr>
        <w:t>perimeter</w:t>
      </w:r>
      <w:proofErr w:type="spellEnd"/>
    </w:p>
    <w:p w:rsidR="006000B5" w:rsidRPr="00437955" w:rsidRDefault="006000B5" w:rsidP="006000B5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Evidencia zariadení mimo prevádzkových priestorov</w:t>
      </w:r>
    </w:p>
    <w:p w:rsidR="006000B5" w:rsidRPr="00437955" w:rsidRDefault="006000B5" w:rsidP="006000B5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Záznamy o údržbe zariadení (môže byť identické so záznamami v </w:t>
      </w:r>
      <w:proofErr w:type="spellStart"/>
      <w:r w:rsidRPr="00437955">
        <w:rPr>
          <w:lang w:val="sk-SK"/>
        </w:rPr>
        <w:t>Help-desku</w:t>
      </w:r>
      <w:proofErr w:type="spellEnd"/>
      <w:r w:rsidRPr="00437955">
        <w:rPr>
          <w:lang w:val="sk-SK"/>
        </w:rPr>
        <w:t>)</w:t>
      </w:r>
    </w:p>
    <w:p w:rsidR="005A0F83" w:rsidRPr="00437955" w:rsidRDefault="005A0F83" w:rsidP="005A0F83">
      <w:pPr>
        <w:spacing w:after="0" w:line="240" w:lineRule="auto"/>
        <w:rPr>
          <w:i/>
          <w:lang w:val="sk-SK"/>
        </w:rPr>
      </w:pPr>
    </w:p>
    <w:p w:rsidR="005A0F83" w:rsidRPr="00437955" w:rsidRDefault="005A0F83" w:rsidP="005A0F83">
      <w:pPr>
        <w:spacing w:after="0" w:line="240" w:lineRule="auto"/>
        <w:ind w:left="284"/>
        <w:rPr>
          <w:lang w:val="sk-SK"/>
        </w:rPr>
      </w:pPr>
    </w:p>
    <w:p w:rsidR="006000B5" w:rsidRPr="00437955" w:rsidRDefault="006000B5" w:rsidP="006000B5">
      <w:pPr>
        <w:spacing w:before="120" w:after="0" w:line="240" w:lineRule="auto"/>
        <w:rPr>
          <w:b/>
          <w:lang w:val="sk-SK"/>
        </w:rPr>
      </w:pPr>
      <w:r w:rsidRPr="00437955">
        <w:rPr>
          <w:b/>
          <w:lang w:val="sk-SK"/>
        </w:rPr>
        <w:t>Organizačná a personálna bezpečnosť</w:t>
      </w:r>
    </w:p>
    <w:p w:rsidR="006000B5" w:rsidRPr="00437955" w:rsidRDefault="006000B5" w:rsidP="006000B5">
      <w:pPr>
        <w:pStyle w:val="Odsekzoznamu"/>
        <w:numPr>
          <w:ilvl w:val="1"/>
          <w:numId w:val="13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Oddelenie povinností</w:t>
      </w:r>
    </w:p>
    <w:p w:rsidR="006000B5" w:rsidRPr="00437955" w:rsidRDefault="006000B5" w:rsidP="006000B5">
      <w:pPr>
        <w:pStyle w:val="Odsekzoznamu"/>
        <w:numPr>
          <w:ilvl w:val="1"/>
          <w:numId w:val="13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Kontakt s orgánmi a úradmi</w:t>
      </w:r>
    </w:p>
    <w:p w:rsidR="006000B5" w:rsidRPr="00437955" w:rsidRDefault="006000B5" w:rsidP="006000B5">
      <w:pPr>
        <w:pStyle w:val="Odsekzoznamu"/>
        <w:numPr>
          <w:ilvl w:val="1"/>
          <w:numId w:val="13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Kontakt s záujmovými skupinami</w:t>
      </w:r>
    </w:p>
    <w:p w:rsidR="006000B5" w:rsidRPr="00437955" w:rsidRDefault="006000B5" w:rsidP="006000B5">
      <w:pPr>
        <w:pStyle w:val="Odsekzoznamu"/>
        <w:numPr>
          <w:ilvl w:val="1"/>
          <w:numId w:val="13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Bezpečnosť ľudských zdrojov pred vznikom pracovného pomeru (Preverovanie, Pravidlá a podmienky zamestnania)</w:t>
      </w:r>
    </w:p>
    <w:p w:rsidR="006000B5" w:rsidRPr="00437955" w:rsidRDefault="006000B5" w:rsidP="006000B5">
      <w:pPr>
        <w:pStyle w:val="Odsekzoznamu"/>
        <w:numPr>
          <w:ilvl w:val="1"/>
          <w:numId w:val="13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Bezpečnosť ľudských zdrojov počas pracovného pomeru (Zodpovednosť manažmentu, Povedomie o informačnej bezpečnosti, vzdelávania a odborná príprava, Disciplinárny proces)</w:t>
      </w:r>
    </w:p>
    <w:p w:rsidR="006000B5" w:rsidRPr="00437955" w:rsidRDefault="006000B5" w:rsidP="006000B5">
      <w:pPr>
        <w:pStyle w:val="Odsekzoznamu"/>
        <w:numPr>
          <w:ilvl w:val="1"/>
          <w:numId w:val="13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Ukončenie a zmena zamestnania (Zodpovednosti spojené s ukončením, alebo zmenou pracovného pomeru)</w:t>
      </w:r>
    </w:p>
    <w:p w:rsidR="006000B5" w:rsidRPr="00437955" w:rsidRDefault="006000B5" w:rsidP="006000B5">
      <w:pPr>
        <w:pStyle w:val="Odsekzoznamu"/>
        <w:numPr>
          <w:ilvl w:val="1"/>
          <w:numId w:val="13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lang w:val="sk-SK"/>
        </w:rPr>
        <w:t>Zoznam príloh:</w:t>
      </w:r>
      <w:r w:rsidRPr="00437955">
        <w:rPr>
          <w:szCs w:val="16"/>
          <w:lang w:val="sk-SK"/>
        </w:rPr>
        <w:t xml:space="preserve"> </w:t>
      </w:r>
    </w:p>
    <w:p w:rsidR="006000B5" w:rsidRPr="00437955" w:rsidRDefault="006000B5" w:rsidP="006000B5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Evidencia a hodnotenie zamestnancov</w:t>
      </w:r>
    </w:p>
    <w:p w:rsidR="006000B5" w:rsidRPr="00437955" w:rsidRDefault="006000B5" w:rsidP="006000B5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Plán rozvoja bezpečnostného povedomia</w:t>
      </w:r>
    </w:p>
    <w:p w:rsidR="006000B5" w:rsidRPr="00437955" w:rsidRDefault="006000B5" w:rsidP="006000B5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Zoznam školení a prezenčné listiny o školeniach zamestnancov</w:t>
      </w:r>
    </w:p>
    <w:p w:rsidR="006000B5" w:rsidRPr="00437955" w:rsidRDefault="006000B5" w:rsidP="006000B5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Určenie členov ISMS tímu (ak takýto tím je vytvorený)</w:t>
      </w:r>
    </w:p>
    <w:p w:rsidR="006000B5" w:rsidRPr="00437955" w:rsidRDefault="006000B5" w:rsidP="006000B5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Poverenie manažéra ISMS</w:t>
      </w:r>
    </w:p>
    <w:p w:rsidR="006000B5" w:rsidRPr="00437955" w:rsidRDefault="006000B5" w:rsidP="006000B5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Záznamy z preskúmania manažmentom (patrí súčasne aj ako záznam k Príručke IMS)</w:t>
      </w:r>
    </w:p>
    <w:p w:rsidR="006000B5" w:rsidRPr="006000B5" w:rsidRDefault="006000B5" w:rsidP="006000B5">
      <w:pPr>
        <w:pStyle w:val="Odsekzoznamu"/>
        <w:numPr>
          <w:ilvl w:val="0"/>
          <w:numId w:val="30"/>
        </w:numPr>
        <w:spacing w:after="0" w:line="240" w:lineRule="auto"/>
        <w:rPr>
          <w:lang w:val="sk-SK"/>
        </w:rPr>
      </w:pPr>
      <w:r w:rsidRPr="006000B5">
        <w:rPr>
          <w:lang w:val="sk-SK"/>
        </w:rPr>
        <w:t>Evidencia dočasných výnimiek oddelenie povinností</w:t>
      </w:r>
    </w:p>
    <w:p w:rsidR="006000B5" w:rsidRDefault="006000B5" w:rsidP="006000B5">
      <w:pPr>
        <w:tabs>
          <w:tab w:val="left" w:pos="5604"/>
        </w:tabs>
        <w:spacing w:after="0" w:line="240" w:lineRule="auto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br/>
      </w:r>
    </w:p>
    <w:p w:rsidR="006000B5" w:rsidRPr="00437955" w:rsidRDefault="006000B5" w:rsidP="006000B5">
      <w:pPr>
        <w:spacing w:before="120" w:after="0" w:line="240" w:lineRule="auto"/>
        <w:rPr>
          <w:b/>
          <w:lang w:val="sk-SK"/>
        </w:rPr>
      </w:pPr>
      <w:r w:rsidRPr="00437955">
        <w:rPr>
          <w:b/>
          <w:lang w:val="sk-SK"/>
        </w:rPr>
        <w:t>Riadenie prevádzky IT a bezpečnosti a sietí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Riadenie prístupu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Prístup k sieťam a k sieťovým službám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 xml:space="preserve">Riadenie prístupu </w:t>
      </w:r>
      <w:r>
        <w:rPr>
          <w:szCs w:val="16"/>
          <w:lang w:val="sk-SK"/>
        </w:rPr>
        <w:t>po</w:t>
      </w:r>
      <w:r w:rsidRPr="00437955">
        <w:rPr>
          <w:szCs w:val="16"/>
          <w:lang w:val="sk-SK"/>
        </w:rPr>
        <w:t>užívateľov (Registrácia a de-registrácia užívateľa, Poskytovanie prístupu užívateľom, Riadenie privilegovaných prístupových práv, Riadenie tajných autentizačných informácií o užívateľovi (používateľské heslá), Preskúmanie prístupových práv užívateľov, Odobratie alebo úprava prístupových práv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lastRenderedPageBreak/>
        <w:t>Zodpovednosti užívateľov ( Používanie tajných autentizačných informácií (heslá))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Riadenie prístupu k systémom a aplikáciám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Obmedzenie prístupu k informáciám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Bezpečné prihlasovacie postupy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Systém správy hesiel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Používanie privilegovaných programov a utilít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Riadenie prístupu k knihovni zdrojového kódu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Kryptografia – šifrovanie ( kryptografické opatrenia, Zásady používania kryptografických opatrení, Správa kľúčov)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Prevádzkové postupy a zodpovednosti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Riadenie kapacít a zmien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Ochrana pred škodlivým softvérom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Zálohovanie</w:t>
      </w:r>
      <w:r>
        <w:rPr>
          <w:szCs w:val="16"/>
          <w:lang w:val="sk-SK"/>
        </w:rPr>
        <w:t xml:space="preserve"> a obnova systémových dát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Riadenie prevádzkového softvéru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Riadenie technických zraniteľností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Hľadiska auditu informačných systémov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Riadenie bezpečnosti siete (Sieťové opatrenia, Bezpečnosť sieťových služieb, Segregácia - oddeľovanie v sieťach, Prenos informácií, Zásady a postupy pri prenose informácií, Elektronické správy)</w:t>
      </w:r>
    </w:p>
    <w:p w:rsidR="006000B5" w:rsidRPr="00437955" w:rsidRDefault="006000B5" w:rsidP="006000B5">
      <w:pPr>
        <w:pStyle w:val="Odsekzoznamu"/>
        <w:numPr>
          <w:ilvl w:val="1"/>
          <w:numId w:val="8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lang w:val="sk-SK"/>
        </w:rPr>
        <w:t>Zoznam príloh:</w:t>
      </w:r>
    </w:p>
    <w:p w:rsidR="006000B5" w:rsidRPr="00437955" w:rsidRDefault="006000B5" w:rsidP="006000B5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 xml:space="preserve">Záznamy v napr. </w:t>
      </w:r>
      <w:proofErr w:type="spellStart"/>
      <w:r w:rsidRPr="00437955">
        <w:rPr>
          <w:lang w:val="sk-SK"/>
        </w:rPr>
        <w:t>Help</w:t>
      </w:r>
      <w:proofErr w:type="spellEnd"/>
      <w:r w:rsidRPr="00437955">
        <w:rPr>
          <w:lang w:val="sk-SK"/>
        </w:rPr>
        <w:t xml:space="preserve"> </w:t>
      </w:r>
      <w:proofErr w:type="spellStart"/>
      <w:r w:rsidRPr="00437955">
        <w:rPr>
          <w:lang w:val="sk-SK"/>
        </w:rPr>
        <w:t>desku</w:t>
      </w:r>
      <w:proofErr w:type="spellEnd"/>
      <w:r w:rsidRPr="00437955">
        <w:rPr>
          <w:lang w:val="sk-SK"/>
        </w:rPr>
        <w:t xml:space="preserve"> (identické s požiadavkami riadenia zmien)</w:t>
      </w:r>
    </w:p>
    <w:p w:rsidR="006000B5" w:rsidRPr="00437955" w:rsidRDefault="006000B5" w:rsidP="006000B5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CMDB databáza (konfiguračná databáza, alebo zoznam zariadení v IT prostredí)</w:t>
      </w:r>
    </w:p>
    <w:p w:rsidR="006000B5" w:rsidRPr="00437955" w:rsidRDefault="006000B5" w:rsidP="006000B5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Evidencia šifrovacích kľúčov</w:t>
      </w:r>
    </w:p>
    <w:p w:rsidR="006000B5" w:rsidRPr="00437955" w:rsidRDefault="006000B5" w:rsidP="006000B5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Zoznam bezpečnostných testov a ich výsledky</w:t>
      </w:r>
    </w:p>
    <w:p w:rsidR="006000B5" w:rsidRPr="00437955" w:rsidRDefault="006000B5" w:rsidP="006000B5">
      <w:pPr>
        <w:spacing w:before="120" w:after="0" w:line="240" w:lineRule="auto"/>
        <w:rPr>
          <w:b/>
          <w:lang w:val="sk-SK"/>
        </w:rPr>
      </w:pPr>
      <w:r>
        <w:rPr>
          <w:b/>
          <w:lang w:val="sk-SK"/>
        </w:rPr>
        <w:br/>
      </w:r>
      <w:r w:rsidRPr="00437955">
        <w:rPr>
          <w:b/>
          <w:lang w:val="sk-SK"/>
        </w:rPr>
        <w:t xml:space="preserve">Monitorovanie prevádzky IT a bezpečnosti </w:t>
      </w:r>
    </w:p>
    <w:p w:rsidR="006000B5" w:rsidRPr="00437955" w:rsidRDefault="006000B5" w:rsidP="006000B5">
      <w:pPr>
        <w:pStyle w:val="Odsekzoznamu"/>
        <w:numPr>
          <w:ilvl w:val="1"/>
          <w:numId w:val="7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Monitorovanie a zaznamenávanie ( Zaznamenávanie udalostí, Záznamy o činnostiach správcov a operátorov)</w:t>
      </w:r>
    </w:p>
    <w:p w:rsidR="006000B5" w:rsidRPr="00437955" w:rsidRDefault="006000B5" w:rsidP="006000B5">
      <w:pPr>
        <w:pStyle w:val="Odsekzoznamu"/>
        <w:numPr>
          <w:ilvl w:val="1"/>
          <w:numId w:val="7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Ochrana zaznamenaných informácií</w:t>
      </w:r>
    </w:p>
    <w:p w:rsidR="006000B5" w:rsidRPr="00437955" w:rsidRDefault="006000B5" w:rsidP="006000B5">
      <w:pPr>
        <w:pStyle w:val="Odsekzoznamu"/>
        <w:numPr>
          <w:ilvl w:val="1"/>
          <w:numId w:val="7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Kontroly fyzického vstupu</w:t>
      </w:r>
    </w:p>
    <w:p w:rsidR="006000B5" w:rsidRPr="00437955" w:rsidRDefault="006000B5" w:rsidP="006000B5">
      <w:pPr>
        <w:pStyle w:val="Odsekzoznamu"/>
        <w:numPr>
          <w:ilvl w:val="1"/>
          <w:numId w:val="7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Vyhodnocovanie monitorovania</w:t>
      </w:r>
    </w:p>
    <w:p w:rsidR="006000B5" w:rsidRPr="00437955" w:rsidRDefault="006000B5" w:rsidP="006000B5">
      <w:pPr>
        <w:pStyle w:val="Odsekzoznamu"/>
        <w:numPr>
          <w:ilvl w:val="1"/>
          <w:numId w:val="7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lang w:val="sk-SK"/>
        </w:rPr>
        <w:t>Zoznam príloh:</w:t>
      </w:r>
      <w:r w:rsidRPr="00437955">
        <w:rPr>
          <w:szCs w:val="16"/>
          <w:lang w:val="sk-SK"/>
        </w:rPr>
        <w:t xml:space="preserve"> </w:t>
      </w:r>
    </w:p>
    <w:p w:rsidR="006000B5" w:rsidRPr="00437955" w:rsidRDefault="006000B5" w:rsidP="006000B5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Zoznam parametrov, ktoré sa monitorujú a vyhodnocujú (nie je potrebné vytvárať report, stačí evidencia v systéme v ktorom sa robí monitoring)</w:t>
      </w:r>
    </w:p>
    <w:p w:rsidR="006000B5" w:rsidRPr="00437955" w:rsidRDefault="006000B5" w:rsidP="006000B5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lang w:val="sk-SK"/>
        </w:rPr>
        <w:t>Záznam z hodnotenia monitorovania  (napr. týždenný, mesačný ročný report</w:t>
      </w:r>
      <w:r w:rsidRPr="00437955">
        <w:rPr>
          <w:color w:val="0070C0"/>
          <w:lang w:val="sk-SK"/>
        </w:rPr>
        <w:t>)</w:t>
      </w:r>
    </w:p>
    <w:p w:rsidR="006000B5" w:rsidRDefault="006000B5" w:rsidP="005A0F83">
      <w:pPr>
        <w:spacing w:after="0" w:line="240" w:lineRule="auto"/>
        <w:rPr>
          <w:b/>
          <w:lang w:val="sk-SK"/>
        </w:rPr>
      </w:pPr>
    </w:p>
    <w:p w:rsidR="006000B5" w:rsidRDefault="006000B5" w:rsidP="005A0F83">
      <w:pPr>
        <w:spacing w:after="0" w:line="240" w:lineRule="auto"/>
        <w:rPr>
          <w:b/>
          <w:lang w:val="sk-SK"/>
        </w:rPr>
      </w:pPr>
    </w:p>
    <w:p w:rsidR="005A0F83" w:rsidRPr="00437955" w:rsidRDefault="005A0F83" w:rsidP="005A0F83">
      <w:pPr>
        <w:spacing w:after="0" w:line="240" w:lineRule="auto"/>
        <w:rPr>
          <w:b/>
          <w:lang w:val="sk-SK"/>
        </w:rPr>
      </w:pPr>
      <w:r w:rsidRPr="00437955">
        <w:rPr>
          <w:b/>
          <w:lang w:val="sk-SK"/>
        </w:rPr>
        <w:t>Príprava, </w:t>
      </w:r>
      <w:r>
        <w:rPr>
          <w:b/>
          <w:lang w:val="sk-SK"/>
        </w:rPr>
        <w:t xml:space="preserve">nastavenie, </w:t>
      </w:r>
      <w:r w:rsidRPr="00437955">
        <w:rPr>
          <w:b/>
          <w:lang w:val="sk-SK"/>
        </w:rPr>
        <w:t>riadenie a monitorovanie zmlúv a objednávok, obstarávanie</w:t>
      </w:r>
    </w:p>
    <w:p w:rsidR="005A0F83" w:rsidRPr="00437955" w:rsidRDefault="005A0F83" w:rsidP="001331E4">
      <w:pPr>
        <w:pStyle w:val="Odsekzoznamu"/>
        <w:numPr>
          <w:ilvl w:val="1"/>
          <w:numId w:val="18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Kategorizácia dodávateľov</w:t>
      </w:r>
    </w:p>
    <w:p w:rsidR="005A0F83" w:rsidRPr="00437955" w:rsidRDefault="00EC400E" w:rsidP="001331E4">
      <w:pPr>
        <w:pStyle w:val="Odsekzoznamu"/>
        <w:numPr>
          <w:ilvl w:val="1"/>
          <w:numId w:val="18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szCs w:val="16"/>
          <w:lang w:val="sk-SK"/>
        </w:rPr>
        <w:t>Definícia bezpečnostných požiadaviek</w:t>
      </w:r>
      <w:r w:rsidR="005A0F83" w:rsidRPr="00437955">
        <w:rPr>
          <w:szCs w:val="16"/>
          <w:lang w:val="sk-SK"/>
        </w:rPr>
        <w:t xml:space="preserve"> v dohodách </w:t>
      </w:r>
      <w:r>
        <w:rPr>
          <w:szCs w:val="16"/>
          <w:lang w:val="sk-SK"/>
        </w:rPr>
        <w:t xml:space="preserve"> a zmluvách </w:t>
      </w:r>
      <w:r w:rsidR="005A0F83" w:rsidRPr="00437955">
        <w:rPr>
          <w:szCs w:val="16"/>
          <w:lang w:val="sk-SK"/>
        </w:rPr>
        <w:t>s dodávateľmi</w:t>
      </w:r>
    </w:p>
    <w:p w:rsidR="005A0F83" w:rsidRPr="00EC400E" w:rsidRDefault="00EC400E" w:rsidP="001331E4">
      <w:pPr>
        <w:pStyle w:val="Odsekzoznamu"/>
        <w:numPr>
          <w:ilvl w:val="1"/>
          <w:numId w:val="18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szCs w:val="16"/>
          <w:lang w:val="sk-SK"/>
        </w:rPr>
        <w:t>Definovanie náležitosti zmlúv</w:t>
      </w:r>
      <w:r w:rsidR="005A0F83" w:rsidRPr="00437955">
        <w:rPr>
          <w:szCs w:val="16"/>
          <w:lang w:val="sk-SK"/>
        </w:rPr>
        <w:t xml:space="preserve"> o úrovni</w:t>
      </w:r>
      <w:r>
        <w:rPr>
          <w:szCs w:val="16"/>
          <w:lang w:val="sk-SK"/>
        </w:rPr>
        <w:t>ach služieb, spôsoby</w:t>
      </w:r>
      <w:r w:rsidR="005A0F83" w:rsidRPr="00437955">
        <w:rPr>
          <w:szCs w:val="16"/>
          <w:lang w:val="sk-SK"/>
        </w:rPr>
        <w:t xml:space="preserve"> reali</w:t>
      </w:r>
      <w:r>
        <w:rPr>
          <w:szCs w:val="16"/>
          <w:lang w:val="sk-SK"/>
        </w:rPr>
        <w:t>zácie bezpečnostných opatrení, a určenie</w:t>
      </w:r>
      <w:r w:rsidR="005A0F83" w:rsidRPr="00EC400E">
        <w:rPr>
          <w:szCs w:val="16"/>
          <w:lang w:val="sk-SK"/>
        </w:rPr>
        <w:t xml:space="preserve"> zmluvnej zodpovednosti</w:t>
      </w:r>
    </w:p>
    <w:p w:rsidR="005A0F83" w:rsidRPr="00437955" w:rsidRDefault="005A0F83" w:rsidP="001331E4">
      <w:pPr>
        <w:pStyle w:val="Odsekzoznamu"/>
        <w:numPr>
          <w:ilvl w:val="1"/>
          <w:numId w:val="18"/>
        </w:numPr>
        <w:spacing w:after="0" w:line="240" w:lineRule="auto"/>
        <w:textAlignment w:val="auto"/>
        <w:rPr>
          <w:lang w:val="sk-SK"/>
        </w:rPr>
      </w:pPr>
      <w:r w:rsidRPr="00437955">
        <w:rPr>
          <w:szCs w:val="16"/>
          <w:lang w:val="sk-SK"/>
        </w:rPr>
        <w:t>Pravidlá</w:t>
      </w:r>
      <w:r w:rsidRPr="00437955">
        <w:rPr>
          <w:lang w:val="sk-SK"/>
        </w:rPr>
        <w:t xml:space="preserve"> pre vykonávanie kontroly zavedenia bezpečnostných opatrení</w:t>
      </w:r>
    </w:p>
    <w:p w:rsidR="005A0F83" w:rsidRPr="00437955" w:rsidRDefault="00386B7F" w:rsidP="001331E4">
      <w:pPr>
        <w:pStyle w:val="Odsekzoznamu"/>
        <w:numPr>
          <w:ilvl w:val="1"/>
          <w:numId w:val="18"/>
        </w:numPr>
        <w:spacing w:after="0" w:line="240" w:lineRule="auto"/>
        <w:textAlignment w:val="auto"/>
        <w:rPr>
          <w:lang w:val="sk-SK"/>
        </w:rPr>
      </w:pPr>
      <w:r>
        <w:rPr>
          <w:lang w:val="sk-SK"/>
        </w:rPr>
        <w:t>Zoznam príloh: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Zoznam dodávateľov, garantov za dodávateľov a ich zmlúv</w:t>
      </w:r>
      <w:r w:rsidR="001331E4">
        <w:rPr>
          <w:lang w:val="sk-SK"/>
        </w:rPr>
        <w:br/>
      </w:r>
    </w:p>
    <w:p w:rsidR="005A0F83" w:rsidRPr="00437955" w:rsidRDefault="005A0F83" w:rsidP="005A0F83">
      <w:pPr>
        <w:spacing w:before="120" w:after="0" w:line="240" w:lineRule="auto"/>
        <w:rPr>
          <w:b/>
          <w:lang w:val="sk-SK"/>
        </w:rPr>
      </w:pPr>
      <w:r w:rsidRPr="00437955">
        <w:rPr>
          <w:b/>
          <w:lang w:val="sk-SK"/>
        </w:rPr>
        <w:t>Výber, hodnotenie a riadenie dodávateľov a outsourcing</w:t>
      </w:r>
    </w:p>
    <w:p w:rsidR="005A0F83" w:rsidRPr="00437955" w:rsidRDefault="005A0F83" w:rsidP="001331E4">
      <w:pPr>
        <w:pStyle w:val="Odsekzoznamu"/>
        <w:numPr>
          <w:ilvl w:val="1"/>
          <w:numId w:val="17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 xml:space="preserve">Pravidlá a princípy pre výber dodávateľov </w:t>
      </w:r>
    </w:p>
    <w:p w:rsidR="005A0F83" w:rsidRPr="00437955" w:rsidRDefault="005A0F83" w:rsidP="001331E4">
      <w:pPr>
        <w:pStyle w:val="Odsekzoznamu"/>
        <w:numPr>
          <w:ilvl w:val="1"/>
          <w:numId w:val="17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Monitorovanie a preskúmavanie služieb dodávateľov</w:t>
      </w:r>
    </w:p>
    <w:p w:rsidR="005A0F83" w:rsidRPr="00437955" w:rsidRDefault="005A0F83" w:rsidP="001331E4">
      <w:pPr>
        <w:pStyle w:val="Odsekzoznamu"/>
        <w:numPr>
          <w:ilvl w:val="1"/>
          <w:numId w:val="17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Riadenie zmien v službách dodávateľov</w:t>
      </w:r>
    </w:p>
    <w:p w:rsidR="005A0F83" w:rsidRPr="00437955" w:rsidRDefault="005A0F83" w:rsidP="001331E4">
      <w:pPr>
        <w:pStyle w:val="Odsekzoznamu"/>
        <w:numPr>
          <w:ilvl w:val="1"/>
          <w:numId w:val="17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Dodávateľský reťazec informačných a komunikačných technológií</w:t>
      </w:r>
    </w:p>
    <w:p w:rsidR="005A0F83" w:rsidRPr="00437955" w:rsidRDefault="005A0F83" w:rsidP="001331E4">
      <w:pPr>
        <w:pStyle w:val="Odsekzoznamu"/>
        <w:numPr>
          <w:ilvl w:val="1"/>
          <w:numId w:val="17"/>
        </w:numPr>
        <w:spacing w:after="0" w:line="240" w:lineRule="auto"/>
        <w:textAlignment w:val="auto"/>
        <w:rPr>
          <w:lang w:val="sk-SK"/>
        </w:rPr>
      </w:pPr>
      <w:r w:rsidRPr="00437955">
        <w:rPr>
          <w:szCs w:val="16"/>
          <w:lang w:val="sk-SK"/>
        </w:rPr>
        <w:t>Pravidlá</w:t>
      </w:r>
      <w:r w:rsidRPr="00437955">
        <w:rPr>
          <w:lang w:val="sk-SK"/>
        </w:rPr>
        <w:t xml:space="preserve"> pre hodnotenie rizík dodávateľov</w:t>
      </w:r>
    </w:p>
    <w:p w:rsidR="005A0F83" w:rsidRPr="00437955" w:rsidRDefault="00386B7F" w:rsidP="001331E4">
      <w:pPr>
        <w:pStyle w:val="Odsekzoznamu"/>
        <w:numPr>
          <w:ilvl w:val="1"/>
          <w:numId w:val="17"/>
        </w:numPr>
        <w:spacing w:after="0" w:line="240" w:lineRule="auto"/>
        <w:textAlignment w:val="auto"/>
        <w:rPr>
          <w:lang w:val="sk-SK"/>
        </w:rPr>
      </w:pPr>
      <w:r>
        <w:rPr>
          <w:lang w:val="sk-SK"/>
        </w:rPr>
        <w:t>Zoznam príloh: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Zoznam dodávateľov a ich hodnotenie</w:t>
      </w:r>
    </w:p>
    <w:p w:rsidR="005A0F83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 xml:space="preserve">Záznamy z kontrol dodávateľov </w:t>
      </w:r>
    </w:p>
    <w:p w:rsidR="001331E4" w:rsidRPr="00437955" w:rsidRDefault="001331E4" w:rsidP="001331E4">
      <w:pPr>
        <w:pStyle w:val="Odsekzoznamu"/>
        <w:spacing w:after="0" w:line="240" w:lineRule="auto"/>
        <w:ind w:left="1134"/>
        <w:textAlignment w:val="auto"/>
        <w:rPr>
          <w:lang w:val="sk-SK"/>
        </w:rPr>
      </w:pPr>
    </w:p>
    <w:p w:rsidR="005A0F83" w:rsidRPr="00437955" w:rsidRDefault="005A0F83" w:rsidP="005A0F83">
      <w:pPr>
        <w:spacing w:before="120" w:after="0" w:line="240" w:lineRule="auto"/>
        <w:rPr>
          <w:b/>
          <w:lang w:val="sk-SK"/>
        </w:rPr>
      </w:pPr>
      <w:r w:rsidRPr="00437955">
        <w:rPr>
          <w:b/>
          <w:lang w:val="sk-SK"/>
        </w:rPr>
        <w:t xml:space="preserve">Riadenie aktív a konfigurácií </w:t>
      </w:r>
    </w:p>
    <w:p w:rsidR="005A0F83" w:rsidRPr="00437955" w:rsidRDefault="005A0F83" w:rsidP="001331E4">
      <w:pPr>
        <w:pStyle w:val="Odsekzoznamu"/>
        <w:numPr>
          <w:ilvl w:val="1"/>
          <w:numId w:val="16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Riadenie aktív ( zoznam,  vlastníctvo)</w:t>
      </w:r>
    </w:p>
    <w:p w:rsidR="005A0F83" w:rsidRPr="00437955" w:rsidRDefault="005A0F83" w:rsidP="001331E4">
      <w:pPr>
        <w:pStyle w:val="Odsekzoznamu"/>
        <w:numPr>
          <w:ilvl w:val="1"/>
          <w:numId w:val="16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Kategórie aktív</w:t>
      </w:r>
    </w:p>
    <w:p w:rsidR="005A0F83" w:rsidRPr="00437955" w:rsidRDefault="005A0F83" w:rsidP="001331E4">
      <w:pPr>
        <w:pStyle w:val="Odsekzoznamu"/>
        <w:numPr>
          <w:ilvl w:val="1"/>
          <w:numId w:val="16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Označovanie aktív a dokumentácie</w:t>
      </w:r>
    </w:p>
    <w:p w:rsidR="005A0F83" w:rsidRPr="00437955" w:rsidRDefault="005A0F83" w:rsidP="001331E4">
      <w:pPr>
        <w:pStyle w:val="Odsekzoznamu"/>
        <w:numPr>
          <w:ilvl w:val="1"/>
          <w:numId w:val="16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Prijateľné použitie aktív ( umiestnenie,  externé subjekty,  písomná komunikácia,  elektronická komunikácia,  ústna komunikácia,  telefonická komunikácia)</w:t>
      </w:r>
    </w:p>
    <w:p w:rsidR="005A0F83" w:rsidRPr="00437955" w:rsidRDefault="005A0F83" w:rsidP="001331E4">
      <w:pPr>
        <w:pStyle w:val="Odsekzoznamu"/>
        <w:numPr>
          <w:ilvl w:val="1"/>
          <w:numId w:val="16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Vrátenie aktív</w:t>
      </w:r>
    </w:p>
    <w:p w:rsidR="005A0F83" w:rsidRPr="00437955" w:rsidRDefault="005A0F83" w:rsidP="001331E4">
      <w:pPr>
        <w:pStyle w:val="Odsekzoznamu"/>
        <w:numPr>
          <w:ilvl w:val="1"/>
          <w:numId w:val="16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Správa vymeniteľných médií</w:t>
      </w:r>
    </w:p>
    <w:p w:rsidR="005A0F83" w:rsidRPr="00437955" w:rsidRDefault="005A0F83" w:rsidP="001331E4">
      <w:pPr>
        <w:pStyle w:val="Odsekzoznamu"/>
        <w:numPr>
          <w:ilvl w:val="1"/>
          <w:numId w:val="16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Fyzický prenos médií</w:t>
      </w:r>
    </w:p>
    <w:p w:rsidR="005A0F83" w:rsidRPr="00437955" w:rsidRDefault="005A0F83" w:rsidP="001331E4">
      <w:pPr>
        <w:pStyle w:val="Odsekzoznamu"/>
        <w:numPr>
          <w:ilvl w:val="1"/>
          <w:numId w:val="16"/>
        </w:numPr>
        <w:spacing w:after="0" w:line="240" w:lineRule="auto"/>
        <w:textAlignment w:val="auto"/>
        <w:rPr>
          <w:lang w:val="sk-SK"/>
        </w:rPr>
      </w:pPr>
      <w:r w:rsidRPr="00437955">
        <w:rPr>
          <w:szCs w:val="16"/>
          <w:lang w:val="sk-SK"/>
        </w:rPr>
        <w:t xml:space="preserve">Manipulácia s aktívami  ( požiadavky na zachovanie dôvernosti,  integrity a </w:t>
      </w:r>
      <w:r w:rsidRPr="00437955">
        <w:rPr>
          <w:lang w:val="sk-SK"/>
        </w:rPr>
        <w:t>dostupnosti)</w:t>
      </w:r>
    </w:p>
    <w:p w:rsidR="005A0F83" w:rsidRPr="00437955" w:rsidRDefault="001331E4" w:rsidP="001331E4">
      <w:pPr>
        <w:pStyle w:val="Odsekzoznamu"/>
        <w:numPr>
          <w:ilvl w:val="1"/>
          <w:numId w:val="16"/>
        </w:numPr>
        <w:spacing w:after="0" w:line="240" w:lineRule="auto"/>
        <w:textAlignment w:val="auto"/>
        <w:rPr>
          <w:lang w:val="sk-SK"/>
        </w:rPr>
      </w:pPr>
      <w:r>
        <w:rPr>
          <w:lang w:val="sk-SK"/>
        </w:rPr>
        <w:t>Zoznam príloh</w:t>
      </w:r>
      <w:r w:rsidR="005A0F83" w:rsidRPr="00437955">
        <w:rPr>
          <w:lang w:val="sk-SK"/>
        </w:rPr>
        <w:t>: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 xml:space="preserve">Zoznam primárnych aktív, ich garantov a ich hodnotenie 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 xml:space="preserve">Zoznam podporných aktív, ich garantov 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Evidencia väzieb medzi primárnymi a podpornými informačnými aktívami (napr. prvky z CMDB databázy)</w:t>
      </w:r>
      <w:r w:rsidR="001331E4">
        <w:rPr>
          <w:lang w:val="sk-SK"/>
        </w:rPr>
        <w:br/>
      </w:r>
    </w:p>
    <w:p w:rsidR="005A0F83" w:rsidRPr="00437955" w:rsidRDefault="005A0F83" w:rsidP="005A0F83">
      <w:pPr>
        <w:spacing w:before="120" w:after="0" w:line="240" w:lineRule="auto"/>
        <w:rPr>
          <w:b/>
          <w:lang w:val="sk-SK"/>
        </w:rPr>
      </w:pPr>
      <w:r w:rsidRPr="00437955">
        <w:rPr>
          <w:lang w:val="sk-SK"/>
        </w:rPr>
        <w:t> </w:t>
      </w:r>
      <w:r w:rsidRPr="00437955">
        <w:rPr>
          <w:b/>
          <w:lang w:val="sk-SK"/>
        </w:rPr>
        <w:t>Návrh, vývoj a riadenie produktov a služieb</w:t>
      </w:r>
    </w:p>
    <w:p w:rsidR="005A0F83" w:rsidRPr="00437955" w:rsidRDefault="005A0F83" w:rsidP="001331E4">
      <w:pPr>
        <w:pStyle w:val="Odsekzoznamu"/>
        <w:numPr>
          <w:ilvl w:val="1"/>
          <w:numId w:val="1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 xml:space="preserve">Analýza a špecifikácia bezpečnostných požiadaviek </w:t>
      </w:r>
    </w:p>
    <w:p w:rsidR="005A0F83" w:rsidRPr="00437955" w:rsidRDefault="005A0F83" w:rsidP="001331E4">
      <w:pPr>
        <w:pStyle w:val="Odsekzoznamu"/>
        <w:numPr>
          <w:ilvl w:val="1"/>
          <w:numId w:val="1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lastRenderedPageBreak/>
        <w:t>Fázy vývoja</w:t>
      </w:r>
    </w:p>
    <w:p w:rsidR="005A0F83" w:rsidRPr="00437955" w:rsidRDefault="005A0F83" w:rsidP="001331E4">
      <w:pPr>
        <w:pStyle w:val="Odsekzoznamu"/>
        <w:numPr>
          <w:ilvl w:val="1"/>
          <w:numId w:val="1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Princípy bezpečného vývoja systému</w:t>
      </w:r>
    </w:p>
    <w:p w:rsidR="005A0F83" w:rsidRPr="00437955" w:rsidRDefault="005A0F83" w:rsidP="001331E4">
      <w:pPr>
        <w:pStyle w:val="Odsekzoznamu"/>
        <w:numPr>
          <w:ilvl w:val="1"/>
          <w:numId w:val="1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Prostredie na bezpečný vývoj</w:t>
      </w:r>
    </w:p>
    <w:p w:rsidR="005A0F83" w:rsidRPr="00437955" w:rsidRDefault="005A0F83" w:rsidP="001331E4">
      <w:pPr>
        <w:pStyle w:val="Odsekzoznamu"/>
        <w:numPr>
          <w:ilvl w:val="1"/>
          <w:numId w:val="1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Vývoj externými zdrojmi</w:t>
      </w:r>
    </w:p>
    <w:p w:rsidR="005A0F83" w:rsidRPr="00437955" w:rsidRDefault="005A0F83" w:rsidP="001331E4">
      <w:pPr>
        <w:pStyle w:val="Odsekzoznamu"/>
        <w:numPr>
          <w:ilvl w:val="1"/>
          <w:numId w:val="1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Testovanie bezpečnosti systémov (Akceptačné testy systémov, Ochrana testovacích údajov)</w:t>
      </w:r>
    </w:p>
    <w:p w:rsidR="005A0F83" w:rsidRPr="00437955" w:rsidRDefault="005A0F83" w:rsidP="001331E4">
      <w:pPr>
        <w:pStyle w:val="Odsekzoznamu"/>
        <w:numPr>
          <w:ilvl w:val="1"/>
          <w:numId w:val="1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 xml:space="preserve">Bezpečnosť v procese vývoja a podporných procesov </w:t>
      </w:r>
    </w:p>
    <w:p w:rsidR="005A0F83" w:rsidRPr="00437955" w:rsidRDefault="005A0F83" w:rsidP="001331E4">
      <w:pPr>
        <w:pStyle w:val="Odsekzoznamu"/>
        <w:numPr>
          <w:ilvl w:val="1"/>
          <w:numId w:val="1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Zabezpečenie aplikačných služieb vo verejných sieťach</w:t>
      </w:r>
    </w:p>
    <w:p w:rsidR="005A0F83" w:rsidRPr="00437955" w:rsidRDefault="005A0F83" w:rsidP="001331E4">
      <w:pPr>
        <w:pStyle w:val="Odsekzoznamu"/>
        <w:numPr>
          <w:ilvl w:val="1"/>
          <w:numId w:val="1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Ochrana pri transakciách aplikačných služieb</w:t>
      </w:r>
    </w:p>
    <w:p w:rsidR="005A0F83" w:rsidRPr="00437955" w:rsidRDefault="005A0F83" w:rsidP="001331E4">
      <w:pPr>
        <w:pStyle w:val="Odsekzoznamu"/>
        <w:numPr>
          <w:ilvl w:val="1"/>
          <w:numId w:val="1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 xml:space="preserve">Postupy riadenia systémových zmien </w:t>
      </w:r>
    </w:p>
    <w:p w:rsidR="005A0F83" w:rsidRPr="00437955" w:rsidRDefault="005A0F83" w:rsidP="001331E4">
      <w:pPr>
        <w:pStyle w:val="Odsekzoznamu"/>
        <w:numPr>
          <w:ilvl w:val="1"/>
          <w:numId w:val="1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Technické preskúmanie aplikácií po zmene operačného systému</w:t>
      </w:r>
    </w:p>
    <w:p w:rsidR="005A0F83" w:rsidRPr="00437955" w:rsidRDefault="005A0F83" w:rsidP="001331E4">
      <w:pPr>
        <w:pStyle w:val="Odsekzoznamu"/>
        <w:numPr>
          <w:ilvl w:val="1"/>
          <w:numId w:val="1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Obmedzenia zmien v softvérových balíkoch</w:t>
      </w:r>
    </w:p>
    <w:p w:rsidR="005A0F83" w:rsidRPr="00437955" w:rsidRDefault="00386B7F" w:rsidP="001331E4">
      <w:pPr>
        <w:pStyle w:val="Odsekzoznamu"/>
        <w:numPr>
          <w:ilvl w:val="1"/>
          <w:numId w:val="15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lang w:val="sk-SK"/>
        </w:rPr>
        <w:t>Zoznam príloh:</w:t>
      </w:r>
      <w:r w:rsidR="005A0F83" w:rsidRPr="00437955">
        <w:rPr>
          <w:szCs w:val="16"/>
          <w:lang w:val="sk-SK"/>
        </w:rPr>
        <w:t xml:space="preserve"> 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Zoznam vývojových projektov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 xml:space="preserve">Akceptačné testy  ich výsledky 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 xml:space="preserve">Záznamy v napr. </w:t>
      </w:r>
      <w:proofErr w:type="spellStart"/>
      <w:r w:rsidRPr="00437955">
        <w:rPr>
          <w:lang w:val="sk-SK"/>
        </w:rPr>
        <w:t>Help-desku</w:t>
      </w:r>
      <w:proofErr w:type="spellEnd"/>
      <w:r w:rsidRPr="00437955">
        <w:rPr>
          <w:lang w:val="sk-SK"/>
        </w:rPr>
        <w:t xml:space="preserve"> (identické s požiadavkami riadenia zmien)</w:t>
      </w:r>
    </w:p>
    <w:p w:rsidR="005636CF" w:rsidRDefault="005636CF" w:rsidP="005A0F83">
      <w:pPr>
        <w:spacing w:before="120" w:after="0" w:line="240" w:lineRule="auto"/>
        <w:rPr>
          <w:b/>
          <w:lang w:val="sk-SK"/>
        </w:rPr>
      </w:pPr>
    </w:p>
    <w:p w:rsidR="005A0F83" w:rsidRPr="00437955" w:rsidRDefault="005A0F83" w:rsidP="005A0F83">
      <w:pPr>
        <w:spacing w:before="120" w:after="0" w:line="240" w:lineRule="auto"/>
        <w:rPr>
          <w:b/>
          <w:lang w:val="sk-SK"/>
        </w:rPr>
      </w:pPr>
      <w:r w:rsidRPr="00437955">
        <w:rPr>
          <w:b/>
          <w:lang w:val="sk-SK"/>
        </w:rPr>
        <w:t>Riadenie dostupnosti, kapacít a kontinuity prevádzky</w:t>
      </w:r>
    </w:p>
    <w:p w:rsidR="005A0F83" w:rsidRPr="00437955" w:rsidRDefault="005A0F83" w:rsidP="001331E4">
      <w:pPr>
        <w:pStyle w:val="Odsekzoznamu"/>
        <w:numPr>
          <w:ilvl w:val="1"/>
          <w:numId w:val="14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Princípy riadenia kontinuity</w:t>
      </w:r>
    </w:p>
    <w:p w:rsidR="005A0F83" w:rsidRPr="00437955" w:rsidRDefault="005A0F83" w:rsidP="001331E4">
      <w:pPr>
        <w:pStyle w:val="Odsekzoznamu"/>
        <w:numPr>
          <w:ilvl w:val="1"/>
          <w:numId w:val="14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Plánovanie kontinuity bezpečnosti informácií</w:t>
      </w:r>
    </w:p>
    <w:p w:rsidR="005A0F83" w:rsidRPr="00437955" w:rsidRDefault="005A0F83" w:rsidP="001331E4">
      <w:pPr>
        <w:pStyle w:val="Odsekzoznamu"/>
        <w:numPr>
          <w:ilvl w:val="1"/>
          <w:numId w:val="14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Implementácia kontinuity bezpečnosti informácií</w:t>
      </w:r>
    </w:p>
    <w:p w:rsidR="005A0F83" w:rsidRPr="00437955" w:rsidRDefault="005A0F83" w:rsidP="001331E4">
      <w:pPr>
        <w:pStyle w:val="Odsekzoznamu"/>
        <w:numPr>
          <w:ilvl w:val="1"/>
          <w:numId w:val="14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Kontrola, preskúmavanie a hodnotenie kontinuity z hľadiska informačnej bezpečnosti</w:t>
      </w:r>
    </w:p>
    <w:p w:rsidR="005A0F83" w:rsidRPr="00437955" w:rsidRDefault="005A0F83" w:rsidP="001331E4">
      <w:pPr>
        <w:pStyle w:val="Odsekzoznamu"/>
        <w:numPr>
          <w:ilvl w:val="1"/>
          <w:numId w:val="14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Redundancia</w:t>
      </w:r>
    </w:p>
    <w:p w:rsidR="005A0F83" w:rsidRPr="00437955" w:rsidRDefault="005A0F83" w:rsidP="001331E4">
      <w:pPr>
        <w:pStyle w:val="Odsekzoznamu"/>
        <w:numPr>
          <w:ilvl w:val="1"/>
          <w:numId w:val="14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Dostupnosť zariadení (zdrojov) na spracovanie informácií</w:t>
      </w:r>
    </w:p>
    <w:p w:rsidR="005A0F83" w:rsidRPr="00437955" w:rsidRDefault="00386B7F" w:rsidP="001331E4">
      <w:pPr>
        <w:pStyle w:val="Odsekzoznamu"/>
        <w:numPr>
          <w:ilvl w:val="1"/>
          <w:numId w:val="14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lang w:val="sk-SK"/>
        </w:rPr>
        <w:t>Zoznam príloh:</w:t>
      </w:r>
      <w:r w:rsidR="005A0F83" w:rsidRPr="00437955">
        <w:rPr>
          <w:szCs w:val="16"/>
          <w:lang w:val="sk-SK"/>
        </w:rPr>
        <w:t xml:space="preserve"> 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Plány kontinuity</w:t>
      </w:r>
    </w:p>
    <w:p w:rsidR="005A0F83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Záznamy z testovanie plánov kontinuity a návrhy na zlepšenie</w:t>
      </w:r>
    </w:p>
    <w:p w:rsidR="001331E4" w:rsidRPr="00437955" w:rsidRDefault="001331E4" w:rsidP="001331E4">
      <w:pPr>
        <w:pStyle w:val="Odsekzoznamu"/>
        <w:spacing w:after="0" w:line="240" w:lineRule="auto"/>
        <w:ind w:left="1134"/>
        <w:textAlignment w:val="auto"/>
        <w:rPr>
          <w:lang w:val="sk-SK"/>
        </w:rPr>
      </w:pPr>
    </w:p>
    <w:p w:rsidR="006000B5" w:rsidRPr="00437955" w:rsidRDefault="006000B5" w:rsidP="006000B5">
      <w:pPr>
        <w:spacing w:before="120" w:after="0" w:line="240" w:lineRule="auto"/>
        <w:rPr>
          <w:b/>
          <w:lang w:val="sk-SK"/>
        </w:rPr>
      </w:pPr>
      <w:r w:rsidRPr="00437955">
        <w:rPr>
          <w:b/>
          <w:lang w:val="sk-SK"/>
        </w:rPr>
        <w:t>Riadenie a správa požiadaviek, incidentov a problémov</w:t>
      </w:r>
    </w:p>
    <w:p w:rsidR="006000B5" w:rsidRPr="00437955" w:rsidRDefault="006000B5" w:rsidP="006000B5">
      <w:pPr>
        <w:pStyle w:val="Odsekzoznamu"/>
        <w:numPr>
          <w:ilvl w:val="1"/>
          <w:numId w:val="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Riadenie a správa požiadaviek</w:t>
      </w:r>
    </w:p>
    <w:p w:rsidR="006000B5" w:rsidRPr="00437955" w:rsidRDefault="006000B5" w:rsidP="006000B5">
      <w:pPr>
        <w:pStyle w:val="Odsekzoznamu"/>
        <w:numPr>
          <w:ilvl w:val="1"/>
          <w:numId w:val="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Princípy zvládania incidentov</w:t>
      </w:r>
    </w:p>
    <w:p w:rsidR="006000B5" w:rsidRPr="00437955" w:rsidRDefault="006000B5" w:rsidP="006000B5">
      <w:pPr>
        <w:pStyle w:val="Odsekzoznamu"/>
        <w:numPr>
          <w:ilvl w:val="1"/>
          <w:numId w:val="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Kategórie incidentov a problémov</w:t>
      </w:r>
    </w:p>
    <w:p w:rsidR="006000B5" w:rsidRPr="00437955" w:rsidRDefault="006000B5" w:rsidP="006000B5">
      <w:pPr>
        <w:pStyle w:val="Odsekzoznamu"/>
        <w:numPr>
          <w:ilvl w:val="1"/>
          <w:numId w:val="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Postup zvládania incidentov a problémov (Oznamovanie, Evidencia, Vyhodnotenie a návrh postupu zvládania, Okamžitá eliminácia škôd, Realizácia nápravného opatrenia)</w:t>
      </w:r>
    </w:p>
    <w:p w:rsidR="006000B5" w:rsidRPr="00437955" w:rsidRDefault="006000B5" w:rsidP="006000B5">
      <w:pPr>
        <w:pStyle w:val="Odsekzoznamu"/>
        <w:numPr>
          <w:ilvl w:val="1"/>
          <w:numId w:val="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Overenie efektívnosti nápravného opatrenia</w:t>
      </w:r>
    </w:p>
    <w:p w:rsidR="006000B5" w:rsidRPr="00437955" w:rsidRDefault="006000B5" w:rsidP="006000B5">
      <w:pPr>
        <w:pStyle w:val="Odsekzoznamu"/>
        <w:numPr>
          <w:ilvl w:val="1"/>
          <w:numId w:val="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Ponaučenie sa z incidentov a problémov</w:t>
      </w:r>
    </w:p>
    <w:p w:rsidR="006000B5" w:rsidRPr="00437955" w:rsidRDefault="006000B5" w:rsidP="006000B5">
      <w:pPr>
        <w:pStyle w:val="Odsekzoznamu"/>
        <w:numPr>
          <w:ilvl w:val="1"/>
          <w:numId w:val="5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lang w:val="sk-SK"/>
        </w:rPr>
        <w:t>Zoznam príloh:</w:t>
      </w:r>
      <w:r w:rsidRPr="00437955">
        <w:rPr>
          <w:szCs w:val="16"/>
          <w:lang w:val="sk-SK"/>
        </w:rPr>
        <w:t xml:space="preserve"> </w:t>
      </w:r>
    </w:p>
    <w:p w:rsidR="005A0F83" w:rsidRPr="00C06238" w:rsidRDefault="006000B5" w:rsidP="006000B5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lang w:val="sk-SK"/>
        </w:rPr>
        <w:t xml:space="preserve">Záznamy v napr. </w:t>
      </w:r>
      <w:proofErr w:type="spellStart"/>
      <w:r w:rsidRPr="00437955">
        <w:rPr>
          <w:lang w:val="sk-SK"/>
        </w:rPr>
        <w:t>Help-desku</w:t>
      </w:r>
      <w:proofErr w:type="spellEnd"/>
      <w:r w:rsidRPr="00437955">
        <w:rPr>
          <w:lang w:val="sk-SK"/>
        </w:rPr>
        <w:t xml:space="preserve"> s evidenciou incidentov, ich aktuálnym stavom a s plánmi ich vyriešenia (môže byť identické s </w:t>
      </w:r>
      <w:proofErr w:type="spellStart"/>
      <w:r w:rsidRPr="00437955">
        <w:rPr>
          <w:lang w:val="sk-SK"/>
        </w:rPr>
        <w:t>Help-deskom</w:t>
      </w:r>
      <w:proofErr w:type="spellEnd"/>
      <w:r w:rsidRPr="00437955">
        <w:rPr>
          <w:lang w:val="sk-SK"/>
        </w:rPr>
        <w:t xml:space="preserve"> s požiadavkami riadenia zmien</w:t>
      </w:r>
      <w:r w:rsidRPr="00437955">
        <w:rPr>
          <w:color w:val="0070C0"/>
          <w:lang w:val="sk-SK"/>
        </w:rPr>
        <w:t>)</w:t>
      </w:r>
      <w:r w:rsidR="001331E4" w:rsidRPr="00C06238">
        <w:rPr>
          <w:lang w:val="sk-SK"/>
        </w:rPr>
        <w:br/>
      </w:r>
    </w:p>
    <w:p w:rsidR="005A0F83" w:rsidRPr="00437955" w:rsidRDefault="005A0F83" w:rsidP="005A0F83">
      <w:pPr>
        <w:spacing w:before="120" w:after="0" w:line="240" w:lineRule="auto"/>
        <w:rPr>
          <w:b/>
          <w:lang w:val="sk-SK"/>
        </w:rPr>
      </w:pPr>
      <w:r w:rsidRPr="00437955">
        <w:rPr>
          <w:b/>
          <w:lang w:val="sk-SK"/>
        </w:rPr>
        <w:t>Manažérstvo rizík </w:t>
      </w:r>
    </w:p>
    <w:p w:rsidR="005A0F83" w:rsidRPr="00437955" w:rsidRDefault="005A0F83" w:rsidP="001331E4">
      <w:pPr>
        <w:pStyle w:val="Odsekzoznamu"/>
        <w:numPr>
          <w:ilvl w:val="1"/>
          <w:numId w:val="1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 xml:space="preserve">Rámec pre manažérstvo rizík, princípy </w:t>
      </w:r>
    </w:p>
    <w:p w:rsidR="005A0F83" w:rsidRPr="00437955" w:rsidRDefault="005A0F83" w:rsidP="001331E4">
      <w:pPr>
        <w:pStyle w:val="Odsekzoznamu"/>
        <w:numPr>
          <w:ilvl w:val="1"/>
          <w:numId w:val="1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Prístup k rizikám</w:t>
      </w:r>
    </w:p>
    <w:p w:rsidR="005A0F83" w:rsidRPr="00437955" w:rsidRDefault="005A0F83" w:rsidP="001331E4">
      <w:pPr>
        <w:pStyle w:val="Odsekzoznamu"/>
        <w:numPr>
          <w:ilvl w:val="1"/>
          <w:numId w:val="1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Hodnotiace parametre, škály a hodnoty</w:t>
      </w:r>
    </w:p>
    <w:p w:rsidR="005A0F83" w:rsidRPr="00437955" w:rsidRDefault="005A0F83" w:rsidP="001331E4">
      <w:pPr>
        <w:pStyle w:val="Odsekzoznamu"/>
        <w:numPr>
          <w:ilvl w:val="1"/>
          <w:numId w:val="1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Akceptovateľná úroveň rizika</w:t>
      </w:r>
    </w:p>
    <w:p w:rsidR="005A0F83" w:rsidRPr="00437955" w:rsidRDefault="005A0F83" w:rsidP="001331E4">
      <w:pPr>
        <w:pStyle w:val="Odsekzoznamu"/>
        <w:numPr>
          <w:ilvl w:val="1"/>
          <w:numId w:val="1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Identifikácia a hodnotenia rizík</w:t>
      </w:r>
    </w:p>
    <w:p w:rsidR="005A0F83" w:rsidRPr="00437955" w:rsidRDefault="005A0F83" w:rsidP="001331E4">
      <w:pPr>
        <w:pStyle w:val="Odsekzoznamu"/>
        <w:numPr>
          <w:ilvl w:val="1"/>
          <w:numId w:val="1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Postupy na minimalizáciu a odstránenie rizika</w:t>
      </w:r>
    </w:p>
    <w:p w:rsidR="005A0F83" w:rsidRPr="00437955" w:rsidRDefault="005A0F83" w:rsidP="001331E4">
      <w:pPr>
        <w:pStyle w:val="Odsekzoznamu"/>
        <w:numPr>
          <w:ilvl w:val="1"/>
          <w:numId w:val="12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Overovanie efektívnosti zavedených opatrení</w:t>
      </w:r>
    </w:p>
    <w:p w:rsidR="005A0F83" w:rsidRPr="00437955" w:rsidRDefault="00386B7F" w:rsidP="001331E4">
      <w:pPr>
        <w:pStyle w:val="Odsekzoznamu"/>
        <w:numPr>
          <w:ilvl w:val="1"/>
          <w:numId w:val="12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lang w:val="sk-SK"/>
        </w:rPr>
        <w:t>Zoznam príloh:</w:t>
      </w:r>
      <w:r w:rsidR="005A0F83" w:rsidRPr="00437955">
        <w:rPr>
          <w:szCs w:val="16"/>
          <w:lang w:val="sk-SK"/>
        </w:rPr>
        <w:t xml:space="preserve"> 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Vybrané metodiky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Analýza rizík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Plán zvládania rizík</w:t>
      </w:r>
      <w:r w:rsidR="001331E4">
        <w:rPr>
          <w:lang w:val="sk-SK"/>
        </w:rPr>
        <w:br/>
      </w:r>
    </w:p>
    <w:p w:rsidR="005A0F83" w:rsidRPr="00437955" w:rsidRDefault="005636CF" w:rsidP="005A0F83">
      <w:pPr>
        <w:spacing w:before="120" w:after="0" w:line="240" w:lineRule="auto"/>
        <w:rPr>
          <w:b/>
          <w:lang w:val="sk-SK"/>
        </w:rPr>
      </w:pPr>
      <w:r>
        <w:rPr>
          <w:b/>
          <w:lang w:val="sk-SK"/>
        </w:rPr>
        <w:t xml:space="preserve">Riadenie projektov </w:t>
      </w:r>
    </w:p>
    <w:p w:rsidR="005A0F83" w:rsidRPr="00437955" w:rsidRDefault="005A0F83" w:rsidP="001331E4">
      <w:pPr>
        <w:pStyle w:val="Odsekzoznamu"/>
        <w:numPr>
          <w:ilvl w:val="1"/>
          <w:numId w:val="11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Prístup k riadeniu projektov</w:t>
      </w:r>
    </w:p>
    <w:p w:rsidR="005A0F83" w:rsidRPr="00437955" w:rsidRDefault="005A0F83" w:rsidP="001331E4">
      <w:pPr>
        <w:pStyle w:val="Odsekzoznamu"/>
        <w:numPr>
          <w:ilvl w:val="1"/>
          <w:numId w:val="11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Fázy projektového riadenia</w:t>
      </w:r>
    </w:p>
    <w:p w:rsidR="005A0F83" w:rsidRPr="00437955" w:rsidRDefault="005A0F83" w:rsidP="001331E4">
      <w:pPr>
        <w:pStyle w:val="Odsekzoznamu"/>
        <w:numPr>
          <w:ilvl w:val="1"/>
          <w:numId w:val="11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Metodika riadenia projektov</w:t>
      </w:r>
    </w:p>
    <w:p w:rsidR="005A0F83" w:rsidRPr="00437955" w:rsidRDefault="005A0F83" w:rsidP="001331E4">
      <w:pPr>
        <w:pStyle w:val="Odsekzoznamu"/>
        <w:numPr>
          <w:ilvl w:val="1"/>
          <w:numId w:val="11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Projektové postupy</w:t>
      </w:r>
    </w:p>
    <w:p w:rsidR="005A0F83" w:rsidRPr="00437955" w:rsidRDefault="005A0F83" w:rsidP="001331E4">
      <w:pPr>
        <w:pStyle w:val="Odsekzoznamu"/>
        <w:numPr>
          <w:ilvl w:val="1"/>
          <w:numId w:val="11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Informačná bezpečnosť v oblasti projektového riadenia</w:t>
      </w:r>
    </w:p>
    <w:p w:rsidR="005A0F83" w:rsidRPr="00437955" w:rsidRDefault="00386B7F" w:rsidP="001331E4">
      <w:pPr>
        <w:pStyle w:val="Odsekzoznamu"/>
        <w:numPr>
          <w:ilvl w:val="1"/>
          <w:numId w:val="11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lang w:val="sk-SK"/>
        </w:rPr>
        <w:t>Zoznam príloh:</w:t>
      </w:r>
      <w:r w:rsidR="005A0F83" w:rsidRPr="00437955">
        <w:rPr>
          <w:szCs w:val="16"/>
          <w:lang w:val="sk-SK"/>
        </w:rPr>
        <w:t xml:space="preserve"> 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Šablóny pre malé, stredné a veľké projekty</w:t>
      </w:r>
    </w:p>
    <w:p w:rsidR="005A0F83" w:rsidRPr="00437955" w:rsidRDefault="005A0F83" w:rsidP="005A0F83">
      <w:pPr>
        <w:spacing w:before="120" w:after="0" w:line="240" w:lineRule="auto"/>
        <w:rPr>
          <w:b/>
          <w:lang w:val="sk-SK"/>
        </w:rPr>
      </w:pPr>
      <w:r w:rsidRPr="00437955">
        <w:rPr>
          <w:b/>
          <w:lang w:val="sk-SK"/>
        </w:rPr>
        <w:t xml:space="preserve">Riadenie zmien </w:t>
      </w:r>
    </w:p>
    <w:p w:rsidR="005A0F83" w:rsidRPr="00437955" w:rsidRDefault="005A0F83" w:rsidP="001331E4">
      <w:pPr>
        <w:pStyle w:val="Odsekzoznamu"/>
        <w:numPr>
          <w:ilvl w:val="1"/>
          <w:numId w:val="10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Proces riadenia zmien</w:t>
      </w:r>
    </w:p>
    <w:p w:rsidR="005A0F83" w:rsidRPr="00437955" w:rsidRDefault="005A0F83" w:rsidP="001331E4">
      <w:pPr>
        <w:pStyle w:val="Odsekzoznamu"/>
        <w:numPr>
          <w:ilvl w:val="1"/>
          <w:numId w:val="10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Kategórie zmien</w:t>
      </w:r>
    </w:p>
    <w:p w:rsidR="005A0F83" w:rsidRPr="00437955" w:rsidRDefault="005A0F83" w:rsidP="001331E4">
      <w:pPr>
        <w:pStyle w:val="Odsekzoznamu"/>
        <w:numPr>
          <w:ilvl w:val="1"/>
          <w:numId w:val="10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Požiadavky na zmenu</w:t>
      </w:r>
    </w:p>
    <w:p w:rsidR="005A0F83" w:rsidRPr="00437955" w:rsidRDefault="005A0F83" w:rsidP="001331E4">
      <w:pPr>
        <w:pStyle w:val="Odsekzoznamu"/>
        <w:numPr>
          <w:ilvl w:val="1"/>
          <w:numId w:val="10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Posudzovanie možných dopadov zmien</w:t>
      </w:r>
    </w:p>
    <w:p w:rsidR="005A0F83" w:rsidRPr="00437955" w:rsidRDefault="005A0F83" w:rsidP="001331E4">
      <w:pPr>
        <w:pStyle w:val="Odsekzoznamu"/>
        <w:numPr>
          <w:ilvl w:val="1"/>
          <w:numId w:val="10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Schvaľovanie zmien</w:t>
      </w:r>
    </w:p>
    <w:p w:rsidR="005A0F83" w:rsidRPr="00437955" w:rsidRDefault="005A0F83" w:rsidP="001331E4">
      <w:pPr>
        <w:pStyle w:val="Odsekzoznamu"/>
        <w:numPr>
          <w:ilvl w:val="1"/>
          <w:numId w:val="10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Implementácia zmien</w:t>
      </w:r>
    </w:p>
    <w:p w:rsidR="005A0F83" w:rsidRPr="00437955" w:rsidRDefault="005A0F83" w:rsidP="001331E4">
      <w:pPr>
        <w:pStyle w:val="Odsekzoznamu"/>
        <w:numPr>
          <w:ilvl w:val="1"/>
          <w:numId w:val="10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Dodávatelia v procese zmien</w:t>
      </w:r>
    </w:p>
    <w:p w:rsidR="005A0F83" w:rsidRPr="00437955" w:rsidRDefault="005A0F83" w:rsidP="001331E4">
      <w:pPr>
        <w:pStyle w:val="Odsekzoznamu"/>
        <w:numPr>
          <w:ilvl w:val="1"/>
          <w:numId w:val="10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Akceptácia implementácie zmien a zavedenie do prevádzky</w:t>
      </w:r>
    </w:p>
    <w:p w:rsidR="005A0F83" w:rsidRPr="00437955" w:rsidRDefault="00386B7F" w:rsidP="001331E4">
      <w:pPr>
        <w:pStyle w:val="Odsekzoznamu"/>
        <w:numPr>
          <w:ilvl w:val="1"/>
          <w:numId w:val="10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lang w:val="sk-SK"/>
        </w:rPr>
        <w:lastRenderedPageBreak/>
        <w:t>Zoznam príloh:</w:t>
      </w:r>
      <w:r w:rsidR="005A0F83" w:rsidRPr="00437955">
        <w:rPr>
          <w:szCs w:val="16"/>
          <w:lang w:val="sk-SK"/>
        </w:rPr>
        <w:t xml:space="preserve"> 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 xml:space="preserve">Záznamy  (napr. v </w:t>
      </w:r>
      <w:proofErr w:type="spellStart"/>
      <w:r w:rsidRPr="00437955">
        <w:rPr>
          <w:lang w:val="sk-SK"/>
        </w:rPr>
        <w:t>Help-desku</w:t>
      </w:r>
      <w:proofErr w:type="spellEnd"/>
      <w:r w:rsidRPr="00437955">
        <w:rPr>
          <w:lang w:val="sk-SK"/>
        </w:rPr>
        <w:t xml:space="preserve"> s požiadavkami na zmenu a realizáciou zmien)</w:t>
      </w:r>
    </w:p>
    <w:p w:rsidR="005A0F83" w:rsidRPr="00437955" w:rsidRDefault="001331E4" w:rsidP="005A0F83">
      <w:pPr>
        <w:spacing w:before="120" w:after="0" w:line="240" w:lineRule="auto"/>
        <w:rPr>
          <w:b/>
          <w:lang w:val="sk-SK"/>
        </w:rPr>
      </w:pPr>
      <w:r>
        <w:rPr>
          <w:b/>
          <w:lang w:val="sk-SK"/>
        </w:rPr>
        <w:br/>
      </w:r>
      <w:r w:rsidR="005A0F83" w:rsidRPr="00437955">
        <w:rPr>
          <w:b/>
          <w:lang w:val="sk-SK"/>
        </w:rPr>
        <w:t>Plnenie právnych a iných požiadaviek</w:t>
      </w:r>
    </w:p>
    <w:p w:rsidR="005A0F83" w:rsidRPr="00437955" w:rsidRDefault="005A0F83" w:rsidP="001331E4">
      <w:pPr>
        <w:pStyle w:val="Odsekzoznamu"/>
        <w:numPr>
          <w:ilvl w:val="1"/>
          <w:numId w:val="9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Dodržiavanie zákonných a zmluvných požiadaviek</w:t>
      </w:r>
    </w:p>
    <w:p w:rsidR="005A0F83" w:rsidRPr="00437955" w:rsidRDefault="005A0F83" w:rsidP="001331E4">
      <w:pPr>
        <w:pStyle w:val="Odsekzoznamu"/>
        <w:numPr>
          <w:ilvl w:val="1"/>
          <w:numId w:val="9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Identifikácia platných právnych predpisov a zmluvných požiadaviek</w:t>
      </w:r>
    </w:p>
    <w:p w:rsidR="005A0F83" w:rsidRPr="00437955" w:rsidRDefault="005A0F83" w:rsidP="001331E4">
      <w:pPr>
        <w:pStyle w:val="Odsekzoznamu"/>
        <w:numPr>
          <w:ilvl w:val="1"/>
          <w:numId w:val="9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Práva duševného vlastníctva</w:t>
      </w:r>
    </w:p>
    <w:p w:rsidR="005A0F83" w:rsidRPr="00437955" w:rsidRDefault="005A0F83" w:rsidP="001331E4">
      <w:pPr>
        <w:pStyle w:val="Odsekzoznamu"/>
        <w:numPr>
          <w:ilvl w:val="1"/>
          <w:numId w:val="9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Ochrana záznamov (dokumentovaných informácií)</w:t>
      </w:r>
    </w:p>
    <w:p w:rsidR="005A0F83" w:rsidRPr="00437955" w:rsidRDefault="005A0F83" w:rsidP="001331E4">
      <w:pPr>
        <w:pStyle w:val="Odsekzoznamu"/>
        <w:numPr>
          <w:ilvl w:val="1"/>
          <w:numId w:val="9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Ochrana súkromia a o ochrana osobných údajov</w:t>
      </w:r>
    </w:p>
    <w:p w:rsidR="005A0F83" w:rsidRPr="00437955" w:rsidRDefault="005A0F83" w:rsidP="001331E4">
      <w:pPr>
        <w:pStyle w:val="Odsekzoznamu"/>
        <w:numPr>
          <w:ilvl w:val="1"/>
          <w:numId w:val="9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Regulácia kryptografických opatrení</w:t>
      </w:r>
    </w:p>
    <w:p w:rsidR="005A0F83" w:rsidRPr="00437955" w:rsidRDefault="005A0F83" w:rsidP="001331E4">
      <w:pPr>
        <w:pStyle w:val="Odsekzoznamu"/>
        <w:numPr>
          <w:ilvl w:val="1"/>
          <w:numId w:val="9"/>
        </w:numPr>
        <w:spacing w:after="0" w:line="240" w:lineRule="auto"/>
        <w:textAlignment w:val="auto"/>
        <w:rPr>
          <w:lang w:val="sk-SK"/>
        </w:rPr>
      </w:pPr>
      <w:r w:rsidRPr="00437955">
        <w:rPr>
          <w:szCs w:val="16"/>
          <w:lang w:val="sk-SK"/>
        </w:rPr>
        <w:t>Preskúmanie bezpečnosti informácií ( Nezávislé preskúmanie informačnej bezpečnosti, Zhoda s bezpečnostnými politikami a štandardmi , Preskúmanie technickej zhody</w:t>
      </w:r>
      <w:r w:rsidRPr="00437955">
        <w:rPr>
          <w:lang w:val="sk-SK"/>
        </w:rPr>
        <w:t>)</w:t>
      </w:r>
    </w:p>
    <w:p w:rsidR="005A0F83" w:rsidRPr="00437955" w:rsidRDefault="00386B7F" w:rsidP="001331E4">
      <w:pPr>
        <w:pStyle w:val="Odsekzoznamu"/>
        <w:numPr>
          <w:ilvl w:val="1"/>
          <w:numId w:val="9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lang w:val="sk-SK"/>
        </w:rPr>
        <w:t>Zoznam príloh:</w:t>
      </w:r>
      <w:r w:rsidR="005A0F83" w:rsidRPr="00437955">
        <w:rPr>
          <w:szCs w:val="16"/>
          <w:lang w:val="sk-SK"/>
        </w:rPr>
        <w:t xml:space="preserve"> 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Zoznam platnej legislatívy relevantnej pre organizáciu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Záznamy o činnosti spracovania (GDPR)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Zoznam bezpečnostných testov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Identifikácia a evidencia predmetu činností, na ktoré si organizácia uplatňuje práva duševného vlastníctva, patentové práva a pod</w:t>
      </w:r>
    </w:p>
    <w:p w:rsidR="005A0F83" w:rsidRPr="00437955" w:rsidRDefault="001331E4" w:rsidP="005A0F83">
      <w:pPr>
        <w:spacing w:before="120" w:after="0" w:line="240" w:lineRule="auto"/>
        <w:rPr>
          <w:b/>
          <w:lang w:val="sk-SK"/>
        </w:rPr>
      </w:pPr>
      <w:r>
        <w:rPr>
          <w:b/>
          <w:lang w:val="sk-SK"/>
        </w:rPr>
        <w:br/>
      </w:r>
      <w:r w:rsidR="005A0F83" w:rsidRPr="00437955">
        <w:rPr>
          <w:b/>
          <w:lang w:val="sk-SK"/>
        </w:rPr>
        <w:t>Správa architektúry</w:t>
      </w:r>
    </w:p>
    <w:p w:rsidR="005A0F83" w:rsidRPr="00437955" w:rsidRDefault="005A0F83" w:rsidP="001331E4">
      <w:pPr>
        <w:pStyle w:val="Odsekzoznamu"/>
        <w:numPr>
          <w:ilvl w:val="1"/>
          <w:numId w:val="6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 xml:space="preserve">Príprava a určenie referenčnej architektúry riešení </w:t>
      </w:r>
    </w:p>
    <w:p w:rsidR="005A0F83" w:rsidRPr="00437955" w:rsidRDefault="005A0F83" w:rsidP="001331E4">
      <w:pPr>
        <w:pStyle w:val="Odsekzoznamu"/>
        <w:numPr>
          <w:ilvl w:val="1"/>
          <w:numId w:val="6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Voľba riešení a štandardizácie referenčnej architektúry riešení</w:t>
      </w:r>
      <w:r w:rsidRPr="00437955" w:rsidDel="006605FA">
        <w:rPr>
          <w:szCs w:val="16"/>
          <w:lang w:val="sk-SK"/>
        </w:rPr>
        <w:t xml:space="preserve"> </w:t>
      </w:r>
    </w:p>
    <w:p w:rsidR="005A0F83" w:rsidRPr="00437955" w:rsidRDefault="005A0F83" w:rsidP="001331E4">
      <w:pPr>
        <w:pStyle w:val="Odsekzoznamu"/>
        <w:numPr>
          <w:ilvl w:val="1"/>
          <w:numId w:val="6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 xml:space="preserve">Realizácia referenčnej architektúry riešení </w:t>
      </w:r>
    </w:p>
    <w:p w:rsidR="005A0F83" w:rsidRPr="00437955" w:rsidRDefault="005A0F83" w:rsidP="001331E4">
      <w:pPr>
        <w:pStyle w:val="Odsekzoznamu"/>
        <w:numPr>
          <w:ilvl w:val="1"/>
          <w:numId w:val="6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 xml:space="preserve">Služby spojené s referenčnou architektúrou riešení </w:t>
      </w:r>
    </w:p>
    <w:p w:rsidR="005A0F83" w:rsidRPr="00437955" w:rsidRDefault="00386B7F" w:rsidP="001331E4">
      <w:pPr>
        <w:pStyle w:val="Odsekzoznamu"/>
        <w:numPr>
          <w:ilvl w:val="1"/>
          <w:numId w:val="6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lang w:val="sk-SK"/>
        </w:rPr>
        <w:t>Zoznam príloh:</w:t>
      </w:r>
      <w:r w:rsidR="005A0F83" w:rsidRPr="00437955">
        <w:rPr>
          <w:szCs w:val="16"/>
          <w:lang w:val="sk-SK"/>
        </w:rPr>
        <w:t xml:space="preserve"> 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lang w:val="sk-SK"/>
        </w:rPr>
        <w:t xml:space="preserve">Základné prvky referenčnej architektúry </w:t>
      </w:r>
      <w:r w:rsidRPr="00437955">
        <w:rPr>
          <w:szCs w:val="16"/>
          <w:lang w:val="sk-SK"/>
        </w:rPr>
        <w:t xml:space="preserve">riešení </w:t>
      </w:r>
    </w:p>
    <w:p w:rsidR="005A0F83" w:rsidRPr="00437955" w:rsidRDefault="001331E4" w:rsidP="005A0F83">
      <w:pPr>
        <w:spacing w:before="120" w:after="0" w:line="240" w:lineRule="auto"/>
        <w:rPr>
          <w:b/>
          <w:lang w:val="sk-SK"/>
        </w:rPr>
      </w:pPr>
      <w:r>
        <w:rPr>
          <w:b/>
          <w:lang w:val="sk-SK"/>
        </w:rPr>
        <w:br/>
      </w:r>
      <w:r w:rsidR="005A0F83" w:rsidRPr="00437955">
        <w:rPr>
          <w:b/>
          <w:lang w:val="sk-SK"/>
        </w:rPr>
        <w:t>Riadenie a správa požiadaviek, incidentov a problémov</w:t>
      </w:r>
    </w:p>
    <w:p w:rsidR="005A0F83" w:rsidRPr="00437955" w:rsidRDefault="005A0F83" w:rsidP="001331E4">
      <w:pPr>
        <w:pStyle w:val="Odsekzoznamu"/>
        <w:numPr>
          <w:ilvl w:val="1"/>
          <w:numId w:val="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Riadenie a správa požiadaviek</w:t>
      </w:r>
    </w:p>
    <w:p w:rsidR="005A0F83" w:rsidRPr="00437955" w:rsidRDefault="005A0F83" w:rsidP="001331E4">
      <w:pPr>
        <w:pStyle w:val="Odsekzoznamu"/>
        <w:numPr>
          <w:ilvl w:val="1"/>
          <w:numId w:val="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Princípy zvládania incidentov</w:t>
      </w:r>
    </w:p>
    <w:p w:rsidR="005A0F83" w:rsidRPr="00437955" w:rsidRDefault="005A0F83" w:rsidP="001331E4">
      <w:pPr>
        <w:pStyle w:val="Odsekzoznamu"/>
        <w:numPr>
          <w:ilvl w:val="1"/>
          <w:numId w:val="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Kategórie incidentov a problémov</w:t>
      </w:r>
    </w:p>
    <w:p w:rsidR="005A0F83" w:rsidRPr="00437955" w:rsidRDefault="005A0F83" w:rsidP="001331E4">
      <w:pPr>
        <w:pStyle w:val="Odsekzoznamu"/>
        <w:numPr>
          <w:ilvl w:val="1"/>
          <w:numId w:val="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Postup zvládania incidentov a problémov (Oznamovanie, Evidencia, Vyhodnotenie a návrh postupu zvládania, Okamžitá eliminácia škôd, Realizácia nápravného opatrenia)</w:t>
      </w:r>
    </w:p>
    <w:p w:rsidR="005A0F83" w:rsidRPr="00437955" w:rsidRDefault="005A0F83" w:rsidP="001331E4">
      <w:pPr>
        <w:pStyle w:val="Odsekzoznamu"/>
        <w:numPr>
          <w:ilvl w:val="1"/>
          <w:numId w:val="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Overenie efektívnosti nápravného opatrenia</w:t>
      </w:r>
    </w:p>
    <w:p w:rsidR="005A0F83" w:rsidRPr="00437955" w:rsidRDefault="005A0F83" w:rsidP="001331E4">
      <w:pPr>
        <w:pStyle w:val="Odsekzoznamu"/>
        <w:numPr>
          <w:ilvl w:val="1"/>
          <w:numId w:val="5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Ponaučenie sa z incidentov a problémov</w:t>
      </w:r>
    </w:p>
    <w:p w:rsidR="005A0F83" w:rsidRPr="00437955" w:rsidRDefault="00386B7F" w:rsidP="001331E4">
      <w:pPr>
        <w:pStyle w:val="Odsekzoznamu"/>
        <w:numPr>
          <w:ilvl w:val="1"/>
          <w:numId w:val="5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lang w:val="sk-SK"/>
        </w:rPr>
        <w:t>Zoznam príloh:</w:t>
      </w:r>
      <w:r w:rsidR="005A0F83" w:rsidRPr="00437955">
        <w:rPr>
          <w:szCs w:val="16"/>
          <w:lang w:val="sk-SK"/>
        </w:rPr>
        <w:t xml:space="preserve"> 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lang w:val="sk-SK"/>
        </w:rPr>
        <w:t xml:space="preserve">Záznamy v napr. </w:t>
      </w:r>
      <w:proofErr w:type="spellStart"/>
      <w:r w:rsidRPr="00437955">
        <w:rPr>
          <w:lang w:val="sk-SK"/>
        </w:rPr>
        <w:t>Help-desku</w:t>
      </w:r>
      <w:proofErr w:type="spellEnd"/>
      <w:r w:rsidRPr="00437955">
        <w:rPr>
          <w:lang w:val="sk-SK"/>
        </w:rPr>
        <w:t xml:space="preserve"> s evidenciou incidentov, ich aktuálnym stavom a s plánmi ich vyriešenia (môže byť identické s </w:t>
      </w:r>
      <w:proofErr w:type="spellStart"/>
      <w:r w:rsidRPr="00437955">
        <w:rPr>
          <w:lang w:val="sk-SK"/>
        </w:rPr>
        <w:t>Help-deskom</w:t>
      </w:r>
      <w:proofErr w:type="spellEnd"/>
      <w:r w:rsidRPr="00437955">
        <w:rPr>
          <w:lang w:val="sk-SK"/>
        </w:rPr>
        <w:t xml:space="preserve"> s požiadavkami riadenia zmien</w:t>
      </w:r>
      <w:r w:rsidRPr="00437955">
        <w:rPr>
          <w:color w:val="0070C0"/>
          <w:lang w:val="sk-SK"/>
        </w:rPr>
        <w:t>)</w:t>
      </w:r>
    </w:p>
    <w:p w:rsidR="005A0F83" w:rsidRPr="00437955" w:rsidRDefault="001331E4" w:rsidP="005A0F83">
      <w:pPr>
        <w:spacing w:before="120" w:after="0" w:line="240" w:lineRule="auto"/>
        <w:rPr>
          <w:b/>
          <w:lang w:val="sk-SK"/>
        </w:rPr>
      </w:pPr>
      <w:r>
        <w:rPr>
          <w:b/>
          <w:lang w:val="sk-SK"/>
        </w:rPr>
        <w:br/>
      </w:r>
      <w:r w:rsidR="005A0F83" w:rsidRPr="00437955">
        <w:rPr>
          <w:b/>
          <w:lang w:val="sk-SK"/>
        </w:rPr>
        <w:t>Vyraďovanie IS a likvidácia dát</w:t>
      </w:r>
    </w:p>
    <w:p w:rsidR="005A0F83" w:rsidRPr="00437955" w:rsidRDefault="005A0F83" w:rsidP="001331E4">
      <w:pPr>
        <w:pStyle w:val="Odsekzoznamu"/>
        <w:numPr>
          <w:ilvl w:val="1"/>
          <w:numId w:val="4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Spôsoby likvidácie dát a systémov</w:t>
      </w:r>
    </w:p>
    <w:p w:rsidR="005A0F83" w:rsidRPr="00437955" w:rsidRDefault="005A0F83" w:rsidP="001331E4">
      <w:pPr>
        <w:pStyle w:val="Odsekzoznamu"/>
        <w:numPr>
          <w:ilvl w:val="1"/>
          <w:numId w:val="4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Likvidácia pamäťových médií</w:t>
      </w:r>
    </w:p>
    <w:p w:rsidR="005A0F83" w:rsidRPr="00437955" w:rsidRDefault="005A0F83" w:rsidP="001331E4">
      <w:pPr>
        <w:pStyle w:val="Odsekzoznamu"/>
        <w:numPr>
          <w:ilvl w:val="1"/>
          <w:numId w:val="4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Likvidácia listinnej dokumentácie</w:t>
      </w:r>
    </w:p>
    <w:p w:rsidR="005A0F83" w:rsidRPr="00437955" w:rsidRDefault="005A0F83" w:rsidP="001331E4">
      <w:pPr>
        <w:pStyle w:val="Odsekzoznamu"/>
        <w:numPr>
          <w:ilvl w:val="1"/>
          <w:numId w:val="4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szCs w:val="16"/>
          <w:lang w:val="sk-SK"/>
        </w:rPr>
        <w:t>Bezpečná likvidácia alebo opätovné použitie zariadení</w:t>
      </w:r>
    </w:p>
    <w:p w:rsidR="005A0F83" w:rsidRPr="00437955" w:rsidRDefault="00386B7F" w:rsidP="001331E4">
      <w:pPr>
        <w:pStyle w:val="Odsekzoznamu"/>
        <w:numPr>
          <w:ilvl w:val="1"/>
          <w:numId w:val="4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lang w:val="sk-SK"/>
        </w:rPr>
        <w:t>Zoznam príloh:</w:t>
      </w:r>
      <w:r w:rsidR="005A0F83" w:rsidRPr="00437955">
        <w:rPr>
          <w:szCs w:val="16"/>
          <w:lang w:val="sk-SK"/>
        </w:rPr>
        <w:t xml:space="preserve"> 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lang w:val="sk-SK"/>
        </w:rPr>
      </w:pPr>
      <w:r w:rsidRPr="00437955">
        <w:rPr>
          <w:lang w:val="sk-SK"/>
        </w:rPr>
        <w:t>Záznamy o likvidácií dôležitých dátových nosičov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lang w:val="sk-SK"/>
        </w:rPr>
        <w:t>Záznamy o skartácií chránených dokumentov</w:t>
      </w:r>
    </w:p>
    <w:p w:rsidR="005A0F83" w:rsidRPr="00437955" w:rsidRDefault="001331E4" w:rsidP="005A0F83">
      <w:pPr>
        <w:spacing w:before="120" w:after="0" w:line="240" w:lineRule="auto"/>
        <w:rPr>
          <w:b/>
          <w:lang w:val="sk-SK"/>
        </w:rPr>
      </w:pPr>
      <w:r>
        <w:rPr>
          <w:b/>
          <w:lang w:val="sk-SK"/>
        </w:rPr>
        <w:br/>
      </w:r>
      <w:r w:rsidR="005A0F83" w:rsidRPr="00437955">
        <w:rPr>
          <w:b/>
          <w:lang w:val="sk-SK"/>
        </w:rPr>
        <w:t>Monitoring a riadenie výkonov a výsledkov</w:t>
      </w:r>
    </w:p>
    <w:p w:rsidR="005A0F83" w:rsidRPr="001331E4" w:rsidRDefault="005A0F83" w:rsidP="001331E4">
      <w:pPr>
        <w:pStyle w:val="Odsekzoznamu"/>
        <w:numPr>
          <w:ilvl w:val="0"/>
          <w:numId w:val="3"/>
        </w:numPr>
        <w:spacing w:after="0" w:line="240" w:lineRule="auto"/>
        <w:textAlignment w:val="auto"/>
        <w:rPr>
          <w:szCs w:val="16"/>
          <w:lang w:val="sk-SK"/>
        </w:rPr>
      </w:pPr>
      <w:r w:rsidRPr="001331E4">
        <w:rPr>
          <w:szCs w:val="16"/>
          <w:lang w:val="sk-SK"/>
        </w:rPr>
        <w:t xml:space="preserve">Princípy a pravidlá monitoringu výkonov, </w:t>
      </w:r>
      <w:proofErr w:type="spellStart"/>
      <w:r w:rsidRPr="001331E4">
        <w:rPr>
          <w:szCs w:val="16"/>
          <w:lang w:val="sk-SK"/>
        </w:rPr>
        <w:t>KPIs</w:t>
      </w:r>
      <w:proofErr w:type="spellEnd"/>
    </w:p>
    <w:p w:rsidR="005A0F83" w:rsidRPr="001331E4" w:rsidRDefault="005A0F83" w:rsidP="001331E4">
      <w:pPr>
        <w:pStyle w:val="Odsekzoznamu"/>
        <w:numPr>
          <w:ilvl w:val="0"/>
          <w:numId w:val="3"/>
        </w:numPr>
        <w:spacing w:after="0" w:line="240" w:lineRule="auto"/>
        <w:textAlignment w:val="auto"/>
        <w:rPr>
          <w:szCs w:val="16"/>
          <w:lang w:val="sk-SK"/>
        </w:rPr>
      </w:pPr>
      <w:r w:rsidRPr="001331E4">
        <w:rPr>
          <w:szCs w:val="16"/>
          <w:lang w:val="sk-SK"/>
        </w:rPr>
        <w:t>Frekvencia a rozsah monitoringu</w:t>
      </w:r>
    </w:p>
    <w:p w:rsidR="005A0F83" w:rsidRPr="001331E4" w:rsidRDefault="005A0F83" w:rsidP="001331E4">
      <w:pPr>
        <w:pStyle w:val="Odsekzoznamu"/>
        <w:numPr>
          <w:ilvl w:val="0"/>
          <w:numId w:val="3"/>
        </w:numPr>
        <w:spacing w:after="0" w:line="240" w:lineRule="auto"/>
        <w:textAlignment w:val="auto"/>
        <w:rPr>
          <w:szCs w:val="16"/>
          <w:lang w:val="sk-SK"/>
        </w:rPr>
      </w:pPr>
      <w:r w:rsidRPr="001331E4">
        <w:rPr>
          <w:szCs w:val="16"/>
          <w:lang w:val="sk-SK"/>
        </w:rPr>
        <w:t>Procesy, projekty, zákazky a ich monitoring</w:t>
      </w:r>
    </w:p>
    <w:p w:rsidR="005A0F83" w:rsidRPr="001331E4" w:rsidRDefault="005A0F83" w:rsidP="001331E4">
      <w:pPr>
        <w:pStyle w:val="Odsekzoznamu"/>
        <w:numPr>
          <w:ilvl w:val="0"/>
          <w:numId w:val="3"/>
        </w:numPr>
        <w:spacing w:after="0" w:line="240" w:lineRule="auto"/>
        <w:textAlignment w:val="auto"/>
        <w:rPr>
          <w:szCs w:val="16"/>
          <w:lang w:val="sk-SK"/>
        </w:rPr>
      </w:pPr>
      <w:r w:rsidRPr="001331E4">
        <w:rPr>
          <w:szCs w:val="16"/>
          <w:lang w:val="sk-SK"/>
        </w:rPr>
        <w:t xml:space="preserve">Monitoring plnenia požiadaviek na služby </w:t>
      </w:r>
    </w:p>
    <w:p w:rsidR="005A0F83" w:rsidRPr="001331E4" w:rsidRDefault="005A0F83" w:rsidP="001331E4">
      <w:pPr>
        <w:pStyle w:val="Odsekzoznamu"/>
        <w:numPr>
          <w:ilvl w:val="0"/>
          <w:numId w:val="3"/>
        </w:numPr>
        <w:spacing w:after="0" w:line="240" w:lineRule="auto"/>
        <w:textAlignment w:val="auto"/>
        <w:rPr>
          <w:szCs w:val="16"/>
          <w:lang w:val="sk-SK"/>
        </w:rPr>
      </w:pPr>
      <w:r w:rsidRPr="001331E4">
        <w:rPr>
          <w:szCs w:val="16"/>
          <w:lang w:val="sk-SK"/>
        </w:rPr>
        <w:t>Monitoring výkonov a spokojnosti zákazníkov</w:t>
      </w:r>
    </w:p>
    <w:p w:rsidR="005A0F83" w:rsidRPr="001331E4" w:rsidRDefault="00386B7F" w:rsidP="001331E4">
      <w:pPr>
        <w:pStyle w:val="Odsekzoznamu"/>
        <w:numPr>
          <w:ilvl w:val="0"/>
          <w:numId w:val="3"/>
        </w:numPr>
        <w:spacing w:after="0" w:line="240" w:lineRule="auto"/>
        <w:textAlignment w:val="auto"/>
        <w:rPr>
          <w:szCs w:val="16"/>
          <w:lang w:val="sk-SK"/>
        </w:rPr>
      </w:pPr>
      <w:r>
        <w:rPr>
          <w:lang w:val="sk-SK"/>
        </w:rPr>
        <w:t>Zoznam príloh:</w:t>
      </w:r>
      <w:r w:rsidR="005A0F83" w:rsidRPr="001331E4">
        <w:rPr>
          <w:szCs w:val="16"/>
          <w:lang w:val="sk-SK"/>
        </w:rPr>
        <w:t xml:space="preserve"> 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lang w:val="sk-SK"/>
        </w:rPr>
        <w:t>Obsah mesačného reportu výkonnosti služieb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lang w:val="sk-SK"/>
        </w:rPr>
        <w:t xml:space="preserve">Obsah štvrť-ročného reportu výkonnosti procesov </w:t>
      </w:r>
    </w:p>
    <w:p w:rsidR="005A0F83" w:rsidRPr="00437955" w:rsidRDefault="005A0F83" w:rsidP="001331E4">
      <w:pPr>
        <w:pStyle w:val="Odsekzoznamu"/>
        <w:numPr>
          <w:ilvl w:val="2"/>
          <w:numId w:val="1"/>
        </w:numPr>
        <w:spacing w:after="0" w:line="240" w:lineRule="auto"/>
        <w:textAlignment w:val="auto"/>
        <w:rPr>
          <w:szCs w:val="16"/>
          <w:lang w:val="sk-SK"/>
        </w:rPr>
      </w:pPr>
      <w:r w:rsidRPr="00437955">
        <w:rPr>
          <w:lang w:val="sk-SK"/>
        </w:rPr>
        <w:t xml:space="preserve">Obsah pre preskúmanie IMS vedením </w:t>
      </w:r>
    </w:p>
    <w:p w:rsidR="00BD3924" w:rsidRDefault="00063780"/>
    <w:sectPr w:rsidR="00BD3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BD3"/>
    <w:multiLevelType w:val="multilevel"/>
    <w:tmpl w:val="2E56EA8A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"/>
      <w:lvlJc w:val="left"/>
      <w:pPr>
        <w:ind w:left="872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1" w15:restartNumberingAfterBreak="0">
    <w:nsid w:val="0380729A"/>
    <w:multiLevelType w:val="multilevel"/>
    <w:tmpl w:val="96BC41FE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2" w15:restartNumberingAfterBreak="0">
    <w:nsid w:val="04D805B3"/>
    <w:multiLevelType w:val="multilevel"/>
    <w:tmpl w:val="9EF23D2A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3" w15:restartNumberingAfterBreak="0">
    <w:nsid w:val="05682794"/>
    <w:multiLevelType w:val="multilevel"/>
    <w:tmpl w:val="2E56EA8A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"/>
      <w:lvlJc w:val="left"/>
      <w:pPr>
        <w:ind w:left="872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4" w15:restartNumberingAfterBreak="0">
    <w:nsid w:val="067C036D"/>
    <w:multiLevelType w:val="multilevel"/>
    <w:tmpl w:val="25F21DCE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5" w15:restartNumberingAfterBreak="0">
    <w:nsid w:val="10280CE6"/>
    <w:multiLevelType w:val="multilevel"/>
    <w:tmpl w:val="5A889592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6" w15:restartNumberingAfterBreak="0">
    <w:nsid w:val="133F0E32"/>
    <w:multiLevelType w:val="multilevel"/>
    <w:tmpl w:val="7EE8FAD4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7" w15:restartNumberingAfterBreak="0">
    <w:nsid w:val="157B36A2"/>
    <w:multiLevelType w:val="multilevel"/>
    <w:tmpl w:val="2E56EA8A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"/>
      <w:lvlJc w:val="left"/>
      <w:pPr>
        <w:ind w:left="872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8" w15:restartNumberingAfterBreak="0">
    <w:nsid w:val="230D73D0"/>
    <w:multiLevelType w:val="hybridMultilevel"/>
    <w:tmpl w:val="7130DD84"/>
    <w:lvl w:ilvl="0" w:tplc="443897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6FD7937"/>
    <w:multiLevelType w:val="multilevel"/>
    <w:tmpl w:val="16D8A046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10" w15:restartNumberingAfterBreak="0">
    <w:nsid w:val="2EA10041"/>
    <w:multiLevelType w:val="multilevel"/>
    <w:tmpl w:val="D3B4378C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11" w15:restartNumberingAfterBreak="0">
    <w:nsid w:val="3BB01171"/>
    <w:multiLevelType w:val="multilevel"/>
    <w:tmpl w:val="2F7AA88E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12" w15:restartNumberingAfterBreak="0">
    <w:nsid w:val="3CC22F67"/>
    <w:multiLevelType w:val="multilevel"/>
    <w:tmpl w:val="922AFC5E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13" w15:restartNumberingAfterBreak="0">
    <w:nsid w:val="3EEC35FB"/>
    <w:multiLevelType w:val="multilevel"/>
    <w:tmpl w:val="2F7AA88E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14" w15:restartNumberingAfterBreak="0">
    <w:nsid w:val="428B0780"/>
    <w:multiLevelType w:val="multilevel"/>
    <w:tmpl w:val="A754C4A6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15" w15:restartNumberingAfterBreak="0">
    <w:nsid w:val="45E9494B"/>
    <w:multiLevelType w:val="multilevel"/>
    <w:tmpl w:val="2F7AA88E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16" w15:restartNumberingAfterBreak="0">
    <w:nsid w:val="4B9C5E68"/>
    <w:multiLevelType w:val="hybridMultilevel"/>
    <w:tmpl w:val="0090D65C"/>
    <w:lvl w:ilvl="0" w:tplc="041B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7" w15:restartNumberingAfterBreak="0">
    <w:nsid w:val="4DFA3883"/>
    <w:multiLevelType w:val="multilevel"/>
    <w:tmpl w:val="608C47D6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18" w15:restartNumberingAfterBreak="0">
    <w:nsid w:val="584D49C9"/>
    <w:multiLevelType w:val="multilevel"/>
    <w:tmpl w:val="A754C4A6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19" w15:restartNumberingAfterBreak="0">
    <w:nsid w:val="601255E4"/>
    <w:multiLevelType w:val="multilevel"/>
    <w:tmpl w:val="A754C4A6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20" w15:restartNumberingAfterBreak="0">
    <w:nsid w:val="60E15E6E"/>
    <w:multiLevelType w:val="multilevel"/>
    <w:tmpl w:val="F6DE244A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21" w15:restartNumberingAfterBreak="0">
    <w:nsid w:val="66E10D9F"/>
    <w:multiLevelType w:val="multilevel"/>
    <w:tmpl w:val="2F7AA88E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22" w15:restartNumberingAfterBreak="0">
    <w:nsid w:val="6A434985"/>
    <w:multiLevelType w:val="multilevel"/>
    <w:tmpl w:val="90522F24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23" w15:restartNumberingAfterBreak="0">
    <w:nsid w:val="6B224DCD"/>
    <w:multiLevelType w:val="multilevel"/>
    <w:tmpl w:val="D0C6B522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24" w15:restartNumberingAfterBreak="0">
    <w:nsid w:val="6CFE1DDE"/>
    <w:multiLevelType w:val="multilevel"/>
    <w:tmpl w:val="FD8A30C6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25" w15:restartNumberingAfterBreak="0">
    <w:nsid w:val="6D233896"/>
    <w:multiLevelType w:val="multilevel"/>
    <w:tmpl w:val="1FEAB068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26" w15:restartNumberingAfterBreak="0">
    <w:nsid w:val="71F33F7A"/>
    <w:multiLevelType w:val="multilevel"/>
    <w:tmpl w:val="F3386800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27" w15:restartNumberingAfterBreak="0">
    <w:nsid w:val="739558EF"/>
    <w:multiLevelType w:val="multilevel"/>
    <w:tmpl w:val="362A469C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28" w15:restartNumberingAfterBreak="0">
    <w:nsid w:val="7DDB0EE1"/>
    <w:multiLevelType w:val="multilevel"/>
    <w:tmpl w:val="0BCE3938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abstractNum w:abstractNumId="29" w15:restartNumberingAfterBreak="0">
    <w:nsid w:val="7E6B1B79"/>
    <w:multiLevelType w:val="multilevel"/>
    <w:tmpl w:val="5A889592"/>
    <w:lvl w:ilvl="0">
      <w:numFmt w:val="bullet"/>
      <w:lvlText w:val="-"/>
      <w:lvlJc w:val="left"/>
      <w:pPr>
        <w:ind w:left="152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5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2" w:hanging="360"/>
      </w:pPr>
      <w:rPr>
        <w:rFonts w:ascii="Wingdings" w:hAnsi="Wingdings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9"/>
  </w:num>
  <w:num w:numId="5">
    <w:abstractNumId w:val="28"/>
  </w:num>
  <w:num w:numId="6">
    <w:abstractNumId w:val="20"/>
  </w:num>
  <w:num w:numId="7">
    <w:abstractNumId w:val="23"/>
  </w:num>
  <w:num w:numId="8">
    <w:abstractNumId w:val="6"/>
  </w:num>
  <w:num w:numId="9">
    <w:abstractNumId w:val="25"/>
  </w:num>
  <w:num w:numId="10">
    <w:abstractNumId w:val="2"/>
  </w:num>
  <w:num w:numId="11">
    <w:abstractNumId w:val="4"/>
  </w:num>
  <w:num w:numId="12">
    <w:abstractNumId w:val="22"/>
  </w:num>
  <w:num w:numId="13">
    <w:abstractNumId w:val="24"/>
  </w:num>
  <w:num w:numId="14">
    <w:abstractNumId w:val="1"/>
  </w:num>
  <w:num w:numId="15">
    <w:abstractNumId w:val="10"/>
  </w:num>
  <w:num w:numId="16">
    <w:abstractNumId w:val="26"/>
  </w:num>
  <w:num w:numId="17">
    <w:abstractNumId w:val="27"/>
  </w:num>
  <w:num w:numId="18">
    <w:abstractNumId w:val="12"/>
  </w:num>
  <w:num w:numId="19">
    <w:abstractNumId w:val="13"/>
  </w:num>
  <w:num w:numId="20">
    <w:abstractNumId w:val="21"/>
  </w:num>
  <w:num w:numId="21">
    <w:abstractNumId w:val="11"/>
  </w:num>
  <w:num w:numId="22">
    <w:abstractNumId w:val="15"/>
  </w:num>
  <w:num w:numId="23">
    <w:abstractNumId w:val="19"/>
  </w:num>
  <w:num w:numId="24">
    <w:abstractNumId w:val="18"/>
  </w:num>
  <w:num w:numId="25">
    <w:abstractNumId w:val="14"/>
  </w:num>
  <w:num w:numId="26">
    <w:abstractNumId w:val="0"/>
  </w:num>
  <w:num w:numId="27">
    <w:abstractNumId w:val="7"/>
  </w:num>
  <w:num w:numId="28">
    <w:abstractNumId w:val="29"/>
  </w:num>
  <w:num w:numId="29">
    <w:abstractNumId w:val="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83"/>
    <w:rsid w:val="00063780"/>
    <w:rsid w:val="001257F8"/>
    <w:rsid w:val="001331E4"/>
    <w:rsid w:val="00182FCC"/>
    <w:rsid w:val="002F6ABB"/>
    <w:rsid w:val="00386B7F"/>
    <w:rsid w:val="005636CF"/>
    <w:rsid w:val="005A0F83"/>
    <w:rsid w:val="006000B5"/>
    <w:rsid w:val="00673CFD"/>
    <w:rsid w:val="00A15A2D"/>
    <w:rsid w:val="00A379EF"/>
    <w:rsid w:val="00A41997"/>
    <w:rsid w:val="00AA410E"/>
    <w:rsid w:val="00BE7056"/>
    <w:rsid w:val="00BF6D7C"/>
    <w:rsid w:val="00C05015"/>
    <w:rsid w:val="00C06238"/>
    <w:rsid w:val="00D52041"/>
    <w:rsid w:val="00DF15C4"/>
    <w:rsid w:val="00EC400E"/>
    <w:rsid w:val="00E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6CFC"/>
  <w15:chartTrackingRefBased/>
  <w15:docId w15:val="{224A68F1-D6C7-479C-B3A0-6F50D2C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0F83"/>
    <w:pPr>
      <w:suppressAutoHyphens/>
      <w:autoSpaceDN w:val="0"/>
      <w:spacing w:line="254" w:lineRule="auto"/>
      <w:textAlignment w:val="baseline"/>
    </w:pPr>
    <w:rPr>
      <w:rFonts w:ascii="Arial" w:eastAsia="Times New Roman" w:hAnsi="Arial" w:cs="Arial"/>
      <w:sz w:val="16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A0F83"/>
    <w:pPr>
      <w:ind w:left="720"/>
    </w:pPr>
  </w:style>
  <w:style w:type="table" w:styleId="Mriekatabuky">
    <w:name w:val="Table Grid"/>
    <w:basedOn w:val="Normlnatabuka"/>
    <w:uiPriority w:val="39"/>
    <w:rsid w:val="005A0F83"/>
    <w:pPr>
      <w:autoSpaceDN w:val="0"/>
      <w:spacing w:after="0" w:line="240" w:lineRule="auto"/>
      <w:textAlignment w:val="baseline"/>
    </w:pPr>
    <w:rPr>
      <w:rFonts w:ascii="Arial" w:eastAsia="Times New Roman" w:hAnsi="Arial" w:cs="Arial"/>
      <w:sz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Gabriel</dc:creator>
  <cp:keywords/>
  <dc:description/>
  <cp:lastModifiedBy>Németh Gabriel</cp:lastModifiedBy>
  <cp:revision>5</cp:revision>
  <dcterms:created xsi:type="dcterms:W3CDTF">2021-05-03T06:38:00Z</dcterms:created>
  <dcterms:modified xsi:type="dcterms:W3CDTF">2021-05-31T09:24:00Z</dcterms:modified>
</cp:coreProperties>
</file>