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2B67" w14:textId="0DA0DFDE" w:rsidR="00F3086B" w:rsidRDefault="00F3086B" w:rsidP="00C7079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7177F30C" w14:textId="77777777" w:rsidR="00F3086B" w:rsidRPr="00F3086B" w:rsidRDefault="00F3086B" w:rsidP="00F3086B">
      <w:pPr>
        <w:pStyle w:val="Nadpis1"/>
        <w:rPr>
          <w:rFonts w:asciiTheme="majorHAnsi" w:hAnsiTheme="majorHAnsi" w:cstheme="majorHAnsi"/>
          <w:b w:val="0"/>
          <w:bCs w:val="0"/>
          <w:color w:val="2F5496" w:themeColor="accent1" w:themeShade="BF"/>
          <w:sz w:val="40"/>
          <w:szCs w:val="40"/>
        </w:rPr>
      </w:pPr>
      <w:r w:rsidRPr="00EE6CC9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Príloha č. </w:t>
      </w:r>
      <w:r w:rsidRPr="00EE6CC9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1</w:t>
      </w:r>
      <w:r w:rsidRPr="00EE6CC9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 – </w:t>
      </w:r>
      <w:r w:rsidRPr="00EE6CC9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Opis predmetu zákazky</w:t>
      </w:r>
    </w:p>
    <w:p w14:paraId="3C0381A6" w14:textId="77777777" w:rsidR="008B18E5" w:rsidRDefault="008B18E5" w:rsidP="008B18E5">
      <w:pPr>
        <w:spacing w:after="160"/>
        <w:jc w:val="both"/>
      </w:pPr>
      <w:bookmarkStart w:id="0" w:name="_Hlk37254033"/>
      <w:bookmarkEnd w:id="0"/>
    </w:p>
    <w:p w14:paraId="04BE8158" w14:textId="2BBB2FB0" w:rsidR="008B18E5" w:rsidRPr="00AD0B9A" w:rsidRDefault="004E4CF4" w:rsidP="008B18E5">
      <w:pPr>
        <w:spacing w:after="160"/>
        <w:jc w:val="both"/>
        <w:rPr>
          <w:bCs/>
        </w:rPr>
      </w:pPr>
      <w:r w:rsidRPr="00AD0B9A">
        <w:t xml:space="preserve">Verejný obstarávateľ </w:t>
      </w:r>
      <w:bookmarkStart w:id="1" w:name="_Hlk70600651"/>
      <w:r w:rsidRPr="00AD0B9A">
        <w:t>Hlavné mesto Slovenskej republiky Bratislava</w:t>
      </w:r>
      <w:bookmarkEnd w:id="1"/>
      <w:r w:rsidR="0035361E">
        <w:t xml:space="preserve"> </w:t>
      </w:r>
      <w:r w:rsidRPr="00AD0B9A">
        <w:rPr>
          <w:lang w:eastAsia="en-US"/>
        </w:rPr>
        <w:t xml:space="preserve">zadáva </w:t>
      </w:r>
      <w:r w:rsidRPr="00AD0B9A">
        <w:t xml:space="preserve">zákazku s názvom </w:t>
      </w:r>
      <w:r w:rsidR="008B18E5" w:rsidRPr="00AD0B9A">
        <w:t>„Výzva č. 3 – Jednorazové latexové rukavice“</w:t>
      </w:r>
      <w:r w:rsidRPr="00AD0B9A">
        <w:t xml:space="preserve">. </w:t>
      </w:r>
      <w:r w:rsidR="008B18E5" w:rsidRPr="00AD0B9A">
        <w:rPr>
          <w:bCs/>
        </w:rPr>
        <w:t xml:space="preserve">Kompletné informácie o predmetnej </w:t>
      </w:r>
      <w:r w:rsidRPr="00AD0B9A">
        <w:rPr>
          <w:bCs/>
        </w:rPr>
        <w:t>zákazke</w:t>
      </w:r>
      <w:r w:rsidR="008B18E5" w:rsidRPr="00AD0B9A">
        <w:rPr>
          <w:bCs/>
        </w:rPr>
        <w:t xml:space="preserve"> nájdete na tejto adrese:</w:t>
      </w:r>
    </w:p>
    <w:p w14:paraId="1B74B655" w14:textId="77777777" w:rsidR="008B18E5" w:rsidRPr="00110A4E" w:rsidRDefault="008B18E5" w:rsidP="008B18E5">
      <w:pPr>
        <w:spacing w:after="160"/>
        <w:rPr>
          <w:lang w:eastAsia="en-US"/>
        </w:rPr>
      </w:pPr>
      <w:r w:rsidRPr="00AD0B9A">
        <w:rPr>
          <w:rStyle w:val="Hypertextovprepojenie"/>
        </w:rPr>
        <w:t>https://josephine.proebiz.com/sk/tender/12688/summary</w:t>
      </w:r>
    </w:p>
    <w:p w14:paraId="6D0FD454" w14:textId="2542200A" w:rsidR="0046372D" w:rsidRPr="0046372D" w:rsidRDefault="0046372D" w:rsidP="0046372D">
      <w:pPr>
        <w:pStyle w:val="Nadpis2"/>
        <w:rPr>
          <w:rFonts w:eastAsia="Calibri"/>
        </w:rPr>
      </w:pPr>
      <w:bookmarkStart w:id="2" w:name="_Hlk68695414"/>
      <w:r w:rsidRPr="0046372D">
        <w:rPr>
          <w:rFonts w:eastAsia="Calibri"/>
        </w:rPr>
        <w:t>Stručný opis predmetu zákazky:</w:t>
      </w:r>
    </w:p>
    <w:bookmarkEnd w:id="2"/>
    <w:p w14:paraId="606E9AFA" w14:textId="7A0B446A" w:rsidR="008B18E5" w:rsidRDefault="008B18E5" w:rsidP="008B18E5">
      <w:pPr>
        <w:spacing w:after="160"/>
        <w:jc w:val="both"/>
        <w:rPr>
          <w:rFonts w:eastAsia="Calibri"/>
        </w:rPr>
      </w:pPr>
      <w:r w:rsidRPr="00AD0B9A">
        <w:rPr>
          <w:rFonts w:eastAsia="Calibri"/>
        </w:rPr>
        <w:t>Predmetom výzv</w:t>
      </w:r>
      <w:r w:rsidR="00AD0B9A" w:rsidRPr="00AD0B9A">
        <w:rPr>
          <w:rFonts w:eastAsia="Calibri"/>
        </w:rPr>
        <w:t>y</w:t>
      </w:r>
      <w:r w:rsidRPr="00AD0B9A">
        <w:rPr>
          <w:rFonts w:eastAsia="Calibri"/>
        </w:rPr>
        <w:t xml:space="preserve"> č. 3 je kúpa a dodanie </w:t>
      </w:r>
      <w:r w:rsidRPr="00AD0B9A">
        <w:rPr>
          <w:rFonts w:eastAsia="Calibri"/>
          <w:b/>
          <w:bCs/>
        </w:rPr>
        <w:t>ochranných jednorazových latexových rukavíc bez púdru v celkovom množstve 320 000ks</w:t>
      </w:r>
      <w:r w:rsidRPr="00AD0B9A">
        <w:rPr>
          <w:rFonts w:eastAsia="Calibri"/>
        </w:rPr>
        <w:t xml:space="preserve"> na doplnenie skladových zásob pre zabezpečenie ochrany zamestnancov a verejnosti, s ktorou zamestnanci verejného obstarávateľa prichádzajú do kontaktu s voľne šíriacou sa vírusovou alebo inou pandémiou.</w:t>
      </w:r>
    </w:p>
    <w:p w14:paraId="7D5C6A95" w14:textId="7C2B4266" w:rsidR="0046372D" w:rsidRPr="00AD0B9A" w:rsidRDefault="0046372D" w:rsidP="0046372D">
      <w:pPr>
        <w:pStyle w:val="Nadpis2"/>
        <w:rPr>
          <w:rFonts w:eastAsia="Calibri"/>
          <w:b/>
        </w:rPr>
      </w:pPr>
      <w:bookmarkStart w:id="3" w:name="_Hlk68695421"/>
      <w:r w:rsidRPr="00AD0B9A">
        <w:rPr>
          <w:rFonts w:eastAsia="Calibri"/>
        </w:rPr>
        <w:t>Zoznam príslušných CPV kódov:</w:t>
      </w:r>
    </w:p>
    <w:tbl>
      <w:tblPr>
        <w:tblStyle w:val="Mriekatabuky"/>
        <w:tblW w:w="91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53"/>
      </w:tblGrid>
      <w:tr w:rsidR="008B18E5" w:rsidRPr="00AD0B9A" w14:paraId="20E0EADE" w14:textId="77777777" w:rsidTr="005D6F09">
        <w:tc>
          <w:tcPr>
            <w:tcW w:w="2127" w:type="dxa"/>
            <w:vAlign w:val="center"/>
          </w:tcPr>
          <w:bookmarkEnd w:id="3"/>
          <w:p w14:paraId="0E3C4AAE" w14:textId="77777777" w:rsidR="008B18E5" w:rsidRPr="00AD0B9A" w:rsidRDefault="008B18E5" w:rsidP="005D6F09">
            <w:pPr>
              <w:ind w:left="30"/>
              <w:rPr>
                <w:color w:val="FF0000"/>
                <w:szCs w:val="24"/>
              </w:rPr>
            </w:pPr>
            <w:r w:rsidRPr="00AD0B9A">
              <w:rPr>
                <w:color w:val="000000"/>
                <w:szCs w:val="24"/>
                <w:lang w:eastAsia="cs-CZ"/>
              </w:rPr>
              <w:t>33100000-1</w:t>
            </w:r>
          </w:p>
        </w:tc>
        <w:tc>
          <w:tcPr>
            <w:tcW w:w="7053" w:type="dxa"/>
            <w:vAlign w:val="center"/>
          </w:tcPr>
          <w:p w14:paraId="3A09B13B" w14:textId="77777777" w:rsidR="008B18E5" w:rsidRPr="00AD0B9A" w:rsidRDefault="008B18E5" w:rsidP="005D6F09">
            <w:pPr>
              <w:rPr>
                <w:color w:val="FF0000"/>
                <w:szCs w:val="24"/>
              </w:rPr>
            </w:pPr>
            <w:r w:rsidRPr="00AD0B9A">
              <w:rPr>
                <w:color w:val="000000"/>
                <w:szCs w:val="24"/>
                <w:lang w:eastAsia="cs-CZ"/>
              </w:rPr>
              <w:t>Zdravotnícke vybavenie</w:t>
            </w:r>
          </w:p>
        </w:tc>
      </w:tr>
      <w:tr w:rsidR="008B18E5" w:rsidRPr="00C354E5" w14:paraId="46B5BE9A" w14:textId="77777777" w:rsidTr="005D6F09">
        <w:tc>
          <w:tcPr>
            <w:tcW w:w="2127" w:type="dxa"/>
          </w:tcPr>
          <w:p w14:paraId="6F9F1698" w14:textId="77777777" w:rsidR="008B18E5" w:rsidRPr="00AD0B9A" w:rsidRDefault="008B18E5" w:rsidP="005D6F09">
            <w:pPr>
              <w:ind w:left="30"/>
              <w:rPr>
                <w:color w:val="FF0000"/>
                <w:szCs w:val="24"/>
              </w:rPr>
            </w:pPr>
            <w:r w:rsidRPr="00AD0B9A">
              <w:rPr>
                <w:color w:val="000000"/>
                <w:szCs w:val="24"/>
                <w:lang w:eastAsia="cs-CZ"/>
              </w:rPr>
              <w:t>18424300-0</w:t>
            </w:r>
          </w:p>
        </w:tc>
        <w:tc>
          <w:tcPr>
            <w:tcW w:w="7053" w:type="dxa"/>
          </w:tcPr>
          <w:p w14:paraId="4532BE27" w14:textId="77777777" w:rsidR="008B18E5" w:rsidRPr="00C354E5" w:rsidRDefault="008B18E5" w:rsidP="005D6F09">
            <w:pPr>
              <w:rPr>
                <w:color w:val="FF0000"/>
                <w:szCs w:val="24"/>
              </w:rPr>
            </w:pPr>
            <w:r w:rsidRPr="00AD0B9A">
              <w:rPr>
                <w:color w:val="000000"/>
                <w:szCs w:val="24"/>
                <w:lang w:eastAsia="cs-CZ"/>
              </w:rPr>
              <w:t>Jednorazové rukavice</w:t>
            </w:r>
          </w:p>
        </w:tc>
      </w:tr>
    </w:tbl>
    <w:p w14:paraId="05579029" w14:textId="703B1178" w:rsidR="00E73EA0" w:rsidRDefault="00E73EA0" w:rsidP="0046372D">
      <w:pPr>
        <w:pStyle w:val="Nadpis2"/>
        <w:rPr>
          <w:rFonts w:eastAsia="Calibri"/>
          <w:lang w:val="sk-SK"/>
        </w:rPr>
      </w:pPr>
      <w:bookmarkStart w:id="4" w:name="_Hlk68695543"/>
      <w:r>
        <w:rPr>
          <w:rFonts w:eastAsia="Calibri"/>
          <w:lang w:val="sk-SK"/>
        </w:rPr>
        <w:t>Lehota dodania</w:t>
      </w:r>
    </w:p>
    <w:p w14:paraId="251A2B32" w14:textId="0FF670A9" w:rsidR="00E73EA0" w:rsidRPr="00E73EA0" w:rsidRDefault="00AD0B9A" w:rsidP="00E73EA0">
      <w:pPr>
        <w:spacing w:before="160" w:after="160"/>
        <w:jc w:val="both"/>
        <w:rPr>
          <w:lang w:eastAsia="en-US"/>
        </w:rPr>
      </w:pPr>
      <w:r>
        <w:rPr>
          <w:rFonts w:eastAsia="Calibri"/>
          <w:lang w:eastAsia="x-none"/>
        </w:rPr>
        <w:t xml:space="preserve">Predmet zákazky je potrebné dodať najneskôr </w:t>
      </w:r>
      <w:r w:rsidRPr="00935662">
        <w:rPr>
          <w:b/>
          <w:bCs/>
        </w:rPr>
        <w:t xml:space="preserve">do </w:t>
      </w:r>
      <w:r>
        <w:rPr>
          <w:b/>
          <w:bCs/>
        </w:rPr>
        <w:t>10</w:t>
      </w:r>
      <w:r w:rsidRPr="00935662">
        <w:rPr>
          <w:b/>
          <w:bCs/>
        </w:rPr>
        <w:t xml:space="preserve"> pracovných dní</w:t>
      </w:r>
      <w:r w:rsidRPr="00181FF1">
        <w:t xml:space="preserve"> odo dňa účinnosti kúpnej zmluvy</w:t>
      </w:r>
      <w:r>
        <w:t>.</w:t>
      </w:r>
    </w:p>
    <w:p w14:paraId="6B2E8364" w14:textId="4844A120" w:rsidR="0046372D" w:rsidRDefault="0046372D" w:rsidP="0046372D">
      <w:pPr>
        <w:pStyle w:val="Nadpis2"/>
        <w:rPr>
          <w:rFonts w:eastAsia="Calibri"/>
        </w:rPr>
      </w:pPr>
      <w:r>
        <w:rPr>
          <w:rFonts w:eastAsia="Calibri"/>
          <w:lang w:val="sk-SK"/>
        </w:rPr>
        <w:t xml:space="preserve">Podrobný </w:t>
      </w:r>
      <w:r w:rsidRPr="0046372D">
        <w:rPr>
          <w:rFonts w:eastAsia="Calibri"/>
        </w:rPr>
        <w:t>opis predmetu zákazky:</w:t>
      </w:r>
    </w:p>
    <w:p w14:paraId="04974275" w14:textId="2E280CFE" w:rsidR="00580643" w:rsidRDefault="00580643" w:rsidP="00580643">
      <w:pPr>
        <w:jc w:val="both"/>
      </w:pPr>
      <w:r>
        <w:t xml:space="preserve">Latexové rukavice </w:t>
      </w:r>
      <w:r w:rsidR="0035361E">
        <w:t xml:space="preserve">bez púdru, </w:t>
      </w:r>
      <w:r w:rsidRPr="008614FD">
        <w:t>nesterilné, obojručné</w:t>
      </w:r>
      <w:r>
        <w:t xml:space="preserve"> </w:t>
      </w:r>
      <w:r w:rsidRPr="008614FD">
        <w:t xml:space="preserve">o dĺžke min. 240mm, balené po min. 50ks, </w:t>
      </w:r>
      <w:r w:rsidR="0035361E">
        <w:br/>
      </w:r>
      <w:r w:rsidRPr="008614FD">
        <w:t xml:space="preserve">s min. životnosťou výrobku </w:t>
      </w:r>
      <w:r>
        <w:t>24</w:t>
      </w:r>
      <w:r w:rsidRPr="008614FD">
        <w:t xml:space="preserve"> mesiacov.  </w:t>
      </w:r>
    </w:p>
    <w:p w14:paraId="39DD3275" w14:textId="77777777" w:rsidR="00580643" w:rsidRDefault="00580643" w:rsidP="00580643">
      <w:pPr>
        <w:jc w:val="both"/>
      </w:pPr>
    </w:p>
    <w:p w14:paraId="75E595EE" w14:textId="77777777" w:rsidR="00580643" w:rsidRDefault="00580643" w:rsidP="00580643">
      <w:pPr>
        <w:jc w:val="both"/>
        <w:rPr>
          <w:b/>
          <w:bCs/>
        </w:rPr>
      </w:pPr>
      <w:r>
        <w:rPr>
          <w:b/>
          <w:bCs/>
        </w:rPr>
        <w:t>Latexové</w:t>
      </w:r>
      <w:r w:rsidRPr="00560AAA">
        <w:rPr>
          <w:b/>
          <w:bCs/>
        </w:rPr>
        <w:t xml:space="preserve"> rukavice musia spĺňať minimálne nasledovné normy</w:t>
      </w:r>
      <w:r>
        <w:rPr>
          <w:b/>
          <w:bCs/>
        </w:rPr>
        <w:t>:</w:t>
      </w:r>
    </w:p>
    <w:p w14:paraId="03B5CD17" w14:textId="77777777" w:rsidR="00580643" w:rsidRPr="00AB30A9" w:rsidRDefault="00580643" w:rsidP="00580643">
      <w:pPr>
        <w:jc w:val="both"/>
      </w:pPr>
      <w:r w:rsidRPr="00AB30A9">
        <w:t>• Ochranné pracovné prostriedky kategórie I (smernica 89/686/ EU)</w:t>
      </w:r>
    </w:p>
    <w:p w14:paraId="7089A81F" w14:textId="77777777" w:rsidR="00580643" w:rsidRPr="00AB30A9" w:rsidRDefault="00580643" w:rsidP="00EE6CC9">
      <w:pPr>
        <w:spacing w:after="120"/>
        <w:jc w:val="both"/>
      </w:pPr>
      <w:r w:rsidRPr="00AB30A9">
        <w:t>• Harmonizované normy: EN 420, EN 374-1, EN 374-2, EN 388 alebo ekvivalentné normy</w:t>
      </w:r>
    </w:p>
    <w:p w14:paraId="0B7F56B9" w14:textId="705A3E3C" w:rsidR="00580643" w:rsidRPr="00AB30A9" w:rsidRDefault="00580643" w:rsidP="00EE6CC9">
      <w:pPr>
        <w:spacing w:after="120"/>
        <w:jc w:val="both"/>
      </w:pPr>
      <w:r>
        <w:t>a</w:t>
      </w:r>
      <w:r w:rsidRPr="00AB30A9">
        <w:t>lebo</w:t>
      </w:r>
    </w:p>
    <w:p w14:paraId="2F2EB300" w14:textId="77777777" w:rsidR="00580643" w:rsidRPr="00AB30A9" w:rsidRDefault="00580643" w:rsidP="00580643">
      <w:pPr>
        <w:jc w:val="both"/>
      </w:pPr>
      <w:r w:rsidRPr="00AB30A9">
        <w:t xml:space="preserve">• Zdravotnícky prostriedok triedy I (smernica 93/42/EU) </w:t>
      </w:r>
    </w:p>
    <w:p w14:paraId="6994AD23" w14:textId="353E6B37" w:rsidR="00580643" w:rsidRDefault="00580643" w:rsidP="00EE6CC9">
      <w:pPr>
        <w:spacing w:after="160"/>
        <w:jc w:val="both"/>
      </w:pPr>
      <w:r w:rsidRPr="00AB30A9">
        <w:t>• Harmonizované normy: EN 455-1, EN 455-2, EN 980</w:t>
      </w:r>
      <w:r>
        <w:t>, EN ISO 13485 alebo ekvivalentné</w:t>
      </w:r>
      <w:r w:rsidRPr="00AB30A9">
        <w:t xml:space="preserve"> normy</w:t>
      </w:r>
    </w:p>
    <w:p w14:paraId="61377287" w14:textId="1EEE422D" w:rsidR="00580643" w:rsidRPr="00EE6CC9" w:rsidRDefault="00580643" w:rsidP="00EE6CC9">
      <w:pPr>
        <w:spacing w:after="160"/>
        <w:jc w:val="both"/>
      </w:pPr>
      <w:r w:rsidRPr="00B02907">
        <w:rPr>
          <w:b/>
          <w:bCs/>
        </w:rPr>
        <w:t>Požadované veľkosti:</w:t>
      </w:r>
      <w:r w:rsidRPr="00B02907">
        <w:t xml:space="preserve"> </w:t>
      </w:r>
      <w:r w:rsidR="006B2DDA">
        <w:t>120</w:t>
      </w:r>
      <w:r w:rsidRPr="00B02907">
        <w:t xml:space="preserve"> 000ks veľkosť S, </w:t>
      </w:r>
      <w:r w:rsidR="006B2DDA">
        <w:t>9</w:t>
      </w:r>
      <w:r w:rsidRPr="00B02907">
        <w:t xml:space="preserve">0 000ks veľkosť M, </w:t>
      </w:r>
      <w:r w:rsidR="006B2DDA">
        <w:t>11</w:t>
      </w:r>
      <w:r w:rsidRPr="00B02907">
        <w:t>0 000ks veľkosť L</w:t>
      </w:r>
    </w:p>
    <w:p w14:paraId="27317FA2" w14:textId="77777777" w:rsidR="00580643" w:rsidRPr="00B02907" w:rsidRDefault="00580643" w:rsidP="00580643">
      <w:pPr>
        <w:jc w:val="both"/>
        <w:rPr>
          <w:b/>
          <w:bCs/>
        </w:rPr>
      </w:pPr>
      <w:r w:rsidRPr="00B02907">
        <w:rPr>
          <w:b/>
          <w:bCs/>
        </w:rPr>
        <w:t>Požiadavky na predloženie:</w:t>
      </w:r>
    </w:p>
    <w:p w14:paraId="30FA347B" w14:textId="77777777" w:rsidR="00580643" w:rsidRPr="00B02907" w:rsidRDefault="00580643" w:rsidP="00580643">
      <w:pPr>
        <w:jc w:val="both"/>
      </w:pPr>
      <w:r w:rsidRPr="00B02907">
        <w:t xml:space="preserve">• Technický (produktový) list výrobku </w:t>
      </w:r>
    </w:p>
    <w:p w14:paraId="09BC293B" w14:textId="77777777" w:rsidR="00580643" w:rsidRPr="00B02907" w:rsidRDefault="00580643" w:rsidP="00580643">
      <w:pPr>
        <w:contextualSpacing/>
        <w:jc w:val="both"/>
      </w:pPr>
      <w:r w:rsidRPr="00B02907">
        <w:t xml:space="preserve">• EÚ vyhlásenie o zhode </w:t>
      </w:r>
    </w:p>
    <w:p w14:paraId="414A46DC" w14:textId="33C35712" w:rsidR="00F3086B" w:rsidRPr="00580643" w:rsidRDefault="00580643" w:rsidP="00C764ED">
      <w:pPr>
        <w:spacing w:after="160"/>
        <w:rPr>
          <w:rFonts w:eastAsia="Calibri"/>
          <w:lang w:val="x-none" w:eastAsia="x-none"/>
        </w:rPr>
      </w:pPr>
      <w:r w:rsidRPr="00B02907">
        <w:t>• Návod na používanie a údržbu v slovenskom jazyku</w:t>
      </w:r>
      <w:bookmarkEnd w:id="4"/>
    </w:p>
    <w:p w14:paraId="5EA1074E" w14:textId="0A31BD37" w:rsidR="00580643" w:rsidRDefault="00580643" w:rsidP="00580643">
      <w:pPr>
        <w:pStyle w:val="Nadpis3"/>
        <w:spacing w:after="160"/>
        <w:rPr>
          <w:rFonts w:asciiTheme="majorHAnsi" w:hAnsiTheme="majorHAnsi" w:cstheme="majorHAnsi"/>
          <w:b w:val="0"/>
          <w:bCs w:val="0"/>
          <w:color w:val="2F5496" w:themeColor="accent1" w:themeShade="BF"/>
          <w:sz w:val="28"/>
          <w:szCs w:val="28"/>
        </w:rPr>
      </w:pPr>
      <w:r w:rsidRPr="00476541">
        <w:rPr>
          <w:rFonts w:asciiTheme="majorHAnsi" w:hAnsiTheme="majorHAnsi" w:cstheme="majorHAnsi"/>
          <w:b w:val="0"/>
          <w:bCs w:val="0"/>
          <w:color w:val="2F5496" w:themeColor="accent1" w:themeShade="BF"/>
          <w:sz w:val="28"/>
          <w:szCs w:val="28"/>
        </w:rPr>
        <w:t>Osobitné požiadavky na plnenie:</w:t>
      </w:r>
    </w:p>
    <w:p w14:paraId="7D6A4068" w14:textId="77777777" w:rsidR="00C764ED" w:rsidRDefault="00C764ED" w:rsidP="00C764ED">
      <w:pPr>
        <w:jc w:val="both"/>
      </w:pPr>
      <w:bookmarkStart w:id="5" w:name="_Hlk62498050"/>
      <w:r w:rsidRPr="00AB30A9">
        <w:t xml:space="preserve">• </w:t>
      </w:r>
      <w:r w:rsidRPr="00B02907">
        <w:t xml:space="preserve">Dodanie a vyskladnenie </w:t>
      </w:r>
      <w:r w:rsidRPr="00C764ED">
        <w:rPr>
          <w:b/>
          <w:bCs/>
        </w:rPr>
        <w:t xml:space="preserve">na max. </w:t>
      </w:r>
      <w:r>
        <w:rPr>
          <w:b/>
          <w:bCs/>
        </w:rPr>
        <w:t>desať</w:t>
      </w:r>
      <w:r w:rsidRPr="00C764ED">
        <w:rPr>
          <w:b/>
          <w:bCs/>
        </w:rPr>
        <w:t xml:space="preserve"> (</w:t>
      </w:r>
      <w:r>
        <w:rPr>
          <w:b/>
          <w:bCs/>
        </w:rPr>
        <w:t>10</w:t>
      </w:r>
      <w:r w:rsidRPr="00C764ED">
        <w:rPr>
          <w:b/>
          <w:bCs/>
        </w:rPr>
        <w:t>) odberných miest v rámci mesta Bratislavy</w:t>
      </w:r>
      <w:r w:rsidRPr="00B02907">
        <w:t>,</w:t>
      </w:r>
      <w:r>
        <w:t xml:space="preserve"> </w:t>
      </w:r>
      <w:r w:rsidRPr="00B02907">
        <w:t xml:space="preserve">len </w:t>
      </w:r>
      <w:r>
        <w:t xml:space="preserve"> </w:t>
      </w:r>
    </w:p>
    <w:p w14:paraId="1EDB4AD8" w14:textId="50B24FEC" w:rsidR="00C764ED" w:rsidRDefault="00C764ED" w:rsidP="00C764ED">
      <w:pPr>
        <w:jc w:val="both"/>
      </w:pPr>
      <w:r>
        <w:t xml:space="preserve">  </w:t>
      </w:r>
      <w:r w:rsidRPr="00B02907">
        <w:t xml:space="preserve">v pracovných dňoch v čase od 8:00 hod. do 15:00 hod., pričom dodanie </w:t>
      </w:r>
      <w:r>
        <w:t xml:space="preserve"> </w:t>
      </w:r>
      <w:r w:rsidRPr="00B02907">
        <w:t xml:space="preserve">je </w:t>
      </w:r>
      <w:r>
        <w:t xml:space="preserve"> </w:t>
      </w:r>
      <w:r w:rsidRPr="00B02907">
        <w:t xml:space="preserve">potrebné </w:t>
      </w:r>
      <w:r>
        <w:t xml:space="preserve"> </w:t>
      </w:r>
      <w:r w:rsidRPr="00B02907">
        <w:t>avizov</w:t>
      </w:r>
      <w:r w:rsidRPr="00287BD1">
        <w:t xml:space="preserve">ať </w:t>
      </w:r>
      <w:r>
        <w:t xml:space="preserve">   </w:t>
      </w:r>
    </w:p>
    <w:p w14:paraId="2904A697" w14:textId="7FFC7E37" w:rsidR="00C764ED" w:rsidRDefault="00C764ED" w:rsidP="00C764ED">
      <w:pPr>
        <w:jc w:val="both"/>
      </w:pPr>
      <w:r>
        <w:lastRenderedPageBreak/>
        <w:t xml:space="preserve">  </w:t>
      </w:r>
      <w:r w:rsidRPr="00287BD1">
        <w:t xml:space="preserve">minimálne </w:t>
      </w:r>
      <w:r>
        <w:t xml:space="preserve">dva (2) </w:t>
      </w:r>
      <w:r w:rsidRPr="00287BD1">
        <w:t xml:space="preserve"> pracovn</w:t>
      </w:r>
      <w:r>
        <w:t>é  dni</w:t>
      </w:r>
      <w:r w:rsidRPr="00287BD1">
        <w:t xml:space="preserve"> vopred. </w:t>
      </w:r>
      <w:r>
        <w:t xml:space="preserve">Odberné  miesta s kontaktnými osobami pre prevzatie       </w:t>
      </w:r>
    </w:p>
    <w:p w14:paraId="4A6302D7" w14:textId="0004B7B8" w:rsidR="00C764ED" w:rsidRDefault="00C764ED" w:rsidP="00C764ED">
      <w:pPr>
        <w:jc w:val="both"/>
      </w:pPr>
      <w:r>
        <w:t xml:space="preserve">  dodávaného  tovaru  </w:t>
      </w:r>
      <w:r w:rsidRPr="00747368">
        <w:t xml:space="preserve">budú oznámené </w:t>
      </w:r>
      <w:r>
        <w:t xml:space="preserve"> </w:t>
      </w:r>
      <w:r w:rsidRPr="00747368">
        <w:t>v</w:t>
      </w:r>
      <w:r>
        <w:t xml:space="preserve"> </w:t>
      </w:r>
      <w:r w:rsidRPr="00747368">
        <w:t xml:space="preserve"> čase </w:t>
      </w:r>
      <w:r>
        <w:t xml:space="preserve"> </w:t>
      </w:r>
      <w:r w:rsidRPr="00747368">
        <w:t>odoslania</w:t>
      </w:r>
      <w:r>
        <w:t xml:space="preserve"> </w:t>
      </w:r>
      <w:r w:rsidRPr="00747368">
        <w:t xml:space="preserve"> výzvy</w:t>
      </w:r>
      <w:r>
        <w:t xml:space="preserve"> </w:t>
      </w:r>
      <w:r w:rsidRPr="00747368">
        <w:t xml:space="preserve"> ku súčinnosti podpísania kúpnej </w:t>
      </w:r>
      <w:r>
        <w:t xml:space="preserve"> </w:t>
      </w:r>
    </w:p>
    <w:p w14:paraId="294D00D9" w14:textId="2B637C88" w:rsidR="00C764ED" w:rsidRPr="00747368" w:rsidRDefault="00C764ED" w:rsidP="00C764ED">
      <w:pPr>
        <w:jc w:val="both"/>
      </w:pPr>
      <w:r>
        <w:t xml:space="preserve">  </w:t>
      </w:r>
      <w:r w:rsidRPr="00747368">
        <w:t>zmluvy</w:t>
      </w:r>
      <w:r>
        <w:t>.</w:t>
      </w:r>
    </w:p>
    <w:bookmarkEnd w:id="5"/>
    <w:p w14:paraId="0A264101" w14:textId="77777777" w:rsidR="00C764ED" w:rsidRPr="00747368" w:rsidRDefault="00C764ED" w:rsidP="00C764ED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</w:t>
      </w:r>
      <w:r w:rsidRPr="00747368">
        <w:t>rukavíc v</w:t>
      </w:r>
      <w:r>
        <w:t xml:space="preserve"> </w:t>
      </w:r>
      <w:r w:rsidRPr="00747368">
        <w:t>originálnom neporušenom balení.</w:t>
      </w:r>
    </w:p>
    <w:p w14:paraId="7898715E" w14:textId="77777777" w:rsidR="00C764ED" w:rsidRPr="00287BD1" w:rsidRDefault="00C764ED" w:rsidP="00C764ED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0B421139" w14:textId="77777777" w:rsidR="00C764ED" w:rsidRPr="00747368" w:rsidRDefault="00C764ED" w:rsidP="00C764ED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009B64BE" w14:textId="42F402D8" w:rsidR="00C764ED" w:rsidRDefault="00C764ED" w:rsidP="00C764ED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</w:t>
      </w:r>
      <w:r w:rsidR="006B2DDA">
        <w:br/>
      </w:r>
      <w:r w:rsidRPr="00747368">
        <w:t xml:space="preserve">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7B10A121" w14:textId="77777777" w:rsidR="00456C49" w:rsidRPr="00456C49" w:rsidRDefault="00456C49" w:rsidP="00456C49">
      <w:pPr>
        <w:rPr>
          <w:lang w:eastAsia="cs-CZ"/>
        </w:rPr>
      </w:pPr>
    </w:p>
    <w:sectPr w:rsidR="00456C49" w:rsidRPr="00456C49" w:rsidSect="00C764ED">
      <w:headerReference w:type="default" r:id="rId8"/>
      <w:footerReference w:type="default" r:id="rId9"/>
      <w:headerReference w:type="first" r:id="rId10"/>
      <w:pgSz w:w="11906" w:h="16838"/>
      <w:pgMar w:top="1191" w:right="1274" w:bottom="1191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4759B" w14:textId="77777777" w:rsidR="00161A2D" w:rsidRDefault="00161A2D">
      <w:r>
        <w:separator/>
      </w:r>
    </w:p>
  </w:endnote>
  <w:endnote w:type="continuationSeparator" w:id="0">
    <w:p w14:paraId="599B75DD" w14:textId="77777777" w:rsidR="00161A2D" w:rsidRDefault="0016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EndPr/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5C8A8" w14:textId="77777777" w:rsidR="00161A2D" w:rsidRDefault="00161A2D">
      <w:r>
        <w:separator/>
      </w:r>
    </w:p>
  </w:footnote>
  <w:footnote w:type="continuationSeparator" w:id="0">
    <w:p w14:paraId="5FB77C2A" w14:textId="77777777" w:rsidR="00161A2D" w:rsidRDefault="00161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28A1" w14:textId="010DAF33" w:rsidR="008B18E5" w:rsidRPr="00DA3D52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bCs/>
        <w:sz w:val="22"/>
      </w:rPr>
    </w:pPr>
    <w:bookmarkStart w:id="6" w:name="_Hlk68613026"/>
    <w:bookmarkStart w:id="7" w:name="_Hlk68613027"/>
    <w:r>
      <w:rPr>
        <w:noProof/>
      </w:rPr>
      <w:drawing>
        <wp:anchor distT="0" distB="0" distL="114300" distR="114300" simplePos="0" relativeHeight="251659264" behindDoc="1" locked="0" layoutInCell="0" allowOverlap="1" wp14:anchorId="481FA7EF" wp14:editId="017A5106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5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>
      <w:rPr>
        <w:b/>
        <w:bCs/>
        <w:sz w:val="22"/>
      </w:rPr>
      <w:tab/>
    </w:r>
    <w:r w:rsidR="004E4CF4" w:rsidRPr="00AF27FC">
      <w:t>Výzva č. 3 – Jednorazové latexové rukavice</w:t>
    </w:r>
  </w:p>
  <w:p w14:paraId="5E9A5C7D" w14:textId="4E893C03" w:rsidR="008B18E5" w:rsidRPr="00CF39DB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</w:t>
    </w:r>
    <w:r>
      <w:rPr>
        <w:sz w:val="22"/>
        <w:lang w:val="sk-SK"/>
      </w:rPr>
      <w:t>estie č.</w:t>
    </w:r>
    <w:r w:rsidRPr="00DC01A7">
      <w:rPr>
        <w:sz w:val="22"/>
      </w:rPr>
      <w:t xml:space="preserve"> 1</w:t>
    </w:r>
    <w:r>
      <w:rPr>
        <w:sz w:val="22"/>
      </w:rPr>
      <w:tab/>
    </w:r>
  </w:p>
  <w:p w14:paraId="62DB037F" w14:textId="77777777" w:rsidR="008B18E5" w:rsidRPr="00110313" w:rsidRDefault="008B18E5" w:rsidP="008B18E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0722020C" w14:textId="77777777" w:rsidR="008B18E5" w:rsidRPr="00DC5269" w:rsidRDefault="008B18E5" w:rsidP="008B18E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6"/>
  <w:bookmarkEnd w:id="7"/>
  <w:p w14:paraId="506ACF18" w14:textId="77777777" w:rsidR="008B18E5" w:rsidRDefault="008B18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8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66547A9C"/>
    <w:multiLevelType w:val="hybridMultilevel"/>
    <w:tmpl w:val="1EBC6E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E5AED"/>
    <w:multiLevelType w:val="multilevel"/>
    <w:tmpl w:val="79C0530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 w:val="0"/>
        <w:bCs w:val="0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26"/>
  </w:num>
  <w:num w:numId="4">
    <w:abstractNumId w:val="13"/>
  </w:num>
  <w:num w:numId="5">
    <w:abstractNumId w:val="17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11"/>
  </w:num>
  <w:num w:numId="12">
    <w:abstractNumId w:val="20"/>
  </w:num>
  <w:num w:numId="13">
    <w:abstractNumId w:val="21"/>
  </w:num>
  <w:num w:numId="14">
    <w:abstractNumId w:val="8"/>
  </w:num>
  <w:num w:numId="15">
    <w:abstractNumId w:val="31"/>
  </w:num>
  <w:num w:numId="16">
    <w:abstractNumId w:val="4"/>
  </w:num>
  <w:num w:numId="17">
    <w:abstractNumId w:val="25"/>
  </w:num>
  <w:num w:numId="18">
    <w:abstractNumId w:val="24"/>
  </w:num>
  <w:num w:numId="19">
    <w:abstractNumId w:val="19"/>
  </w:num>
  <w:num w:numId="20">
    <w:abstractNumId w:val="15"/>
  </w:num>
  <w:num w:numId="21">
    <w:abstractNumId w:val="14"/>
  </w:num>
  <w:num w:numId="22">
    <w:abstractNumId w:val="7"/>
  </w:num>
  <w:num w:numId="23">
    <w:abstractNumId w:val="12"/>
  </w:num>
  <w:num w:numId="24">
    <w:abstractNumId w:val="16"/>
  </w:num>
  <w:num w:numId="25">
    <w:abstractNumId w:val="32"/>
  </w:num>
  <w:num w:numId="26">
    <w:abstractNumId w:val="6"/>
  </w:num>
  <w:num w:numId="27">
    <w:abstractNumId w:val="3"/>
  </w:num>
  <w:num w:numId="28">
    <w:abstractNumId w:val="9"/>
  </w:num>
  <w:num w:numId="29">
    <w:abstractNumId w:val="22"/>
  </w:num>
  <w:num w:numId="30">
    <w:abstractNumId w:val="23"/>
  </w:num>
  <w:num w:numId="31">
    <w:abstractNumId w:val="5"/>
  </w:num>
  <w:num w:numId="32">
    <w:abstractNumId w:val="27"/>
  </w:num>
  <w:num w:numId="33">
    <w:abstractNumId w:val="18"/>
  </w:num>
  <w:num w:numId="34">
    <w:abstractNumId w:val="29"/>
  </w:num>
  <w:num w:numId="35">
    <w:abstractNumId w:val="30"/>
  </w:num>
  <w:num w:numId="36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866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6A7D"/>
    <w:rsid w:val="000D72B5"/>
    <w:rsid w:val="000D7F40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61A2D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974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965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6006A"/>
    <w:rsid w:val="0026092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72D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61E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2B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6C49"/>
    <w:rsid w:val="0045712E"/>
    <w:rsid w:val="00457345"/>
    <w:rsid w:val="0046014F"/>
    <w:rsid w:val="004608B5"/>
    <w:rsid w:val="004612DB"/>
    <w:rsid w:val="004618D8"/>
    <w:rsid w:val="004621DC"/>
    <w:rsid w:val="00462640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4D2A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CF4"/>
    <w:rsid w:val="004E4FBF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7919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0643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DDA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15C6"/>
    <w:rsid w:val="00761770"/>
    <w:rsid w:val="00761A88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771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5C19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07B5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F6A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40B1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A3F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492A"/>
    <w:rsid w:val="00AC5219"/>
    <w:rsid w:val="00AC5302"/>
    <w:rsid w:val="00AC60B0"/>
    <w:rsid w:val="00AC612E"/>
    <w:rsid w:val="00AC68A5"/>
    <w:rsid w:val="00AC697A"/>
    <w:rsid w:val="00AC6FCD"/>
    <w:rsid w:val="00AC7ACA"/>
    <w:rsid w:val="00AD0B9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6AF8"/>
    <w:rsid w:val="00B77268"/>
    <w:rsid w:val="00B80011"/>
    <w:rsid w:val="00B807DF"/>
    <w:rsid w:val="00B80975"/>
    <w:rsid w:val="00B80C24"/>
    <w:rsid w:val="00B81095"/>
    <w:rsid w:val="00B810DA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4C3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989"/>
    <w:rsid w:val="00BB4C56"/>
    <w:rsid w:val="00BB5196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11E"/>
    <w:rsid w:val="00C53265"/>
    <w:rsid w:val="00C53408"/>
    <w:rsid w:val="00C53E72"/>
    <w:rsid w:val="00C54FB2"/>
    <w:rsid w:val="00C5514D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D0F"/>
    <w:rsid w:val="00C764ED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3FA7"/>
    <w:rsid w:val="00D740FF"/>
    <w:rsid w:val="00D75019"/>
    <w:rsid w:val="00D7623F"/>
    <w:rsid w:val="00D76B5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0E9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3EA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CC9"/>
    <w:rsid w:val="00EE6D34"/>
    <w:rsid w:val="00EE6F44"/>
    <w:rsid w:val="00EE70A6"/>
    <w:rsid w:val="00EE7D11"/>
    <w:rsid w:val="00EF0C4F"/>
    <w:rsid w:val="00EF0D8B"/>
    <w:rsid w:val="00EF0E2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086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46372D"/>
    <w:pPr>
      <w:keepNext/>
      <w:keepLines/>
      <w:numPr>
        <w:numId w:val="1"/>
      </w:numPr>
      <w:spacing w:before="160" w:after="160" w:line="276" w:lineRule="auto"/>
      <w:ind w:left="0"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46372D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2</TotalTime>
  <Pages>2</Pages>
  <Words>361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2687</CharactersWithSpaces>
  <SharedDoc>false</SharedDoc>
  <HLinks>
    <vt:vector size="150" baseType="variant">
      <vt:variant>
        <vt:i4>5963891</vt:i4>
      </vt:variant>
      <vt:variant>
        <vt:i4>129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1704003</vt:i4>
      </vt:variant>
      <vt:variant>
        <vt:i4>126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123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120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1769537</vt:i4>
      </vt:variant>
      <vt:variant>
        <vt:i4>117</vt:i4>
      </vt:variant>
      <vt:variant>
        <vt:i4>0</vt:i4>
      </vt:variant>
      <vt:variant>
        <vt:i4>5</vt:i4>
      </vt:variant>
      <vt:variant>
        <vt:lpwstr>https://josephine.proebiz.com/sk/tender/4530/summary</vt:lpwstr>
      </vt:variant>
      <vt:variant>
        <vt:lpwstr/>
      </vt:variant>
      <vt:variant>
        <vt:i4>589933</vt:i4>
      </vt:variant>
      <vt:variant>
        <vt:i4>114</vt:i4>
      </vt:variant>
      <vt:variant>
        <vt:i4>0</vt:i4>
      </vt:variant>
      <vt:variant>
        <vt:i4>5</vt:i4>
      </vt:variant>
      <vt:variant>
        <vt:lpwstr>mailto:marian.szakall@bratislava.sk</vt:lpwstr>
      </vt:variant>
      <vt:variant>
        <vt:lpwstr/>
      </vt:variant>
      <vt:variant>
        <vt:i4>1966187</vt:i4>
      </vt:variant>
      <vt:variant>
        <vt:i4>111</vt:i4>
      </vt:variant>
      <vt:variant>
        <vt:i4>0</vt:i4>
      </vt:variant>
      <vt:variant>
        <vt:i4>5</vt:i4>
      </vt:variant>
      <vt:variant>
        <vt:lpwstr>mailto:ivan.pudis@bratislava.sk</vt:lpwstr>
      </vt:variant>
      <vt:variant>
        <vt:lpwstr/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_Toc21605135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_Toc21605134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_Toc21605133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_Toc21605132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_Toc21605131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_Toc21605130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_Toc21605129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_Toc21605128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_Toc21605127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_Toc21605126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_Toc21605125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_Toc21605124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_Toc21605123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_Toc21605122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_Toc21605121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_Toc21605120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_Toc21605119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_Toc21605118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Hritzová Petra, Ing</cp:lastModifiedBy>
  <cp:revision>2</cp:revision>
  <cp:lastPrinted>2020-12-11T14:27:00Z</cp:lastPrinted>
  <dcterms:created xsi:type="dcterms:W3CDTF">2021-06-02T16:33:00Z</dcterms:created>
  <dcterms:modified xsi:type="dcterms:W3CDTF">2021-06-02T16:33:00Z</dcterms:modified>
</cp:coreProperties>
</file>