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56A70" w14:textId="77777777" w:rsidR="002F2837" w:rsidRDefault="002F2837" w:rsidP="00623E9E">
      <w:pPr>
        <w:rPr>
          <w:rFonts w:ascii="Arial" w:hAnsi="Arial" w:cs="Arial"/>
          <w:b/>
          <w:sz w:val="24"/>
          <w:szCs w:val="24"/>
        </w:rPr>
      </w:pPr>
    </w:p>
    <w:p w14:paraId="1E610762" w14:textId="77777777" w:rsidR="00623E9E" w:rsidRDefault="00623E9E" w:rsidP="00623E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B64F307" w14:textId="77777777" w:rsidR="00623E9E" w:rsidRPr="006B37E2" w:rsidRDefault="00623E9E" w:rsidP="00623E9E">
      <w:pPr>
        <w:jc w:val="center"/>
        <w:rPr>
          <w:rFonts w:ascii="Arial" w:hAnsi="Arial" w:cs="Arial"/>
          <w:b/>
          <w:sz w:val="44"/>
          <w:szCs w:val="44"/>
        </w:rPr>
      </w:pPr>
      <w:r w:rsidRPr="006B37E2">
        <w:rPr>
          <w:rFonts w:ascii="Arial" w:hAnsi="Arial" w:cs="Arial"/>
          <w:b/>
          <w:sz w:val="44"/>
          <w:szCs w:val="44"/>
        </w:rPr>
        <w:t>Technická správa</w:t>
      </w:r>
    </w:p>
    <w:p w14:paraId="3ACBFE67" w14:textId="77777777" w:rsidR="00623E9E" w:rsidRDefault="00623E9E" w:rsidP="00623E9E">
      <w:pPr>
        <w:rPr>
          <w:rFonts w:ascii="Arial" w:hAnsi="Arial" w:cs="Arial"/>
          <w:b/>
          <w:sz w:val="24"/>
          <w:szCs w:val="24"/>
        </w:rPr>
      </w:pPr>
    </w:p>
    <w:p w14:paraId="3EEB8B5C" w14:textId="77777777" w:rsidR="00232E2F" w:rsidRDefault="00623E9E" w:rsidP="00623E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D4E2F5F" w14:textId="77777777" w:rsidR="00232E2F" w:rsidRDefault="00232E2F" w:rsidP="00623E9E">
      <w:pPr>
        <w:rPr>
          <w:rFonts w:ascii="Arial" w:hAnsi="Arial" w:cs="Arial"/>
          <w:b/>
          <w:sz w:val="24"/>
          <w:szCs w:val="24"/>
        </w:rPr>
      </w:pPr>
    </w:p>
    <w:p w14:paraId="6B7C3F61" w14:textId="5B6F2C24" w:rsidR="00623E9E" w:rsidRDefault="00623E9E" w:rsidP="00B246D6">
      <w:pPr>
        <w:ind w:firstLine="708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Projektová </w:t>
      </w:r>
      <w:proofErr w:type="spellStart"/>
      <w:r w:rsidRPr="00623E9E">
        <w:rPr>
          <w:rFonts w:ascii="Arial" w:hAnsi="Arial" w:cs="Arial"/>
          <w:sz w:val="22"/>
          <w:szCs w:val="22"/>
        </w:rPr>
        <w:t>dokumentácia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rieši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silnoprúdovú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23E9E">
        <w:rPr>
          <w:rFonts w:ascii="Arial" w:hAnsi="Arial" w:cs="Arial"/>
          <w:sz w:val="22"/>
          <w:szCs w:val="22"/>
        </w:rPr>
        <w:t>elektroinštaláciu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23E9E">
        <w:rPr>
          <w:rFonts w:ascii="Arial" w:hAnsi="Arial" w:cs="Arial"/>
          <w:sz w:val="22"/>
          <w:szCs w:val="22"/>
        </w:rPr>
        <w:t>pre</w:t>
      </w:r>
      <w:proofErr w:type="spellEnd"/>
      <w:proofErr w:type="gramEnd"/>
      <w:r w:rsidR="00654406">
        <w:rPr>
          <w:rFonts w:ascii="Arial" w:hAnsi="Arial" w:cs="Arial"/>
          <w:sz w:val="22"/>
          <w:szCs w:val="22"/>
        </w:rPr>
        <w:t xml:space="preserve">  </w:t>
      </w:r>
      <w:r w:rsidRPr="00623E9E">
        <w:rPr>
          <w:rFonts w:ascii="Arial" w:hAnsi="Arial" w:cs="Arial"/>
          <w:sz w:val="22"/>
          <w:szCs w:val="22"/>
        </w:rPr>
        <w:t xml:space="preserve"> </w:t>
      </w:r>
      <w:r w:rsidR="0036223B">
        <w:rPr>
          <w:rFonts w:ascii="Arial" w:hAnsi="Arial" w:cs="Arial"/>
          <w:sz w:val="22"/>
          <w:szCs w:val="22"/>
        </w:rPr>
        <w:t>„</w:t>
      </w:r>
      <w:proofErr w:type="spellStart"/>
      <w:r w:rsidR="002523C1">
        <w:rPr>
          <w:rFonts w:ascii="Arial" w:hAnsi="Arial" w:cs="Arial"/>
          <w:sz w:val="22"/>
          <w:szCs w:val="22"/>
        </w:rPr>
        <w:t>Rekonštrukciu</w:t>
      </w:r>
      <w:proofErr w:type="spellEnd"/>
      <w:r w:rsidR="002523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3C1">
        <w:rPr>
          <w:rFonts w:ascii="Arial" w:hAnsi="Arial" w:cs="Arial"/>
          <w:sz w:val="22"/>
          <w:szCs w:val="22"/>
        </w:rPr>
        <w:t>existujúceho</w:t>
      </w:r>
      <w:proofErr w:type="spellEnd"/>
      <w:r w:rsidR="002523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3C1">
        <w:rPr>
          <w:rFonts w:ascii="Arial" w:hAnsi="Arial" w:cs="Arial"/>
          <w:sz w:val="22"/>
          <w:szCs w:val="22"/>
        </w:rPr>
        <w:t>priestoru</w:t>
      </w:r>
      <w:proofErr w:type="spellEnd"/>
      <w:r w:rsidR="002523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3C1">
        <w:rPr>
          <w:rFonts w:ascii="Arial" w:hAnsi="Arial" w:cs="Arial"/>
          <w:sz w:val="22"/>
          <w:szCs w:val="22"/>
        </w:rPr>
        <w:t>kvetinárstva</w:t>
      </w:r>
      <w:proofErr w:type="spellEnd"/>
      <w:r w:rsidR="002523C1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2523C1">
        <w:rPr>
          <w:rFonts w:ascii="Arial" w:hAnsi="Arial" w:cs="Arial"/>
          <w:sz w:val="22"/>
          <w:szCs w:val="22"/>
        </w:rPr>
        <w:t>prevádzku</w:t>
      </w:r>
      <w:proofErr w:type="spellEnd"/>
      <w:r w:rsidR="002523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3C1">
        <w:rPr>
          <w:rFonts w:ascii="Arial" w:hAnsi="Arial" w:cs="Arial"/>
          <w:sz w:val="22"/>
          <w:szCs w:val="22"/>
        </w:rPr>
        <w:t>Pohrebníctva</w:t>
      </w:r>
      <w:proofErr w:type="spellEnd"/>
      <w:r w:rsidR="0036223B">
        <w:rPr>
          <w:rFonts w:ascii="Arial" w:hAnsi="Arial" w:cs="Arial"/>
          <w:sz w:val="22"/>
          <w:szCs w:val="22"/>
        </w:rPr>
        <w:t>“</w:t>
      </w:r>
      <w:r w:rsidRPr="00623E9E">
        <w:rPr>
          <w:rFonts w:ascii="Arial" w:hAnsi="Arial" w:cs="Arial"/>
          <w:sz w:val="22"/>
          <w:szCs w:val="22"/>
        </w:rPr>
        <w:t>.</w:t>
      </w:r>
    </w:p>
    <w:p w14:paraId="18984D6C" w14:textId="77777777" w:rsidR="007803F5" w:rsidRDefault="007803F5" w:rsidP="00C758DA">
      <w:pPr>
        <w:pStyle w:val="Zkladntext"/>
        <w:jc w:val="both"/>
        <w:rPr>
          <w:rFonts w:ascii="Verdana" w:hAnsi="Verdana" w:cs="Arial"/>
          <w:b/>
          <w:sz w:val="18"/>
          <w:szCs w:val="18"/>
        </w:rPr>
      </w:pPr>
    </w:p>
    <w:p w14:paraId="25DEF257" w14:textId="77777777" w:rsidR="00232E2F" w:rsidRDefault="00B335EE" w:rsidP="00B335EE">
      <w:pPr>
        <w:tabs>
          <w:tab w:val="left" w:pos="851"/>
          <w:tab w:val="left" w:pos="4253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</w:p>
    <w:p w14:paraId="7503BFBB" w14:textId="77777777" w:rsidR="00232E2F" w:rsidRDefault="00232E2F" w:rsidP="00B335EE">
      <w:pPr>
        <w:tabs>
          <w:tab w:val="left" w:pos="851"/>
          <w:tab w:val="left" w:pos="4253"/>
        </w:tabs>
        <w:spacing w:line="360" w:lineRule="auto"/>
        <w:rPr>
          <w:rFonts w:ascii="Arial" w:hAnsi="Arial"/>
        </w:rPr>
      </w:pPr>
    </w:p>
    <w:p w14:paraId="2BDF57C1" w14:textId="77777777" w:rsidR="00B335EE" w:rsidRPr="00B335EE" w:rsidRDefault="00B335EE" w:rsidP="00B335EE">
      <w:pPr>
        <w:tabs>
          <w:tab w:val="left" w:pos="851"/>
          <w:tab w:val="left" w:pos="4253"/>
        </w:tabs>
        <w:spacing w:line="360" w:lineRule="auto"/>
        <w:rPr>
          <w:rFonts w:ascii="Arial" w:hAnsi="Arial"/>
          <w:b/>
          <w:sz w:val="22"/>
          <w:szCs w:val="22"/>
        </w:rPr>
      </w:pPr>
      <w:r w:rsidRPr="00B335EE">
        <w:rPr>
          <w:rFonts w:ascii="Arial" w:hAnsi="Arial"/>
          <w:b/>
          <w:sz w:val="22"/>
          <w:szCs w:val="22"/>
        </w:rPr>
        <w:t xml:space="preserve">Projekt je vypracovaný </w:t>
      </w:r>
      <w:proofErr w:type="spellStart"/>
      <w:r w:rsidRPr="00B335EE">
        <w:rPr>
          <w:rFonts w:ascii="Arial" w:hAnsi="Arial"/>
          <w:b/>
          <w:sz w:val="22"/>
          <w:szCs w:val="22"/>
        </w:rPr>
        <w:t>podľa</w:t>
      </w:r>
      <w:proofErr w:type="spellEnd"/>
      <w:r w:rsidRPr="00B335EE">
        <w:rPr>
          <w:rFonts w:ascii="Arial" w:hAnsi="Arial"/>
          <w:b/>
          <w:sz w:val="22"/>
          <w:szCs w:val="22"/>
        </w:rPr>
        <w:t>:</w:t>
      </w:r>
    </w:p>
    <w:p w14:paraId="32365377" w14:textId="77777777" w:rsidR="00B335EE" w:rsidRPr="00B335EE" w:rsidRDefault="00B335EE" w:rsidP="00B335EE">
      <w:pPr>
        <w:tabs>
          <w:tab w:val="left" w:pos="851"/>
          <w:tab w:val="left" w:pos="4253"/>
        </w:tabs>
        <w:spacing w:line="360" w:lineRule="auto"/>
        <w:rPr>
          <w:rFonts w:ascii="Arial" w:hAnsi="Arial"/>
          <w:sz w:val="22"/>
          <w:szCs w:val="22"/>
        </w:rPr>
      </w:pPr>
      <w:r w:rsidRPr="00B335EE">
        <w:rPr>
          <w:rFonts w:ascii="Arial" w:hAnsi="Arial"/>
          <w:sz w:val="22"/>
          <w:szCs w:val="22"/>
        </w:rPr>
        <w:t xml:space="preserve">1. </w:t>
      </w:r>
      <w:proofErr w:type="spellStart"/>
      <w:r w:rsidRPr="00B335EE">
        <w:rPr>
          <w:rFonts w:ascii="Arial" w:hAnsi="Arial"/>
          <w:sz w:val="22"/>
          <w:szCs w:val="22"/>
        </w:rPr>
        <w:t>Pracovných</w:t>
      </w:r>
      <w:proofErr w:type="spellEnd"/>
      <w:r w:rsidRPr="00B335EE">
        <w:rPr>
          <w:rFonts w:ascii="Arial" w:hAnsi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/>
          <w:sz w:val="22"/>
          <w:szCs w:val="22"/>
        </w:rPr>
        <w:t>výkresov</w:t>
      </w:r>
      <w:proofErr w:type="spellEnd"/>
      <w:r w:rsidRPr="00B335EE">
        <w:rPr>
          <w:rFonts w:ascii="Arial" w:hAnsi="Arial"/>
          <w:sz w:val="22"/>
          <w:szCs w:val="22"/>
        </w:rPr>
        <w:t xml:space="preserve"> stavebných </w:t>
      </w:r>
      <w:proofErr w:type="spellStart"/>
      <w:r w:rsidRPr="00B335EE">
        <w:rPr>
          <w:rFonts w:ascii="Arial" w:hAnsi="Arial"/>
          <w:sz w:val="22"/>
          <w:szCs w:val="22"/>
        </w:rPr>
        <w:t>pre</w:t>
      </w:r>
      <w:proofErr w:type="spellEnd"/>
      <w:r w:rsidRPr="00B335EE">
        <w:rPr>
          <w:rFonts w:ascii="Arial" w:hAnsi="Arial"/>
          <w:sz w:val="22"/>
          <w:szCs w:val="22"/>
        </w:rPr>
        <w:t xml:space="preserve"> objekt</w:t>
      </w:r>
      <w:r w:rsidR="00F37020">
        <w:rPr>
          <w:rFonts w:ascii="Arial" w:hAnsi="Arial"/>
          <w:sz w:val="22"/>
          <w:szCs w:val="22"/>
        </w:rPr>
        <w:t xml:space="preserve">,  </w:t>
      </w:r>
    </w:p>
    <w:p w14:paraId="692CD997" w14:textId="77777777" w:rsidR="00B335EE" w:rsidRPr="00B335EE" w:rsidRDefault="00B335EE" w:rsidP="00B335EE">
      <w:pPr>
        <w:tabs>
          <w:tab w:val="left" w:pos="851"/>
          <w:tab w:val="left" w:pos="4253"/>
        </w:tabs>
        <w:spacing w:line="360" w:lineRule="auto"/>
        <w:rPr>
          <w:rFonts w:ascii="Arial" w:hAnsi="Arial"/>
          <w:sz w:val="22"/>
          <w:szCs w:val="22"/>
        </w:rPr>
      </w:pPr>
      <w:r w:rsidRPr="00B335EE">
        <w:rPr>
          <w:rFonts w:ascii="Arial" w:hAnsi="Arial"/>
          <w:sz w:val="22"/>
          <w:szCs w:val="22"/>
        </w:rPr>
        <w:t xml:space="preserve">2. </w:t>
      </w:r>
      <w:proofErr w:type="spellStart"/>
      <w:r w:rsidRPr="00B335EE">
        <w:rPr>
          <w:rFonts w:ascii="Arial" w:hAnsi="Arial"/>
          <w:sz w:val="22"/>
          <w:szCs w:val="22"/>
        </w:rPr>
        <w:t>Požiadavok</w:t>
      </w:r>
      <w:proofErr w:type="spellEnd"/>
      <w:r w:rsidRPr="00B335EE">
        <w:rPr>
          <w:rFonts w:ascii="Arial" w:hAnsi="Arial"/>
          <w:sz w:val="22"/>
          <w:szCs w:val="22"/>
        </w:rPr>
        <w:t xml:space="preserve"> investora a </w:t>
      </w:r>
      <w:proofErr w:type="spellStart"/>
      <w:r w:rsidRPr="00B335EE">
        <w:rPr>
          <w:rFonts w:ascii="Arial" w:hAnsi="Arial"/>
          <w:sz w:val="22"/>
          <w:szCs w:val="22"/>
        </w:rPr>
        <w:t>riešiteľa</w:t>
      </w:r>
      <w:proofErr w:type="spellEnd"/>
      <w:r w:rsidRPr="00B335EE">
        <w:rPr>
          <w:rFonts w:ascii="Arial" w:hAnsi="Arial"/>
          <w:sz w:val="22"/>
          <w:szCs w:val="22"/>
        </w:rPr>
        <w:t xml:space="preserve"> interiéru</w:t>
      </w:r>
    </w:p>
    <w:p w14:paraId="78A45C21" w14:textId="77777777" w:rsidR="00B335EE" w:rsidRPr="00B335EE" w:rsidRDefault="00B335EE" w:rsidP="00B335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sz w:val="22"/>
          <w:szCs w:val="22"/>
        </w:rPr>
        <w:t>3. Platné STN normy:</w:t>
      </w:r>
      <w:r w:rsidRPr="00B335EE">
        <w:rPr>
          <w:rFonts w:ascii="Arial" w:hAnsi="Arial" w:cs="Arial"/>
          <w:sz w:val="22"/>
          <w:szCs w:val="22"/>
        </w:rPr>
        <w:tab/>
      </w:r>
    </w:p>
    <w:p w14:paraId="546F5BDE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2000-3</w:t>
      </w:r>
      <w:r w:rsidRPr="00B335EE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B335EE">
        <w:rPr>
          <w:rFonts w:ascii="Arial" w:hAnsi="Arial" w:cs="Arial"/>
          <w:sz w:val="22"/>
          <w:szCs w:val="22"/>
        </w:rPr>
        <w:t>inštalácie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budov. </w:t>
      </w:r>
    </w:p>
    <w:p w14:paraId="4F24337B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2000-4-41</w:t>
      </w:r>
      <w:r w:rsidRPr="00B335EE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B335EE">
        <w:rPr>
          <w:rFonts w:ascii="Arial" w:hAnsi="Arial" w:cs="Arial"/>
          <w:sz w:val="22"/>
          <w:szCs w:val="22"/>
        </w:rPr>
        <w:t>inštalácie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budov. </w:t>
      </w:r>
    </w:p>
    <w:p w14:paraId="3AD7DBBD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2000-4-43</w:t>
      </w:r>
      <w:r w:rsidRPr="00B335EE">
        <w:rPr>
          <w:rFonts w:ascii="Arial" w:hAnsi="Arial" w:cs="Arial"/>
          <w:sz w:val="22"/>
          <w:szCs w:val="22"/>
        </w:rPr>
        <w:t xml:space="preserve"> Elektrotechnické </w:t>
      </w:r>
      <w:proofErr w:type="spellStart"/>
      <w:r w:rsidRPr="00B335EE">
        <w:rPr>
          <w:rFonts w:ascii="Arial" w:hAnsi="Arial" w:cs="Arial"/>
          <w:sz w:val="22"/>
          <w:szCs w:val="22"/>
        </w:rPr>
        <w:t>predpisy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Elektrické </w:t>
      </w:r>
      <w:proofErr w:type="spellStart"/>
      <w:r w:rsidRPr="00B335EE">
        <w:rPr>
          <w:rFonts w:ascii="Arial" w:hAnsi="Arial" w:cs="Arial"/>
          <w:sz w:val="22"/>
          <w:szCs w:val="22"/>
        </w:rPr>
        <w:t>zariadenia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</w:t>
      </w:r>
    </w:p>
    <w:p w14:paraId="0615A446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2000-4-473</w:t>
      </w:r>
      <w:r w:rsidRPr="00B335EE">
        <w:rPr>
          <w:rFonts w:ascii="Arial" w:hAnsi="Arial" w:cs="Arial"/>
          <w:sz w:val="22"/>
          <w:szCs w:val="22"/>
        </w:rPr>
        <w:t xml:space="preserve"> Elektrotechnické </w:t>
      </w:r>
      <w:proofErr w:type="spellStart"/>
      <w:r w:rsidRPr="00B335EE">
        <w:rPr>
          <w:rFonts w:ascii="Arial" w:hAnsi="Arial" w:cs="Arial"/>
          <w:sz w:val="22"/>
          <w:szCs w:val="22"/>
        </w:rPr>
        <w:t>predpisy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Elektrické </w:t>
      </w:r>
      <w:proofErr w:type="spellStart"/>
      <w:r w:rsidRPr="00B335EE">
        <w:rPr>
          <w:rFonts w:ascii="Arial" w:hAnsi="Arial" w:cs="Arial"/>
          <w:sz w:val="22"/>
          <w:szCs w:val="22"/>
        </w:rPr>
        <w:t>zariadenia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</w:t>
      </w:r>
    </w:p>
    <w:p w14:paraId="074BD744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2000-5-52</w:t>
      </w:r>
      <w:r w:rsidRPr="00B335EE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B335EE">
        <w:rPr>
          <w:rFonts w:ascii="Arial" w:hAnsi="Arial" w:cs="Arial"/>
          <w:sz w:val="22"/>
          <w:szCs w:val="22"/>
        </w:rPr>
        <w:t>inštalácie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budov. </w:t>
      </w:r>
    </w:p>
    <w:p w14:paraId="038E0A46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2000-5-523</w:t>
      </w:r>
      <w:r w:rsidRPr="00B335EE">
        <w:rPr>
          <w:rFonts w:ascii="Arial" w:hAnsi="Arial" w:cs="Arial"/>
          <w:sz w:val="22"/>
          <w:szCs w:val="22"/>
        </w:rPr>
        <w:t xml:space="preserve"> Elektrotechnické </w:t>
      </w:r>
      <w:proofErr w:type="spellStart"/>
      <w:r w:rsidRPr="00B335EE">
        <w:rPr>
          <w:rFonts w:ascii="Arial" w:hAnsi="Arial" w:cs="Arial"/>
          <w:sz w:val="22"/>
          <w:szCs w:val="22"/>
        </w:rPr>
        <w:t>predpisy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Elektrické </w:t>
      </w:r>
      <w:proofErr w:type="spellStart"/>
      <w:r w:rsidRPr="00B335EE">
        <w:rPr>
          <w:rFonts w:ascii="Arial" w:hAnsi="Arial" w:cs="Arial"/>
          <w:sz w:val="22"/>
          <w:szCs w:val="22"/>
        </w:rPr>
        <w:t>zariadenia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</w:t>
      </w:r>
      <w:r w:rsidRPr="00B335EE">
        <w:rPr>
          <w:rFonts w:ascii="Arial" w:hAnsi="Arial" w:cs="Arial"/>
          <w:sz w:val="22"/>
          <w:szCs w:val="22"/>
        </w:rPr>
        <w:tab/>
      </w:r>
      <w:r w:rsidRPr="00B335EE">
        <w:rPr>
          <w:rFonts w:ascii="Arial" w:hAnsi="Arial" w:cs="Arial"/>
          <w:sz w:val="22"/>
          <w:szCs w:val="22"/>
        </w:rPr>
        <w:tab/>
      </w:r>
      <w:r w:rsidRPr="00B335EE">
        <w:rPr>
          <w:rFonts w:ascii="Arial" w:hAnsi="Arial" w:cs="Arial"/>
          <w:sz w:val="22"/>
          <w:szCs w:val="22"/>
        </w:rPr>
        <w:tab/>
      </w:r>
    </w:p>
    <w:p w14:paraId="7B2CC63D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2000-5-54</w:t>
      </w:r>
      <w:r w:rsidRPr="00B335EE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B335EE">
        <w:rPr>
          <w:rFonts w:ascii="Arial" w:hAnsi="Arial" w:cs="Arial"/>
          <w:sz w:val="22"/>
          <w:szCs w:val="22"/>
        </w:rPr>
        <w:t>inštalácie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budov.  </w:t>
      </w:r>
      <w:r w:rsidRPr="00B335EE">
        <w:rPr>
          <w:rFonts w:ascii="Arial" w:hAnsi="Arial" w:cs="Arial"/>
          <w:sz w:val="22"/>
          <w:szCs w:val="22"/>
        </w:rPr>
        <w:tab/>
      </w:r>
      <w:r w:rsidRPr="00B335EE">
        <w:rPr>
          <w:rFonts w:ascii="Arial" w:hAnsi="Arial" w:cs="Arial"/>
          <w:sz w:val="22"/>
          <w:szCs w:val="22"/>
        </w:rPr>
        <w:tab/>
      </w:r>
      <w:r w:rsidRPr="00B335EE">
        <w:rPr>
          <w:rFonts w:ascii="Arial" w:hAnsi="Arial" w:cs="Arial"/>
          <w:sz w:val="22"/>
          <w:szCs w:val="22"/>
        </w:rPr>
        <w:tab/>
        <w:t xml:space="preserve"> </w:t>
      </w:r>
    </w:p>
    <w:p w14:paraId="7FBE15CE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2000-7-701</w:t>
      </w:r>
      <w:r w:rsidRPr="00B335EE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B335EE">
        <w:rPr>
          <w:rFonts w:ascii="Arial" w:hAnsi="Arial" w:cs="Arial"/>
          <w:sz w:val="22"/>
          <w:szCs w:val="22"/>
        </w:rPr>
        <w:t>inštalácie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budov. </w:t>
      </w:r>
      <w:r w:rsidRPr="00B335EE">
        <w:rPr>
          <w:rFonts w:ascii="Arial" w:hAnsi="Arial" w:cs="Arial"/>
          <w:sz w:val="22"/>
          <w:szCs w:val="22"/>
        </w:rPr>
        <w:tab/>
      </w:r>
      <w:r w:rsidRPr="00B335EE">
        <w:rPr>
          <w:rFonts w:ascii="Arial" w:hAnsi="Arial" w:cs="Arial"/>
          <w:sz w:val="22"/>
          <w:szCs w:val="22"/>
        </w:rPr>
        <w:tab/>
      </w:r>
      <w:r w:rsidRPr="00B335EE">
        <w:rPr>
          <w:rFonts w:ascii="Arial" w:hAnsi="Arial" w:cs="Arial"/>
          <w:sz w:val="22"/>
          <w:szCs w:val="22"/>
        </w:rPr>
        <w:tab/>
      </w:r>
    </w:p>
    <w:p w14:paraId="3A578595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2000-7-702</w:t>
      </w:r>
      <w:r w:rsidRPr="00B335EE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B335EE">
        <w:rPr>
          <w:rFonts w:ascii="Arial" w:hAnsi="Arial" w:cs="Arial"/>
          <w:sz w:val="22"/>
          <w:szCs w:val="22"/>
        </w:rPr>
        <w:t>inštalácie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budov. </w:t>
      </w:r>
    </w:p>
    <w:p w14:paraId="4AAC87CF" w14:textId="77777777" w:rsidR="00B335EE" w:rsidRPr="00B335EE" w:rsidRDefault="00B335EE" w:rsidP="00B335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IEC 61140 (33 2010)</w:t>
      </w:r>
      <w:r w:rsidRPr="00B335EE">
        <w:rPr>
          <w:rFonts w:ascii="Arial" w:hAnsi="Arial" w:cs="Arial"/>
          <w:sz w:val="22"/>
          <w:szCs w:val="22"/>
        </w:rPr>
        <w:t xml:space="preserve"> Ochrana </w:t>
      </w:r>
      <w:proofErr w:type="spellStart"/>
      <w:r w:rsidRPr="00B335EE">
        <w:rPr>
          <w:rFonts w:ascii="Arial" w:hAnsi="Arial" w:cs="Arial"/>
          <w:sz w:val="22"/>
          <w:szCs w:val="22"/>
        </w:rPr>
        <w:t>pred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úrazom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elektrickým </w:t>
      </w:r>
      <w:proofErr w:type="spellStart"/>
      <w:r w:rsidRPr="00B335EE">
        <w:rPr>
          <w:rFonts w:ascii="Arial" w:hAnsi="Arial" w:cs="Arial"/>
          <w:sz w:val="22"/>
          <w:szCs w:val="22"/>
        </w:rPr>
        <w:t>prúdom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35EE">
        <w:rPr>
          <w:rFonts w:ascii="Arial" w:hAnsi="Arial" w:cs="Arial"/>
          <w:sz w:val="22"/>
          <w:szCs w:val="22"/>
        </w:rPr>
        <w:t>Spoločné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hľadiská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pre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</w:p>
    <w:p w14:paraId="57E2F281" w14:textId="77777777" w:rsidR="00B335EE" w:rsidRPr="00B335EE" w:rsidRDefault="00B335EE" w:rsidP="00B335EE">
      <w:pPr>
        <w:spacing w:line="360" w:lineRule="auto"/>
        <w:ind w:left="2124"/>
        <w:jc w:val="both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B335EE">
        <w:rPr>
          <w:rFonts w:ascii="Arial" w:hAnsi="Arial" w:cs="Arial"/>
          <w:sz w:val="22"/>
          <w:szCs w:val="22"/>
        </w:rPr>
        <w:t>inštaláciu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335EE">
        <w:rPr>
          <w:rFonts w:ascii="Arial" w:hAnsi="Arial" w:cs="Arial"/>
          <w:sz w:val="22"/>
          <w:szCs w:val="22"/>
        </w:rPr>
        <w:t>zariadenia</w:t>
      </w:r>
      <w:proofErr w:type="spellEnd"/>
    </w:p>
    <w:p w14:paraId="387E24B1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 xml:space="preserve">STN 33 </w:t>
      </w:r>
      <w:proofErr w:type="gramStart"/>
      <w:r w:rsidRPr="00B335EE">
        <w:rPr>
          <w:rFonts w:ascii="Arial" w:hAnsi="Arial" w:cs="Arial"/>
          <w:b/>
          <w:sz w:val="22"/>
          <w:szCs w:val="22"/>
        </w:rPr>
        <w:t>2135</w:t>
      </w:r>
      <w:r w:rsidRPr="00B335EE">
        <w:rPr>
          <w:rFonts w:ascii="Arial" w:hAnsi="Arial" w:cs="Arial"/>
          <w:sz w:val="22"/>
          <w:szCs w:val="22"/>
        </w:rPr>
        <w:t>-časť</w:t>
      </w:r>
      <w:proofErr w:type="gramEnd"/>
      <w:r w:rsidRPr="00B335EE">
        <w:rPr>
          <w:rFonts w:ascii="Arial" w:hAnsi="Arial" w:cs="Arial"/>
          <w:sz w:val="22"/>
          <w:szCs w:val="22"/>
        </w:rPr>
        <w:t xml:space="preserve"> 1 Elektrické </w:t>
      </w:r>
      <w:proofErr w:type="spellStart"/>
      <w:r w:rsidRPr="00B335EE">
        <w:rPr>
          <w:rFonts w:ascii="Arial" w:hAnsi="Arial" w:cs="Arial"/>
          <w:sz w:val="22"/>
          <w:szCs w:val="22"/>
        </w:rPr>
        <w:t>zariadenia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B335EE">
        <w:rPr>
          <w:rFonts w:ascii="Arial" w:hAnsi="Arial" w:cs="Arial"/>
          <w:sz w:val="22"/>
          <w:szCs w:val="22"/>
        </w:rPr>
        <w:t>kúpeľniach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35EE">
        <w:rPr>
          <w:rFonts w:ascii="Arial" w:hAnsi="Arial" w:cs="Arial"/>
          <w:sz w:val="22"/>
          <w:szCs w:val="22"/>
        </w:rPr>
        <w:t>umyvárňach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a sprchách</w:t>
      </w:r>
    </w:p>
    <w:p w14:paraId="5A526E5E" w14:textId="77777777" w:rsidR="00B335EE" w:rsidRPr="00B335EE" w:rsidRDefault="00B335EE" w:rsidP="00B335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2310</w:t>
      </w:r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Predpisy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pre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B335EE">
        <w:rPr>
          <w:rFonts w:ascii="Arial" w:hAnsi="Arial" w:cs="Arial"/>
          <w:sz w:val="22"/>
          <w:szCs w:val="22"/>
        </w:rPr>
        <w:t>zariadenia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B335EE">
        <w:rPr>
          <w:rFonts w:ascii="Arial" w:hAnsi="Arial" w:cs="Arial"/>
          <w:sz w:val="22"/>
          <w:szCs w:val="22"/>
        </w:rPr>
        <w:t>rôznych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prostrediach</w:t>
      </w:r>
      <w:proofErr w:type="spellEnd"/>
    </w:p>
    <w:p w14:paraId="276104B6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EN 62305-1 (341390)</w:t>
      </w:r>
      <w:r w:rsidRPr="00B335EE">
        <w:rPr>
          <w:rFonts w:ascii="Arial" w:hAnsi="Arial" w:cs="Arial"/>
          <w:sz w:val="22"/>
          <w:szCs w:val="22"/>
        </w:rPr>
        <w:t xml:space="preserve"> Ochrana </w:t>
      </w:r>
      <w:proofErr w:type="spellStart"/>
      <w:r w:rsidRPr="00B335EE">
        <w:rPr>
          <w:rFonts w:ascii="Arial" w:hAnsi="Arial" w:cs="Arial"/>
          <w:sz w:val="22"/>
          <w:szCs w:val="22"/>
        </w:rPr>
        <w:t>pred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bleskom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</w:t>
      </w:r>
    </w:p>
    <w:p w14:paraId="4FFE778F" w14:textId="77777777" w:rsidR="00B335EE" w:rsidRPr="00B335EE" w:rsidRDefault="00B335EE" w:rsidP="00B335E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EN 62305-2 (341390)</w:t>
      </w:r>
      <w:r w:rsidRPr="00B335EE">
        <w:rPr>
          <w:rFonts w:ascii="Arial" w:hAnsi="Arial" w:cs="Arial"/>
          <w:sz w:val="22"/>
          <w:szCs w:val="22"/>
        </w:rPr>
        <w:t xml:space="preserve"> Ochrana </w:t>
      </w:r>
      <w:proofErr w:type="spellStart"/>
      <w:r w:rsidRPr="00B335EE">
        <w:rPr>
          <w:rFonts w:ascii="Arial" w:hAnsi="Arial" w:cs="Arial"/>
          <w:sz w:val="22"/>
          <w:szCs w:val="22"/>
        </w:rPr>
        <w:t>pri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zásahu blesku. </w:t>
      </w:r>
    </w:p>
    <w:p w14:paraId="703D80B0" w14:textId="77777777" w:rsidR="00B335EE" w:rsidRPr="00B335EE" w:rsidRDefault="00B335EE" w:rsidP="00B335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EN 62305-3 (341390)</w:t>
      </w:r>
      <w:r w:rsidRPr="00B335EE">
        <w:rPr>
          <w:rFonts w:ascii="Arial" w:hAnsi="Arial" w:cs="Arial"/>
          <w:sz w:val="22"/>
          <w:szCs w:val="22"/>
        </w:rPr>
        <w:t xml:space="preserve"> Ochrana </w:t>
      </w:r>
      <w:proofErr w:type="spellStart"/>
      <w:r w:rsidRPr="00B335EE">
        <w:rPr>
          <w:rFonts w:ascii="Arial" w:hAnsi="Arial" w:cs="Arial"/>
          <w:sz w:val="22"/>
          <w:szCs w:val="22"/>
        </w:rPr>
        <w:t>pred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bleskom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</w:t>
      </w:r>
    </w:p>
    <w:p w14:paraId="027ED4AE" w14:textId="77777777" w:rsidR="00B335EE" w:rsidRPr="00B335EE" w:rsidRDefault="00B335EE" w:rsidP="00B335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EN 62305-4 (341390)</w:t>
      </w:r>
      <w:r w:rsidRPr="00B335EE">
        <w:rPr>
          <w:rFonts w:ascii="Arial" w:hAnsi="Arial" w:cs="Arial"/>
          <w:sz w:val="22"/>
          <w:szCs w:val="22"/>
        </w:rPr>
        <w:t xml:space="preserve"> Ochrana </w:t>
      </w:r>
      <w:proofErr w:type="spellStart"/>
      <w:r w:rsidRPr="00B335EE">
        <w:rPr>
          <w:rFonts w:ascii="Arial" w:hAnsi="Arial" w:cs="Arial"/>
          <w:sz w:val="22"/>
          <w:szCs w:val="22"/>
        </w:rPr>
        <w:t>pred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bleskom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</w:t>
      </w:r>
    </w:p>
    <w:p w14:paraId="56B1CAB0" w14:textId="77777777" w:rsidR="00B335EE" w:rsidRPr="00B335EE" w:rsidRDefault="00B335EE" w:rsidP="0009556F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335EE">
        <w:rPr>
          <w:rFonts w:ascii="Arial" w:hAnsi="Arial" w:cs="Arial"/>
          <w:b/>
          <w:sz w:val="22"/>
          <w:szCs w:val="22"/>
        </w:rPr>
        <w:t>STN 33 3210</w:t>
      </w:r>
      <w:r w:rsidRPr="00B335EE">
        <w:rPr>
          <w:rFonts w:ascii="Arial" w:hAnsi="Arial" w:cs="Arial"/>
          <w:sz w:val="22"/>
          <w:szCs w:val="22"/>
        </w:rPr>
        <w:t xml:space="preserve"> Rozvodné </w:t>
      </w:r>
      <w:proofErr w:type="spellStart"/>
      <w:r w:rsidRPr="00B335EE">
        <w:rPr>
          <w:rFonts w:ascii="Arial" w:hAnsi="Arial" w:cs="Arial"/>
          <w:sz w:val="22"/>
          <w:szCs w:val="22"/>
        </w:rPr>
        <w:t>zariadenia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35EE">
        <w:rPr>
          <w:rFonts w:ascii="Arial" w:hAnsi="Arial" w:cs="Arial"/>
          <w:sz w:val="22"/>
          <w:szCs w:val="22"/>
        </w:rPr>
        <w:t>Spoločné</w:t>
      </w:r>
      <w:proofErr w:type="spellEnd"/>
      <w:r w:rsidRPr="00B335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35EE">
        <w:rPr>
          <w:rFonts w:ascii="Arial" w:hAnsi="Arial" w:cs="Arial"/>
          <w:sz w:val="22"/>
          <w:szCs w:val="22"/>
        </w:rPr>
        <w:t>ustanovenia</w:t>
      </w:r>
      <w:proofErr w:type="spellEnd"/>
    </w:p>
    <w:p w14:paraId="7DB9939C" w14:textId="77777777" w:rsidR="00B335EE" w:rsidRPr="0009556F" w:rsidRDefault="00B335EE" w:rsidP="00B335EE">
      <w:pPr>
        <w:pStyle w:val="Zkladntext"/>
        <w:jc w:val="both"/>
        <w:rPr>
          <w:rFonts w:ascii="Arial" w:hAnsi="Arial" w:cs="Arial"/>
          <w:b/>
          <w:sz w:val="22"/>
        </w:rPr>
      </w:pPr>
      <w:r w:rsidRPr="0009556F">
        <w:rPr>
          <w:rFonts w:ascii="Arial" w:hAnsi="Arial" w:cs="Arial"/>
          <w:b/>
          <w:sz w:val="22"/>
        </w:rPr>
        <w:t>STN EN 12464-1</w:t>
      </w:r>
      <w:r w:rsidRPr="0009556F">
        <w:rPr>
          <w:rFonts w:ascii="Arial" w:hAnsi="Arial" w:cs="Arial"/>
          <w:sz w:val="22"/>
        </w:rPr>
        <w:t xml:space="preserve"> </w:t>
      </w:r>
      <w:proofErr w:type="spellStart"/>
      <w:r w:rsidRPr="0009556F">
        <w:rPr>
          <w:rFonts w:ascii="Arial" w:hAnsi="Arial" w:cs="Arial"/>
          <w:sz w:val="22"/>
        </w:rPr>
        <w:t>Svetlo</w:t>
      </w:r>
      <w:proofErr w:type="spellEnd"/>
      <w:r w:rsidRPr="0009556F">
        <w:rPr>
          <w:rFonts w:ascii="Arial" w:hAnsi="Arial" w:cs="Arial"/>
          <w:sz w:val="22"/>
        </w:rPr>
        <w:t xml:space="preserve"> a </w:t>
      </w:r>
      <w:proofErr w:type="spellStart"/>
      <w:r w:rsidRPr="0009556F">
        <w:rPr>
          <w:rFonts w:ascii="Arial" w:hAnsi="Arial" w:cs="Arial"/>
          <w:sz w:val="22"/>
        </w:rPr>
        <w:t>osvetlenie</w:t>
      </w:r>
      <w:proofErr w:type="spellEnd"/>
      <w:r w:rsidRPr="0009556F">
        <w:rPr>
          <w:rFonts w:ascii="Arial" w:hAnsi="Arial" w:cs="Arial"/>
          <w:sz w:val="22"/>
        </w:rPr>
        <w:t xml:space="preserve">. </w:t>
      </w:r>
    </w:p>
    <w:p w14:paraId="5360B810" w14:textId="77777777" w:rsidR="00B335EE" w:rsidRDefault="00B335EE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40822956" w14:textId="77777777" w:rsidR="00B335EE" w:rsidRDefault="00B335EE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5C7894D1" w14:textId="77777777" w:rsidR="00B335EE" w:rsidRDefault="00B335EE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18F20832" w14:textId="77777777" w:rsidR="00232E2F" w:rsidRDefault="00232E2F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183119B8" w14:textId="77777777" w:rsidR="00232E2F" w:rsidRDefault="00232E2F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2EB45A1F" w14:textId="77777777" w:rsidR="00232E2F" w:rsidRDefault="00232E2F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57F22C87" w14:textId="77777777" w:rsidR="00232E2F" w:rsidRDefault="00232E2F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00A32C03" w14:textId="77777777" w:rsidR="00232E2F" w:rsidRDefault="00232E2F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0EDC10F6" w14:textId="77777777" w:rsidR="00232E2F" w:rsidRDefault="00232E2F" w:rsidP="00C758DA">
      <w:pPr>
        <w:pStyle w:val="Zkladntext"/>
        <w:jc w:val="both"/>
        <w:rPr>
          <w:rFonts w:ascii="Arial" w:hAnsi="Arial" w:cs="Arial"/>
          <w:b/>
          <w:sz w:val="22"/>
        </w:rPr>
      </w:pPr>
    </w:p>
    <w:p w14:paraId="2B8364BE" w14:textId="77777777" w:rsidR="00C758DA" w:rsidRPr="00623E9E" w:rsidRDefault="006B37E2" w:rsidP="00C758DA">
      <w:pPr>
        <w:pStyle w:val="Zkladntext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V</w:t>
      </w:r>
      <w:r w:rsidR="00C758DA" w:rsidRPr="00623E9E">
        <w:rPr>
          <w:rFonts w:ascii="Arial" w:hAnsi="Arial" w:cs="Arial"/>
          <w:b/>
          <w:sz w:val="22"/>
        </w:rPr>
        <w:t>nútorná</w:t>
      </w:r>
      <w:proofErr w:type="spellEnd"/>
      <w:r w:rsidR="00C758DA" w:rsidRPr="00623E9E">
        <w:rPr>
          <w:rFonts w:ascii="Arial" w:hAnsi="Arial" w:cs="Arial"/>
          <w:b/>
          <w:sz w:val="22"/>
        </w:rPr>
        <w:t xml:space="preserve"> </w:t>
      </w:r>
      <w:proofErr w:type="spellStart"/>
      <w:r w:rsidR="00C758DA" w:rsidRPr="00623E9E">
        <w:rPr>
          <w:rFonts w:ascii="Arial" w:hAnsi="Arial" w:cs="Arial"/>
          <w:b/>
          <w:sz w:val="22"/>
        </w:rPr>
        <w:t>elektroinštalácia</w:t>
      </w:r>
      <w:proofErr w:type="spellEnd"/>
      <w:r w:rsidR="00C758DA" w:rsidRPr="00623E9E">
        <w:rPr>
          <w:rFonts w:ascii="Arial" w:hAnsi="Arial" w:cs="Arial"/>
          <w:b/>
          <w:sz w:val="22"/>
        </w:rPr>
        <w:t xml:space="preserve"> :</w:t>
      </w:r>
    </w:p>
    <w:p w14:paraId="6ABC94EA" w14:textId="77777777" w:rsidR="00C758DA" w:rsidRPr="00623E9E" w:rsidRDefault="00C758DA" w:rsidP="00C758DA">
      <w:pPr>
        <w:pStyle w:val="Zkladntext"/>
        <w:jc w:val="both"/>
        <w:rPr>
          <w:rFonts w:ascii="Arial" w:hAnsi="Arial" w:cs="Arial"/>
          <w:sz w:val="22"/>
        </w:rPr>
      </w:pPr>
    </w:p>
    <w:p w14:paraId="5FA9CCEE" w14:textId="77777777" w:rsidR="00C758DA" w:rsidRPr="00623E9E" w:rsidRDefault="00C758DA" w:rsidP="00C758DA">
      <w:pPr>
        <w:tabs>
          <w:tab w:val="left" w:pos="851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Technické údaje NN </w:t>
      </w:r>
      <w:proofErr w:type="spellStart"/>
      <w:r w:rsidRPr="00623E9E">
        <w:rPr>
          <w:rFonts w:ascii="Arial" w:hAnsi="Arial" w:cs="Arial"/>
          <w:sz w:val="22"/>
          <w:szCs w:val="22"/>
        </w:rPr>
        <w:t>sústavy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:</w:t>
      </w:r>
    </w:p>
    <w:p w14:paraId="1027A89F" w14:textId="77777777" w:rsidR="00C758DA" w:rsidRPr="00623E9E" w:rsidRDefault="00C758DA" w:rsidP="00C758DA">
      <w:pPr>
        <w:pStyle w:val="Nadpis2"/>
        <w:jc w:val="both"/>
        <w:rPr>
          <w:rFonts w:ascii="Arial" w:hAnsi="Arial" w:cs="Arial"/>
          <w:b w:val="0"/>
          <w:i/>
          <w:sz w:val="22"/>
          <w:szCs w:val="22"/>
          <w:lang w:val="cs-CZ" w:eastAsia="ar-SA"/>
        </w:rPr>
      </w:pPr>
    </w:p>
    <w:p w14:paraId="5C7C8D4A" w14:textId="77777777" w:rsidR="00C758DA" w:rsidRPr="00623E9E" w:rsidRDefault="00C758DA" w:rsidP="00C758DA">
      <w:pPr>
        <w:pStyle w:val="Nadpis2"/>
        <w:jc w:val="both"/>
        <w:rPr>
          <w:rFonts w:ascii="Arial" w:hAnsi="Arial" w:cs="Arial"/>
          <w:b w:val="0"/>
          <w:sz w:val="22"/>
          <w:szCs w:val="22"/>
        </w:rPr>
      </w:pPr>
      <w:r w:rsidRPr="00623E9E">
        <w:rPr>
          <w:rFonts w:ascii="Arial" w:hAnsi="Arial" w:cs="Arial"/>
          <w:b w:val="0"/>
          <w:sz w:val="22"/>
          <w:szCs w:val="22"/>
        </w:rPr>
        <w:t xml:space="preserve">Napájacia sústava :   </w:t>
      </w:r>
      <w:r w:rsidRPr="00623E9E">
        <w:rPr>
          <w:rFonts w:ascii="Arial" w:hAnsi="Arial" w:cs="Arial"/>
          <w:b w:val="0"/>
          <w:sz w:val="22"/>
          <w:szCs w:val="22"/>
        </w:rPr>
        <w:tab/>
      </w:r>
      <w:r w:rsidRPr="00623E9E">
        <w:rPr>
          <w:rFonts w:ascii="Arial" w:hAnsi="Arial" w:cs="Arial"/>
          <w:b w:val="0"/>
          <w:sz w:val="22"/>
          <w:szCs w:val="22"/>
        </w:rPr>
        <w:tab/>
        <w:t xml:space="preserve">3/N/PE, AC, 50 Hz, </w:t>
      </w:r>
      <w:r w:rsidRPr="00545EC1">
        <w:rPr>
          <w:rFonts w:ascii="Arial" w:hAnsi="Arial" w:cs="Arial"/>
          <w:b w:val="0"/>
          <w:sz w:val="22"/>
          <w:szCs w:val="22"/>
        </w:rPr>
        <w:t>400</w:t>
      </w:r>
      <w:r w:rsidRPr="00623E9E">
        <w:rPr>
          <w:rFonts w:ascii="Arial" w:hAnsi="Arial" w:cs="Arial"/>
          <w:b w:val="0"/>
          <w:sz w:val="22"/>
          <w:szCs w:val="22"/>
        </w:rPr>
        <w:t>/230V, TN-C-S</w:t>
      </w:r>
    </w:p>
    <w:p w14:paraId="31452C32" w14:textId="77777777" w:rsidR="00C758DA" w:rsidRPr="00623E9E" w:rsidRDefault="00C758DA" w:rsidP="00C758DA">
      <w:pPr>
        <w:pStyle w:val="Nadpis2"/>
        <w:jc w:val="both"/>
        <w:rPr>
          <w:rFonts w:ascii="Arial" w:hAnsi="Arial" w:cs="Arial"/>
          <w:b w:val="0"/>
          <w:sz w:val="22"/>
          <w:szCs w:val="22"/>
        </w:rPr>
      </w:pPr>
      <w:r w:rsidRPr="00623E9E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623E9E">
        <w:rPr>
          <w:rFonts w:ascii="Arial" w:hAnsi="Arial" w:cs="Arial"/>
          <w:b w:val="0"/>
          <w:sz w:val="22"/>
          <w:szCs w:val="22"/>
        </w:rPr>
        <w:tab/>
      </w:r>
      <w:r w:rsidRPr="00623E9E">
        <w:rPr>
          <w:rFonts w:ascii="Arial" w:hAnsi="Arial" w:cs="Arial"/>
          <w:b w:val="0"/>
          <w:sz w:val="22"/>
          <w:szCs w:val="22"/>
        </w:rPr>
        <w:tab/>
        <w:t xml:space="preserve">Ochrana podľa STN 33 2000-4-41 : </w:t>
      </w:r>
    </w:p>
    <w:p w14:paraId="45BD4B9C" w14:textId="77777777" w:rsidR="00C758DA" w:rsidRPr="00623E9E" w:rsidRDefault="00C758DA" w:rsidP="00C758DA">
      <w:pPr>
        <w:pStyle w:val="Nadpis2"/>
        <w:jc w:val="both"/>
        <w:rPr>
          <w:rFonts w:ascii="Arial" w:hAnsi="Arial" w:cs="Arial"/>
          <w:b w:val="0"/>
          <w:sz w:val="22"/>
          <w:szCs w:val="22"/>
        </w:rPr>
      </w:pPr>
      <w:r w:rsidRPr="00623E9E">
        <w:rPr>
          <w:rFonts w:ascii="Arial" w:hAnsi="Arial" w:cs="Arial"/>
          <w:b w:val="0"/>
          <w:sz w:val="22"/>
          <w:szCs w:val="22"/>
        </w:rPr>
        <w:t xml:space="preserve">                                  </w:t>
      </w:r>
      <w:r w:rsidRPr="00623E9E">
        <w:rPr>
          <w:rFonts w:ascii="Arial" w:hAnsi="Arial" w:cs="Arial"/>
          <w:b w:val="0"/>
          <w:sz w:val="22"/>
          <w:szCs w:val="22"/>
        </w:rPr>
        <w:tab/>
      </w:r>
      <w:r w:rsidR="00623E9E">
        <w:rPr>
          <w:rFonts w:ascii="Arial" w:hAnsi="Arial" w:cs="Arial"/>
          <w:b w:val="0"/>
          <w:sz w:val="22"/>
          <w:szCs w:val="22"/>
        </w:rPr>
        <w:tab/>
      </w:r>
      <w:r w:rsidRPr="00623E9E">
        <w:rPr>
          <w:rFonts w:ascii="Arial" w:hAnsi="Arial" w:cs="Arial"/>
          <w:b w:val="0"/>
          <w:sz w:val="22"/>
          <w:szCs w:val="22"/>
        </w:rPr>
        <w:t>ochrana živých častí – izoláciou, krytom, zábranou</w:t>
      </w:r>
    </w:p>
    <w:p w14:paraId="0A0A8A86" w14:textId="77777777" w:rsidR="00C758DA" w:rsidRPr="00623E9E" w:rsidRDefault="00C758DA" w:rsidP="00C758DA">
      <w:pPr>
        <w:pStyle w:val="Nadpis2"/>
        <w:jc w:val="both"/>
        <w:rPr>
          <w:rFonts w:ascii="Arial" w:hAnsi="Arial" w:cs="Arial"/>
          <w:b w:val="0"/>
          <w:sz w:val="22"/>
          <w:szCs w:val="22"/>
        </w:rPr>
      </w:pPr>
      <w:r w:rsidRPr="00623E9E">
        <w:rPr>
          <w:rFonts w:ascii="Arial" w:hAnsi="Arial" w:cs="Arial"/>
          <w:b w:val="0"/>
          <w:sz w:val="22"/>
          <w:szCs w:val="22"/>
        </w:rPr>
        <w:t xml:space="preserve">                                   </w:t>
      </w:r>
      <w:r w:rsidRPr="00623E9E">
        <w:rPr>
          <w:rFonts w:ascii="Arial" w:hAnsi="Arial" w:cs="Arial"/>
          <w:b w:val="0"/>
          <w:sz w:val="22"/>
          <w:szCs w:val="22"/>
        </w:rPr>
        <w:tab/>
        <w:t>pri poruche – samočinným odpojením napájania</w:t>
      </w:r>
    </w:p>
    <w:p w14:paraId="5170EAE7" w14:textId="77777777" w:rsidR="00C758DA" w:rsidRPr="00623E9E" w:rsidRDefault="00C758DA" w:rsidP="00C758DA">
      <w:pPr>
        <w:pStyle w:val="Nadpis2"/>
        <w:jc w:val="both"/>
        <w:rPr>
          <w:rFonts w:ascii="Arial" w:hAnsi="Arial" w:cs="Arial"/>
          <w:b w:val="0"/>
          <w:sz w:val="22"/>
          <w:szCs w:val="22"/>
        </w:rPr>
      </w:pPr>
      <w:r w:rsidRPr="00623E9E">
        <w:rPr>
          <w:rFonts w:ascii="Arial" w:hAnsi="Arial" w:cs="Arial"/>
          <w:b w:val="0"/>
          <w:sz w:val="22"/>
          <w:szCs w:val="22"/>
        </w:rPr>
        <w:t xml:space="preserve">                                   </w:t>
      </w:r>
      <w:r w:rsidRPr="00623E9E">
        <w:rPr>
          <w:rFonts w:ascii="Arial" w:hAnsi="Arial" w:cs="Arial"/>
          <w:b w:val="0"/>
          <w:sz w:val="22"/>
          <w:szCs w:val="22"/>
        </w:rPr>
        <w:tab/>
        <w:t xml:space="preserve">ochranným pospájaním, prúdovým chráničom                           </w:t>
      </w:r>
    </w:p>
    <w:p w14:paraId="73F090E8" w14:textId="77777777" w:rsidR="00623E9E" w:rsidRDefault="00623E9E" w:rsidP="00C758DA">
      <w:pPr>
        <w:tabs>
          <w:tab w:val="left" w:pos="851"/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6EF4112F" w14:textId="77777777" w:rsidR="00623E9E" w:rsidRDefault="00C758DA" w:rsidP="00C758DA">
      <w:pPr>
        <w:tabs>
          <w:tab w:val="left" w:pos="851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Druh </w:t>
      </w:r>
      <w:proofErr w:type="spellStart"/>
      <w:r w:rsidRPr="00623E9E">
        <w:rPr>
          <w:rFonts w:ascii="Arial" w:hAnsi="Arial" w:cs="Arial"/>
          <w:sz w:val="22"/>
          <w:szCs w:val="22"/>
        </w:rPr>
        <w:t>prostredia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: </w:t>
      </w:r>
    </w:p>
    <w:p w14:paraId="2444307C" w14:textId="77777777" w:rsidR="00C758DA" w:rsidRDefault="00C758DA" w:rsidP="00C758DA">
      <w:pPr>
        <w:tabs>
          <w:tab w:val="left" w:pos="851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Prostredie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je stanovené </w:t>
      </w:r>
      <w:proofErr w:type="spellStart"/>
      <w:r w:rsidRPr="00623E9E">
        <w:rPr>
          <w:rFonts w:ascii="Arial" w:hAnsi="Arial" w:cs="Arial"/>
          <w:sz w:val="22"/>
          <w:szCs w:val="22"/>
        </w:rPr>
        <w:t>podľa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STN 33 2000-5-51</w:t>
      </w:r>
      <w:r w:rsidR="003C7516">
        <w:rPr>
          <w:rFonts w:ascii="Arial" w:hAnsi="Arial" w:cs="Arial"/>
          <w:sz w:val="22"/>
          <w:szCs w:val="22"/>
        </w:rPr>
        <w:t>.</w:t>
      </w:r>
      <w:r w:rsidRPr="00623E9E">
        <w:rPr>
          <w:rFonts w:ascii="Arial" w:hAnsi="Arial" w:cs="Arial"/>
          <w:sz w:val="22"/>
          <w:szCs w:val="22"/>
        </w:rPr>
        <w:t xml:space="preserve"> </w:t>
      </w:r>
    </w:p>
    <w:p w14:paraId="6704DAFD" w14:textId="77777777" w:rsidR="00C758DA" w:rsidRPr="00623E9E" w:rsidRDefault="00B335EE" w:rsidP="00C758DA">
      <w:pPr>
        <w:tabs>
          <w:tab w:val="left" w:pos="851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B335EE">
        <w:rPr>
          <w:rFonts w:ascii="Arial" w:hAnsi="Arial"/>
          <w:sz w:val="22"/>
          <w:szCs w:val="22"/>
        </w:rPr>
        <w:t>(Protokol o </w:t>
      </w:r>
      <w:proofErr w:type="spellStart"/>
      <w:r w:rsidRPr="00B335EE">
        <w:rPr>
          <w:rFonts w:ascii="Arial" w:hAnsi="Arial"/>
          <w:sz w:val="22"/>
          <w:szCs w:val="22"/>
        </w:rPr>
        <w:t>prostredí</w:t>
      </w:r>
      <w:proofErr w:type="spellEnd"/>
      <w:r w:rsidRPr="00B335EE">
        <w:rPr>
          <w:rFonts w:ascii="Arial" w:hAnsi="Arial"/>
          <w:sz w:val="22"/>
          <w:szCs w:val="22"/>
        </w:rPr>
        <w:t xml:space="preserve"> je </w:t>
      </w:r>
      <w:proofErr w:type="spellStart"/>
      <w:r w:rsidRPr="00B335EE">
        <w:rPr>
          <w:rFonts w:ascii="Arial" w:hAnsi="Arial"/>
          <w:sz w:val="22"/>
          <w:szCs w:val="22"/>
        </w:rPr>
        <w:t>súčasťou</w:t>
      </w:r>
      <w:proofErr w:type="spellEnd"/>
      <w:r w:rsidRPr="00B335EE">
        <w:rPr>
          <w:rFonts w:ascii="Arial" w:hAnsi="Arial"/>
          <w:sz w:val="22"/>
          <w:szCs w:val="22"/>
        </w:rPr>
        <w:t xml:space="preserve"> j </w:t>
      </w:r>
      <w:proofErr w:type="spellStart"/>
      <w:r w:rsidRPr="00B335EE">
        <w:rPr>
          <w:rFonts w:ascii="Arial" w:hAnsi="Arial"/>
          <w:sz w:val="22"/>
          <w:szCs w:val="22"/>
        </w:rPr>
        <w:t>technickej</w:t>
      </w:r>
      <w:proofErr w:type="spellEnd"/>
      <w:r w:rsidRPr="00B335EE">
        <w:rPr>
          <w:rFonts w:ascii="Arial" w:hAnsi="Arial"/>
          <w:sz w:val="22"/>
          <w:szCs w:val="22"/>
        </w:rPr>
        <w:t xml:space="preserve"> správy PD)</w:t>
      </w:r>
    </w:p>
    <w:p w14:paraId="405202DD" w14:textId="77777777" w:rsidR="00B335EE" w:rsidRDefault="00B335EE" w:rsidP="00C758DA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</w:p>
    <w:p w14:paraId="2544A1CB" w14:textId="258417FF" w:rsidR="00C758DA" w:rsidRPr="00BD0855" w:rsidRDefault="00C758DA" w:rsidP="00C758DA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  <w:r w:rsidRPr="00BD0855">
        <w:rPr>
          <w:rFonts w:ascii="Arial" w:hAnsi="Arial" w:cs="Arial"/>
          <w:b w:val="0"/>
          <w:sz w:val="22"/>
          <w:szCs w:val="22"/>
        </w:rPr>
        <w:t>Inštalovaný príkon</w:t>
      </w:r>
      <w:r w:rsidRPr="00BD0855">
        <w:rPr>
          <w:rFonts w:ascii="Arial" w:hAnsi="Arial" w:cs="Arial"/>
          <w:b w:val="0"/>
          <w:sz w:val="22"/>
          <w:szCs w:val="22"/>
        </w:rPr>
        <w:tab/>
      </w:r>
      <w:r w:rsidRPr="00BD0855">
        <w:rPr>
          <w:rFonts w:ascii="Arial" w:hAnsi="Arial" w:cs="Arial"/>
          <w:b w:val="0"/>
          <w:sz w:val="22"/>
          <w:szCs w:val="22"/>
        </w:rPr>
        <w:tab/>
        <w:t>Pi</w:t>
      </w:r>
      <w:r w:rsidR="00B335EE" w:rsidRPr="00BD0855">
        <w:rPr>
          <w:rFonts w:ascii="Arial" w:hAnsi="Arial" w:cs="Arial"/>
          <w:b w:val="0"/>
          <w:sz w:val="22"/>
          <w:szCs w:val="22"/>
        </w:rPr>
        <w:t xml:space="preserve"> </w:t>
      </w:r>
      <w:r w:rsidRPr="00BD0855">
        <w:rPr>
          <w:rFonts w:ascii="Arial" w:hAnsi="Arial" w:cs="Arial"/>
          <w:b w:val="0"/>
          <w:sz w:val="22"/>
          <w:szCs w:val="22"/>
        </w:rPr>
        <w:t>=</w:t>
      </w:r>
      <w:r w:rsidR="00E012A6">
        <w:rPr>
          <w:rFonts w:ascii="Arial" w:hAnsi="Arial" w:cs="Arial"/>
          <w:b w:val="0"/>
          <w:sz w:val="22"/>
          <w:szCs w:val="22"/>
        </w:rPr>
        <w:t xml:space="preserve"> </w:t>
      </w:r>
      <w:r w:rsidRPr="00BD0855">
        <w:rPr>
          <w:rFonts w:ascii="Arial" w:hAnsi="Arial" w:cs="Arial"/>
          <w:b w:val="0"/>
          <w:sz w:val="22"/>
          <w:szCs w:val="22"/>
        </w:rPr>
        <w:t xml:space="preserve"> </w:t>
      </w:r>
      <w:r w:rsidR="00102C19">
        <w:rPr>
          <w:rFonts w:ascii="Arial" w:hAnsi="Arial" w:cs="Arial"/>
          <w:b w:val="0"/>
          <w:sz w:val="22"/>
          <w:szCs w:val="22"/>
        </w:rPr>
        <w:t>6</w:t>
      </w:r>
      <w:r w:rsidRPr="00BD0855">
        <w:rPr>
          <w:rFonts w:ascii="Arial" w:hAnsi="Arial" w:cs="Arial"/>
          <w:b w:val="0"/>
          <w:sz w:val="22"/>
          <w:szCs w:val="22"/>
        </w:rPr>
        <w:t xml:space="preserve">  kW</w:t>
      </w:r>
      <w:r w:rsidRPr="00BD0855">
        <w:rPr>
          <w:rFonts w:ascii="Arial" w:hAnsi="Arial" w:cs="Arial"/>
          <w:b w:val="0"/>
          <w:sz w:val="22"/>
          <w:szCs w:val="22"/>
        </w:rPr>
        <w:tab/>
      </w:r>
      <w:r w:rsidRPr="00BD0855">
        <w:rPr>
          <w:rFonts w:ascii="Arial" w:hAnsi="Arial" w:cs="Arial"/>
          <w:b w:val="0"/>
          <w:sz w:val="22"/>
          <w:szCs w:val="22"/>
        </w:rPr>
        <w:tab/>
      </w:r>
    </w:p>
    <w:p w14:paraId="54FFA37D" w14:textId="5899F620" w:rsidR="00C758DA" w:rsidRPr="00623E9E" w:rsidRDefault="00C758DA" w:rsidP="00C758DA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  <w:r w:rsidRPr="00BD0855">
        <w:rPr>
          <w:rFonts w:ascii="Arial" w:hAnsi="Arial" w:cs="Arial"/>
          <w:b w:val="0"/>
          <w:sz w:val="22"/>
          <w:szCs w:val="22"/>
        </w:rPr>
        <w:t>Súdobý príkon</w:t>
      </w:r>
      <w:r w:rsidRPr="00BD0855">
        <w:rPr>
          <w:rFonts w:ascii="Arial" w:hAnsi="Arial" w:cs="Arial"/>
          <w:b w:val="0"/>
          <w:sz w:val="22"/>
          <w:szCs w:val="22"/>
        </w:rPr>
        <w:tab/>
      </w:r>
      <w:r w:rsidRPr="00BD0855">
        <w:rPr>
          <w:rFonts w:ascii="Arial" w:hAnsi="Arial" w:cs="Arial"/>
          <w:b w:val="0"/>
          <w:sz w:val="22"/>
          <w:szCs w:val="22"/>
        </w:rPr>
        <w:tab/>
        <w:t>Ps=</w:t>
      </w:r>
      <w:r w:rsidR="00CC5EB6">
        <w:rPr>
          <w:rFonts w:ascii="Arial" w:hAnsi="Arial" w:cs="Arial"/>
          <w:b w:val="0"/>
          <w:sz w:val="22"/>
          <w:szCs w:val="22"/>
        </w:rPr>
        <w:t xml:space="preserve"> </w:t>
      </w:r>
      <w:r w:rsidR="00BD0855">
        <w:rPr>
          <w:rFonts w:ascii="Arial" w:hAnsi="Arial" w:cs="Arial"/>
          <w:b w:val="0"/>
          <w:sz w:val="22"/>
          <w:szCs w:val="22"/>
        </w:rPr>
        <w:t xml:space="preserve"> </w:t>
      </w:r>
      <w:r w:rsidR="00E012A6">
        <w:rPr>
          <w:rFonts w:ascii="Arial" w:hAnsi="Arial" w:cs="Arial"/>
          <w:b w:val="0"/>
          <w:sz w:val="22"/>
          <w:szCs w:val="22"/>
        </w:rPr>
        <w:t>4</w:t>
      </w:r>
      <w:r w:rsidRPr="00BD0855">
        <w:rPr>
          <w:rFonts w:ascii="Arial" w:hAnsi="Arial" w:cs="Arial"/>
          <w:b w:val="0"/>
          <w:sz w:val="22"/>
          <w:szCs w:val="22"/>
        </w:rPr>
        <w:t xml:space="preserve">  kW</w:t>
      </w:r>
      <w:r w:rsidRPr="00623E9E">
        <w:rPr>
          <w:rFonts w:ascii="Arial" w:hAnsi="Arial" w:cs="Arial"/>
          <w:b w:val="0"/>
          <w:sz w:val="22"/>
          <w:szCs w:val="22"/>
        </w:rPr>
        <w:tab/>
      </w:r>
    </w:p>
    <w:p w14:paraId="6E2FDBD5" w14:textId="77777777" w:rsidR="00C758DA" w:rsidRPr="00623E9E" w:rsidRDefault="00C758DA" w:rsidP="00C758DA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</w:p>
    <w:p w14:paraId="3D116A06" w14:textId="77777777" w:rsidR="00C758DA" w:rsidRPr="00623E9E" w:rsidRDefault="00C758DA" w:rsidP="00C758DA">
      <w:pPr>
        <w:pStyle w:val="Hlavika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01D3488" w14:textId="77777777" w:rsidR="00C758DA" w:rsidRPr="00623E9E" w:rsidRDefault="009C10B7" w:rsidP="00C758DA">
      <w:pPr>
        <w:pStyle w:val="Hlavika"/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Napojenie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 na </w:t>
      </w:r>
      <w:proofErr w:type="spellStart"/>
      <w:r>
        <w:rPr>
          <w:rFonts w:ascii="Arial" w:hAnsi="Arial" w:cs="Arial"/>
          <w:sz w:val="22"/>
          <w:szCs w:val="22"/>
          <w:u w:val="single"/>
        </w:rPr>
        <w:t>elektrickú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energiu</w:t>
      </w:r>
      <w:proofErr w:type="spellEnd"/>
      <w:r>
        <w:rPr>
          <w:rFonts w:ascii="Arial" w:hAnsi="Arial" w:cs="Arial"/>
          <w:sz w:val="22"/>
          <w:szCs w:val="22"/>
          <w:u w:val="single"/>
        </w:rPr>
        <w:t>:</w:t>
      </w:r>
    </w:p>
    <w:p w14:paraId="5B7522C4" w14:textId="77777777" w:rsidR="00C758DA" w:rsidRPr="00623E9E" w:rsidRDefault="00C758DA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37C39F7B" w14:textId="1A634005" w:rsidR="00AC3A85" w:rsidRPr="00623E9E" w:rsidRDefault="00E012A6" w:rsidP="00A36821">
      <w:pPr>
        <w:pStyle w:val="Hlavika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Rekonštruovaný</w:t>
      </w:r>
      <w:proofErr w:type="spellEnd"/>
      <w:r>
        <w:rPr>
          <w:rFonts w:ascii="Arial" w:hAnsi="Arial" w:cs="Arial"/>
          <w:sz w:val="22"/>
          <w:szCs w:val="22"/>
        </w:rPr>
        <w:t xml:space="preserve"> o</w:t>
      </w:r>
      <w:r w:rsidR="00230940">
        <w:rPr>
          <w:rFonts w:ascii="Arial" w:hAnsi="Arial" w:cs="Arial"/>
          <w:sz w:val="22"/>
          <w:szCs w:val="22"/>
        </w:rPr>
        <w:t>bjekt</w:t>
      </w:r>
      <w:r w:rsidR="00C758DA" w:rsidRPr="00623E9E">
        <w:rPr>
          <w:rFonts w:ascii="Arial" w:hAnsi="Arial" w:cs="Arial"/>
          <w:sz w:val="22"/>
          <w:szCs w:val="22"/>
        </w:rPr>
        <w:t xml:space="preserve"> bude </w:t>
      </w:r>
      <w:r w:rsidR="00AC3A85" w:rsidRPr="00623E9E">
        <w:rPr>
          <w:rFonts w:ascii="Arial" w:hAnsi="Arial" w:cs="Arial"/>
          <w:sz w:val="22"/>
          <w:szCs w:val="22"/>
        </w:rPr>
        <w:t>napojen</w:t>
      </w:r>
      <w:r w:rsidR="00B246D6">
        <w:rPr>
          <w:rFonts w:ascii="Arial" w:hAnsi="Arial" w:cs="Arial"/>
          <w:sz w:val="22"/>
          <w:szCs w:val="22"/>
        </w:rPr>
        <w:t>ý</w:t>
      </w:r>
      <w:r w:rsidR="00C758DA" w:rsidRPr="00623E9E">
        <w:rPr>
          <w:rFonts w:ascii="Arial" w:hAnsi="Arial" w:cs="Arial"/>
          <w:sz w:val="22"/>
          <w:szCs w:val="22"/>
        </w:rPr>
        <w:t xml:space="preserve"> </w:t>
      </w:r>
      <w:r w:rsidR="00AC3A85" w:rsidRPr="00623E9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="00183649">
        <w:rPr>
          <w:rFonts w:ascii="Arial" w:hAnsi="Arial" w:cs="Arial"/>
          <w:sz w:val="22"/>
          <w:szCs w:val="22"/>
        </w:rPr>
        <w:t>jestvujúce</w:t>
      </w:r>
      <w:r>
        <w:rPr>
          <w:rFonts w:ascii="Arial" w:hAnsi="Arial" w:cs="Arial"/>
          <w:sz w:val="22"/>
          <w:szCs w:val="22"/>
        </w:rPr>
        <w:t>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rozvádzača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02C1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M, </w:t>
      </w:r>
      <w:proofErr w:type="spellStart"/>
      <w:r>
        <w:rPr>
          <w:rFonts w:ascii="Arial" w:hAnsi="Arial" w:cs="Arial"/>
          <w:sz w:val="22"/>
          <w:szCs w:val="22"/>
        </w:rPr>
        <w:t>ktorý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nachádza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vedľajšej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mistnosti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šatne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534477">
        <w:rPr>
          <w:rFonts w:ascii="Arial" w:hAnsi="Arial" w:cs="Arial"/>
          <w:sz w:val="22"/>
          <w:szCs w:val="22"/>
        </w:rPr>
        <w:t xml:space="preserve"> </w:t>
      </w:r>
      <w:r w:rsidR="00B24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0940">
        <w:rPr>
          <w:rFonts w:ascii="Arial" w:hAnsi="Arial" w:cs="Arial"/>
          <w:sz w:val="22"/>
          <w:szCs w:val="22"/>
        </w:rPr>
        <w:t>Pr</w:t>
      </w:r>
      <w:r w:rsidR="002B298A">
        <w:rPr>
          <w:rFonts w:ascii="Arial" w:hAnsi="Arial" w:cs="Arial"/>
          <w:sz w:val="22"/>
          <w:szCs w:val="22"/>
        </w:rPr>
        <w:t>ípojka</w:t>
      </w:r>
      <w:proofErr w:type="spellEnd"/>
      <w:r w:rsidR="002B298A">
        <w:rPr>
          <w:rFonts w:ascii="Arial" w:hAnsi="Arial" w:cs="Arial"/>
          <w:sz w:val="22"/>
          <w:szCs w:val="22"/>
        </w:rPr>
        <w:t xml:space="preserve"> NN do </w:t>
      </w:r>
      <w:proofErr w:type="spellStart"/>
      <w:r w:rsidR="002B298A">
        <w:rPr>
          <w:rFonts w:ascii="Arial" w:hAnsi="Arial" w:cs="Arial"/>
          <w:sz w:val="22"/>
          <w:szCs w:val="22"/>
        </w:rPr>
        <w:t>rozvádzača</w:t>
      </w:r>
      <w:proofErr w:type="spellEnd"/>
      <w:r w:rsidR="002B298A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M</w:t>
      </w:r>
      <w:r w:rsidR="002B298A">
        <w:rPr>
          <w:rFonts w:ascii="Arial" w:hAnsi="Arial" w:cs="Arial"/>
          <w:sz w:val="22"/>
          <w:szCs w:val="22"/>
        </w:rPr>
        <w:t xml:space="preserve"> </w:t>
      </w:r>
      <w:r w:rsidR="007569CD">
        <w:rPr>
          <w:rFonts w:ascii="Arial" w:hAnsi="Arial" w:cs="Arial"/>
          <w:sz w:val="22"/>
          <w:szCs w:val="22"/>
        </w:rPr>
        <w:t xml:space="preserve">bude </w:t>
      </w:r>
      <w:proofErr w:type="spellStart"/>
      <w:r w:rsidR="007569CD">
        <w:rPr>
          <w:rFonts w:ascii="Arial" w:hAnsi="Arial" w:cs="Arial"/>
          <w:sz w:val="22"/>
          <w:szCs w:val="22"/>
        </w:rPr>
        <w:t>riešená</w:t>
      </w:r>
      <w:proofErr w:type="spellEnd"/>
      <w:r w:rsidR="007569C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569CD">
        <w:rPr>
          <w:rFonts w:ascii="Arial" w:hAnsi="Arial" w:cs="Arial"/>
          <w:sz w:val="22"/>
          <w:szCs w:val="22"/>
        </w:rPr>
        <w:t>káblom</w:t>
      </w:r>
      <w:proofErr w:type="spellEnd"/>
      <w:r w:rsidR="007569CD">
        <w:rPr>
          <w:rFonts w:ascii="Arial" w:hAnsi="Arial" w:cs="Arial"/>
          <w:sz w:val="22"/>
          <w:szCs w:val="22"/>
        </w:rPr>
        <w:t xml:space="preserve"> </w:t>
      </w:r>
      <w:r w:rsidR="006D44E3">
        <w:rPr>
          <w:rFonts w:ascii="Arial" w:hAnsi="Arial" w:cs="Arial"/>
          <w:sz w:val="22"/>
          <w:szCs w:val="22"/>
        </w:rPr>
        <w:t xml:space="preserve"> C</w:t>
      </w:r>
      <w:r w:rsidR="007569CD">
        <w:rPr>
          <w:rFonts w:ascii="Arial" w:hAnsi="Arial" w:cs="Arial"/>
          <w:sz w:val="22"/>
          <w:szCs w:val="22"/>
        </w:rPr>
        <w:t>YKY</w:t>
      </w:r>
      <w:proofErr w:type="gramEnd"/>
      <w:r w:rsidR="007569CD">
        <w:rPr>
          <w:rFonts w:ascii="Arial" w:hAnsi="Arial" w:cs="Arial"/>
          <w:sz w:val="22"/>
          <w:szCs w:val="22"/>
        </w:rPr>
        <w:t xml:space="preserve">-J </w:t>
      </w:r>
      <w:r w:rsidR="006D44E3">
        <w:rPr>
          <w:rFonts w:ascii="Arial" w:hAnsi="Arial" w:cs="Arial"/>
          <w:sz w:val="22"/>
          <w:szCs w:val="22"/>
        </w:rPr>
        <w:t>4</w:t>
      </w:r>
      <w:r w:rsidR="00393284">
        <w:rPr>
          <w:rFonts w:ascii="Arial" w:hAnsi="Arial" w:cs="Arial"/>
          <w:sz w:val="22"/>
          <w:szCs w:val="22"/>
        </w:rPr>
        <w:t>x</w:t>
      </w:r>
      <w:r w:rsidR="00102C19">
        <w:rPr>
          <w:rFonts w:ascii="Arial" w:hAnsi="Arial" w:cs="Arial"/>
          <w:sz w:val="22"/>
          <w:szCs w:val="22"/>
        </w:rPr>
        <w:t>6</w:t>
      </w:r>
      <w:r w:rsidR="002B298A">
        <w:rPr>
          <w:rFonts w:ascii="Arial" w:hAnsi="Arial" w:cs="Arial"/>
          <w:sz w:val="22"/>
          <w:szCs w:val="22"/>
        </w:rPr>
        <w:t xml:space="preserve"> mm2</w:t>
      </w:r>
      <w:r>
        <w:rPr>
          <w:rFonts w:ascii="Arial" w:hAnsi="Arial" w:cs="Arial"/>
          <w:sz w:val="22"/>
          <w:szCs w:val="22"/>
        </w:rPr>
        <w:t>.</w:t>
      </w:r>
    </w:p>
    <w:p w14:paraId="66CA0933" w14:textId="77777777" w:rsidR="00C758DA" w:rsidRPr="00623E9E" w:rsidRDefault="00C758DA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6FCFC95C" w14:textId="77777777" w:rsidR="00C758DA" w:rsidRPr="00623E9E" w:rsidRDefault="00C758DA" w:rsidP="00C758DA">
      <w:pPr>
        <w:pStyle w:val="Hlavika"/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Svetelná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inštalácia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:</w:t>
      </w:r>
    </w:p>
    <w:p w14:paraId="116CB47A" w14:textId="77777777" w:rsidR="00C758DA" w:rsidRPr="00623E9E" w:rsidRDefault="00C758DA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12546F16" w14:textId="77777777" w:rsidR="008C18D1" w:rsidRDefault="00623E9E" w:rsidP="00DA09BB">
      <w:pPr>
        <w:pStyle w:val="Hlavik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605E2" w:rsidRPr="00623E9E">
        <w:rPr>
          <w:rFonts w:ascii="Arial" w:hAnsi="Arial" w:cs="Arial"/>
          <w:sz w:val="22"/>
          <w:szCs w:val="22"/>
        </w:rPr>
        <w:t>V</w:t>
      </w:r>
      <w:r w:rsidR="00534477">
        <w:rPr>
          <w:rFonts w:ascii="Arial" w:hAnsi="Arial" w:cs="Arial"/>
          <w:sz w:val="22"/>
          <w:szCs w:val="22"/>
        </w:rPr>
        <w:t> objekte bude</w:t>
      </w:r>
      <w:r w:rsidR="00D605E2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605E2" w:rsidRPr="00623E9E">
        <w:rPr>
          <w:rFonts w:ascii="Arial" w:hAnsi="Arial" w:cs="Arial"/>
          <w:sz w:val="22"/>
          <w:szCs w:val="22"/>
        </w:rPr>
        <w:t>i</w:t>
      </w:r>
      <w:r w:rsidR="00C758DA" w:rsidRPr="00623E9E">
        <w:rPr>
          <w:rFonts w:ascii="Arial" w:hAnsi="Arial" w:cs="Arial"/>
          <w:sz w:val="22"/>
          <w:szCs w:val="22"/>
        </w:rPr>
        <w:t>nštalácia</w:t>
      </w:r>
      <w:proofErr w:type="spellEnd"/>
      <w:r w:rsidR="00D605E2" w:rsidRPr="00623E9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BC4B48">
        <w:rPr>
          <w:rFonts w:ascii="Arial" w:hAnsi="Arial" w:cs="Arial"/>
          <w:sz w:val="22"/>
          <w:szCs w:val="22"/>
        </w:rPr>
        <w:t>prevedená</w:t>
      </w:r>
      <w:proofErr w:type="spellEnd"/>
      <w:proofErr w:type="gramEnd"/>
      <w:r w:rsidR="007D22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223B">
        <w:rPr>
          <w:rFonts w:ascii="Arial" w:hAnsi="Arial" w:cs="Arial"/>
          <w:sz w:val="22"/>
          <w:szCs w:val="22"/>
        </w:rPr>
        <w:t>medenými</w:t>
      </w:r>
      <w:proofErr w:type="spellEnd"/>
      <w:r w:rsidR="007D22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223B">
        <w:rPr>
          <w:rFonts w:ascii="Arial" w:hAnsi="Arial" w:cs="Arial"/>
          <w:sz w:val="22"/>
          <w:szCs w:val="22"/>
        </w:rPr>
        <w:t>káblami</w:t>
      </w:r>
      <w:proofErr w:type="spellEnd"/>
      <w:r w:rsidR="007D223B">
        <w:rPr>
          <w:rFonts w:ascii="Arial" w:hAnsi="Arial" w:cs="Arial"/>
          <w:sz w:val="22"/>
          <w:szCs w:val="22"/>
        </w:rPr>
        <w:t xml:space="preserve"> CYKY-J</w:t>
      </w:r>
      <w:r w:rsidR="0004621F">
        <w:rPr>
          <w:rFonts w:ascii="Arial" w:hAnsi="Arial" w:cs="Arial"/>
          <w:sz w:val="22"/>
          <w:szCs w:val="22"/>
        </w:rPr>
        <w:t xml:space="preserve">, </w:t>
      </w:r>
      <w:r w:rsidR="006D44E3">
        <w:rPr>
          <w:rFonts w:ascii="Arial" w:hAnsi="Arial" w:cs="Arial"/>
          <w:sz w:val="22"/>
          <w:szCs w:val="22"/>
        </w:rPr>
        <w:t xml:space="preserve">pod </w:t>
      </w:r>
      <w:proofErr w:type="spellStart"/>
      <w:r w:rsidR="006D44E3">
        <w:rPr>
          <w:rFonts w:ascii="Arial" w:hAnsi="Arial" w:cs="Arial"/>
          <w:sz w:val="22"/>
          <w:szCs w:val="22"/>
        </w:rPr>
        <w:t>omietkou</w:t>
      </w:r>
      <w:proofErr w:type="spellEnd"/>
      <w:r w:rsidR="006D44E3">
        <w:rPr>
          <w:rFonts w:ascii="Arial" w:hAnsi="Arial" w:cs="Arial"/>
          <w:sz w:val="22"/>
          <w:szCs w:val="22"/>
        </w:rPr>
        <w:t xml:space="preserve"> a v </w:t>
      </w:r>
      <w:proofErr w:type="spellStart"/>
      <w:r w:rsidR="006D44E3">
        <w:rPr>
          <w:rFonts w:ascii="Arial" w:hAnsi="Arial" w:cs="Arial"/>
          <w:sz w:val="22"/>
          <w:szCs w:val="22"/>
        </w:rPr>
        <w:t>podhľade</w:t>
      </w:r>
      <w:proofErr w:type="spellEnd"/>
      <w:r w:rsidR="006D44E3">
        <w:rPr>
          <w:rFonts w:ascii="Arial" w:hAnsi="Arial" w:cs="Arial"/>
          <w:sz w:val="22"/>
          <w:szCs w:val="22"/>
        </w:rPr>
        <w:t xml:space="preserve">. </w:t>
      </w:r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Ovládanie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jednotlivých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svetelných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obvodov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je realizované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spínačmi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umiestnenými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výške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r w:rsidR="00D72EC3">
        <w:rPr>
          <w:rFonts w:ascii="Arial" w:hAnsi="Arial" w:cs="Arial"/>
          <w:sz w:val="22"/>
          <w:szCs w:val="22"/>
        </w:rPr>
        <w:t>120</w:t>
      </w:r>
      <w:r w:rsidR="006D44E3">
        <w:rPr>
          <w:rFonts w:ascii="Arial" w:hAnsi="Arial" w:cs="Arial"/>
          <w:sz w:val="22"/>
          <w:szCs w:val="22"/>
        </w:rPr>
        <w:t xml:space="preserve"> cm v zázemí </w:t>
      </w:r>
      <w:proofErr w:type="spellStart"/>
      <w:r w:rsidR="006D44E3">
        <w:rPr>
          <w:rFonts w:ascii="Arial" w:hAnsi="Arial" w:cs="Arial"/>
          <w:sz w:val="22"/>
          <w:szCs w:val="22"/>
        </w:rPr>
        <w:t>predajne</w:t>
      </w:r>
      <w:proofErr w:type="spellEnd"/>
      <w:r w:rsidR="007D223B">
        <w:rPr>
          <w:rFonts w:ascii="Arial" w:hAnsi="Arial" w:cs="Arial"/>
          <w:sz w:val="22"/>
          <w:szCs w:val="22"/>
        </w:rPr>
        <w:t>.</w:t>
      </w:r>
      <w:r w:rsidR="00C758DA" w:rsidRPr="00623E9E">
        <w:rPr>
          <w:rFonts w:ascii="Arial" w:hAnsi="Arial" w:cs="Arial"/>
          <w:sz w:val="22"/>
          <w:szCs w:val="22"/>
        </w:rPr>
        <w:t xml:space="preserve"> </w:t>
      </w:r>
      <w:r w:rsidR="001143C3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1143C3">
        <w:rPr>
          <w:rFonts w:ascii="Arial" w:hAnsi="Arial" w:cs="Arial"/>
          <w:sz w:val="22"/>
          <w:szCs w:val="22"/>
        </w:rPr>
        <w:t>osvetlenie</w:t>
      </w:r>
      <w:proofErr w:type="spellEnd"/>
      <w:r w:rsidR="001143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43C3">
        <w:rPr>
          <w:rFonts w:ascii="Arial" w:hAnsi="Arial" w:cs="Arial"/>
          <w:sz w:val="22"/>
          <w:szCs w:val="22"/>
        </w:rPr>
        <w:t>budú</w:t>
      </w:r>
      <w:proofErr w:type="spellEnd"/>
      <w:r w:rsidR="001143C3">
        <w:rPr>
          <w:rFonts w:ascii="Arial" w:hAnsi="Arial" w:cs="Arial"/>
          <w:sz w:val="22"/>
          <w:szCs w:val="22"/>
        </w:rPr>
        <w:t xml:space="preserve"> použité </w:t>
      </w:r>
      <w:proofErr w:type="spellStart"/>
      <w:r w:rsidR="001143C3">
        <w:rPr>
          <w:rFonts w:ascii="Arial" w:hAnsi="Arial" w:cs="Arial"/>
          <w:sz w:val="22"/>
          <w:szCs w:val="22"/>
        </w:rPr>
        <w:t>moderné</w:t>
      </w:r>
      <w:proofErr w:type="spellEnd"/>
      <w:r w:rsidR="001143C3">
        <w:rPr>
          <w:rFonts w:ascii="Arial" w:hAnsi="Arial" w:cs="Arial"/>
          <w:sz w:val="22"/>
          <w:szCs w:val="22"/>
        </w:rPr>
        <w:t xml:space="preserve"> nízko energetické úsporné LED </w:t>
      </w:r>
      <w:proofErr w:type="spellStart"/>
      <w:r w:rsidR="001143C3">
        <w:rPr>
          <w:rFonts w:ascii="Arial" w:hAnsi="Arial" w:cs="Arial"/>
          <w:sz w:val="22"/>
          <w:szCs w:val="22"/>
        </w:rPr>
        <w:t>svietidlá</w:t>
      </w:r>
      <w:proofErr w:type="spellEnd"/>
      <w:r w:rsidR="00183649">
        <w:rPr>
          <w:rFonts w:ascii="Arial" w:hAnsi="Arial" w:cs="Arial"/>
          <w:sz w:val="22"/>
          <w:szCs w:val="22"/>
        </w:rPr>
        <w:t>.</w:t>
      </w:r>
    </w:p>
    <w:p w14:paraId="4C364C66" w14:textId="77777777" w:rsidR="008C18D1" w:rsidRPr="00623E9E" w:rsidRDefault="008C18D1" w:rsidP="00C758DA">
      <w:pPr>
        <w:pStyle w:val="Hlavika"/>
        <w:ind w:firstLine="708"/>
        <w:jc w:val="both"/>
        <w:rPr>
          <w:rFonts w:ascii="Arial" w:hAnsi="Arial" w:cs="Arial"/>
          <w:sz w:val="22"/>
          <w:szCs w:val="22"/>
        </w:rPr>
      </w:pPr>
    </w:p>
    <w:p w14:paraId="5A1DC1BD" w14:textId="77777777" w:rsidR="00C758DA" w:rsidRPr="00623E9E" w:rsidRDefault="00C758DA" w:rsidP="00C758DA">
      <w:pPr>
        <w:pStyle w:val="Hlavika"/>
        <w:jc w:val="both"/>
        <w:rPr>
          <w:rFonts w:ascii="Arial" w:hAnsi="Arial" w:cs="Arial"/>
          <w:sz w:val="22"/>
          <w:szCs w:val="22"/>
          <w:u w:val="single"/>
        </w:rPr>
      </w:pPr>
      <w:r w:rsidRPr="00623E9E">
        <w:rPr>
          <w:rFonts w:ascii="Arial" w:hAnsi="Arial" w:cs="Arial"/>
          <w:sz w:val="22"/>
          <w:szCs w:val="22"/>
          <w:u w:val="single"/>
        </w:rPr>
        <w:t xml:space="preserve">Zásuvková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inštalácia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:</w:t>
      </w:r>
    </w:p>
    <w:p w14:paraId="429E63F3" w14:textId="77777777" w:rsidR="00C758DA" w:rsidRPr="00623E9E" w:rsidRDefault="00C758DA" w:rsidP="00C758DA">
      <w:pPr>
        <w:pStyle w:val="Hlavika"/>
        <w:ind w:firstLine="708"/>
        <w:jc w:val="both"/>
        <w:rPr>
          <w:rFonts w:ascii="Arial" w:hAnsi="Arial" w:cs="Arial"/>
          <w:sz w:val="22"/>
          <w:szCs w:val="22"/>
        </w:rPr>
      </w:pPr>
    </w:p>
    <w:p w14:paraId="516D3785" w14:textId="242ABC63" w:rsidR="00C758DA" w:rsidRPr="00623E9E" w:rsidRDefault="00623E9E" w:rsidP="006D44E3">
      <w:pPr>
        <w:pStyle w:val="Hlavik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58DA" w:rsidRPr="00623E9E">
        <w:rPr>
          <w:rFonts w:ascii="Arial" w:hAnsi="Arial" w:cs="Arial"/>
          <w:sz w:val="22"/>
          <w:szCs w:val="22"/>
        </w:rPr>
        <w:t xml:space="preserve">Zásuvkové obvody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budú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realizované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medeným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káblami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CYKY-J 3x2,</w:t>
      </w:r>
      <w:proofErr w:type="gramStart"/>
      <w:r w:rsidR="00C758DA" w:rsidRPr="00623E9E">
        <w:rPr>
          <w:rFonts w:ascii="Arial" w:hAnsi="Arial" w:cs="Arial"/>
          <w:sz w:val="22"/>
          <w:szCs w:val="22"/>
        </w:rPr>
        <w:t>5</w:t>
      </w:r>
      <w:r w:rsidR="0080693D">
        <w:rPr>
          <w:rFonts w:ascii="Arial" w:hAnsi="Arial" w:cs="Arial"/>
          <w:sz w:val="22"/>
          <w:szCs w:val="22"/>
        </w:rPr>
        <w:t xml:space="preserve">  </w:t>
      </w:r>
      <w:r w:rsidR="00C758DA" w:rsidRPr="00623E9E">
        <w:rPr>
          <w:rFonts w:ascii="Arial" w:hAnsi="Arial" w:cs="Arial"/>
          <w:sz w:val="22"/>
          <w:szCs w:val="22"/>
        </w:rPr>
        <w:t>pod</w:t>
      </w:r>
      <w:proofErr w:type="gram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omietkou</w:t>
      </w:r>
      <w:proofErr w:type="spellEnd"/>
      <w:r w:rsidR="0080693D">
        <w:rPr>
          <w:rFonts w:ascii="Arial" w:hAnsi="Arial" w:cs="Arial"/>
          <w:sz w:val="22"/>
          <w:szCs w:val="22"/>
        </w:rPr>
        <w:t xml:space="preserve"> </w:t>
      </w:r>
      <w:r w:rsidR="007D223B">
        <w:rPr>
          <w:rFonts w:ascii="Arial" w:hAnsi="Arial" w:cs="Arial"/>
          <w:sz w:val="22"/>
          <w:szCs w:val="22"/>
        </w:rPr>
        <w:t>v </w:t>
      </w:r>
      <w:proofErr w:type="spellStart"/>
      <w:r w:rsidR="007D223B">
        <w:rPr>
          <w:rFonts w:ascii="Arial" w:hAnsi="Arial" w:cs="Arial"/>
          <w:sz w:val="22"/>
          <w:szCs w:val="22"/>
        </w:rPr>
        <w:t>sociálnej</w:t>
      </w:r>
      <w:proofErr w:type="spellEnd"/>
      <w:r w:rsidR="007D223B">
        <w:rPr>
          <w:rFonts w:ascii="Arial" w:hAnsi="Arial" w:cs="Arial"/>
          <w:sz w:val="22"/>
          <w:szCs w:val="22"/>
        </w:rPr>
        <w:t xml:space="preserve"> časti </w:t>
      </w:r>
      <w:r w:rsidR="0080693D">
        <w:rPr>
          <w:rFonts w:ascii="Arial" w:hAnsi="Arial" w:cs="Arial"/>
          <w:sz w:val="22"/>
          <w:szCs w:val="22"/>
        </w:rPr>
        <w:t>a</w:t>
      </w:r>
      <w:r w:rsidR="00C758DA" w:rsidRPr="00623E9E">
        <w:rPr>
          <w:rFonts w:ascii="Arial" w:hAnsi="Arial" w:cs="Arial"/>
          <w:sz w:val="22"/>
          <w:szCs w:val="22"/>
        </w:rPr>
        <w:t xml:space="preserve"> </w:t>
      </w:r>
      <w:r w:rsidR="006D44E3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6D44E3">
        <w:rPr>
          <w:rFonts w:ascii="Arial" w:hAnsi="Arial" w:cs="Arial"/>
          <w:sz w:val="22"/>
          <w:szCs w:val="22"/>
        </w:rPr>
        <w:t>podhľade</w:t>
      </w:r>
      <w:proofErr w:type="spellEnd"/>
      <w:r w:rsidR="0080693D">
        <w:rPr>
          <w:rFonts w:ascii="Arial" w:hAnsi="Arial" w:cs="Arial"/>
          <w:sz w:val="22"/>
          <w:szCs w:val="22"/>
        </w:rPr>
        <w:t>.</w:t>
      </w:r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Konkrétne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typy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zásuviek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presné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rozmiestnenie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upresnené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počas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realizácie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investorom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riešení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inštalácii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v</w:t>
      </w:r>
      <w:r w:rsidR="00EB544D">
        <w:rPr>
          <w:rFonts w:ascii="Arial" w:hAnsi="Arial" w:cs="Arial"/>
          <w:sz w:val="22"/>
          <w:szCs w:val="22"/>
        </w:rPr>
        <w:t> </w:t>
      </w:r>
      <w:proofErr w:type="spellStart"/>
      <w:r w:rsidR="00EB544D">
        <w:rPr>
          <w:rFonts w:ascii="Arial" w:hAnsi="Arial" w:cs="Arial"/>
          <w:sz w:val="22"/>
          <w:szCs w:val="22"/>
        </w:rPr>
        <w:t>sociálnej</w:t>
      </w:r>
      <w:proofErr w:type="spellEnd"/>
      <w:r w:rsidR="00EB544D">
        <w:rPr>
          <w:rFonts w:ascii="Arial" w:hAnsi="Arial" w:cs="Arial"/>
          <w:sz w:val="22"/>
          <w:szCs w:val="22"/>
        </w:rPr>
        <w:t xml:space="preserve"> časti</w:t>
      </w:r>
      <w:r w:rsidR="00C758DA" w:rsidRPr="00623E9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potrebné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dodržiavať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ustanovenia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STN 33 2000 7-701,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</w:t>
      </w:r>
      <w:r w:rsidR="00EB544D">
        <w:rPr>
          <w:rFonts w:ascii="Arial" w:hAnsi="Arial" w:cs="Arial"/>
          <w:sz w:val="22"/>
          <w:szCs w:val="22"/>
        </w:rPr>
        <w:t>torá</w:t>
      </w:r>
      <w:proofErr w:type="spellEnd"/>
      <w:r w:rsidR="00EB54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544D">
        <w:rPr>
          <w:rFonts w:ascii="Arial" w:hAnsi="Arial" w:cs="Arial"/>
          <w:sz w:val="22"/>
          <w:szCs w:val="22"/>
        </w:rPr>
        <w:t>hovorí</w:t>
      </w:r>
      <w:proofErr w:type="spellEnd"/>
      <w:r w:rsidR="00EB544D">
        <w:rPr>
          <w:rFonts w:ascii="Arial" w:hAnsi="Arial" w:cs="Arial"/>
          <w:sz w:val="22"/>
          <w:szCs w:val="22"/>
        </w:rPr>
        <w:t xml:space="preserve"> o ochranných </w:t>
      </w:r>
      <w:proofErr w:type="spellStart"/>
      <w:r w:rsidR="00EB544D">
        <w:rPr>
          <w:rFonts w:ascii="Arial" w:hAnsi="Arial" w:cs="Arial"/>
          <w:sz w:val="22"/>
          <w:szCs w:val="22"/>
        </w:rPr>
        <w:t>zónach</w:t>
      </w:r>
      <w:proofErr w:type="spellEnd"/>
      <w:r w:rsidR="00EB544D">
        <w:rPr>
          <w:rFonts w:ascii="Arial" w:hAnsi="Arial" w:cs="Arial"/>
          <w:sz w:val="22"/>
          <w:szCs w:val="22"/>
        </w:rPr>
        <w:t>.</w:t>
      </w:r>
      <w:r w:rsidR="00C758DA" w:rsidRPr="00623E9E">
        <w:rPr>
          <w:rFonts w:ascii="Arial" w:hAnsi="Arial" w:cs="Arial"/>
          <w:sz w:val="22"/>
          <w:szCs w:val="22"/>
        </w:rPr>
        <w:t xml:space="preserve"> Zásuvky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budú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osadené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AF">
        <w:rPr>
          <w:rFonts w:ascii="Arial" w:hAnsi="Arial" w:cs="Arial"/>
          <w:sz w:val="22"/>
          <w:szCs w:val="22"/>
        </w:rPr>
        <w:t>vo</w:t>
      </w:r>
      <w:proofErr w:type="spellEnd"/>
      <w:r w:rsidR="00DE68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AF">
        <w:rPr>
          <w:rFonts w:ascii="Arial" w:hAnsi="Arial" w:cs="Arial"/>
          <w:sz w:val="22"/>
          <w:szCs w:val="22"/>
        </w:rPr>
        <w:t>výške</w:t>
      </w:r>
      <w:proofErr w:type="spellEnd"/>
      <w:r w:rsidR="00DE68AF">
        <w:rPr>
          <w:rFonts w:ascii="Arial" w:hAnsi="Arial" w:cs="Arial"/>
          <w:sz w:val="22"/>
          <w:szCs w:val="22"/>
        </w:rPr>
        <w:t xml:space="preserve"> </w:t>
      </w:r>
      <w:r w:rsidR="006D44E3">
        <w:rPr>
          <w:rFonts w:ascii="Arial" w:hAnsi="Arial" w:cs="Arial"/>
          <w:sz w:val="22"/>
          <w:szCs w:val="22"/>
        </w:rPr>
        <w:t>0</w:t>
      </w:r>
      <w:r w:rsidR="001252E1">
        <w:rPr>
          <w:rFonts w:ascii="Arial" w:hAnsi="Arial" w:cs="Arial"/>
          <w:sz w:val="22"/>
          <w:szCs w:val="22"/>
        </w:rPr>
        <w:t>,</w:t>
      </w:r>
      <w:r w:rsidR="006D44E3">
        <w:rPr>
          <w:rFonts w:ascii="Arial" w:hAnsi="Arial" w:cs="Arial"/>
          <w:sz w:val="22"/>
          <w:szCs w:val="22"/>
        </w:rPr>
        <w:t>3</w:t>
      </w:r>
      <w:r w:rsidR="00C758DA" w:rsidRPr="00623E9E">
        <w:rPr>
          <w:rFonts w:ascii="Arial" w:hAnsi="Arial" w:cs="Arial"/>
          <w:sz w:val="22"/>
          <w:szCs w:val="22"/>
        </w:rPr>
        <w:t xml:space="preserve"> m nad podlahou</w:t>
      </w:r>
      <w:r w:rsidR="006D44E3">
        <w:rPr>
          <w:rFonts w:ascii="Arial" w:hAnsi="Arial" w:cs="Arial"/>
          <w:sz w:val="22"/>
          <w:szCs w:val="22"/>
        </w:rPr>
        <w:t>.</w:t>
      </w:r>
      <w:r w:rsidR="00165D4B">
        <w:rPr>
          <w:rFonts w:ascii="Arial" w:hAnsi="Arial" w:cs="Arial"/>
          <w:sz w:val="22"/>
          <w:szCs w:val="22"/>
        </w:rPr>
        <w:t xml:space="preserve"> Z </w:t>
      </w:r>
      <w:proofErr w:type="spellStart"/>
      <w:r w:rsidR="00165D4B">
        <w:rPr>
          <w:rFonts w:ascii="Arial" w:hAnsi="Arial" w:cs="Arial"/>
          <w:sz w:val="22"/>
          <w:szCs w:val="22"/>
        </w:rPr>
        <w:t>rozvádzača</w:t>
      </w:r>
      <w:proofErr w:type="spellEnd"/>
      <w:r w:rsidR="00165D4B">
        <w:rPr>
          <w:rFonts w:ascii="Arial" w:hAnsi="Arial" w:cs="Arial"/>
          <w:sz w:val="22"/>
          <w:szCs w:val="22"/>
        </w:rPr>
        <w:t xml:space="preserve"> RM bude napojená </w:t>
      </w:r>
      <w:proofErr w:type="gramStart"/>
      <w:r w:rsidR="00165D4B">
        <w:rPr>
          <w:rFonts w:ascii="Arial" w:hAnsi="Arial" w:cs="Arial"/>
          <w:sz w:val="22"/>
          <w:szCs w:val="22"/>
        </w:rPr>
        <w:t xml:space="preserve">aj  </w:t>
      </w:r>
      <w:proofErr w:type="spellStart"/>
      <w:r w:rsidR="00165D4B">
        <w:rPr>
          <w:rFonts w:ascii="Arial" w:hAnsi="Arial" w:cs="Arial"/>
          <w:sz w:val="22"/>
          <w:szCs w:val="22"/>
        </w:rPr>
        <w:t>vonkajšia</w:t>
      </w:r>
      <w:proofErr w:type="spellEnd"/>
      <w:proofErr w:type="gramEnd"/>
      <w:r w:rsidR="00165D4B">
        <w:rPr>
          <w:rFonts w:ascii="Arial" w:hAnsi="Arial" w:cs="Arial"/>
          <w:sz w:val="22"/>
          <w:szCs w:val="22"/>
        </w:rPr>
        <w:t xml:space="preserve"> jednotka SPLIT systému DAIKIN. </w:t>
      </w:r>
      <w:proofErr w:type="spellStart"/>
      <w:r w:rsidR="00165D4B">
        <w:rPr>
          <w:rFonts w:ascii="Arial" w:hAnsi="Arial" w:cs="Arial"/>
          <w:sz w:val="22"/>
          <w:szCs w:val="22"/>
        </w:rPr>
        <w:t>Vnútorná</w:t>
      </w:r>
      <w:proofErr w:type="spellEnd"/>
      <w:r w:rsidR="00165D4B">
        <w:rPr>
          <w:rFonts w:ascii="Arial" w:hAnsi="Arial" w:cs="Arial"/>
          <w:sz w:val="22"/>
          <w:szCs w:val="22"/>
        </w:rPr>
        <w:t xml:space="preserve"> jednotka SPLIT bude </w:t>
      </w:r>
      <w:proofErr w:type="spellStart"/>
      <w:r w:rsidR="00165D4B">
        <w:rPr>
          <w:rFonts w:ascii="Arial" w:hAnsi="Arial" w:cs="Arial"/>
          <w:sz w:val="22"/>
          <w:szCs w:val="22"/>
        </w:rPr>
        <w:t>prepojená</w:t>
      </w:r>
      <w:proofErr w:type="spellEnd"/>
      <w:r w:rsidR="00165D4B">
        <w:rPr>
          <w:rFonts w:ascii="Arial" w:hAnsi="Arial" w:cs="Arial"/>
          <w:sz w:val="22"/>
          <w:szCs w:val="22"/>
        </w:rPr>
        <w:t xml:space="preserve"> s </w:t>
      </w:r>
      <w:proofErr w:type="spellStart"/>
      <w:r w:rsidR="00165D4B">
        <w:rPr>
          <w:rFonts w:ascii="Arial" w:hAnsi="Arial" w:cs="Arial"/>
          <w:sz w:val="22"/>
          <w:szCs w:val="22"/>
        </w:rPr>
        <w:t>vonkajšou</w:t>
      </w:r>
      <w:proofErr w:type="spellEnd"/>
      <w:r w:rsidR="00165D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5D4B">
        <w:rPr>
          <w:rFonts w:ascii="Arial" w:hAnsi="Arial" w:cs="Arial"/>
          <w:sz w:val="22"/>
          <w:szCs w:val="22"/>
        </w:rPr>
        <w:t>komunikačným</w:t>
      </w:r>
      <w:proofErr w:type="spellEnd"/>
      <w:r w:rsidR="00165D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5D4B">
        <w:rPr>
          <w:rFonts w:ascii="Arial" w:hAnsi="Arial" w:cs="Arial"/>
          <w:sz w:val="22"/>
          <w:szCs w:val="22"/>
        </w:rPr>
        <w:t>káblom</w:t>
      </w:r>
      <w:proofErr w:type="spellEnd"/>
      <w:r w:rsidR="00165D4B">
        <w:rPr>
          <w:rFonts w:ascii="Arial" w:hAnsi="Arial" w:cs="Arial"/>
          <w:sz w:val="22"/>
          <w:szCs w:val="22"/>
        </w:rPr>
        <w:t xml:space="preserve"> CYKY-J 5x1,5mm2. Z RM bude napojený aj boiler a el. </w:t>
      </w:r>
      <w:r w:rsidR="001D1DD7">
        <w:rPr>
          <w:rFonts w:ascii="Arial" w:hAnsi="Arial" w:cs="Arial"/>
          <w:sz w:val="22"/>
          <w:szCs w:val="22"/>
        </w:rPr>
        <w:t>t</w:t>
      </w:r>
      <w:r w:rsidR="00165D4B">
        <w:rPr>
          <w:rFonts w:ascii="Arial" w:hAnsi="Arial" w:cs="Arial"/>
          <w:sz w:val="22"/>
          <w:szCs w:val="22"/>
        </w:rPr>
        <w:t>eplovzdušný konvektor.</w:t>
      </w:r>
    </w:p>
    <w:p w14:paraId="65F7C5C7" w14:textId="77777777" w:rsidR="00C758DA" w:rsidRPr="00623E9E" w:rsidRDefault="00C758DA" w:rsidP="00C758DA">
      <w:pPr>
        <w:pStyle w:val="Hlavika"/>
        <w:ind w:firstLine="360"/>
        <w:jc w:val="both"/>
        <w:rPr>
          <w:rFonts w:ascii="Arial" w:hAnsi="Arial" w:cs="Arial"/>
          <w:sz w:val="22"/>
          <w:szCs w:val="22"/>
        </w:rPr>
      </w:pPr>
    </w:p>
    <w:p w14:paraId="6D6B42AD" w14:textId="77777777" w:rsidR="00C758DA" w:rsidRPr="00623E9E" w:rsidRDefault="00C758DA" w:rsidP="00C758DA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Vedenie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elektroinštalácia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v 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požiarnych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úsekoch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: </w:t>
      </w:r>
    </w:p>
    <w:p w14:paraId="46E9C974" w14:textId="77777777" w:rsidR="00C758DA" w:rsidRPr="00623E9E" w:rsidRDefault="00C758DA" w:rsidP="00C758DA">
      <w:pPr>
        <w:jc w:val="both"/>
        <w:rPr>
          <w:rFonts w:ascii="Arial" w:hAnsi="Arial" w:cs="Arial"/>
          <w:b/>
          <w:sz w:val="22"/>
          <w:szCs w:val="22"/>
        </w:rPr>
      </w:pPr>
    </w:p>
    <w:p w14:paraId="11E2427B" w14:textId="77777777" w:rsidR="00623E9E" w:rsidRDefault="00623E9E" w:rsidP="00C75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Prestupy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káblov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cez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požiarne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deliace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konštrukcie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rovnako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ako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všetky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ostatné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prestupy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musia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byť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podľa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STN 92 0201-2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utesnené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a to hmotou s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požiarnou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odolnosťou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rovnakou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ako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je požadovaná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požiarna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odolnosť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požiarnej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deliacej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konštrukcie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ktorou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prestupujú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Upchávky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musia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byť vyhotovené z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materiálov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s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triedou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reakcie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na oheň A1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alebo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A2. </w:t>
      </w:r>
      <w:r w:rsidR="00C758DA" w:rsidRPr="00623E9E">
        <w:rPr>
          <w:rFonts w:ascii="Arial" w:hAnsi="Arial" w:cs="Arial"/>
          <w:sz w:val="22"/>
          <w:szCs w:val="22"/>
        </w:rPr>
        <w:tab/>
      </w:r>
    </w:p>
    <w:p w14:paraId="301D2C45" w14:textId="77777777" w:rsidR="00C758DA" w:rsidRPr="00623E9E" w:rsidRDefault="00623E9E" w:rsidP="00C75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68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Pokiaľ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rozvádzač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osadený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požiarnom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chránenom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úseku, musí byť kryt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rozvádzača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vyhotovení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zachovanie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požiarnej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odolnosti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podľa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požiarnej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klasifikácie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EW DP1 (D1).</w:t>
      </w:r>
    </w:p>
    <w:p w14:paraId="6A3826C2" w14:textId="77777777" w:rsidR="00C758DA" w:rsidRDefault="00C758DA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2121AB82" w14:textId="77777777" w:rsidR="006D44E3" w:rsidRDefault="006D44E3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23BD5400" w14:textId="77777777" w:rsidR="006D44E3" w:rsidRDefault="006D44E3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314C3933" w14:textId="77777777" w:rsidR="006A5A6E" w:rsidRPr="00623E9E" w:rsidRDefault="006A5A6E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3E9308DD" w14:textId="77777777" w:rsidR="00C758DA" w:rsidRPr="00623E9E" w:rsidRDefault="00C758DA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29C7CBAC" w14:textId="77777777" w:rsidR="00C758DA" w:rsidRPr="00623E9E" w:rsidRDefault="00C758DA" w:rsidP="00C758DA">
      <w:pPr>
        <w:pStyle w:val="Hlavika"/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Prepäťové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623E9E">
        <w:rPr>
          <w:rFonts w:ascii="Arial" w:hAnsi="Arial" w:cs="Arial"/>
          <w:sz w:val="22"/>
          <w:szCs w:val="22"/>
          <w:u w:val="single"/>
        </w:rPr>
        <w:t>ochrany :</w:t>
      </w:r>
      <w:proofErr w:type="gramEnd"/>
    </w:p>
    <w:p w14:paraId="70DD409A" w14:textId="77777777" w:rsidR="00C758DA" w:rsidRPr="00623E9E" w:rsidRDefault="00C758DA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</w:p>
    <w:p w14:paraId="730439D8" w14:textId="77777777" w:rsidR="00C758DA" w:rsidRPr="00623E9E" w:rsidRDefault="00623E9E" w:rsidP="00C758DA">
      <w:pPr>
        <w:pStyle w:val="Hlavik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125C69">
        <w:rPr>
          <w:rFonts w:ascii="Arial" w:hAnsi="Arial" w:cs="Arial"/>
          <w:sz w:val="22"/>
          <w:szCs w:val="22"/>
        </w:rPr>
        <w:t>B</w:t>
      </w:r>
      <w:r w:rsidR="00C758DA" w:rsidRPr="00623E9E">
        <w:rPr>
          <w:rFonts w:ascii="Arial" w:hAnsi="Arial" w:cs="Arial"/>
          <w:sz w:val="22"/>
          <w:szCs w:val="22"/>
        </w:rPr>
        <w:t>udú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nainštalované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tri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stupne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ochrany. Stupeň „T1</w:t>
      </w:r>
      <w:r w:rsidR="00683028">
        <w:rPr>
          <w:rFonts w:ascii="Arial" w:hAnsi="Arial" w:cs="Arial"/>
          <w:sz w:val="22"/>
          <w:szCs w:val="22"/>
        </w:rPr>
        <w:t xml:space="preserve"> a </w:t>
      </w:r>
      <w:r w:rsidR="00272340">
        <w:rPr>
          <w:rFonts w:ascii="Arial" w:hAnsi="Arial" w:cs="Arial"/>
          <w:sz w:val="22"/>
          <w:szCs w:val="22"/>
        </w:rPr>
        <w:t>T2“</w:t>
      </w:r>
      <w:r w:rsidR="00C758DA" w:rsidRPr="00623E9E">
        <w:rPr>
          <w:rFonts w:ascii="Arial" w:hAnsi="Arial" w:cs="Arial"/>
          <w:sz w:val="22"/>
          <w:szCs w:val="22"/>
        </w:rPr>
        <w:t xml:space="preserve"> bude v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hlavnom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rozvádzači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R</w:t>
      </w:r>
      <w:r w:rsidR="00DC3198">
        <w:rPr>
          <w:rFonts w:ascii="Arial" w:hAnsi="Arial" w:cs="Arial"/>
          <w:sz w:val="22"/>
          <w:szCs w:val="22"/>
        </w:rPr>
        <w:t>H</w:t>
      </w:r>
      <w:r w:rsidR="00C758DA" w:rsidRPr="00623E9E">
        <w:rPr>
          <w:rFonts w:ascii="Arial" w:hAnsi="Arial" w:cs="Arial"/>
          <w:sz w:val="22"/>
          <w:szCs w:val="22"/>
        </w:rPr>
        <w:t xml:space="preserve">. Jedná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o modul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prepäť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ochrany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napr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>. od firmy OEZ, S</w:t>
      </w:r>
      <w:r w:rsidR="00426EAE">
        <w:rPr>
          <w:rFonts w:ascii="Arial" w:hAnsi="Arial" w:cs="Arial"/>
          <w:sz w:val="22"/>
          <w:szCs w:val="22"/>
        </w:rPr>
        <w:t>J</w:t>
      </w:r>
      <w:r w:rsidR="00C758DA" w:rsidRPr="00623E9E">
        <w:rPr>
          <w:rFonts w:ascii="Arial" w:hAnsi="Arial" w:cs="Arial"/>
          <w:sz w:val="22"/>
          <w:szCs w:val="22"/>
        </w:rPr>
        <w:t>BC-25</w:t>
      </w:r>
      <w:r w:rsidR="00426EAE">
        <w:rPr>
          <w:rFonts w:ascii="Arial" w:hAnsi="Arial" w:cs="Arial"/>
          <w:sz w:val="22"/>
          <w:szCs w:val="22"/>
        </w:rPr>
        <w:t>E</w:t>
      </w:r>
      <w:r w:rsidR="00C758DA" w:rsidRPr="00623E9E">
        <w:rPr>
          <w:rFonts w:ascii="Arial" w:hAnsi="Arial" w:cs="Arial"/>
          <w:sz w:val="22"/>
          <w:szCs w:val="22"/>
        </w:rPr>
        <w:t>-3</w:t>
      </w:r>
      <w:r w:rsidR="0087222E">
        <w:rPr>
          <w:rFonts w:ascii="Arial" w:hAnsi="Arial" w:cs="Arial"/>
          <w:sz w:val="22"/>
          <w:szCs w:val="22"/>
        </w:rPr>
        <w:t>N</w:t>
      </w:r>
      <w:r w:rsidR="00C758DA" w:rsidRPr="00623E9E">
        <w:rPr>
          <w:rFonts w:ascii="Arial" w:hAnsi="Arial" w:cs="Arial"/>
          <w:sz w:val="22"/>
          <w:szCs w:val="22"/>
        </w:rPr>
        <w:t>-MZ</w:t>
      </w:r>
      <w:r w:rsidR="00426EAE">
        <w:rPr>
          <w:rFonts w:ascii="Arial" w:hAnsi="Arial" w:cs="Arial"/>
          <w:sz w:val="22"/>
          <w:szCs w:val="22"/>
        </w:rPr>
        <w:t>S</w:t>
      </w:r>
      <w:r w:rsidR="00C758DA" w:rsidRPr="00623E9E">
        <w:rPr>
          <w:rFonts w:ascii="Arial" w:hAnsi="Arial" w:cs="Arial"/>
          <w:sz w:val="22"/>
          <w:szCs w:val="22"/>
        </w:rPr>
        <w:t xml:space="preserve"> . Stupeň „T3“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nachádzať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v zásuvkách 230V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jednotlivých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spotrebičoch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podľa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konkrétnych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požiadaviek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a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potrieb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investora. </w:t>
      </w:r>
    </w:p>
    <w:p w14:paraId="042C14E0" w14:textId="77777777" w:rsidR="008C18D1" w:rsidRDefault="008C18D1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A297D2A" w14:textId="77777777" w:rsidR="008C18D1" w:rsidRDefault="008C18D1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4B3790C" w14:textId="77777777" w:rsidR="008C18D1" w:rsidRDefault="008C18D1" w:rsidP="00C758D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noProof/>
          <w:lang w:val="sk-SK" w:eastAsia="sk-SK"/>
        </w:rPr>
        <w:drawing>
          <wp:inline distT="0" distB="0" distL="0" distR="0" wp14:anchorId="05E59DB6" wp14:editId="54E00D4F">
            <wp:extent cx="4972050" cy="2581275"/>
            <wp:effectExtent l="19050" t="0" r="0" b="0"/>
            <wp:docPr id="1" name="Obrázok 1" descr="uzemneni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mnenie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76B18" w14:textId="77777777" w:rsidR="008C18D1" w:rsidRDefault="008C18D1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D14583B" w14:textId="77777777" w:rsidR="00683028" w:rsidRDefault="00683028" w:rsidP="00232E2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089811D" w14:textId="77777777" w:rsidR="000617D1" w:rsidRDefault="000617D1" w:rsidP="00232E2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62AF96C" w14:textId="77777777" w:rsidR="00743451" w:rsidRDefault="00743451" w:rsidP="00232E2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9AF6D70" w14:textId="77777777" w:rsidR="00232E2F" w:rsidRPr="00232E2F" w:rsidRDefault="00232E2F" w:rsidP="00232E2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232E2F">
        <w:rPr>
          <w:rFonts w:ascii="Arial" w:hAnsi="Arial" w:cs="Arial"/>
          <w:sz w:val="22"/>
          <w:szCs w:val="22"/>
          <w:u w:val="single"/>
        </w:rPr>
        <w:t>Vnútorný</w:t>
      </w:r>
      <w:proofErr w:type="spellEnd"/>
      <w:r w:rsidRPr="00232E2F">
        <w:rPr>
          <w:rFonts w:ascii="Arial" w:hAnsi="Arial" w:cs="Arial"/>
          <w:sz w:val="22"/>
          <w:szCs w:val="22"/>
          <w:u w:val="single"/>
        </w:rPr>
        <w:t xml:space="preserve"> systém ochrany </w:t>
      </w:r>
      <w:proofErr w:type="spellStart"/>
      <w:r w:rsidRPr="00232E2F">
        <w:rPr>
          <w:rFonts w:ascii="Arial" w:hAnsi="Arial" w:cs="Arial"/>
          <w:sz w:val="22"/>
          <w:szCs w:val="22"/>
          <w:u w:val="single"/>
        </w:rPr>
        <w:t>pred</w:t>
      </w:r>
      <w:proofErr w:type="spellEnd"/>
      <w:r w:rsidRPr="00232E2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  <w:u w:val="single"/>
        </w:rPr>
        <w:t>bleskom</w:t>
      </w:r>
      <w:proofErr w:type="spellEnd"/>
      <w:r>
        <w:rPr>
          <w:rFonts w:ascii="Arial" w:hAnsi="Arial" w:cs="Arial"/>
          <w:sz w:val="22"/>
          <w:szCs w:val="22"/>
          <w:u w:val="single"/>
        </w:rPr>
        <w:t>:</w:t>
      </w:r>
    </w:p>
    <w:p w14:paraId="3A064D49" w14:textId="77777777" w:rsidR="00232E2F" w:rsidRDefault="00232E2F" w:rsidP="00232E2F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1ECFBD11" w14:textId="77777777" w:rsidR="00232E2F" w:rsidRPr="00232E2F" w:rsidRDefault="00232E2F" w:rsidP="00232E2F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32E2F">
        <w:rPr>
          <w:rFonts w:ascii="Arial" w:hAnsi="Arial" w:cs="Arial"/>
          <w:sz w:val="22"/>
          <w:szCs w:val="22"/>
        </w:rPr>
        <w:t>Ekvipotenciálne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pospájanie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sa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dosiahne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ak </w:t>
      </w:r>
      <w:proofErr w:type="spellStart"/>
      <w:r w:rsidRPr="00232E2F">
        <w:rPr>
          <w:rFonts w:ascii="Arial" w:hAnsi="Arial" w:cs="Arial"/>
          <w:sz w:val="22"/>
          <w:szCs w:val="22"/>
        </w:rPr>
        <w:t>budú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do LPS zapojené kovové časti stavby, </w:t>
      </w:r>
      <w:proofErr w:type="spellStart"/>
      <w:r w:rsidRPr="00232E2F">
        <w:rPr>
          <w:rFonts w:ascii="Arial" w:hAnsi="Arial" w:cs="Arial"/>
          <w:sz w:val="22"/>
          <w:szCs w:val="22"/>
        </w:rPr>
        <w:t>inštalácií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232E2F">
        <w:rPr>
          <w:rFonts w:ascii="Arial" w:hAnsi="Arial" w:cs="Arial"/>
          <w:sz w:val="22"/>
          <w:szCs w:val="22"/>
        </w:rPr>
        <w:t>prepäťovými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ochrannými </w:t>
      </w:r>
      <w:proofErr w:type="spellStart"/>
      <w:r w:rsidRPr="00232E2F">
        <w:rPr>
          <w:rFonts w:ascii="Arial" w:hAnsi="Arial" w:cs="Arial"/>
          <w:sz w:val="22"/>
          <w:szCs w:val="22"/>
        </w:rPr>
        <w:t>zariadeniami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. Uvedené je zabezpečené </w:t>
      </w:r>
      <w:proofErr w:type="spellStart"/>
      <w:r w:rsidRPr="00232E2F">
        <w:rPr>
          <w:rFonts w:ascii="Arial" w:hAnsi="Arial" w:cs="Arial"/>
          <w:sz w:val="22"/>
          <w:szCs w:val="22"/>
        </w:rPr>
        <w:t>napríklad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nasledovným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spôsobom</w:t>
      </w:r>
      <w:proofErr w:type="spellEnd"/>
      <w:r w:rsidRPr="00232E2F">
        <w:rPr>
          <w:rFonts w:ascii="Arial" w:hAnsi="Arial" w:cs="Arial"/>
          <w:sz w:val="22"/>
          <w:szCs w:val="22"/>
        </w:rPr>
        <w:t>:</w:t>
      </w:r>
    </w:p>
    <w:p w14:paraId="2294FCF6" w14:textId="77777777" w:rsidR="00232E2F" w:rsidRPr="00232E2F" w:rsidRDefault="00232E2F" w:rsidP="00232E2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32E2F">
        <w:rPr>
          <w:rFonts w:ascii="Arial" w:hAnsi="Arial" w:cs="Arial"/>
          <w:sz w:val="22"/>
          <w:szCs w:val="22"/>
        </w:rPr>
        <w:t xml:space="preserve">- v požadovaných </w:t>
      </w:r>
      <w:proofErr w:type="spellStart"/>
      <w:r w:rsidRPr="00232E2F">
        <w:rPr>
          <w:rFonts w:ascii="Arial" w:hAnsi="Arial" w:cs="Arial"/>
          <w:sz w:val="22"/>
          <w:szCs w:val="22"/>
        </w:rPr>
        <w:t>priestoroch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sú vyvedené </w:t>
      </w:r>
      <w:proofErr w:type="spellStart"/>
      <w:r w:rsidRPr="00232E2F">
        <w:rPr>
          <w:rFonts w:ascii="Arial" w:hAnsi="Arial" w:cs="Arial"/>
          <w:sz w:val="22"/>
          <w:szCs w:val="22"/>
        </w:rPr>
        <w:t>prívody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232E2F">
        <w:rPr>
          <w:rFonts w:ascii="Arial" w:hAnsi="Arial" w:cs="Arial"/>
          <w:sz w:val="22"/>
          <w:szCs w:val="22"/>
        </w:rPr>
        <w:t>prípojniciam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232E2F">
        <w:rPr>
          <w:rFonts w:ascii="Arial" w:hAnsi="Arial" w:cs="Arial"/>
          <w:sz w:val="22"/>
          <w:szCs w:val="22"/>
        </w:rPr>
        <w:t>vyrovnanie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potenciálov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napojených na </w:t>
      </w:r>
      <w:proofErr w:type="spellStart"/>
      <w:r w:rsidRPr="00232E2F">
        <w:rPr>
          <w:rFonts w:ascii="Arial" w:hAnsi="Arial" w:cs="Arial"/>
          <w:sz w:val="22"/>
          <w:szCs w:val="22"/>
        </w:rPr>
        <w:t>ekvipotencionálne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pospájanie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stavby </w:t>
      </w:r>
    </w:p>
    <w:p w14:paraId="48B91D4B" w14:textId="77777777" w:rsidR="00232E2F" w:rsidRPr="00232E2F" w:rsidRDefault="00232E2F" w:rsidP="00232E2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32E2F">
        <w:rPr>
          <w:rFonts w:ascii="Arial" w:hAnsi="Arial" w:cs="Arial"/>
          <w:sz w:val="22"/>
          <w:szCs w:val="22"/>
        </w:rPr>
        <w:t xml:space="preserve">- na </w:t>
      </w:r>
      <w:proofErr w:type="spellStart"/>
      <w:r w:rsidRPr="00232E2F">
        <w:rPr>
          <w:rFonts w:ascii="Arial" w:hAnsi="Arial" w:cs="Arial"/>
          <w:sz w:val="22"/>
          <w:szCs w:val="22"/>
        </w:rPr>
        <w:t>ekvipotencionálne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prípojnice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sú </w:t>
      </w:r>
      <w:proofErr w:type="spellStart"/>
      <w:r w:rsidRPr="00232E2F">
        <w:rPr>
          <w:rFonts w:ascii="Arial" w:hAnsi="Arial" w:cs="Arial"/>
          <w:sz w:val="22"/>
          <w:szCs w:val="22"/>
        </w:rPr>
        <w:t>pripojené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vodivé časti elektrických </w:t>
      </w:r>
      <w:proofErr w:type="spellStart"/>
      <w:r w:rsidRPr="00232E2F">
        <w:rPr>
          <w:rFonts w:ascii="Arial" w:hAnsi="Arial" w:cs="Arial"/>
          <w:sz w:val="22"/>
          <w:szCs w:val="22"/>
        </w:rPr>
        <w:t>zariadení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32E2F">
        <w:rPr>
          <w:rFonts w:ascii="Arial" w:hAnsi="Arial" w:cs="Arial"/>
          <w:sz w:val="22"/>
          <w:szCs w:val="22"/>
        </w:rPr>
        <w:t>inžinierskych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sieti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pomocou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vodičov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CY</w:t>
      </w:r>
    </w:p>
    <w:p w14:paraId="00A59B5E" w14:textId="77777777" w:rsidR="00232E2F" w:rsidRPr="00232E2F" w:rsidRDefault="00232E2F" w:rsidP="00232E2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32E2F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32E2F">
        <w:rPr>
          <w:rFonts w:ascii="Arial" w:hAnsi="Arial" w:cs="Arial"/>
          <w:sz w:val="22"/>
          <w:szCs w:val="22"/>
        </w:rPr>
        <w:t>prepäťov</w:t>
      </w:r>
      <w:r w:rsidR="00BB5DE5">
        <w:rPr>
          <w:rFonts w:ascii="Arial" w:hAnsi="Arial" w:cs="Arial"/>
          <w:sz w:val="22"/>
          <w:szCs w:val="22"/>
        </w:rPr>
        <w:t>é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ochranné  </w:t>
      </w:r>
      <w:proofErr w:type="spellStart"/>
      <w:r w:rsidRPr="00232E2F">
        <w:rPr>
          <w:rFonts w:ascii="Arial" w:hAnsi="Arial" w:cs="Arial"/>
          <w:sz w:val="22"/>
          <w:szCs w:val="22"/>
        </w:rPr>
        <w:t>zariadenia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SPD  </w:t>
      </w:r>
      <w:proofErr w:type="spellStart"/>
      <w:r w:rsidRPr="00232E2F">
        <w:rPr>
          <w:rFonts w:ascii="Arial" w:hAnsi="Arial" w:cs="Arial"/>
          <w:sz w:val="22"/>
          <w:szCs w:val="22"/>
        </w:rPr>
        <w:t>triedy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„B</w:t>
      </w:r>
      <w:r w:rsidR="00683028">
        <w:rPr>
          <w:rFonts w:ascii="Arial" w:hAnsi="Arial" w:cs="Arial"/>
          <w:sz w:val="22"/>
          <w:szCs w:val="22"/>
        </w:rPr>
        <w:t>+C</w:t>
      </w:r>
      <w:r w:rsidRPr="00232E2F">
        <w:rPr>
          <w:rFonts w:ascii="Arial" w:hAnsi="Arial" w:cs="Arial"/>
          <w:sz w:val="22"/>
          <w:szCs w:val="22"/>
        </w:rPr>
        <w:t xml:space="preserve">“ sú </w:t>
      </w:r>
      <w:proofErr w:type="spellStart"/>
      <w:r w:rsidRPr="00232E2F">
        <w:rPr>
          <w:rFonts w:ascii="Arial" w:hAnsi="Arial" w:cs="Arial"/>
          <w:sz w:val="22"/>
          <w:szCs w:val="22"/>
        </w:rPr>
        <w:t>umiestnená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232E2F">
        <w:rPr>
          <w:rFonts w:ascii="Arial" w:hAnsi="Arial" w:cs="Arial"/>
          <w:sz w:val="22"/>
          <w:szCs w:val="22"/>
        </w:rPr>
        <w:t>hlavnom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rozvádzači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32E2F">
        <w:rPr>
          <w:rFonts w:ascii="Arial" w:hAnsi="Arial" w:cs="Arial"/>
          <w:sz w:val="22"/>
          <w:szCs w:val="22"/>
        </w:rPr>
        <w:t>Doproručujeme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v zásuvkách a citlivých   </w:t>
      </w:r>
      <w:proofErr w:type="gramStart"/>
      <w:r w:rsidRPr="00232E2F">
        <w:rPr>
          <w:rFonts w:ascii="Arial" w:hAnsi="Arial" w:cs="Arial"/>
          <w:sz w:val="22"/>
          <w:szCs w:val="22"/>
        </w:rPr>
        <w:t xml:space="preserve">elektronických  </w:t>
      </w:r>
      <w:proofErr w:type="spellStart"/>
      <w:r w:rsidRPr="00232E2F">
        <w:rPr>
          <w:rFonts w:ascii="Arial" w:hAnsi="Arial" w:cs="Arial"/>
          <w:sz w:val="22"/>
          <w:szCs w:val="22"/>
        </w:rPr>
        <w:t>zariadeniach</w:t>
      </w:r>
      <w:proofErr w:type="spellEnd"/>
      <w:proofErr w:type="gram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doplniť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E2F">
        <w:rPr>
          <w:rFonts w:ascii="Arial" w:hAnsi="Arial" w:cs="Arial"/>
          <w:sz w:val="22"/>
          <w:szCs w:val="22"/>
        </w:rPr>
        <w:t>prepäťovú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ochranu </w:t>
      </w:r>
      <w:proofErr w:type="spellStart"/>
      <w:r w:rsidRPr="00232E2F">
        <w:rPr>
          <w:rFonts w:ascii="Arial" w:hAnsi="Arial" w:cs="Arial"/>
          <w:sz w:val="22"/>
          <w:szCs w:val="22"/>
        </w:rPr>
        <w:t>triedy</w:t>
      </w:r>
      <w:proofErr w:type="spellEnd"/>
      <w:r w:rsidRPr="00232E2F">
        <w:rPr>
          <w:rFonts w:ascii="Arial" w:hAnsi="Arial" w:cs="Arial"/>
          <w:sz w:val="22"/>
          <w:szCs w:val="22"/>
        </w:rPr>
        <w:t xml:space="preserve"> „D“.</w:t>
      </w:r>
    </w:p>
    <w:p w14:paraId="6C4625CF" w14:textId="77777777" w:rsidR="008C18D1" w:rsidRDefault="008C18D1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A256D09" w14:textId="77777777" w:rsidR="008C18D1" w:rsidRDefault="008C18D1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8D4DACB" w14:textId="77777777" w:rsidR="00232E2F" w:rsidRDefault="00232E2F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8DA867F" w14:textId="77777777" w:rsidR="00C758DA" w:rsidRPr="00623E9E" w:rsidRDefault="00C758DA" w:rsidP="00C758D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Bezpečnosť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623E9E">
        <w:rPr>
          <w:rFonts w:ascii="Arial" w:hAnsi="Arial" w:cs="Arial"/>
          <w:sz w:val="22"/>
          <w:szCs w:val="22"/>
          <w:u w:val="single"/>
        </w:rPr>
        <w:t xml:space="preserve">práce </w:t>
      </w:r>
      <w:r w:rsidRPr="00623E9E">
        <w:rPr>
          <w:rFonts w:ascii="Arial" w:hAnsi="Arial" w:cs="Arial"/>
          <w:b/>
          <w:sz w:val="22"/>
          <w:szCs w:val="22"/>
          <w:u w:val="single"/>
        </w:rPr>
        <w:t>:</w:t>
      </w:r>
      <w:proofErr w:type="gramEnd"/>
    </w:p>
    <w:p w14:paraId="02668D6F" w14:textId="77777777" w:rsidR="00C758DA" w:rsidRPr="00623E9E" w:rsidRDefault="00C758DA" w:rsidP="00C758DA">
      <w:pPr>
        <w:jc w:val="both"/>
        <w:rPr>
          <w:rFonts w:ascii="Arial" w:hAnsi="Arial" w:cs="Arial"/>
          <w:sz w:val="22"/>
          <w:szCs w:val="22"/>
        </w:rPr>
      </w:pPr>
    </w:p>
    <w:p w14:paraId="334C7FE4" w14:textId="77777777" w:rsidR="00C758DA" w:rsidRPr="00623E9E" w:rsidRDefault="00623E9E" w:rsidP="00C75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58DA" w:rsidRPr="00623E9E">
        <w:rPr>
          <w:rFonts w:ascii="Arial" w:hAnsi="Arial" w:cs="Arial"/>
          <w:sz w:val="22"/>
          <w:szCs w:val="22"/>
        </w:rPr>
        <w:t xml:space="preserve">Práce na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realizácii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elektroinštalácie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smú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uskutočňovať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len pracovníci k tomu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oprávnený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s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príslušnou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elektrotechnickou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kvalifikáciou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montážnych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prácach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musia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byť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dôsledne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dodržiavané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ustanovenia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príslušných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noriem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vyhlášok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ktoré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presne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vymedzujú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 </w:t>
      </w:r>
      <w:r w:rsidR="00C758DA" w:rsidRPr="00623E9E">
        <w:rPr>
          <w:rFonts w:ascii="Arial" w:hAnsi="Arial" w:cs="Arial"/>
          <w:sz w:val="22"/>
          <w:szCs w:val="22"/>
        </w:rPr>
        <w:lastRenderedPageBreak/>
        <w:t xml:space="preserve">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určujú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práce na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uskutočnení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elektroinštalácie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Pracovníci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dodávateľa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musia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mať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osvedčenie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odbornej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spôsobilosti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pracovníkov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zmysle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758DA" w:rsidRPr="00623E9E">
        <w:rPr>
          <w:rFonts w:ascii="Arial" w:hAnsi="Arial" w:cs="Arial"/>
          <w:sz w:val="22"/>
          <w:szCs w:val="22"/>
        </w:rPr>
        <w:t>vyhlášky  SR</w:t>
      </w:r>
      <w:proofErr w:type="gramEnd"/>
      <w:r w:rsidR="00C758DA" w:rsidRPr="00623E9E">
        <w:rPr>
          <w:rFonts w:ascii="Arial" w:hAnsi="Arial" w:cs="Arial"/>
          <w:sz w:val="22"/>
          <w:szCs w:val="22"/>
        </w:rPr>
        <w:t xml:space="preserve"> 508/2009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Z.z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</w:t>
      </w:r>
    </w:p>
    <w:p w14:paraId="18D319E3" w14:textId="77777777" w:rsidR="00C758DA" w:rsidRPr="00623E9E" w:rsidRDefault="00C8042B" w:rsidP="00C758DA">
      <w:pPr>
        <w:pStyle w:val="Zarkazkladnhotext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58DA" w:rsidRPr="00623E9E">
        <w:rPr>
          <w:rFonts w:ascii="Arial" w:hAnsi="Arial" w:cs="Arial"/>
          <w:sz w:val="22"/>
          <w:szCs w:val="22"/>
        </w:rPr>
        <w:t xml:space="preserve">Odborná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spôsobilosť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činnosť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technickom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zariadení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elektrickom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riešená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§ 19 až § 25 vyhlášky MPSVR SR č. 508/2009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Z.z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Rozdelenie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osôb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vykonávanie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činnosti na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technickom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zariadení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podľa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odbornej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spôsobilosti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>:</w:t>
      </w:r>
    </w:p>
    <w:p w14:paraId="7594CB97" w14:textId="77777777" w:rsidR="00C758DA" w:rsidRPr="00623E9E" w:rsidRDefault="00C758DA" w:rsidP="00C758DA">
      <w:pPr>
        <w:numPr>
          <w:ilvl w:val="0"/>
          <w:numId w:val="1"/>
        </w:numPr>
        <w:tabs>
          <w:tab w:val="num" w:pos="768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>poučený pracovník – § 20</w:t>
      </w:r>
    </w:p>
    <w:p w14:paraId="68534D8C" w14:textId="77777777" w:rsidR="00C758DA" w:rsidRPr="00623E9E" w:rsidRDefault="00C758DA" w:rsidP="00C758DA">
      <w:pPr>
        <w:numPr>
          <w:ilvl w:val="0"/>
          <w:numId w:val="1"/>
        </w:numPr>
        <w:tabs>
          <w:tab w:val="num" w:pos="768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>elektrotechnik – § 21</w:t>
      </w:r>
    </w:p>
    <w:p w14:paraId="5ED2F110" w14:textId="77777777" w:rsidR="00C758DA" w:rsidRPr="00623E9E" w:rsidRDefault="00C758DA" w:rsidP="00C758DA">
      <w:pPr>
        <w:numPr>
          <w:ilvl w:val="0"/>
          <w:numId w:val="1"/>
        </w:numPr>
        <w:tabs>
          <w:tab w:val="num" w:pos="768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>samostatný elektrotechnik – § 22</w:t>
      </w:r>
    </w:p>
    <w:p w14:paraId="5D76E0A8" w14:textId="77777777" w:rsidR="00C758DA" w:rsidRPr="00623E9E" w:rsidRDefault="00C758DA" w:rsidP="00C758DA">
      <w:pPr>
        <w:numPr>
          <w:ilvl w:val="0"/>
          <w:numId w:val="1"/>
        </w:numPr>
        <w:tabs>
          <w:tab w:val="num" w:pos="768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elektrotechnik na </w:t>
      </w:r>
      <w:proofErr w:type="spellStart"/>
      <w:r w:rsidRPr="00623E9E">
        <w:rPr>
          <w:rFonts w:ascii="Arial" w:hAnsi="Arial" w:cs="Arial"/>
          <w:sz w:val="22"/>
          <w:szCs w:val="22"/>
        </w:rPr>
        <w:t>riadenie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činnosti </w:t>
      </w:r>
      <w:proofErr w:type="spellStart"/>
      <w:r w:rsidRPr="00623E9E">
        <w:rPr>
          <w:rFonts w:ascii="Arial" w:hAnsi="Arial" w:cs="Arial"/>
          <w:sz w:val="22"/>
          <w:szCs w:val="22"/>
        </w:rPr>
        <w:t>alebo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623E9E">
        <w:rPr>
          <w:rFonts w:ascii="Arial" w:hAnsi="Arial" w:cs="Arial"/>
          <w:sz w:val="22"/>
          <w:szCs w:val="22"/>
        </w:rPr>
        <w:t>riadenie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prevádzky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– § 23</w:t>
      </w:r>
    </w:p>
    <w:p w14:paraId="349571D0" w14:textId="77777777" w:rsidR="00C758DA" w:rsidRPr="00623E9E" w:rsidRDefault="00C758DA" w:rsidP="00C758DA">
      <w:pPr>
        <w:numPr>
          <w:ilvl w:val="0"/>
          <w:numId w:val="1"/>
        </w:numPr>
        <w:tabs>
          <w:tab w:val="num" w:pos="768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elektrotechnik </w:t>
      </w:r>
      <w:proofErr w:type="spellStart"/>
      <w:r w:rsidRPr="00623E9E">
        <w:rPr>
          <w:rFonts w:ascii="Arial" w:hAnsi="Arial" w:cs="Arial"/>
          <w:sz w:val="22"/>
          <w:szCs w:val="22"/>
        </w:rPr>
        <w:t>špecialista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</w:p>
    <w:p w14:paraId="643BF7CD" w14:textId="77777777" w:rsidR="00C758DA" w:rsidRPr="00C8042B" w:rsidRDefault="00C758DA" w:rsidP="00C758DA">
      <w:pPr>
        <w:numPr>
          <w:ilvl w:val="1"/>
          <w:numId w:val="1"/>
        </w:numPr>
        <w:tabs>
          <w:tab w:val="num" w:pos="709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623E9E">
        <w:rPr>
          <w:rFonts w:ascii="Arial" w:hAnsi="Arial" w:cs="Arial"/>
          <w:sz w:val="22"/>
          <w:szCs w:val="22"/>
        </w:rPr>
        <w:t>projektovanie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alebo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623E9E">
        <w:rPr>
          <w:rFonts w:ascii="Arial" w:hAnsi="Arial" w:cs="Arial"/>
          <w:sz w:val="22"/>
          <w:szCs w:val="22"/>
        </w:rPr>
        <w:t>konštruovanie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vyhradeného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technického </w:t>
      </w:r>
      <w:proofErr w:type="spellStart"/>
      <w:r w:rsidRPr="00623E9E">
        <w:rPr>
          <w:rFonts w:ascii="Arial" w:hAnsi="Arial" w:cs="Arial"/>
          <w:sz w:val="22"/>
          <w:szCs w:val="22"/>
        </w:rPr>
        <w:t>zariadenia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elektrického – §</w:t>
      </w:r>
      <w:r w:rsidRPr="00C8042B">
        <w:rPr>
          <w:rFonts w:ascii="Arial" w:hAnsi="Arial" w:cs="Arial"/>
          <w:sz w:val="22"/>
          <w:szCs w:val="22"/>
        </w:rPr>
        <w:t xml:space="preserve">24 </w:t>
      </w:r>
      <w:proofErr w:type="spellStart"/>
      <w:r w:rsidRPr="00C8042B">
        <w:rPr>
          <w:rFonts w:ascii="Arial" w:hAnsi="Arial" w:cs="Arial"/>
          <w:sz w:val="22"/>
          <w:szCs w:val="22"/>
        </w:rPr>
        <w:t>ods</w:t>
      </w:r>
      <w:proofErr w:type="spellEnd"/>
      <w:r w:rsidRPr="00C8042B">
        <w:rPr>
          <w:rFonts w:ascii="Arial" w:hAnsi="Arial" w:cs="Arial"/>
          <w:sz w:val="22"/>
          <w:szCs w:val="22"/>
        </w:rPr>
        <w:t>. 1</w:t>
      </w:r>
    </w:p>
    <w:p w14:paraId="6B9E5900" w14:textId="77777777" w:rsidR="00C758DA" w:rsidRPr="00C8042B" w:rsidRDefault="00C758DA" w:rsidP="00C8042B">
      <w:pPr>
        <w:numPr>
          <w:ilvl w:val="1"/>
          <w:numId w:val="1"/>
        </w:numPr>
        <w:tabs>
          <w:tab w:val="num" w:pos="709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623E9E">
        <w:rPr>
          <w:rFonts w:ascii="Arial" w:hAnsi="Arial" w:cs="Arial"/>
          <w:sz w:val="22"/>
          <w:szCs w:val="22"/>
        </w:rPr>
        <w:t>vykonávanie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odbornej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prehliadky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23E9E">
        <w:rPr>
          <w:rFonts w:ascii="Arial" w:hAnsi="Arial" w:cs="Arial"/>
          <w:sz w:val="22"/>
          <w:szCs w:val="22"/>
        </w:rPr>
        <w:t>odbornej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skúšky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vyhradeného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technického </w:t>
      </w:r>
      <w:proofErr w:type="spellStart"/>
      <w:r w:rsidRPr="00623E9E">
        <w:rPr>
          <w:rFonts w:ascii="Arial" w:hAnsi="Arial" w:cs="Arial"/>
          <w:sz w:val="22"/>
          <w:szCs w:val="22"/>
        </w:rPr>
        <w:t>zariadenia</w:t>
      </w:r>
      <w:proofErr w:type="spellEnd"/>
      <w:r w:rsidR="00C8042B">
        <w:rPr>
          <w:rFonts w:ascii="Arial" w:hAnsi="Arial" w:cs="Arial"/>
          <w:sz w:val="22"/>
          <w:szCs w:val="22"/>
        </w:rPr>
        <w:t xml:space="preserve"> </w:t>
      </w:r>
      <w:r w:rsidRPr="00C8042B">
        <w:rPr>
          <w:rFonts w:ascii="Arial" w:hAnsi="Arial" w:cs="Arial"/>
          <w:sz w:val="22"/>
          <w:szCs w:val="22"/>
        </w:rPr>
        <w:t xml:space="preserve">elektrického – § 24 </w:t>
      </w:r>
      <w:proofErr w:type="spellStart"/>
      <w:r w:rsidRPr="00C8042B">
        <w:rPr>
          <w:rFonts w:ascii="Arial" w:hAnsi="Arial" w:cs="Arial"/>
          <w:sz w:val="22"/>
          <w:szCs w:val="22"/>
        </w:rPr>
        <w:t>ods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. 2. Rozsah činností, </w:t>
      </w:r>
      <w:proofErr w:type="spellStart"/>
      <w:r w:rsidRPr="00C8042B">
        <w:rPr>
          <w:rFonts w:ascii="Arial" w:hAnsi="Arial" w:cs="Arial"/>
          <w:sz w:val="22"/>
          <w:szCs w:val="22"/>
        </w:rPr>
        <w:t>ktoré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sa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môžu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vykonávať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C8042B">
        <w:rPr>
          <w:rFonts w:ascii="Arial" w:hAnsi="Arial" w:cs="Arial"/>
          <w:sz w:val="22"/>
          <w:szCs w:val="22"/>
        </w:rPr>
        <w:t>technickom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zariadení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elektrickom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podľa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odbornej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spôsobilosti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042B">
        <w:rPr>
          <w:rFonts w:ascii="Arial" w:hAnsi="Arial" w:cs="Arial"/>
          <w:sz w:val="22"/>
          <w:szCs w:val="22"/>
        </w:rPr>
        <w:t>určujú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bezpečnostno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-technické </w:t>
      </w:r>
      <w:proofErr w:type="spellStart"/>
      <w:r w:rsidRPr="00C8042B">
        <w:rPr>
          <w:rFonts w:ascii="Arial" w:hAnsi="Arial" w:cs="Arial"/>
          <w:sz w:val="22"/>
          <w:szCs w:val="22"/>
        </w:rPr>
        <w:t>požiadavky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042B">
        <w:rPr>
          <w:rFonts w:ascii="Arial" w:hAnsi="Arial" w:cs="Arial"/>
          <w:sz w:val="22"/>
          <w:szCs w:val="22"/>
        </w:rPr>
        <w:t>Medzi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základné </w:t>
      </w:r>
      <w:proofErr w:type="spellStart"/>
      <w:r w:rsidRPr="00C8042B">
        <w:rPr>
          <w:rFonts w:ascii="Arial" w:hAnsi="Arial" w:cs="Arial"/>
          <w:sz w:val="22"/>
          <w:szCs w:val="22"/>
        </w:rPr>
        <w:t>požiadavky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možno </w:t>
      </w:r>
      <w:proofErr w:type="spellStart"/>
      <w:r w:rsidRPr="00C8042B">
        <w:rPr>
          <w:rFonts w:ascii="Arial" w:hAnsi="Arial" w:cs="Arial"/>
          <w:sz w:val="22"/>
          <w:szCs w:val="22"/>
        </w:rPr>
        <w:t>zaradiť</w:t>
      </w:r>
      <w:proofErr w:type="spellEnd"/>
      <w:r w:rsidRPr="00C8042B">
        <w:rPr>
          <w:rFonts w:ascii="Arial" w:hAnsi="Arial" w:cs="Arial"/>
          <w:sz w:val="22"/>
          <w:szCs w:val="22"/>
        </w:rPr>
        <w:t>:</w:t>
      </w:r>
    </w:p>
    <w:p w14:paraId="34C9338F" w14:textId="77777777" w:rsidR="00C758DA" w:rsidRPr="00C8042B" w:rsidRDefault="00C758DA" w:rsidP="00C8042B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požiadavku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odborného </w:t>
      </w:r>
      <w:proofErr w:type="spellStart"/>
      <w:r w:rsidRPr="00623E9E">
        <w:rPr>
          <w:rFonts w:ascii="Arial" w:hAnsi="Arial" w:cs="Arial"/>
          <w:sz w:val="22"/>
          <w:szCs w:val="22"/>
        </w:rPr>
        <w:t>vzdelania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elektrotechnického </w:t>
      </w:r>
      <w:proofErr w:type="spellStart"/>
      <w:r w:rsidRPr="00623E9E">
        <w:rPr>
          <w:rFonts w:ascii="Arial" w:hAnsi="Arial" w:cs="Arial"/>
          <w:sz w:val="22"/>
          <w:szCs w:val="22"/>
        </w:rPr>
        <w:t>učebného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odboru </w:t>
      </w:r>
      <w:proofErr w:type="spellStart"/>
      <w:r w:rsidRPr="00623E9E">
        <w:rPr>
          <w:rFonts w:ascii="Arial" w:hAnsi="Arial" w:cs="Arial"/>
          <w:sz w:val="22"/>
          <w:szCs w:val="22"/>
        </w:rPr>
        <w:t>alebo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študijného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23E9E">
        <w:rPr>
          <w:rFonts w:ascii="Arial" w:hAnsi="Arial" w:cs="Arial"/>
          <w:sz w:val="22"/>
          <w:szCs w:val="22"/>
        </w:rPr>
        <w:t>odboru</w:t>
      </w:r>
      <w:r w:rsidR="00C8042B">
        <w:rPr>
          <w:rFonts w:ascii="Arial" w:hAnsi="Arial" w:cs="Arial"/>
          <w:sz w:val="22"/>
          <w:szCs w:val="22"/>
        </w:rPr>
        <w:t xml:space="preserve">  </w:t>
      </w:r>
      <w:r w:rsidRPr="00C8042B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C8042B">
        <w:rPr>
          <w:rFonts w:ascii="Arial" w:hAnsi="Arial" w:cs="Arial"/>
          <w:sz w:val="22"/>
          <w:szCs w:val="22"/>
        </w:rPr>
        <w:t>stredné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, úplné </w:t>
      </w:r>
      <w:proofErr w:type="spellStart"/>
      <w:r w:rsidRPr="00C8042B">
        <w:rPr>
          <w:rFonts w:ascii="Arial" w:hAnsi="Arial" w:cs="Arial"/>
          <w:sz w:val="22"/>
          <w:szCs w:val="22"/>
        </w:rPr>
        <w:t>stredné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alebo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vysokoškolské </w:t>
      </w:r>
      <w:proofErr w:type="spellStart"/>
      <w:r w:rsidRPr="00C8042B">
        <w:rPr>
          <w:rFonts w:ascii="Arial" w:hAnsi="Arial" w:cs="Arial"/>
          <w:sz w:val="22"/>
          <w:szCs w:val="22"/>
        </w:rPr>
        <w:t>vzdelanie</w:t>
      </w:r>
      <w:proofErr w:type="spellEnd"/>
      <w:r w:rsidRPr="00C8042B">
        <w:rPr>
          <w:rFonts w:ascii="Arial" w:hAnsi="Arial" w:cs="Arial"/>
          <w:sz w:val="22"/>
          <w:szCs w:val="22"/>
        </w:rPr>
        <w:t>)</w:t>
      </w:r>
    </w:p>
    <w:p w14:paraId="25CBD7C8" w14:textId="77777777" w:rsidR="00C758DA" w:rsidRPr="00623E9E" w:rsidRDefault="00C758DA" w:rsidP="00C758DA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požiadavka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minimálnej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praxe </w:t>
      </w:r>
      <w:proofErr w:type="spellStart"/>
      <w:r w:rsidRPr="00623E9E">
        <w:rPr>
          <w:rFonts w:ascii="Arial" w:hAnsi="Arial" w:cs="Arial"/>
          <w:sz w:val="22"/>
          <w:szCs w:val="22"/>
        </w:rPr>
        <w:t>pre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jednotlivé </w:t>
      </w:r>
      <w:proofErr w:type="spellStart"/>
      <w:r w:rsidRPr="00623E9E">
        <w:rPr>
          <w:rFonts w:ascii="Arial" w:hAnsi="Arial" w:cs="Arial"/>
          <w:sz w:val="22"/>
          <w:szCs w:val="22"/>
        </w:rPr>
        <w:t>stupne</w:t>
      </w:r>
      <w:proofErr w:type="spellEnd"/>
    </w:p>
    <w:p w14:paraId="1821DD8A" w14:textId="77777777" w:rsidR="00C758DA" w:rsidRPr="00623E9E" w:rsidRDefault="00C758DA" w:rsidP="00C758DA">
      <w:pPr>
        <w:numPr>
          <w:ilvl w:val="0"/>
          <w:numId w:val="2"/>
        </w:numPr>
        <w:tabs>
          <w:tab w:val="clear" w:pos="360"/>
          <w:tab w:val="num" w:pos="709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požiadavka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overenia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odbornej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spôsobilosti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oprávnenou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osobou </w:t>
      </w:r>
      <w:proofErr w:type="spellStart"/>
      <w:r w:rsidRPr="00623E9E">
        <w:rPr>
          <w:rFonts w:ascii="Arial" w:hAnsi="Arial" w:cs="Arial"/>
          <w:sz w:val="22"/>
          <w:szCs w:val="22"/>
        </w:rPr>
        <w:t>alebo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Technickou </w:t>
      </w:r>
      <w:proofErr w:type="spellStart"/>
      <w:r w:rsidRPr="00623E9E">
        <w:rPr>
          <w:rFonts w:ascii="Arial" w:hAnsi="Arial" w:cs="Arial"/>
          <w:sz w:val="22"/>
          <w:szCs w:val="22"/>
        </w:rPr>
        <w:t>inšpekciou</w:t>
      </w:r>
      <w:proofErr w:type="spellEnd"/>
    </w:p>
    <w:p w14:paraId="663CAE5A" w14:textId="77777777" w:rsidR="00C758DA" w:rsidRPr="00C8042B" w:rsidRDefault="00C758DA" w:rsidP="00C8042B">
      <w:pPr>
        <w:numPr>
          <w:ilvl w:val="0"/>
          <w:numId w:val="2"/>
        </w:numPr>
        <w:tabs>
          <w:tab w:val="clear" w:pos="360"/>
          <w:tab w:val="num" w:pos="709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požiadavku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vykonávať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činnosť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623E9E">
        <w:rPr>
          <w:rFonts w:ascii="Arial" w:hAnsi="Arial" w:cs="Arial"/>
          <w:sz w:val="22"/>
          <w:szCs w:val="22"/>
        </w:rPr>
        <w:t>vyhradenom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technickom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zariadení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elektrickom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len v</w:t>
      </w:r>
      <w:r w:rsidR="00C8042B">
        <w:rPr>
          <w:rFonts w:ascii="Arial" w:hAnsi="Arial" w:cs="Arial"/>
          <w:sz w:val="22"/>
          <w:szCs w:val="22"/>
        </w:rPr>
        <w:t> </w:t>
      </w:r>
      <w:r w:rsidRPr="00623E9E">
        <w:rPr>
          <w:rFonts w:ascii="Arial" w:hAnsi="Arial" w:cs="Arial"/>
          <w:sz w:val="22"/>
          <w:szCs w:val="22"/>
        </w:rPr>
        <w:t>rozsahu</w:t>
      </w:r>
      <w:r w:rsidR="00C8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042B">
        <w:rPr>
          <w:rFonts w:ascii="Arial" w:hAnsi="Arial" w:cs="Arial"/>
          <w:sz w:val="22"/>
          <w:szCs w:val="22"/>
        </w:rPr>
        <w:t>osvedčenia</w:t>
      </w:r>
      <w:proofErr w:type="spellEnd"/>
      <w:r w:rsidRPr="00C8042B">
        <w:rPr>
          <w:rFonts w:ascii="Arial" w:hAnsi="Arial" w:cs="Arial"/>
          <w:sz w:val="22"/>
          <w:szCs w:val="22"/>
        </w:rPr>
        <w:t xml:space="preserve">  </w:t>
      </w:r>
    </w:p>
    <w:p w14:paraId="40F9ADE1" w14:textId="77777777" w:rsidR="00C758DA" w:rsidRPr="00623E9E" w:rsidRDefault="00C758DA" w:rsidP="00C758DA">
      <w:pPr>
        <w:numPr>
          <w:ilvl w:val="0"/>
          <w:numId w:val="2"/>
        </w:numPr>
        <w:tabs>
          <w:tab w:val="clear" w:pos="360"/>
          <w:tab w:val="num" w:pos="709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požiadavku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vzdelávania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23E9E">
        <w:rPr>
          <w:rFonts w:ascii="Arial" w:hAnsi="Arial" w:cs="Arial"/>
          <w:sz w:val="22"/>
          <w:szCs w:val="22"/>
        </w:rPr>
        <w:t>odbornej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výchovy </w:t>
      </w:r>
    </w:p>
    <w:p w14:paraId="45905BE4" w14:textId="77777777" w:rsidR="00C758DA" w:rsidRPr="00623E9E" w:rsidRDefault="00623E9E" w:rsidP="00C75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58DA" w:rsidRPr="00623E9E">
        <w:rPr>
          <w:rFonts w:ascii="Arial" w:hAnsi="Arial" w:cs="Arial"/>
          <w:sz w:val="22"/>
          <w:szCs w:val="22"/>
        </w:rPr>
        <w:t xml:space="preserve">Samotné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zaradenie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pracovníkov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na práce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rieši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pracovník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dodávateľa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vzhľadom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na uvedené.</w:t>
      </w:r>
      <w:r w:rsidR="00C8042B">
        <w:rPr>
          <w:rFonts w:ascii="Arial" w:hAnsi="Arial" w:cs="Arial"/>
          <w:sz w:val="22"/>
          <w:szCs w:val="22"/>
        </w:rPr>
        <w:t xml:space="preserve"> </w:t>
      </w:r>
      <w:r w:rsidR="00C758DA" w:rsidRPr="00623E9E">
        <w:rPr>
          <w:rFonts w:ascii="Arial" w:hAnsi="Arial" w:cs="Arial"/>
          <w:sz w:val="22"/>
          <w:szCs w:val="22"/>
        </w:rPr>
        <w:t xml:space="preserve">Práce na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elektroinštalácii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budú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vykonávať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výlučne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beznapäťovom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stave   </w:t>
      </w:r>
      <w:r w:rsidR="00C758DA" w:rsidRPr="00623E9E">
        <w:rPr>
          <w:rFonts w:ascii="Arial" w:hAnsi="Arial" w:cs="Arial"/>
          <w:sz w:val="22"/>
          <w:szCs w:val="22"/>
        </w:rPr>
        <w:br/>
        <w:t xml:space="preserve">so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zaistenou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bezpečnosťou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>.</w:t>
      </w:r>
    </w:p>
    <w:p w14:paraId="4E221AC9" w14:textId="77777777" w:rsidR="00C758DA" w:rsidRPr="00623E9E" w:rsidRDefault="00C758DA" w:rsidP="00C758DA">
      <w:pPr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Práce je </w:t>
      </w:r>
      <w:proofErr w:type="spellStart"/>
      <w:r w:rsidRPr="00623E9E">
        <w:rPr>
          <w:rFonts w:ascii="Arial" w:hAnsi="Arial" w:cs="Arial"/>
          <w:sz w:val="22"/>
          <w:szCs w:val="22"/>
        </w:rPr>
        <w:t>potrebné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vykonávať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623E9E">
        <w:rPr>
          <w:rFonts w:ascii="Arial" w:hAnsi="Arial" w:cs="Arial"/>
          <w:sz w:val="22"/>
          <w:szCs w:val="22"/>
        </w:rPr>
        <w:t>súlade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 vyhláškou 374/1990 </w:t>
      </w:r>
      <w:proofErr w:type="spellStart"/>
      <w:r w:rsidRPr="00623E9E">
        <w:rPr>
          <w:rFonts w:ascii="Arial" w:hAnsi="Arial" w:cs="Arial"/>
          <w:sz w:val="22"/>
          <w:szCs w:val="22"/>
        </w:rPr>
        <w:t>Zb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 </w:t>
      </w:r>
      <w:proofErr w:type="spellStart"/>
      <w:proofErr w:type="gramStart"/>
      <w:r w:rsidRPr="00623E9E">
        <w:rPr>
          <w:rFonts w:ascii="Arial" w:hAnsi="Arial" w:cs="Arial"/>
          <w:sz w:val="22"/>
          <w:szCs w:val="22"/>
        </w:rPr>
        <w:t>nariadením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 vlády</w:t>
      </w:r>
      <w:proofErr w:type="gramEnd"/>
      <w:r w:rsidRPr="00623E9E">
        <w:rPr>
          <w:rFonts w:ascii="Arial" w:hAnsi="Arial" w:cs="Arial"/>
          <w:sz w:val="22"/>
          <w:szCs w:val="22"/>
        </w:rPr>
        <w:t xml:space="preserve"> SR č. 396/2006 </w:t>
      </w:r>
      <w:proofErr w:type="spellStart"/>
      <w:r w:rsidRPr="00623E9E">
        <w:rPr>
          <w:rFonts w:ascii="Arial" w:hAnsi="Arial" w:cs="Arial"/>
          <w:sz w:val="22"/>
          <w:szCs w:val="22"/>
        </w:rPr>
        <w:t>Z.z</w:t>
      </w:r>
      <w:proofErr w:type="spellEnd"/>
      <w:r w:rsidRPr="00623E9E">
        <w:rPr>
          <w:rFonts w:ascii="Arial" w:hAnsi="Arial" w:cs="Arial"/>
          <w:sz w:val="22"/>
          <w:szCs w:val="22"/>
        </w:rPr>
        <w:t>.</w:t>
      </w:r>
    </w:p>
    <w:p w14:paraId="0D6A6C83" w14:textId="77777777" w:rsidR="001E562B" w:rsidRDefault="001E562B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6D188C0" w14:textId="77777777" w:rsidR="001E562B" w:rsidRDefault="001E562B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F77F933" w14:textId="77777777" w:rsidR="00561416" w:rsidRDefault="00561416" w:rsidP="00C758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8A0165B" w14:textId="77777777" w:rsidR="00C758DA" w:rsidRPr="00623E9E" w:rsidRDefault="00C758DA" w:rsidP="00C758D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23E9E">
        <w:rPr>
          <w:rFonts w:ascii="Arial" w:hAnsi="Arial" w:cs="Arial"/>
          <w:sz w:val="22"/>
          <w:szCs w:val="22"/>
          <w:u w:val="single"/>
        </w:rPr>
        <w:t xml:space="preserve">Ochrana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pred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úrazom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elektrickým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prúdom</w:t>
      </w:r>
      <w:proofErr w:type="spellEnd"/>
      <w:r w:rsidRPr="00623E9E">
        <w:rPr>
          <w:rFonts w:ascii="Arial" w:hAnsi="Arial" w:cs="Arial"/>
          <w:b/>
          <w:sz w:val="22"/>
          <w:szCs w:val="22"/>
          <w:u w:val="single"/>
        </w:rPr>
        <w:t xml:space="preserve"> :</w:t>
      </w:r>
    </w:p>
    <w:p w14:paraId="60869293" w14:textId="77777777" w:rsidR="00C758DA" w:rsidRPr="00623E9E" w:rsidRDefault="00C758DA" w:rsidP="00C758DA">
      <w:pPr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         </w:t>
      </w:r>
    </w:p>
    <w:p w14:paraId="25B1F25D" w14:textId="77777777" w:rsidR="00C758DA" w:rsidRPr="00623E9E" w:rsidRDefault="00C758DA" w:rsidP="00C758DA">
      <w:pPr>
        <w:numPr>
          <w:ilvl w:val="0"/>
          <w:numId w:val="3"/>
        </w:numPr>
        <w:tabs>
          <w:tab w:val="clear" w:pos="360"/>
          <w:tab w:val="left" w:pos="284"/>
          <w:tab w:val="num" w:pos="1068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Ochrana </w:t>
      </w:r>
      <w:proofErr w:type="spellStart"/>
      <w:r w:rsidRPr="00623E9E">
        <w:rPr>
          <w:rFonts w:ascii="Arial" w:hAnsi="Arial" w:cs="Arial"/>
          <w:sz w:val="22"/>
          <w:szCs w:val="22"/>
        </w:rPr>
        <w:t>pred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nebezpečným dotykovým </w:t>
      </w:r>
      <w:proofErr w:type="spellStart"/>
      <w:r w:rsidRPr="00623E9E">
        <w:rPr>
          <w:rFonts w:ascii="Arial" w:hAnsi="Arial" w:cs="Arial"/>
          <w:sz w:val="22"/>
          <w:szCs w:val="22"/>
        </w:rPr>
        <w:t>napätím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623E9E">
        <w:rPr>
          <w:rFonts w:ascii="Arial" w:hAnsi="Arial" w:cs="Arial"/>
          <w:sz w:val="22"/>
          <w:szCs w:val="22"/>
        </w:rPr>
        <w:t>silnoprúdových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rozvodoch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je navrhnutá samočinným odpojením </w:t>
      </w:r>
      <w:proofErr w:type="spellStart"/>
      <w:r w:rsidRPr="00623E9E">
        <w:rPr>
          <w:rFonts w:ascii="Arial" w:hAnsi="Arial" w:cs="Arial"/>
          <w:sz w:val="22"/>
          <w:szCs w:val="22"/>
        </w:rPr>
        <w:t>napájania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prúdovými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chráničmi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23E9E">
        <w:rPr>
          <w:rFonts w:ascii="Arial" w:hAnsi="Arial" w:cs="Arial"/>
          <w:sz w:val="22"/>
          <w:szCs w:val="22"/>
        </w:rPr>
        <w:t>doplnkovým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pospájaním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- viď STN 33 2000-4-41. </w:t>
      </w:r>
    </w:p>
    <w:p w14:paraId="36AB8EE9" w14:textId="77777777" w:rsidR="00C758DA" w:rsidRPr="00623E9E" w:rsidRDefault="00C758DA" w:rsidP="00C758DA">
      <w:pPr>
        <w:numPr>
          <w:ilvl w:val="0"/>
          <w:numId w:val="3"/>
        </w:numPr>
        <w:tabs>
          <w:tab w:val="clear" w:pos="360"/>
          <w:tab w:val="left" w:pos="284"/>
          <w:tab w:val="num" w:pos="1068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Krytie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el. </w:t>
      </w:r>
      <w:proofErr w:type="spellStart"/>
      <w:r w:rsidRPr="00623E9E">
        <w:rPr>
          <w:rFonts w:ascii="Arial" w:hAnsi="Arial" w:cs="Arial"/>
          <w:sz w:val="22"/>
          <w:szCs w:val="22"/>
        </w:rPr>
        <w:t>predmetov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prevedenie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623E9E">
        <w:rPr>
          <w:rFonts w:ascii="Arial" w:hAnsi="Arial" w:cs="Arial"/>
          <w:sz w:val="22"/>
          <w:szCs w:val="22"/>
        </w:rPr>
        <w:t>voľba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prvkov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elektrickej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inštalácie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23E9E">
        <w:rPr>
          <w:rFonts w:ascii="Arial" w:hAnsi="Arial" w:cs="Arial"/>
          <w:sz w:val="22"/>
          <w:szCs w:val="22"/>
        </w:rPr>
        <w:t>vedenia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odpovedá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danému </w:t>
      </w:r>
      <w:proofErr w:type="spellStart"/>
      <w:r w:rsidRPr="00623E9E">
        <w:rPr>
          <w:rFonts w:ascii="Arial" w:hAnsi="Arial" w:cs="Arial"/>
          <w:sz w:val="22"/>
          <w:szCs w:val="22"/>
        </w:rPr>
        <w:t>prostrediu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.</w:t>
      </w:r>
    </w:p>
    <w:p w14:paraId="6E96522A" w14:textId="77777777" w:rsidR="00C758DA" w:rsidRPr="00623E9E" w:rsidRDefault="00C758DA" w:rsidP="00C758DA">
      <w:pPr>
        <w:numPr>
          <w:ilvl w:val="0"/>
          <w:numId w:val="3"/>
        </w:numPr>
        <w:tabs>
          <w:tab w:val="clear" w:pos="360"/>
          <w:tab w:val="left" w:pos="284"/>
          <w:tab w:val="num" w:pos="1068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Ochrana el. vedení </w:t>
      </w:r>
      <w:proofErr w:type="spellStart"/>
      <w:r w:rsidRPr="00623E9E">
        <w:rPr>
          <w:rFonts w:ascii="Arial" w:hAnsi="Arial" w:cs="Arial"/>
          <w:sz w:val="22"/>
          <w:szCs w:val="22"/>
        </w:rPr>
        <w:t>pred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mechanickým </w:t>
      </w:r>
      <w:proofErr w:type="spellStart"/>
      <w:r w:rsidRPr="00623E9E">
        <w:rPr>
          <w:rFonts w:ascii="Arial" w:hAnsi="Arial" w:cs="Arial"/>
          <w:sz w:val="22"/>
          <w:szCs w:val="22"/>
        </w:rPr>
        <w:t>poškodením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je polohou a el. </w:t>
      </w:r>
      <w:proofErr w:type="spellStart"/>
      <w:r w:rsidRPr="00623E9E">
        <w:rPr>
          <w:rFonts w:ascii="Arial" w:hAnsi="Arial" w:cs="Arial"/>
          <w:sz w:val="22"/>
          <w:szCs w:val="22"/>
        </w:rPr>
        <w:t>inštalačnými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lištami.</w:t>
      </w:r>
    </w:p>
    <w:p w14:paraId="17DB0714" w14:textId="77777777" w:rsidR="00C758DA" w:rsidRPr="00623E9E" w:rsidRDefault="00C758DA" w:rsidP="00C758DA">
      <w:pPr>
        <w:numPr>
          <w:ilvl w:val="0"/>
          <w:numId w:val="3"/>
        </w:numPr>
        <w:tabs>
          <w:tab w:val="clear" w:pos="360"/>
          <w:tab w:val="left" w:pos="284"/>
          <w:tab w:val="num" w:pos="1068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 xml:space="preserve">Ochrana proti </w:t>
      </w:r>
      <w:proofErr w:type="spellStart"/>
      <w:r w:rsidRPr="00623E9E">
        <w:rPr>
          <w:rFonts w:ascii="Arial" w:hAnsi="Arial" w:cs="Arial"/>
          <w:sz w:val="22"/>
          <w:szCs w:val="22"/>
        </w:rPr>
        <w:t>skratu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623E9E">
        <w:rPr>
          <w:rFonts w:ascii="Arial" w:hAnsi="Arial" w:cs="Arial"/>
          <w:sz w:val="22"/>
          <w:szCs w:val="22"/>
        </w:rPr>
        <w:t>preťaženiu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623E9E">
        <w:rPr>
          <w:rFonts w:ascii="Arial" w:hAnsi="Arial" w:cs="Arial"/>
          <w:sz w:val="22"/>
          <w:szCs w:val="22"/>
        </w:rPr>
        <w:t>ističmi</w:t>
      </w:r>
      <w:proofErr w:type="spellEnd"/>
    </w:p>
    <w:p w14:paraId="48AB3A72" w14:textId="77777777" w:rsidR="00C758DA" w:rsidRPr="00623E9E" w:rsidRDefault="00C758DA" w:rsidP="00C758DA">
      <w:pPr>
        <w:numPr>
          <w:ilvl w:val="0"/>
          <w:numId w:val="3"/>
        </w:numPr>
        <w:tabs>
          <w:tab w:val="clear" w:pos="360"/>
          <w:tab w:val="left" w:pos="284"/>
          <w:tab w:val="num" w:pos="1068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Dimenzovanie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vedení je </w:t>
      </w:r>
      <w:proofErr w:type="spellStart"/>
      <w:r w:rsidRPr="00623E9E">
        <w:rPr>
          <w:rFonts w:ascii="Arial" w:hAnsi="Arial" w:cs="Arial"/>
          <w:sz w:val="22"/>
          <w:szCs w:val="22"/>
        </w:rPr>
        <w:t>podľa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STN 33 2000-5-523 a </w:t>
      </w:r>
      <w:proofErr w:type="spellStart"/>
      <w:r w:rsidRPr="00623E9E">
        <w:rPr>
          <w:rFonts w:ascii="Arial" w:hAnsi="Arial" w:cs="Arial"/>
          <w:sz w:val="22"/>
          <w:szCs w:val="22"/>
        </w:rPr>
        <w:t>súvisiacich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STN.</w:t>
      </w:r>
    </w:p>
    <w:p w14:paraId="6BEDF962" w14:textId="77777777" w:rsidR="00C758DA" w:rsidRPr="00623E9E" w:rsidRDefault="00C758DA" w:rsidP="00C758DA">
      <w:pPr>
        <w:numPr>
          <w:ilvl w:val="0"/>
          <w:numId w:val="3"/>
        </w:numPr>
        <w:tabs>
          <w:tab w:val="clear" w:pos="360"/>
          <w:tab w:val="left" w:pos="284"/>
          <w:tab w:val="num" w:pos="1068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Prestupy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káblov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stenou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stropom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623E9E">
        <w:rPr>
          <w:rFonts w:ascii="Arial" w:hAnsi="Arial" w:cs="Arial"/>
          <w:sz w:val="22"/>
          <w:szCs w:val="22"/>
        </w:rPr>
        <w:t>priestorov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 </w:t>
      </w:r>
      <w:proofErr w:type="spellStart"/>
      <w:r w:rsidRPr="00623E9E">
        <w:rPr>
          <w:rFonts w:ascii="Arial" w:hAnsi="Arial" w:cs="Arial"/>
          <w:sz w:val="22"/>
          <w:szCs w:val="22"/>
        </w:rPr>
        <w:t>iným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prostredím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utesniť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623E9E">
        <w:rPr>
          <w:rFonts w:ascii="Arial" w:hAnsi="Arial" w:cs="Arial"/>
          <w:sz w:val="22"/>
          <w:szCs w:val="22"/>
        </w:rPr>
        <w:t>zmysle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STN 33 2000-5-52, v </w:t>
      </w:r>
      <w:proofErr w:type="spellStart"/>
      <w:r w:rsidRPr="00623E9E">
        <w:rPr>
          <w:rFonts w:ascii="Arial" w:hAnsi="Arial" w:cs="Arial"/>
          <w:sz w:val="22"/>
          <w:szCs w:val="22"/>
        </w:rPr>
        <w:t>súlade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623E9E">
        <w:rPr>
          <w:rFonts w:ascii="Arial" w:hAnsi="Arial" w:cs="Arial"/>
          <w:sz w:val="22"/>
          <w:szCs w:val="22"/>
        </w:rPr>
        <w:t>súvisiacimi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STN (</w:t>
      </w:r>
      <w:proofErr w:type="spellStart"/>
      <w:proofErr w:type="gramStart"/>
      <w:r w:rsidRPr="00623E9E">
        <w:rPr>
          <w:rFonts w:ascii="Arial" w:hAnsi="Arial" w:cs="Arial"/>
          <w:sz w:val="22"/>
          <w:szCs w:val="22"/>
        </w:rPr>
        <w:t>požiarne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-STN</w:t>
      </w:r>
      <w:proofErr w:type="gramEnd"/>
      <w:r w:rsidRPr="00623E9E">
        <w:rPr>
          <w:rFonts w:ascii="Arial" w:hAnsi="Arial" w:cs="Arial"/>
          <w:sz w:val="22"/>
          <w:szCs w:val="22"/>
        </w:rPr>
        <w:t xml:space="preserve"> 38 2156, </w:t>
      </w:r>
      <w:proofErr w:type="spellStart"/>
      <w:r w:rsidRPr="00623E9E">
        <w:rPr>
          <w:rFonts w:ascii="Arial" w:hAnsi="Arial" w:cs="Arial"/>
          <w:sz w:val="22"/>
          <w:szCs w:val="22"/>
        </w:rPr>
        <w:t>voči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vode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623E9E">
        <w:rPr>
          <w:rFonts w:ascii="Arial" w:hAnsi="Arial" w:cs="Arial"/>
          <w:sz w:val="22"/>
          <w:szCs w:val="22"/>
        </w:rPr>
        <w:t>voči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zavlečeniu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prostredí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prechody</w:t>
      </w:r>
      <w:proofErr w:type="spellEnd"/>
      <w:r w:rsidRPr="00623E9E">
        <w:rPr>
          <w:rFonts w:ascii="Arial" w:hAnsi="Arial" w:cs="Arial"/>
          <w:sz w:val="22"/>
          <w:szCs w:val="22"/>
        </w:rPr>
        <w:t> </w:t>
      </w:r>
      <w:proofErr w:type="spellStart"/>
      <w:r w:rsidRPr="00623E9E">
        <w:rPr>
          <w:rFonts w:ascii="Arial" w:hAnsi="Arial" w:cs="Arial"/>
          <w:sz w:val="22"/>
          <w:szCs w:val="22"/>
        </w:rPr>
        <w:t>stenami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STN EN 60079-14, čl.9.1.8). </w:t>
      </w:r>
      <w:proofErr w:type="spellStart"/>
      <w:r w:rsidRPr="00623E9E">
        <w:rPr>
          <w:rFonts w:ascii="Arial" w:hAnsi="Arial" w:cs="Arial"/>
          <w:sz w:val="22"/>
          <w:szCs w:val="22"/>
        </w:rPr>
        <w:t>Protipožiarne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upchávky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musia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byť certifikované MV SR </w:t>
      </w:r>
      <w:proofErr w:type="spellStart"/>
      <w:r w:rsidRPr="00623E9E">
        <w:rPr>
          <w:rFonts w:ascii="Arial" w:hAnsi="Arial" w:cs="Arial"/>
          <w:sz w:val="22"/>
          <w:szCs w:val="22"/>
        </w:rPr>
        <w:t>požiarno</w:t>
      </w:r>
      <w:proofErr w:type="spellEnd"/>
      <w:r w:rsidRPr="00623E9E">
        <w:rPr>
          <w:rFonts w:ascii="Arial" w:hAnsi="Arial" w:cs="Arial"/>
          <w:sz w:val="22"/>
          <w:szCs w:val="22"/>
        </w:rPr>
        <w:t>-technickým a </w:t>
      </w:r>
      <w:proofErr w:type="spellStart"/>
      <w:r w:rsidRPr="00623E9E">
        <w:rPr>
          <w:rFonts w:ascii="Arial" w:hAnsi="Arial" w:cs="Arial"/>
          <w:sz w:val="22"/>
          <w:szCs w:val="22"/>
        </w:rPr>
        <w:t>expertíznym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ústavom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na vykonané práce </w:t>
      </w:r>
      <w:proofErr w:type="spellStart"/>
      <w:r w:rsidRPr="00623E9E">
        <w:rPr>
          <w:rFonts w:ascii="Arial" w:hAnsi="Arial" w:cs="Arial"/>
          <w:sz w:val="22"/>
          <w:szCs w:val="22"/>
        </w:rPr>
        <w:t>vystaviť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osvedčenie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o </w:t>
      </w:r>
      <w:proofErr w:type="spellStart"/>
      <w:r w:rsidRPr="00623E9E">
        <w:rPr>
          <w:rFonts w:ascii="Arial" w:hAnsi="Arial" w:cs="Arial"/>
          <w:sz w:val="22"/>
          <w:szCs w:val="22"/>
        </w:rPr>
        <w:t>kvalite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prevedenej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práce (</w:t>
      </w:r>
      <w:proofErr w:type="spellStart"/>
      <w:r w:rsidRPr="00623E9E">
        <w:rPr>
          <w:rFonts w:ascii="Arial" w:hAnsi="Arial" w:cs="Arial"/>
          <w:sz w:val="22"/>
          <w:szCs w:val="22"/>
        </w:rPr>
        <w:t>pre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účely kontroly odboru PO) a </w:t>
      </w:r>
      <w:proofErr w:type="spellStart"/>
      <w:r w:rsidRPr="00623E9E">
        <w:rPr>
          <w:rFonts w:ascii="Arial" w:hAnsi="Arial" w:cs="Arial"/>
          <w:sz w:val="22"/>
          <w:szCs w:val="22"/>
        </w:rPr>
        <w:t>príslušné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kontrolné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štítky.</w:t>
      </w:r>
    </w:p>
    <w:p w14:paraId="238519DE" w14:textId="77777777" w:rsidR="00C758DA" w:rsidRPr="00623E9E" w:rsidRDefault="00C758DA" w:rsidP="00C758DA">
      <w:pPr>
        <w:numPr>
          <w:ilvl w:val="0"/>
          <w:numId w:val="3"/>
        </w:numPr>
        <w:tabs>
          <w:tab w:val="left" w:pos="284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Bezpečnostné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vypínanie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el. </w:t>
      </w:r>
      <w:proofErr w:type="spellStart"/>
      <w:r w:rsidRPr="00623E9E">
        <w:rPr>
          <w:rFonts w:ascii="Arial" w:hAnsi="Arial" w:cs="Arial"/>
          <w:sz w:val="22"/>
          <w:szCs w:val="22"/>
        </w:rPr>
        <w:t>rozvodov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napájaných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623E9E">
        <w:rPr>
          <w:rFonts w:ascii="Arial" w:hAnsi="Arial" w:cs="Arial"/>
          <w:sz w:val="22"/>
          <w:szCs w:val="22"/>
        </w:rPr>
        <w:t>rozvádzača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celku je </w:t>
      </w:r>
      <w:proofErr w:type="spellStart"/>
      <w:r w:rsidRPr="00623E9E">
        <w:rPr>
          <w:rFonts w:ascii="Arial" w:hAnsi="Arial" w:cs="Arial"/>
          <w:sz w:val="22"/>
          <w:szCs w:val="22"/>
        </w:rPr>
        <w:t>riešené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vypnutím jeho </w:t>
      </w:r>
      <w:proofErr w:type="spellStart"/>
      <w:r w:rsidRPr="00623E9E">
        <w:rPr>
          <w:rFonts w:ascii="Arial" w:hAnsi="Arial" w:cs="Arial"/>
          <w:sz w:val="22"/>
          <w:szCs w:val="22"/>
        </w:rPr>
        <w:t>hlavného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vypínača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na stene </w:t>
      </w:r>
      <w:proofErr w:type="spellStart"/>
      <w:proofErr w:type="gramStart"/>
      <w:r w:rsidRPr="00623E9E">
        <w:rPr>
          <w:rFonts w:ascii="Arial" w:hAnsi="Arial" w:cs="Arial"/>
          <w:sz w:val="22"/>
          <w:szCs w:val="22"/>
        </w:rPr>
        <w:t>rozvádzača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623E9E">
        <w:rPr>
          <w:rFonts w:ascii="Arial" w:hAnsi="Arial" w:cs="Arial"/>
          <w:sz w:val="22"/>
          <w:szCs w:val="22"/>
        </w:rPr>
        <w:t xml:space="preserve"> Vypínač musí byť označený </w:t>
      </w:r>
      <w:proofErr w:type="spellStart"/>
      <w:r w:rsidRPr="00623E9E">
        <w:rPr>
          <w:rFonts w:ascii="Arial" w:hAnsi="Arial" w:cs="Arial"/>
          <w:sz w:val="22"/>
          <w:szCs w:val="22"/>
        </w:rPr>
        <w:t>bezpečnostnou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tabuľkou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623E9E">
        <w:rPr>
          <w:rFonts w:ascii="Arial" w:hAnsi="Arial" w:cs="Arial"/>
          <w:sz w:val="22"/>
          <w:szCs w:val="22"/>
        </w:rPr>
        <w:t>Hlavný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vypínač – vypni v </w:t>
      </w:r>
      <w:proofErr w:type="spellStart"/>
      <w:r w:rsidRPr="00623E9E">
        <w:rPr>
          <w:rFonts w:ascii="Arial" w:hAnsi="Arial" w:cs="Arial"/>
          <w:sz w:val="22"/>
          <w:szCs w:val="22"/>
        </w:rPr>
        <w:t>nebezpečenstve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“. </w:t>
      </w:r>
      <w:proofErr w:type="spellStart"/>
      <w:r w:rsidRPr="00623E9E">
        <w:rPr>
          <w:rFonts w:ascii="Arial" w:hAnsi="Arial" w:cs="Arial"/>
          <w:sz w:val="22"/>
          <w:szCs w:val="22"/>
        </w:rPr>
        <w:t>Vypnutie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zabezpečí </w:t>
      </w:r>
      <w:proofErr w:type="spellStart"/>
      <w:r w:rsidRPr="00623E9E">
        <w:rPr>
          <w:rFonts w:ascii="Arial" w:hAnsi="Arial" w:cs="Arial"/>
          <w:sz w:val="22"/>
          <w:szCs w:val="22"/>
        </w:rPr>
        <w:t>rozpojenie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dodávky el. energie v </w:t>
      </w:r>
      <w:proofErr w:type="spellStart"/>
      <w:r w:rsidRPr="00623E9E">
        <w:rPr>
          <w:rFonts w:ascii="Arial" w:hAnsi="Arial" w:cs="Arial"/>
          <w:sz w:val="22"/>
          <w:szCs w:val="22"/>
        </w:rPr>
        <w:t>celom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23E9E">
        <w:rPr>
          <w:rFonts w:ascii="Arial" w:hAnsi="Arial" w:cs="Arial"/>
          <w:sz w:val="22"/>
          <w:szCs w:val="22"/>
        </w:rPr>
        <w:t>objekte</w:t>
      </w:r>
      <w:proofErr w:type="gramEnd"/>
      <w:r w:rsidRPr="00623E9E">
        <w:rPr>
          <w:rFonts w:ascii="Arial" w:hAnsi="Arial" w:cs="Arial"/>
          <w:sz w:val="22"/>
          <w:szCs w:val="22"/>
        </w:rPr>
        <w:t>, v </w:t>
      </w:r>
      <w:proofErr w:type="spellStart"/>
      <w:r w:rsidRPr="00623E9E">
        <w:rPr>
          <w:rFonts w:ascii="Arial" w:hAnsi="Arial" w:cs="Arial"/>
          <w:sz w:val="22"/>
          <w:szCs w:val="22"/>
        </w:rPr>
        <w:t>prípade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vzniku havárie, úrazu a </w:t>
      </w:r>
      <w:proofErr w:type="spellStart"/>
      <w:r w:rsidRPr="00623E9E">
        <w:rPr>
          <w:rFonts w:ascii="Arial" w:hAnsi="Arial" w:cs="Arial"/>
          <w:sz w:val="22"/>
          <w:szCs w:val="22"/>
        </w:rPr>
        <w:t>podobne</w:t>
      </w:r>
      <w:proofErr w:type="spellEnd"/>
      <w:r w:rsidRPr="00623E9E">
        <w:rPr>
          <w:rFonts w:ascii="Arial" w:hAnsi="Arial" w:cs="Arial"/>
          <w:sz w:val="22"/>
          <w:szCs w:val="22"/>
        </w:rPr>
        <w:t>.  Z </w:t>
      </w:r>
      <w:proofErr w:type="spellStart"/>
      <w:r w:rsidRPr="00623E9E">
        <w:rPr>
          <w:rFonts w:ascii="Arial" w:hAnsi="Arial" w:cs="Arial"/>
          <w:sz w:val="22"/>
          <w:szCs w:val="22"/>
        </w:rPr>
        <w:t>hľadiska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bezpečnosti </w:t>
      </w:r>
      <w:proofErr w:type="spellStart"/>
      <w:r w:rsidRPr="00623E9E">
        <w:rPr>
          <w:rFonts w:ascii="Arial" w:hAnsi="Arial" w:cs="Arial"/>
          <w:sz w:val="22"/>
          <w:szCs w:val="22"/>
        </w:rPr>
        <w:t>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623E9E">
        <w:rPr>
          <w:rFonts w:ascii="Arial" w:hAnsi="Arial" w:cs="Arial"/>
          <w:sz w:val="22"/>
          <w:szCs w:val="22"/>
        </w:rPr>
        <w:t>potrebné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zabezpečiť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dodávku el. energie </w:t>
      </w:r>
      <w:proofErr w:type="spellStart"/>
      <w:r w:rsidRPr="00623E9E">
        <w:rPr>
          <w:rFonts w:ascii="Arial" w:hAnsi="Arial" w:cs="Arial"/>
          <w:sz w:val="22"/>
          <w:szCs w:val="22"/>
        </w:rPr>
        <w:lastRenderedPageBreak/>
        <w:t>osobitným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zariadeniam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23E9E">
        <w:rPr>
          <w:rFonts w:ascii="Arial" w:hAnsi="Arial" w:cs="Arial"/>
          <w:sz w:val="22"/>
          <w:szCs w:val="22"/>
        </w:rPr>
        <w:t>Núdzové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osvetlenie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623E9E">
        <w:rPr>
          <w:rFonts w:ascii="Arial" w:hAnsi="Arial" w:cs="Arial"/>
          <w:sz w:val="22"/>
          <w:szCs w:val="22"/>
        </w:rPr>
        <w:t>disponovať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autonómnym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zdrojom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energie. </w:t>
      </w:r>
    </w:p>
    <w:p w14:paraId="443E1777" w14:textId="77777777" w:rsidR="00C758DA" w:rsidRPr="00623E9E" w:rsidRDefault="00C758DA" w:rsidP="00C758DA">
      <w:pPr>
        <w:numPr>
          <w:ilvl w:val="0"/>
          <w:numId w:val="3"/>
        </w:numPr>
        <w:tabs>
          <w:tab w:val="left" w:pos="284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Podľa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vyhl.č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. 508/2009 </w:t>
      </w:r>
      <w:proofErr w:type="spellStart"/>
      <w:r w:rsidRPr="00623E9E">
        <w:rPr>
          <w:rFonts w:ascii="Arial" w:hAnsi="Arial" w:cs="Arial"/>
          <w:sz w:val="22"/>
          <w:szCs w:val="22"/>
        </w:rPr>
        <w:t>Zz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23E9E">
        <w:rPr>
          <w:rFonts w:ascii="Arial" w:hAnsi="Arial" w:cs="Arial"/>
          <w:sz w:val="22"/>
          <w:szCs w:val="22"/>
        </w:rPr>
        <w:t>sa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zariadenie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môže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uviesť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623E9E">
        <w:rPr>
          <w:rFonts w:ascii="Arial" w:hAnsi="Arial" w:cs="Arial"/>
          <w:sz w:val="22"/>
          <w:szCs w:val="22"/>
        </w:rPr>
        <w:t>prevádzky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po vykonaní </w:t>
      </w:r>
      <w:proofErr w:type="spellStart"/>
      <w:r w:rsidRPr="00623E9E">
        <w:rPr>
          <w:rFonts w:ascii="Arial" w:hAnsi="Arial" w:cs="Arial"/>
          <w:sz w:val="22"/>
          <w:szCs w:val="22"/>
        </w:rPr>
        <w:t>predpísaných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odborných </w:t>
      </w:r>
      <w:proofErr w:type="spellStart"/>
      <w:r w:rsidRPr="00623E9E">
        <w:rPr>
          <w:rFonts w:ascii="Arial" w:hAnsi="Arial" w:cs="Arial"/>
          <w:sz w:val="22"/>
          <w:szCs w:val="22"/>
        </w:rPr>
        <w:t>prehliadok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skúšok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23E9E">
        <w:rPr>
          <w:rFonts w:ascii="Arial" w:hAnsi="Arial" w:cs="Arial"/>
          <w:sz w:val="22"/>
          <w:szCs w:val="22"/>
        </w:rPr>
        <w:t>revízií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. </w:t>
      </w:r>
    </w:p>
    <w:p w14:paraId="1D170474" w14:textId="77777777" w:rsidR="00C758DA" w:rsidRPr="00623E9E" w:rsidRDefault="00C758DA" w:rsidP="00C758DA">
      <w:pPr>
        <w:numPr>
          <w:ilvl w:val="0"/>
          <w:numId w:val="3"/>
        </w:numPr>
        <w:tabs>
          <w:tab w:val="left" w:pos="284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3E9E">
        <w:rPr>
          <w:rFonts w:ascii="Arial" w:hAnsi="Arial" w:cs="Arial"/>
          <w:sz w:val="22"/>
          <w:szCs w:val="22"/>
        </w:rPr>
        <w:t>Obsluhu a </w:t>
      </w:r>
      <w:proofErr w:type="spellStart"/>
      <w:r w:rsidRPr="00623E9E">
        <w:rPr>
          <w:rFonts w:ascii="Arial" w:hAnsi="Arial" w:cs="Arial"/>
          <w:sz w:val="22"/>
          <w:szCs w:val="22"/>
        </w:rPr>
        <w:t>prácu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na el. </w:t>
      </w:r>
      <w:proofErr w:type="spellStart"/>
      <w:r w:rsidRPr="00623E9E">
        <w:rPr>
          <w:rFonts w:ascii="Arial" w:hAnsi="Arial" w:cs="Arial"/>
          <w:sz w:val="22"/>
          <w:szCs w:val="22"/>
        </w:rPr>
        <w:t>zariadení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môžu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vykonávať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len pracovníci </w:t>
      </w:r>
      <w:proofErr w:type="spellStart"/>
      <w:r w:rsidRPr="00623E9E">
        <w:rPr>
          <w:rFonts w:ascii="Arial" w:hAnsi="Arial" w:cs="Arial"/>
          <w:sz w:val="22"/>
          <w:szCs w:val="22"/>
        </w:rPr>
        <w:t>spôsobilí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podľa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vyhlášky č. 508/</w:t>
      </w:r>
      <w:proofErr w:type="gramStart"/>
      <w:r w:rsidRPr="00623E9E">
        <w:rPr>
          <w:rFonts w:ascii="Arial" w:hAnsi="Arial" w:cs="Arial"/>
          <w:sz w:val="22"/>
          <w:szCs w:val="22"/>
        </w:rPr>
        <w:t xml:space="preserve">2009  </w:t>
      </w:r>
      <w:proofErr w:type="spellStart"/>
      <w:r w:rsidRPr="00623E9E">
        <w:rPr>
          <w:rFonts w:ascii="Arial" w:hAnsi="Arial" w:cs="Arial"/>
          <w:sz w:val="22"/>
          <w:szCs w:val="22"/>
        </w:rPr>
        <w:t>Z.z</w:t>
      </w:r>
      <w:proofErr w:type="spellEnd"/>
      <w:proofErr w:type="gramEnd"/>
      <w:r w:rsidRPr="00623E9E">
        <w:rPr>
          <w:rFonts w:ascii="Arial" w:hAnsi="Arial" w:cs="Arial"/>
          <w:sz w:val="22"/>
          <w:szCs w:val="22"/>
        </w:rPr>
        <w:t xml:space="preserve"> a v </w:t>
      </w:r>
      <w:proofErr w:type="spellStart"/>
      <w:r w:rsidRPr="00623E9E">
        <w:rPr>
          <w:rFonts w:ascii="Arial" w:hAnsi="Arial" w:cs="Arial"/>
          <w:sz w:val="22"/>
          <w:szCs w:val="22"/>
        </w:rPr>
        <w:t>súlade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s STN 34 3100.</w:t>
      </w:r>
    </w:p>
    <w:p w14:paraId="17128FEA" w14:textId="77777777" w:rsidR="00C758DA" w:rsidRPr="00623E9E" w:rsidRDefault="00C758DA" w:rsidP="00C758DA">
      <w:pPr>
        <w:numPr>
          <w:ilvl w:val="0"/>
          <w:numId w:val="3"/>
        </w:numPr>
        <w:tabs>
          <w:tab w:val="left" w:pos="284"/>
          <w:tab w:val="left" w:pos="1134"/>
          <w:tab w:val="left" w:pos="2268"/>
          <w:tab w:val="left" w:pos="3119"/>
          <w:tab w:val="left" w:pos="4536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623E9E">
        <w:rPr>
          <w:rFonts w:ascii="Arial" w:hAnsi="Arial" w:cs="Arial"/>
          <w:sz w:val="22"/>
          <w:szCs w:val="22"/>
        </w:rPr>
        <w:t>Organizácie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ktoré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vyrábajú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montujú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rekonštruujú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3E9E">
        <w:rPr>
          <w:rFonts w:ascii="Arial" w:hAnsi="Arial" w:cs="Arial"/>
          <w:sz w:val="22"/>
          <w:szCs w:val="22"/>
        </w:rPr>
        <w:t>vykonávajú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opravy a údržbu </w:t>
      </w:r>
      <w:proofErr w:type="spellStart"/>
      <w:r w:rsidRPr="00623E9E">
        <w:rPr>
          <w:rFonts w:ascii="Arial" w:hAnsi="Arial" w:cs="Arial"/>
          <w:sz w:val="22"/>
          <w:szCs w:val="22"/>
        </w:rPr>
        <w:t>vyhradených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technických (elektrických) </w:t>
      </w:r>
      <w:proofErr w:type="spellStart"/>
      <w:r w:rsidRPr="00623E9E">
        <w:rPr>
          <w:rFonts w:ascii="Arial" w:hAnsi="Arial" w:cs="Arial"/>
          <w:sz w:val="22"/>
          <w:szCs w:val="22"/>
        </w:rPr>
        <w:t>zariadení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623E9E">
        <w:rPr>
          <w:rFonts w:ascii="Arial" w:hAnsi="Arial" w:cs="Arial"/>
          <w:sz w:val="22"/>
          <w:szCs w:val="22"/>
        </w:rPr>
        <w:t>ich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častí, </w:t>
      </w:r>
      <w:proofErr w:type="spellStart"/>
      <w:r w:rsidRPr="00623E9E">
        <w:rPr>
          <w:rFonts w:ascii="Arial" w:hAnsi="Arial" w:cs="Arial"/>
          <w:sz w:val="22"/>
          <w:szCs w:val="22"/>
        </w:rPr>
        <w:t>musia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byť ku </w:t>
      </w:r>
      <w:proofErr w:type="spellStart"/>
      <w:r w:rsidRPr="00623E9E">
        <w:rPr>
          <w:rFonts w:ascii="Arial" w:hAnsi="Arial" w:cs="Arial"/>
          <w:sz w:val="22"/>
          <w:szCs w:val="22"/>
        </w:rPr>
        <w:t>tejto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činnosti  </w:t>
      </w:r>
      <w:proofErr w:type="spellStart"/>
      <w:r w:rsidRPr="00623E9E">
        <w:rPr>
          <w:rFonts w:ascii="Arial" w:hAnsi="Arial" w:cs="Arial"/>
          <w:sz w:val="22"/>
          <w:szCs w:val="22"/>
        </w:rPr>
        <w:t>oprávnenév</w:t>
      </w:r>
      <w:proofErr w:type="spellEnd"/>
      <w:r w:rsidRPr="00623E9E">
        <w:rPr>
          <w:rFonts w:ascii="Arial" w:hAnsi="Arial" w:cs="Arial"/>
          <w:sz w:val="22"/>
          <w:szCs w:val="22"/>
        </w:rPr>
        <w:t> </w:t>
      </w:r>
      <w:proofErr w:type="spellStart"/>
      <w:r w:rsidRPr="00623E9E">
        <w:rPr>
          <w:rFonts w:ascii="Arial" w:hAnsi="Arial" w:cs="Arial"/>
          <w:sz w:val="22"/>
          <w:szCs w:val="22"/>
        </w:rPr>
        <w:t>zmysle</w:t>
      </w:r>
      <w:proofErr w:type="spellEnd"/>
      <w:r w:rsidR="00400A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vyhl</w:t>
      </w:r>
      <w:proofErr w:type="spellEnd"/>
      <w:r w:rsidRPr="00623E9E">
        <w:rPr>
          <w:rFonts w:ascii="Arial" w:hAnsi="Arial" w:cs="Arial"/>
          <w:sz w:val="22"/>
          <w:szCs w:val="22"/>
        </w:rPr>
        <w:t>.</w:t>
      </w:r>
      <w:r w:rsidR="00400A58">
        <w:rPr>
          <w:rFonts w:ascii="Arial" w:hAnsi="Arial" w:cs="Arial"/>
          <w:sz w:val="22"/>
          <w:szCs w:val="22"/>
        </w:rPr>
        <w:t xml:space="preserve"> </w:t>
      </w:r>
      <w:r w:rsidRPr="00623E9E">
        <w:rPr>
          <w:rFonts w:ascii="Arial" w:hAnsi="Arial" w:cs="Arial"/>
          <w:sz w:val="22"/>
          <w:szCs w:val="22"/>
        </w:rPr>
        <w:t>č.508/2009</w:t>
      </w:r>
      <w:r w:rsidR="00400A58">
        <w:rPr>
          <w:rFonts w:ascii="Arial" w:hAnsi="Arial" w:cs="Arial"/>
          <w:sz w:val="22"/>
          <w:szCs w:val="22"/>
        </w:rPr>
        <w:t xml:space="preserve">Zz </w:t>
      </w:r>
      <w:proofErr w:type="spellStart"/>
      <w:r w:rsidRPr="00623E9E">
        <w:rPr>
          <w:rFonts w:ascii="Arial" w:hAnsi="Arial" w:cs="Arial"/>
          <w:sz w:val="22"/>
          <w:szCs w:val="22"/>
        </w:rPr>
        <w:t>pre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odborné </w:t>
      </w:r>
      <w:proofErr w:type="spellStart"/>
      <w:r w:rsidRPr="00623E9E">
        <w:rPr>
          <w:rFonts w:ascii="Arial" w:hAnsi="Arial" w:cs="Arial"/>
          <w:sz w:val="22"/>
          <w:szCs w:val="22"/>
        </w:rPr>
        <w:t>prehliadky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23E9E">
        <w:rPr>
          <w:rFonts w:ascii="Arial" w:hAnsi="Arial" w:cs="Arial"/>
          <w:sz w:val="22"/>
          <w:szCs w:val="22"/>
        </w:rPr>
        <w:t>skúšky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odborne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spôsobilé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podľa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3E9E">
        <w:rPr>
          <w:rFonts w:ascii="Arial" w:hAnsi="Arial" w:cs="Arial"/>
          <w:sz w:val="22"/>
          <w:szCs w:val="22"/>
        </w:rPr>
        <w:t>vyhl</w:t>
      </w:r>
      <w:proofErr w:type="spellEnd"/>
      <w:r w:rsidRPr="00623E9E">
        <w:rPr>
          <w:rFonts w:ascii="Arial" w:hAnsi="Arial" w:cs="Arial"/>
          <w:sz w:val="22"/>
          <w:szCs w:val="22"/>
        </w:rPr>
        <w:t xml:space="preserve">. </w:t>
      </w:r>
    </w:p>
    <w:p w14:paraId="3E27B935" w14:textId="77777777" w:rsidR="00C758DA" w:rsidRPr="00623E9E" w:rsidRDefault="00C758DA" w:rsidP="00C758DA">
      <w:pPr>
        <w:jc w:val="both"/>
        <w:rPr>
          <w:rFonts w:ascii="Arial" w:hAnsi="Arial" w:cs="Arial"/>
          <w:sz w:val="22"/>
          <w:szCs w:val="22"/>
        </w:rPr>
      </w:pPr>
    </w:p>
    <w:p w14:paraId="14F8FEBF" w14:textId="77777777" w:rsidR="00C758DA" w:rsidRPr="00623E9E" w:rsidRDefault="00623E9E" w:rsidP="00C75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58DA" w:rsidRPr="00623E9E">
        <w:rPr>
          <w:rFonts w:ascii="Arial" w:hAnsi="Arial" w:cs="Arial"/>
          <w:sz w:val="22"/>
          <w:szCs w:val="22"/>
        </w:rPr>
        <w:t xml:space="preserve">Každá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zmena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elektroinštalácii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, ku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ktorej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dôjde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počas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montáže musí byť určeným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pracovníkom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zaznačená do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projektovej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dokumentácie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slúžiacej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ku montáži, s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podpisom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pečiatkou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oprávnenej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758DA" w:rsidRPr="00623E9E">
        <w:rPr>
          <w:rFonts w:ascii="Arial" w:hAnsi="Arial" w:cs="Arial"/>
          <w:sz w:val="22"/>
          <w:szCs w:val="22"/>
        </w:rPr>
        <w:t xml:space="preserve">osoby, 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ktorá</w:t>
      </w:r>
      <w:proofErr w:type="spellEnd"/>
      <w:proofErr w:type="gramEnd"/>
      <w:r w:rsidR="00C758DA" w:rsidRPr="00623E9E">
        <w:rPr>
          <w:rFonts w:ascii="Arial" w:hAnsi="Arial" w:cs="Arial"/>
          <w:sz w:val="22"/>
          <w:szCs w:val="22"/>
        </w:rPr>
        <w:t xml:space="preserve"> vykonala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zmenu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Montážna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firma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odovzdá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investorovi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uvedenú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dokumentáciu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skutočného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prevedenia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stavby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ako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celku spolu s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prehlásením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o kompletnosti zaznačených 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zmien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. Uvedená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dokumentácia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podkladom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vypracovanie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dokumentácie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skutočného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prevedenia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stavby. V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prípade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počas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montáže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dôjde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závažnejším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zmenám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zmena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dimenzovania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istenia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, …) musí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montážna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organizácia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tieto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zmeny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konzultovať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so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spracovateľom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projektovej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8DA" w:rsidRPr="00623E9E">
        <w:rPr>
          <w:rFonts w:ascii="Arial" w:hAnsi="Arial" w:cs="Arial"/>
          <w:sz w:val="22"/>
          <w:szCs w:val="22"/>
        </w:rPr>
        <w:t>dokumentácie</w:t>
      </w:r>
      <w:proofErr w:type="spellEnd"/>
      <w:r w:rsidR="00C758DA" w:rsidRPr="00623E9E">
        <w:rPr>
          <w:rFonts w:ascii="Arial" w:hAnsi="Arial" w:cs="Arial"/>
          <w:sz w:val="22"/>
          <w:szCs w:val="22"/>
        </w:rPr>
        <w:t>.</w:t>
      </w:r>
    </w:p>
    <w:p w14:paraId="2F51ACB8" w14:textId="77777777" w:rsidR="00C758DA" w:rsidRPr="00623E9E" w:rsidRDefault="00C758DA" w:rsidP="00C758DA">
      <w:pPr>
        <w:jc w:val="both"/>
        <w:rPr>
          <w:rFonts w:ascii="Arial" w:hAnsi="Arial" w:cs="Arial"/>
          <w:sz w:val="22"/>
          <w:szCs w:val="22"/>
        </w:rPr>
      </w:pPr>
    </w:p>
    <w:p w14:paraId="6B5BE5AF" w14:textId="77777777" w:rsidR="00C758DA" w:rsidRPr="00623E9E" w:rsidRDefault="00C758DA" w:rsidP="00C758DA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Krytie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elektrických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zariadení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a </w:t>
      </w:r>
      <w:proofErr w:type="spellStart"/>
      <w:r w:rsidRPr="00623E9E">
        <w:rPr>
          <w:rFonts w:ascii="Arial" w:hAnsi="Arial" w:cs="Arial"/>
          <w:sz w:val="22"/>
          <w:szCs w:val="22"/>
          <w:u w:val="single"/>
        </w:rPr>
        <w:t>sústav</w:t>
      </w:r>
      <w:proofErr w:type="spellEnd"/>
      <w:r w:rsidRPr="00623E9E">
        <w:rPr>
          <w:rFonts w:ascii="Arial" w:hAnsi="Arial" w:cs="Arial"/>
          <w:sz w:val="22"/>
          <w:szCs w:val="22"/>
          <w:u w:val="single"/>
        </w:rPr>
        <w:t xml:space="preserve"> :</w:t>
      </w:r>
    </w:p>
    <w:p w14:paraId="3F87586B" w14:textId="77777777" w:rsidR="00C758DA" w:rsidRPr="00623E9E" w:rsidRDefault="00C758DA" w:rsidP="00C758DA">
      <w:pPr>
        <w:jc w:val="both"/>
        <w:rPr>
          <w:rFonts w:ascii="Arial" w:hAnsi="Arial" w:cs="Arial"/>
          <w:b/>
          <w:sz w:val="22"/>
          <w:szCs w:val="22"/>
        </w:rPr>
      </w:pPr>
    </w:p>
    <w:p w14:paraId="4657E5CD" w14:textId="77777777" w:rsidR="00623E9E" w:rsidRPr="00623E9E" w:rsidRDefault="00623E9E" w:rsidP="00623E9E">
      <w:pPr>
        <w:pStyle w:val="tandard"/>
        <w:suppressLineNumbers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58DA" w:rsidRPr="00623E9E">
        <w:rPr>
          <w:rFonts w:ascii="Arial" w:hAnsi="Arial" w:cs="Arial"/>
          <w:sz w:val="22"/>
          <w:szCs w:val="22"/>
        </w:rPr>
        <w:t>V tomto projekte navrhnuté el. zariadenia a rozvody vyhovujú požiadavkám platných noriem a predpisov na krytie vo vzťahu k určeným prostrediam a charakteru prevádzky v jednotlivých priestoroch. Rešpektované sú nároky na tesnosť a ochranu pred nebezpečenstvom mechanického poškodenia.</w:t>
      </w:r>
      <w:r w:rsidR="00C8042B">
        <w:rPr>
          <w:rFonts w:ascii="Arial" w:hAnsi="Arial" w:cs="Arial"/>
          <w:sz w:val="22"/>
          <w:szCs w:val="22"/>
        </w:rPr>
        <w:t xml:space="preserve"> </w:t>
      </w:r>
      <w:r w:rsidR="00C758DA" w:rsidRPr="00623E9E">
        <w:rPr>
          <w:rFonts w:ascii="Arial" w:hAnsi="Arial" w:cs="Arial"/>
          <w:sz w:val="22"/>
          <w:szCs w:val="22"/>
        </w:rPr>
        <w:t>Vyhotovenie a krytie el. zariadení, ktoré sú dodávkou  iných profesií musí rešpektovať požiadavky na krytie podľa vyššie uvedenej normy, vo vzťahu k určeným prostrediam uvedeným v protokol</w:t>
      </w:r>
    </w:p>
    <w:p w14:paraId="3517B6A6" w14:textId="77777777" w:rsidR="00C8042B" w:rsidRDefault="00C8042B">
      <w:pPr>
        <w:rPr>
          <w:rFonts w:ascii="Arial" w:hAnsi="Arial" w:cs="Arial"/>
          <w:sz w:val="22"/>
          <w:szCs w:val="22"/>
        </w:rPr>
      </w:pPr>
    </w:p>
    <w:p w14:paraId="69C6DB97" w14:textId="77777777" w:rsidR="00E9442A" w:rsidRDefault="00E9442A">
      <w:pPr>
        <w:rPr>
          <w:rFonts w:ascii="Arial" w:hAnsi="Arial" w:cs="Arial"/>
          <w:sz w:val="22"/>
          <w:szCs w:val="22"/>
        </w:rPr>
      </w:pPr>
    </w:p>
    <w:p w14:paraId="0CE30F2B" w14:textId="77777777" w:rsidR="007F156B" w:rsidRPr="001D3373" w:rsidRDefault="007F156B" w:rsidP="007F156B">
      <w:pPr>
        <w:jc w:val="both"/>
      </w:pPr>
    </w:p>
    <w:p w14:paraId="7DC999E4" w14:textId="77777777" w:rsidR="007F156B" w:rsidRPr="007F156B" w:rsidRDefault="00261EA0" w:rsidP="007F156B">
      <w:pPr>
        <w:tabs>
          <w:tab w:val="left" w:pos="851"/>
          <w:tab w:val="left" w:pos="1985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Vyhodnotenie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neodstrániteľných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nebezpečenstiev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a 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neodstrániteľných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ohrození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vyplývajúcich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z navrhovaných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riešení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elektroinštalácie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ako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aj montáže elektrických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zariadení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a návrh ochranných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opatrení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proti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týmto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nebezpečenstvám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a 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ohrozeniam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v </w:t>
      </w:r>
      <w:proofErr w:type="spellStart"/>
      <w:r w:rsidR="007F156B" w:rsidRPr="007F156B">
        <w:rPr>
          <w:rFonts w:ascii="Arial" w:hAnsi="Arial" w:cs="Arial"/>
          <w:b/>
          <w:sz w:val="22"/>
          <w:szCs w:val="22"/>
        </w:rPr>
        <w:t>zmysle</w:t>
      </w:r>
      <w:proofErr w:type="spellEnd"/>
      <w:r w:rsidR="007F156B" w:rsidRPr="007F156B">
        <w:rPr>
          <w:rFonts w:ascii="Arial" w:hAnsi="Arial" w:cs="Arial"/>
          <w:b/>
          <w:sz w:val="22"/>
          <w:szCs w:val="22"/>
        </w:rPr>
        <w:t xml:space="preserve"> §4, odst. 1 zákona NR SR č. 124/2006 </w:t>
      </w:r>
    </w:p>
    <w:p w14:paraId="3A21C5A7" w14:textId="77777777" w:rsidR="007F156B" w:rsidRPr="000C137B" w:rsidRDefault="007F156B" w:rsidP="007F156B">
      <w:pPr>
        <w:pStyle w:val="Zkladntext"/>
        <w:rPr>
          <w:rFonts w:cs="Arial"/>
          <w:sz w:val="18"/>
          <w:szCs w:val="18"/>
        </w:rPr>
      </w:pPr>
    </w:p>
    <w:p w14:paraId="3CA85B07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0C137B">
        <w:rPr>
          <w:rFonts w:ascii="Arial" w:hAnsi="Arial" w:cs="Arial"/>
          <w:sz w:val="18"/>
          <w:szCs w:val="18"/>
        </w:rPr>
        <w:tab/>
      </w:r>
      <w:proofErr w:type="spellStart"/>
      <w:r w:rsidRPr="007F156B">
        <w:rPr>
          <w:rFonts w:ascii="Arial" w:hAnsi="Arial" w:cs="Arial"/>
          <w:sz w:val="22"/>
          <w:szCs w:val="22"/>
        </w:rPr>
        <w:t>Elektroinštalačný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materiál a 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proofErr w:type="gramEnd"/>
      <w:r w:rsidRPr="007F156B">
        <w:rPr>
          <w:rFonts w:ascii="Arial" w:hAnsi="Arial" w:cs="Arial"/>
          <w:sz w:val="22"/>
          <w:szCs w:val="22"/>
        </w:rPr>
        <w:t xml:space="preserve"> byť </w:t>
      </w:r>
      <w:proofErr w:type="spellStart"/>
      <w:r w:rsidRPr="007F156B">
        <w:rPr>
          <w:rFonts w:ascii="Arial" w:hAnsi="Arial" w:cs="Arial"/>
          <w:sz w:val="22"/>
          <w:szCs w:val="22"/>
        </w:rPr>
        <w:t>posudzované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zákona NR SR č. 264/1999 </w:t>
      </w:r>
      <w:proofErr w:type="spellStart"/>
      <w:r w:rsidRPr="007F156B">
        <w:rPr>
          <w:rFonts w:ascii="Arial" w:hAnsi="Arial" w:cs="Arial"/>
          <w:sz w:val="22"/>
          <w:szCs w:val="22"/>
        </w:rPr>
        <w:t>Z.z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– O technických </w:t>
      </w:r>
      <w:proofErr w:type="spellStart"/>
      <w:r w:rsidRPr="007F156B">
        <w:rPr>
          <w:rFonts w:ascii="Arial" w:hAnsi="Arial" w:cs="Arial"/>
          <w:sz w:val="22"/>
          <w:szCs w:val="22"/>
        </w:rPr>
        <w:t>požiadavkách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výrobky a o </w:t>
      </w:r>
      <w:proofErr w:type="spellStart"/>
      <w:r w:rsidRPr="007F156B">
        <w:rPr>
          <w:rFonts w:ascii="Arial" w:hAnsi="Arial" w:cs="Arial"/>
          <w:sz w:val="22"/>
          <w:szCs w:val="22"/>
        </w:rPr>
        <w:t>posudzovaní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zhody</w:t>
      </w:r>
      <w:proofErr w:type="spellEnd"/>
      <w:r w:rsidRPr="007F156B">
        <w:rPr>
          <w:rFonts w:ascii="Arial" w:hAnsi="Arial" w:cs="Arial"/>
          <w:sz w:val="22"/>
          <w:szCs w:val="22"/>
        </w:rPr>
        <w:t>... a 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na každý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elektroinštalačný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výrobok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zariadenie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7F156B">
        <w:rPr>
          <w:rFonts w:ascii="Arial" w:hAnsi="Arial" w:cs="Arial"/>
          <w:sz w:val="22"/>
          <w:szCs w:val="22"/>
        </w:rPr>
        <w:t>dodávateľa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vydané </w:t>
      </w:r>
      <w:proofErr w:type="spellStart"/>
      <w:r w:rsidRPr="007F156B">
        <w:rPr>
          <w:rFonts w:ascii="Arial" w:hAnsi="Arial" w:cs="Arial"/>
          <w:sz w:val="22"/>
          <w:szCs w:val="22"/>
        </w:rPr>
        <w:t>vyhlásenie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 </w:t>
      </w:r>
      <w:proofErr w:type="spellStart"/>
      <w:r w:rsidRPr="007F156B">
        <w:rPr>
          <w:rFonts w:ascii="Arial" w:hAnsi="Arial" w:cs="Arial"/>
          <w:sz w:val="22"/>
          <w:szCs w:val="22"/>
        </w:rPr>
        <w:t>zhode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F156B">
        <w:rPr>
          <w:rFonts w:ascii="Arial" w:hAnsi="Arial" w:cs="Arial"/>
          <w:sz w:val="22"/>
          <w:szCs w:val="22"/>
        </w:rPr>
        <w:t>Vyhlásenie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 </w:t>
      </w:r>
      <w:proofErr w:type="spellStart"/>
      <w:r w:rsidRPr="007F156B">
        <w:rPr>
          <w:rFonts w:ascii="Arial" w:hAnsi="Arial" w:cs="Arial"/>
          <w:sz w:val="22"/>
          <w:szCs w:val="22"/>
        </w:rPr>
        <w:t>zhode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predmetný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elektroinštalačný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výrobok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zariadenie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tento </w:t>
      </w:r>
      <w:proofErr w:type="spellStart"/>
      <w:r w:rsidRPr="007F156B">
        <w:rPr>
          <w:rFonts w:ascii="Arial" w:hAnsi="Arial" w:cs="Arial"/>
          <w:sz w:val="22"/>
          <w:szCs w:val="22"/>
        </w:rPr>
        <w:t>výrobok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zariadenie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oprávňuje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používať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za obvyklého </w:t>
      </w:r>
      <w:proofErr w:type="spellStart"/>
      <w:r w:rsidRPr="007F156B">
        <w:rPr>
          <w:rFonts w:ascii="Arial" w:hAnsi="Arial" w:cs="Arial"/>
          <w:sz w:val="22"/>
          <w:szCs w:val="22"/>
        </w:rPr>
        <w:t>prevádzkového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stavu bez rizika </w:t>
      </w:r>
      <w:proofErr w:type="spellStart"/>
      <w:r w:rsidRPr="007F156B">
        <w:rPr>
          <w:rFonts w:ascii="Arial" w:hAnsi="Arial" w:cs="Arial"/>
          <w:sz w:val="22"/>
          <w:szCs w:val="22"/>
        </w:rPr>
        <w:t>ohrozenia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bezpečnosti a </w:t>
      </w:r>
      <w:proofErr w:type="spellStart"/>
      <w:r w:rsidRPr="007F156B">
        <w:rPr>
          <w:rFonts w:ascii="Arial" w:hAnsi="Arial" w:cs="Arial"/>
          <w:sz w:val="22"/>
          <w:szCs w:val="22"/>
        </w:rPr>
        <w:t>zdravia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osôb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majetku.</w:t>
      </w:r>
    </w:p>
    <w:p w14:paraId="21B900B3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práci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zariadeniach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elektroinštaláciách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7F156B">
        <w:rPr>
          <w:rFonts w:ascii="Arial" w:hAnsi="Arial" w:cs="Arial"/>
          <w:sz w:val="22"/>
          <w:szCs w:val="22"/>
        </w:rPr>
        <w:t>hľadiska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bezpečnosti a ochrany </w:t>
      </w:r>
      <w:proofErr w:type="spellStart"/>
      <w:r w:rsidRPr="007F156B">
        <w:rPr>
          <w:rFonts w:ascii="Arial" w:hAnsi="Arial" w:cs="Arial"/>
          <w:sz w:val="22"/>
          <w:szCs w:val="22"/>
        </w:rPr>
        <w:t>zdravia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práci </w:t>
      </w:r>
      <w:proofErr w:type="spellStart"/>
      <w:r w:rsidRPr="007F156B">
        <w:rPr>
          <w:rFonts w:ascii="Arial" w:hAnsi="Arial" w:cs="Arial"/>
          <w:sz w:val="22"/>
          <w:szCs w:val="22"/>
        </w:rPr>
        <w:t>vyplývajúcich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 navrhovaných </w:t>
      </w:r>
      <w:proofErr w:type="spellStart"/>
      <w:r w:rsidRPr="007F156B">
        <w:rPr>
          <w:rFonts w:ascii="Arial" w:hAnsi="Arial" w:cs="Arial"/>
          <w:sz w:val="22"/>
          <w:szCs w:val="22"/>
        </w:rPr>
        <w:t>riešení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tomto projekte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v určených </w:t>
      </w:r>
      <w:proofErr w:type="spellStart"/>
      <w:r w:rsidRPr="007F156B">
        <w:rPr>
          <w:rFonts w:ascii="Arial" w:hAnsi="Arial" w:cs="Arial"/>
          <w:sz w:val="22"/>
          <w:szCs w:val="22"/>
        </w:rPr>
        <w:t>prevádzkových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užívateľských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podmienkach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je nutné </w:t>
      </w:r>
      <w:proofErr w:type="spellStart"/>
      <w:r w:rsidRPr="007F156B">
        <w:rPr>
          <w:rFonts w:ascii="Arial" w:hAnsi="Arial" w:cs="Arial"/>
          <w:sz w:val="22"/>
          <w:szCs w:val="22"/>
        </w:rPr>
        <w:t>dodržiavať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ustanovenia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34 3100:2001:</w:t>
      </w:r>
    </w:p>
    <w:p w14:paraId="515C8EBF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každú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musí </w:t>
      </w:r>
      <w:proofErr w:type="spellStart"/>
      <w:r w:rsidRPr="007F156B">
        <w:rPr>
          <w:rFonts w:ascii="Arial" w:hAnsi="Arial" w:cs="Arial"/>
          <w:sz w:val="22"/>
          <w:szCs w:val="22"/>
        </w:rPr>
        <w:t>určiť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osoba </w:t>
      </w:r>
      <w:proofErr w:type="spellStart"/>
      <w:r w:rsidRPr="007F156B">
        <w:rPr>
          <w:rFonts w:ascii="Arial" w:hAnsi="Arial" w:cs="Arial"/>
          <w:sz w:val="22"/>
          <w:szCs w:val="22"/>
        </w:rPr>
        <w:t>zodpovedná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za jej montáž a </w:t>
      </w:r>
      <w:proofErr w:type="spellStart"/>
      <w:r w:rsidRPr="007F156B">
        <w:rPr>
          <w:rFonts w:ascii="Arial" w:hAnsi="Arial" w:cs="Arial"/>
          <w:sz w:val="22"/>
          <w:szCs w:val="22"/>
        </w:rPr>
        <w:t>prevádzku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kvalifikačnej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úrovni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vyhlášky MPSVR SR č. 508/2009 </w:t>
      </w:r>
      <w:proofErr w:type="spellStart"/>
      <w:r w:rsidRPr="007F156B">
        <w:rPr>
          <w:rFonts w:ascii="Arial" w:hAnsi="Arial" w:cs="Arial"/>
          <w:sz w:val="22"/>
          <w:szCs w:val="22"/>
        </w:rPr>
        <w:t>Z.z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</w:t>
      </w:r>
    </w:p>
    <w:p w14:paraId="66DD064F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obsluhu a </w:t>
      </w:r>
      <w:proofErr w:type="spellStart"/>
      <w:r w:rsidRPr="007F156B">
        <w:rPr>
          <w:rFonts w:ascii="Arial" w:hAnsi="Arial" w:cs="Arial"/>
          <w:sz w:val="22"/>
          <w:szCs w:val="22"/>
        </w:rPr>
        <w:t>prácu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inštaláciách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dodržiavať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pracovné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postupy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kvalifikácie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osôb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4847E522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lastRenderedPageBreak/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34 3100:2001 čl. 5 – </w:t>
      </w:r>
      <w:proofErr w:type="spellStart"/>
      <w:r w:rsidRPr="007F156B">
        <w:rPr>
          <w:rFonts w:ascii="Arial" w:hAnsi="Arial" w:cs="Arial"/>
          <w:sz w:val="22"/>
          <w:szCs w:val="22"/>
        </w:rPr>
        <w:t>zaisťovať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bezpečnosť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práci, ide o </w:t>
      </w:r>
      <w:proofErr w:type="spellStart"/>
      <w:r w:rsidRPr="007F156B">
        <w:rPr>
          <w:rFonts w:ascii="Arial" w:hAnsi="Arial" w:cs="Arial"/>
          <w:sz w:val="22"/>
          <w:szCs w:val="22"/>
        </w:rPr>
        <w:t>bezpečnostné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oznamy</w:t>
      </w:r>
      <w:proofErr w:type="spellEnd"/>
      <w:r w:rsidRPr="007F156B">
        <w:rPr>
          <w:rFonts w:ascii="Arial" w:hAnsi="Arial" w:cs="Arial"/>
          <w:sz w:val="22"/>
          <w:szCs w:val="22"/>
        </w:rPr>
        <w:t>, ochranné a </w:t>
      </w:r>
      <w:proofErr w:type="spellStart"/>
      <w:r w:rsidRPr="007F156B">
        <w:rPr>
          <w:rFonts w:ascii="Arial" w:hAnsi="Arial" w:cs="Arial"/>
          <w:sz w:val="22"/>
          <w:szCs w:val="22"/>
        </w:rPr>
        <w:t>pracovné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pomôcky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technické a organizačné </w:t>
      </w:r>
      <w:proofErr w:type="spellStart"/>
      <w:r w:rsidRPr="007F156B">
        <w:rPr>
          <w:rFonts w:ascii="Arial" w:hAnsi="Arial" w:cs="Arial"/>
          <w:sz w:val="22"/>
          <w:szCs w:val="22"/>
        </w:rPr>
        <w:t>opatrenia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zaistenie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bezpečnosti </w:t>
      </w: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práci.</w:t>
      </w:r>
    </w:p>
    <w:p w14:paraId="092E1A6D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34 3100:2001 čl. 6 – </w:t>
      </w:r>
      <w:proofErr w:type="spellStart"/>
      <w:r w:rsidRPr="007F156B">
        <w:rPr>
          <w:rFonts w:ascii="Arial" w:hAnsi="Arial" w:cs="Arial"/>
          <w:sz w:val="22"/>
          <w:szCs w:val="22"/>
        </w:rPr>
        <w:t>obsluhovať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nainštalované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48B88F9B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34 3100:2001 čl. 7 – </w:t>
      </w:r>
      <w:proofErr w:type="spellStart"/>
      <w:r w:rsidRPr="007F156B">
        <w:rPr>
          <w:rFonts w:ascii="Arial" w:hAnsi="Arial" w:cs="Arial"/>
          <w:sz w:val="22"/>
          <w:szCs w:val="22"/>
        </w:rPr>
        <w:t>vykonávať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práce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inštaláciách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čl. 7.1 – </w:t>
      </w:r>
      <w:proofErr w:type="spellStart"/>
      <w:r w:rsidRPr="007F156B">
        <w:rPr>
          <w:rFonts w:ascii="Arial" w:hAnsi="Arial" w:cs="Arial"/>
          <w:sz w:val="22"/>
          <w:szCs w:val="22"/>
        </w:rPr>
        <w:t>Spoločné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ustanovenia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čl. 7.2 – </w:t>
      </w:r>
      <w:proofErr w:type="spellStart"/>
      <w:r w:rsidRPr="007F156B">
        <w:rPr>
          <w:rFonts w:ascii="Arial" w:hAnsi="Arial" w:cs="Arial"/>
          <w:sz w:val="22"/>
          <w:szCs w:val="22"/>
        </w:rPr>
        <w:t>práca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inštaláciách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mn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čl. 7.3 – </w:t>
      </w:r>
      <w:proofErr w:type="spellStart"/>
      <w:r w:rsidRPr="007F156B">
        <w:rPr>
          <w:rFonts w:ascii="Arial" w:hAnsi="Arial" w:cs="Arial"/>
          <w:sz w:val="22"/>
          <w:szCs w:val="22"/>
        </w:rPr>
        <w:t>práca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inštaláciách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nn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čl. 7.5 – </w:t>
      </w:r>
      <w:proofErr w:type="spellStart"/>
      <w:r w:rsidRPr="007F156B">
        <w:rPr>
          <w:rFonts w:ascii="Arial" w:hAnsi="Arial" w:cs="Arial"/>
          <w:sz w:val="22"/>
          <w:szCs w:val="22"/>
        </w:rPr>
        <w:t>práca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inštaláciách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vykonávaná </w:t>
      </w:r>
      <w:proofErr w:type="spellStart"/>
      <w:r w:rsidRPr="007F156B">
        <w:rPr>
          <w:rFonts w:ascii="Arial" w:hAnsi="Arial" w:cs="Arial"/>
          <w:sz w:val="22"/>
          <w:szCs w:val="22"/>
        </w:rPr>
        <w:t>cudzím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(vyslanými) </w:t>
      </w:r>
      <w:proofErr w:type="spellStart"/>
      <w:r w:rsidRPr="007F156B">
        <w:rPr>
          <w:rFonts w:ascii="Arial" w:hAnsi="Arial" w:cs="Arial"/>
          <w:sz w:val="22"/>
          <w:szCs w:val="22"/>
        </w:rPr>
        <w:t>pracovníkmi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6B69F623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34 3100:2001 čl. 8 – </w:t>
      </w:r>
      <w:proofErr w:type="spellStart"/>
      <w:r w:rsidRPr="007F156B">
        <w:rPr>
          <w:rFonts w:ascii="Arial" w:hAnsi="Arial" w:cs="Arial"/>
          <w:sz w:val="22"/>
          <w:szCs w:val="22"/>
        </w:rPr>
        <w:t>zabezpečovať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protipožiarne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opatrenia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hasenie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požiarov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inštaláciách</w:t>
      </w:r>
      <w:proofErr w:type="spellEnd"/>
      <w:r w:rsidRPr="007F156B">
        <w:rPr>
          <w:rFonts w:ascii="Arial" w:hAnsi="Arial" w:cs="Arial"/>
          <w:sz w:val="22"/>
          <w:szCs w:val="22"/>
        </w:rPr>
        <w:t>. Obsluhu a </w:t>
      </w:r>
      <w:proofErr w:type="spellStart"/>
      <w:r w:rsidRPr="007F156B">
        <w:rPr>
          <w:rFonts w:ascii="Arial" w:hAnsi="Arial" w:cs="Arial"/>
          <w:sz w:val="22"/>
          <w:szCs w:val="22"/>
        </w:rPr>
        <w:t>prácu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vedeniach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vonkajších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káblových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vykonávať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riadiť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 STN 34 3101:1987/a </w:t>
      </w:r>
      <w:proofErr w:type="spellStart"/>
      <w:r w:rsidRPr="007F156B">
        <w:rPr>
          <w:rFonts w:ascii="Arial" w:hAnsi="Arial" w:cs="Arial"/>
          <w:sz w:val="22"/>
          <w:szCs w:val="22"/>
        </w:rPr>
        <w:t>a</w:t>
      </w:r>
      <w:proofErr w:type="spellEnd"/>
      <w:r w:rsidRPr="007F156B">
        <w:rPr>
          <w:rFonts w:ascii="Arial" w:hAnsi="Arial" w:cs="Arial"/>
          <w:sz w:val="22"/>
          <w:szCs w:val="22"/>
        </w:rPr>
        <w:t> </w:t>
      </w:r>
      <w:proofErr w:type="spellStart"/>
      <w:r w:rsidRPr="007F156B">
        <w:rPr>
          <w:rFonts w:ascii="Arial" w:hAnsi="Arial" w:cs="Arial"/>
          <w:sz w:val="22"/>
          <w:szCs w:val="22"/>
        </w:rPr>
        <w:t>súvisiacich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predpisov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STN. Obsluhu a </w:t>
      </w:r>
      <w:proofErr w:type="spellStart"/>
      <w:r w:rsidRPr="007F156B">
        <w:rPr>
          <w:rFonts w:ascii="Arial" w:hAnsi="Arial" w:cs="Arial"/>
          <w:sz w:val="22"/>
          <w:szCs w:val="22"/>
        </w:rPr>
        <w:t>prácu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prístrojoch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rozvádzačoch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vykonávať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riadiť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 STN 34 3107:1967/a </w:t>
      </w:r>
      <w:proofErr w:type="spellStart"/>
      <w:r w:rsidRPr="007F156B">
        <w:rPr>
          <w:rFonts w:ascii="Arial" w:hAnsi="Arial" w:cs="Arial"/>
          <w:sz w:val="22"/>
          <w:szCs w:val="22"/>
        </w:rPr>
        <w:t>a</w:t>
      </w:r>
      <w:proofErr w:type="spellEnd"/>
      <w:r w:rsidRPr="007F156B">
        <w:rPr>
          <w:rFonts w:ascii="Arial" w:hAnsi="Arial" w:cs="Arial"/>
          <w:sz w:val="22"/>
          <w:szCs w:val="22"/>
        </w:rPr>
        <w:t> </w:t>
      </w:r>
      <w:proofErr w:type="spellStart"/>
      <w:r w:rsidRPr="007F156B">
        <w:rPr>
          <w:rFonts w:ascii="Arial" w:hAnsi="Arial" w:cs="Arial"/>
          <w:sz w:val="22"/>
          <w:szCs w:val="22"/>
        </w:rPr>
        <w:t>súvisiacich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predpisov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STN. Ochranné </w:t>
      </w:r>
      <w:proofErr w:type="spellStart"/>
      <w:r w:rsidRPr="007F156B">
        <w:rPr>
          <w:rFonts w:ascii="Arial" w:hAnsi="Arial" w:cs="Arial"/>
          <w:sz w:val="22"/>
          <w:szCs w:val="22"/>
        </w:rPr>
        <w:t>opatrenia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proti nebezpečným </w:t>
      </w:r>
      <w:proofErr w:type="spellStart"/>
      <w:r w:rsidRPr="007F156B">
        <w:rPr>
          <w:rFonts w:ascii="Arial" w:hAnsi="Arial" w:cs="Arial"/>
          <w:sz w:val="22"/>
          <w:szCs w:val="22"/>
        </w:rPr>
        <w:t>účinkom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statickej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elektriny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zabezpečovať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zmysle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F156B">
        <w:rPr>
          <w:rFonts w:ascii="Arial" w:hAnsi="Arial" w:cs="Arial"/>
          <w:sz w:val="22"/>
          <w:szCs w:val="22"/>
        </w:rPr>
        <w:t>STN  a</w:t>
      </w:r>
      <w:proofErr w:type="gramEnd"/>
      <w:r w:rsidRPr="007F156B">
        <w:rPr>
          <w:rFonts w:ascii="Arial" w:hAnsi="Arial" w:cs="Arial"/>
          <w:sz w:val="22"/>
          <w:szCs w:val="22"/>
        </w:rPr>
        <w:t> </w:t>
      </w:r>
      <w:proofErr w:type="spellStart"/>
      <w:r w:rsidRPr="007F156B">
        <w:rPr>
          <w:rFonts w:ascii="Arial" w:hAnsi="Arial" w:cs="Arial"/>
          <w:sz w:val="22"/>
          <w:szCs w:val="22"/>
        </w:rPr>
        <w:t>súvisiacich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predpisov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5B148BD5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Odporúčam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dodržiavať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EN 50110-1:2001 – </w:t>
      </w:r>
      <w:proofErr w:type="spellStart"/>
      <w:r w:rsidRPr="007F156B">
        <w:rPr>
          <w:rFonts w:ascii="Arial" w:hAnsi="Arial" w:cs="Arial"/>
          <w:sz w:val="22"/>
          <w:szCs w:val="22"/>
        </w:rPr>
        <w:t>Prevádzka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inštalácií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ustanovenia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čl. 4 – Základné </w:t>
      </w:r>
      <w:proofErr w:type="spellStart"/>
      <w:r w:rsidRPr="007F156B">
        <w:rPr>
          <w:rFonts w:ascii="Arial" w:hAnsi="Arial" w:cs="Arial"/>
          <w:sz w:val="22"/>
          <w:szCs w:val="22"/>
        </w:rPr>
        <w:t>princípy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čl. 5 – </w:t>
      </w:r>
      <w:proofErr w:type="spellStart"/>
      <w:r w:rsidRPr="007F156B">
        <w:rPr>
          <w:rFonts w:ascii="Arial" w:hAnsi="Arial" w:cs="Arial"/>
          <w:sz w:val="22"/>
          <w:szCs w:val="22"/>
        </w:rPr>
        <w:t>Zvyčajné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prevádzkové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postupy, čl. 6 – </w:t>
      </w:r>
      <w:proofErr w:type="spellStart"/>
      <w:r w:rsidRPr="007F156B">
        <w:rPr>
          <w:rFonts w:ascii="Arial" w:hAnsi="Arial" w:cs="Arial"/>
          <w:sz w:val="22"/>
          <w:szCs w:val="22"/>
        </w:rPr>
        <w:t>Pracovné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postupy, čl. 7 – Postupy na </w:t>
      </w:r>
      <w:proofErr w:type="spellStart"/>
      <w:r w:rsidRPr="007F156B">
        <w:rPr>
          <w:rFonts w:ascii="Arial" w:hAnsi="Arial" w:cs="Arial"/>
          <w:sz w:val="22"/>
          <w:szCs w:val="22"/>
        </w:rPr>
        <w:t>údržbárske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práce...</w:t>
      </w:r>
    </w:p>
    <w:p w14:paraId="3E45529B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Bezpodmienečne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dbajte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to, aby </w:t>
      </w:r>
      <w:proofErr w:type="spellStart"/>
      <w:r w:rsidRPr="007F156B">
        <w:rPr>
          <w:rFonts w:ascii="Arial" w:hAnsi="Arial" w:cs="Arial"/>
          <w:sz w:val="22"/>
          <w:szCs w:val="22"/>
        </w:rPr>
        <w:t>všetky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práce na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boli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urobené len </w:t>
      </w:r>
      <w:proofErr w:type="spellStart"/>
      <w:r w:rsidRPr="007F156B">
        <w:rPr>
          <w:rFonts w:ascii="Arial" w:hAnsi="Arial" w:cs="Arial"/>
          <w:sz w:val="22"/>
          <w:szCs w:val="22"/>
        </w:rPr>
        <w:t>odborníkmi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zmysle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vyhlášky č. 508/2009 </w:t>
      </w:r>
      <w:proofErr w:type="spellStart"/>
      <w:r w:rsidRPr="007F156B">
        <w:rPr>
          <w:rFonts w:ascii="Arial" w:hAnsi="Arial" w:cs="Arial"/>
          <w:sz w:val="22"/>
          <w:szCs w:val="22"/>
        </w:rPr>
        <w:t>Z.z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., §14. Odborná </w:t>
      </w:r>
      <w:proofErr w:type="spellStart"/>
      <w:r w:rsidRPr="007F156B">
        <w:rPr>
          <w:rFonts w:ascii="Arial" w:hAnsi="Arial" w:cs="Arial"/>
          <w:sz w:val="22"/>
          <w:szCs w:val="22"/>
        </w:rPr>
        <w:t>spôsobilosť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pracovníkov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činnosť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zariadeniach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musí byť </w:t>
      </w:r>
      <w:proofErr w:type="spellStart"/>
      <w:r w:rsidRPr="007F156B">
        <w:rPr>
          <w:rFonts w:ascii="Arial" w:hAnsi="Arial" w:cs="Arial"/>
          <w:sz w:val="22"/>
          <w:szCs w:val="22"/>
        </w:rPr>
        <w:t>posudzovaná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vyhlášky č. 508/2009 Z.z.§19, §20, §21, §22, §23 a §24. Pohyblivé a </w:t>
      </w:r>
      <w:proofErr w:type="spellStart"/>
      <w:r w:rsidRPr="007F156B">
        <w:rPr>
          <w:rFonts w:ascii="Arial" w:hAnsi="Arial" w:cs="Arial"/>
          <w:sz w:val="22"/>
          <w:szCs w:val="22"/>
        </w:rPr>
        <w:t>podajné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prívody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klásť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používať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tak,aby</w:t>
      </w:r>
      <w:proofErr w:type="spellEnd"/>
      <w:proofErr w:type="gram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nemohli </w:t>
      </w:r>
      <w:proofErr w:type="spellStart"/>
      <w:r w:rsidRPr="007F156B">
        <w:rPr>
          <w:rFonts w:ascii="Arial" w:hAnsi="Arial" w:cs="Arial"/>
          <w:sz w:val="22"/>
          <w:szCs w:val="22"/>
        </w:rPr>
        <w:t>poškodiť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aby </w:t>
      </w:r>
      <w:proofErr w:type="spellStart"/>
      <w:r w:rsidRPr="007F156B">
        <w:rPr>
          <w:rFonts w:ascii="Arial" w:hAnsi="Arial" w:cs="Arial"/>
          <w:sz w:val="22"/>
          <w:szCs w:val="22"/>
        </w:rPr>
        <w:t>boli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zabezpečené proti </w:t>
      </w:r>
      <w:proofErr w:type="spellStart"/>
      <w:r w:rsidRPr="007F156B">
        <w:rPr>
          <w:rFonts w:ascii="Arial" w:hAnsi="Arial" w:cs="Arial"/>
          <w:sz w:val="22"/>
          <w:szCs w:val="22"/>
        </w:rPr>
        <w:t>posunutiu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vytrhnutiu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svoriek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047ED130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</w: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používaní </w:t>
      </w:r>
      <w:proofErr w:type="spellStart"/>
      <w:r w:rsidRPr="007F156B">
        <w:rPr>
          <w:rFonts w:ascii="Arial" w:hAnsi="Arial" w:cs="Arial"/>
          <w:sz w:val="22"/>
          <w:szCs w:val="22"/>
        </w:rPr>
        <w:t>rozpájateľných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spojov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nesmie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v </w:t>
      </w:r>
      <w:proofErr w:type="spellStart"/>
      <w:r w:rsidRPr="007F156B">
        <w:rPr>
          <w:rFonts w:ascii="Arial" w:hAnsi="Arial" w:cs="Arial"/>
          <w:sz w:val="22"/>
          <w:szCs w:val="22"/>
        </w:rPr>
        <w:t>rozpojenom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stave na </w:t>
      </w:r>
      <w:proofErr w:type="spellStart"/>
      <w:r w:rsidRPr="007F156B">
        <w:rPr>
          <w:rFonts w:ascii="Arial" w:hAnsi="Arial" w:cs="Arial"/>
          <w:sz w:val="22"/>
          <w:szCs w:val="22"/>
        </w:rPr>
        <w:t>kontaktoch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vidlíc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napätie.Elektrrické</w:t>
      </w:r>
      <w:proofErr w:type="spellEnd"/>
      <w:proofErr w:type="gram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zariadenia,ktoré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sú </w:t>
      </w:r>
      <w:proofErr w:type="spellStart"/>
      <w:r w:rsidRPr="007F156B">
        <w:rPr>
          <w:rFonts w:ascii="Arial" w:hAnsi="Arial" w:cs="Arial"/>
          <w:sz w:val="22"/>
          <w:szCs w:val="22"/>
        </w:rPr>
        <w:t>pripojené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pohyblivým </w:t>
      </w:r>
      <w:proofErr w:type="spellStart"/>
      <w:r w:rsidRPr="007F156B">
        <w:rPr>
          <w:rFonts w:ascii="Arial" w:hAnsi="Arial" w:cs="Arial"/>
          <w:sz w:val="22"/>
          <w:szCs w:val="22"/>
        </w:rPr>
        <w:t>prívodom,musia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premiestňovaní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odpojiť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7F156B">
        <w:rPr>
          <w:rFonts w:ascii="Arial" w:hAnsi="Arial" w:cs="Arial"/>
          <w:sz w:val="22"/>
          <w:szCs w:val="22"/>
        </w:rPr>
        <w:t>elektrickej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siete,pokiaľ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sú upravené </w:t>
      </w:r>
      <w:proofErr w:type="spellStart"/>
      <w:r w:rsidRPr="007F156B">
        <w:rPr>
          <w:rFonts w:ascii="Arial" w:hAnsi="Arial" w:cs="Arial"/>
          <w:sz w:val="22"/>
          <w:szCs w:val="22"/>
        </w:rPr>
        <w:t>tak,že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môže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 nimi </w:t>
      </w:r>
      <w:proofErr w:type="spellStart"/>
      <w:r w:rsidRPr="007F156B">
        <w:rPr>
          <w:rFonts w:ascii="Arial" w:hAnsi="Arial" w:cs="Arial"/>
          <w:sz w:val="22"/>
          <w:szCs w:val="22"/>
        </w:rPr>
        <w:t>manipulovaťi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7F156B">
        <w:rPr>
          <w:rFonts w:ascii="Arial" w:hAnsi="Arial" w:cs="Arial"/>
          <w:sz w:val="22"/>
          <w:szCs w:val="22"/>
        </w:rPr>
        <w:t>napätím.Pri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napájaní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šnúrou,ochranný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vodič v </w:t>
      </w:r>
      <w:proofErr w:type="spellStart"/>
      <w:r w:rsidRPr="007F156B">
        <w:rPr>
          <w:rFonts w:ascii="Arial" w:hAnsi="Arial" w:cs="Arial"/>
          <w:sz w:val="22"/>
          <w:szCs w:val="22"/>
        </w:rPr>
        <w:t>šnúre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musí byť </w:t>
      </w:r>
      <w:proofErr w:type="spellStart"/>
      <w:r w:rsidRPr="007F156B">
        <w:rPr>
          <w:rFonts w:ascii="Arial" w:hAnsi="Arial" w:cs="Arial"/>
          <w:sz w:val="22"/>
          <w:szCs w:val="22"/>
        </w:rPr>
        <w:t>dlhší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ako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krajné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(fázové) </w:t>
      </w:r>
      <w:proofErr w:type="spellStart"/>
      <w:r w:rsidRPr="007F156B">
        <w:rPr>
          <w:rFonts w:ascii="Arial" w:hAnsi="Arial" w:cs="Arial"/>
          <w:sz w:val="22"/>
          <w:szCs w:val="22"/>
        </w:rPr>
        <w:t>vodiče,pre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úprípad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zlyhania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odľahčovacej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svorky – aby bol </w:t>
      </w:r>
      <w:proofErr w:type="spellStart"/>
      <w:r w:rsidRPr="007F156B">
        <w:rPr>
          <w:rFonts w:ascii="Arial" w:hAnsi="Arial" w:cs="Arial"/>
          <w:sz w:val="22"/>
          <w:szCs w:val="22"/>
        </w:rPr>
        <w:t>posledným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prerušeným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vodičom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102BDFDA" w14:textId="77777777" w:rsidR="007F156B" w:rsidRPr="007F156B" w:rsidRDefault="007F156B" w:rsidP="00442442">
      <w:pPr>
        <w:pStyle w:val="Zkladntext3"/>
        <w:ind w:firstLine="708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 xml:space="preserve">Dočasné 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zariadenia,alebo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časti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v </w:t>
      </w:r>
      <w:proofErr w:type="spellStart"/>
      <w:r w:rsidRPr="007F156B">
        <w:rPr>
          <w:rFonts w:ascii="Arial" w:hAnsi="Arial" w:cs="Arial"/>
          <w:sz w:val="22"/>
          <w:szCs w:val="22"/>
        </w:rPr>
        <w:t>čase,keď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nepoužívajú,vypnuté,pokiaľ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F156B">
        <w:rPr>
          <w:rFonts w:ascii="Arial" w:hAnsi="Arial" w:cs="Arial"/>
          <w:sz w:val="22"/>
          <w:szCs w:val="22"/>
        </w:rPr>
        <w:t>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F156B">
        <w:rPr>
          <w:rFonts w:ascii="Arial" w:hAnsi="Arial" w:cs="Arial"/>
          <w:sz w:val="22"/>
          <w:szCs w:val="22"/>
        </w:rPr>
        <w:t>vypnutie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neohrozí </w:t>
      </w:r>
      <w:proofErr w:type="spellStart"/>
      <w:r w:rsidRPr="007F156B">
        <w:rPr>
          <w:rFonts w:ascii="Arial" w:hAnsi="Arial" w:cs="Arial"/>
          <w:sz w:val="22"/>
          <w:szCs w:val="22"/>
        </w:rPr>
        <w:t>bezpečnosť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osôb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technických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F156B">
        <w:rPr>
          <w:rFonts w:ascii="Arial" w:hAnsi="Arial" w:cs="Arial"/>
          <w:sz w:val="22"/>
          <w:szCs w:val="22"/>
        </w:rPr>
        <w:t>Hlavný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vypínač musí byť trvalo </w:t>
      </w:r>
      <w:proofErr w:type="spellStart"/>
      <w:r w:rsidRPr="007F156B">
        <w:rPr>
          <w:rFonts w:ascii="Arial" w:hAnsi="Arial" w:cs="Arial"/>
          <w:sz w:val="22"/>
          <w:szCs w:val="22"/>
        </w:rPr>
        <w:t>prístupný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viditeľne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označený.Dočasné</w:t>
      </w:r>
      <w:proofErr w:type="spellEnd"/>
      <w:proofErr w:type="gramEnd"/>
      <w:r w:rsidRPr="007F156B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nesmú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zriaďovať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prostredí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 </w:t>
      </w:r>
      <w:proofErr w:type="spellStart"/>
      <w:r w:rsidRPr="007F156B">
        <w:rPr>
          <w:rFonts w:ascii="Arial" w:hAnsi="Arial" w:cs="Arial"/>
          <w:sz w:val="22"/>
          <w:szCs w:val="22"/>
        </w:rPr>
        <w:t>nebezpečenstvom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výbuchu.                                                        </w:t>
      </w:r>
      <w:r w:rsidRPr="007F156B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Stroje,zariadenia</w:t>
      </w:r>
      <w:proofErr w:type="gramEnd"/>
      <w:r w:rsidRPr="007F156B">
        <w:rPr>
          <w:rFonts w:ascii="Arial" w:hAnsi="Arial" w:cs="Arial"/>
          <w:sz w:val="22"/>
          <w:szCs w:val="22"/>
        </w:rPr>
        <w:t>,alebo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časti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zabezpečené proti </w:t>
      </w:r>
      <w:proofErr w:type="spellStart"/>
      <w:r w:rsidRPr="007F156B">
        <w:rPr>
          <w:rFonts w:ascii="Arial" w:hAnsi="Arial" w:cs="Arial"/>
          <w:sz w:val="22"/>
          <w:szCs w:val="22"/>
        </w:rPr>
        <w:t>samovoľnému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spusteniu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7F156B">
        <w:rPr>
          <w:rFonts w:ascii="Arial" w:hAnsi="Arial" w:cs="Arial"/>
          <w:sz w:val="22"/>
          <w:szCs w:val="22"/>
        </w:rPr>
        <w:t>prechodnej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strate </w:t>
      </w:r>
      <w:proofErr w:type="spellStart"/>
      <w:r w:rsidRPr="007F156B">
        <w:rPr>
          <w:rFonts w:ascii="Arial" w:hAnsi="Arial" w:cs="Arial"/>
          <w:sz w:val="22"/>
          <w:szCs w:val="22"/>
        </w:rPr>
        <w:t>napätia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sieti,okrem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prípadov,pri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ktorých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samovoľné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spustenie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je spojené s </w:t>
      </w:r>
      <w:proofErr w:type="spellStart"/>
      <w:r w:rsidRPr="007F156B">
        <w:rPr>
          <w:rFonts w:ascii="Arial" w:hAnsi="Arial" w:cs="Arial"/>
          <w:sz w:val="22"/>
          <w:szCs w:val="22"/>
        </w:rPr>
        <w:t>nebezpečenstvom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úrazu,poruchy,alebo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prevádzkovej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nehody.Samovoľné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spustenie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stroja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nesmie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nastať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ani v </w:t>
      </w:r>
      <w:proofErr w:type="spellStart"/>
      <w:r w:rsidRPr="007F156B">
        <w:rPr>
          <w:rFonts w:ascii="Arial" w:hAnsi="Arial" w:cs="Arial"/>
          <w:sz w:val="22"/>
          <w:szCs w:val="22"/>
        </w:rPr>
        <w:t>prípade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náhodného </w:t>
      </w:r>
      <w:proofErr w:type="spellStart"/>
      <w:r w:rsidRPr="007F156B">
        <w:rPr>
          <w:rFonts w:ascii="Arial" w:hAnsi="Arial" w:cs="Arial"/>
          <w:sz w:val="22"/>
          <w:szCs w:val="22"/>
        </w:rPr>
        <w:t>skratu,alebo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uzemňovaciehio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spojenia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riadiacich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obvodoch.Porucha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riadiacich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okruhoch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nesmie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znemožniť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ani </w:t>
      </w:r>
      <w:proofErr w:type="spellStart"/>
      <w:r w:rsidRPr="007F156B">
        <w:rPr>
          <w:rFonts w:ascii="Arial" w:hAnsi="Arial" w:cs="Arial"/>
          <w:sz w:val="22"/>
          <w:szCs w:val="22"/>
        </w:rPr>
        <w:t>núdzové,alebo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havarijné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zastavenie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stroja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7E37779F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</w:r>
      <w:proofErr w:type="spellStart"/>
      <w:r w:rsidRPr="007F156B">
        <w:rPr>
          <w:rFonts w:ascii="Arial" w:hAnsi="Arial" w:cs="Arial"/>
          <w:sz w:val="22"/>
          <w:szCs w:val="22"/>
        </w:rPr>
        <w:t>Rozvádzač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resp. </w:t>
      </w:r>
      <w:proofErr w:type="spellStart"/>
      <w:r w:rsidRPr="007F156B">
        <w:rPr>
          <w:rFonts w:ascii="Arial" w:hAnsi="Arial" w:cs="Arial"/>
          <w:sz w:val="22"/>
          <w:szCs w:val="22"/>
        </w:rPr>
        <w:t>rozvodnica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F156B">
        <w:rPr>
          <w:rFonts w:ascii="Arial" w:hAnsi="Arial" w:cs="Arial"/>
          <w:sz w:val="22"/>
          <w:szCs w:val="22"/>
        </w:rPr>
        <w:t>ďalej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len </w:t>
      </w:r>
      <w:proofErr w:type="spellStart"/>
      <w:r w:rsidRPr="007F156B">
        <w:rPr>
          <w:rFonts w:ascii="Arial" w:hAnsi="Arial" w:cs="Arial"/>
          <w:sz w:val="22"/>
          <w:szCs w:val="22"/>
        </w:rPr>
        <w:t>rozvádzač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F156B">
        <w:rPr>
          <w:rFonts w:ascii="Arial" w:hAnsi="Arial" w:cs="Arial"/>
          <w:sz w:val="22"/>
          <w:szCs w:val="22"/>
        </w:rPr>
        <w:t>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elektrickú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inštaláciu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môže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vyrábať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len subjekt, </w:t>
      </w:r>
      <w:proofErr w:type="spellStart"/>
      <w:r w:rsidRPr="007F156B">
        <w:rPr>
          <w:rFonts w:ascii="Arial" w:hAnsi="Arial" w:cs="Arial"/>
          <w:sz w:val="22"/>
          <w:szCs w:val="22"/>
        </w:rPr>
        <w:t>ktorý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vlastní </w:t>
      </w:r>
      <w:proofErr w:type="spellStart"/>
      <w:r w:rsidRPr="007F156B">
        <w:rPr>
          <w:rFonts w:ascii="Arial" w:hAnsi="Arial" w:cs="Arial"/>
          <w:sz w:val="22"/>
          <w:szCs w:val="22"/>
        </w:rPr>
        <w:t>oprávnenie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výrobu </w:t>
      </w:r>
      <w:proofErr w:type="spellStart"/>
      <w:r w:rsidRPr="007F156B">
        <w:rPr>
          <w:rFonts w:ascii="Arial" w:hAnsi="Arial" w:cs="Arial"/>
          <w:sz w:val="22"/>
          <w:szCs w:val="22"/>
        </w:rPr>
        <w:t>rozvádzačov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vyhl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508/2009 </w:t>
      </w:r>
      <w:proofErr w:type="spellStart"/>
      <w:r w:rsidRPr="007F156B">
        <w:rPr>
          <w:rFonts w:ascii="Arial" w:hAnsi="Arial" w:cs="Arial"/>
          <w:sz w:val="22"/>
          <w:szCs w:val="22"/>
        </w:rPr>
        <w:t>Z.z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30F50F44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</w:r>
      <w:proofErr w:type="spellStart"/>
      <w:r w:rsidRPr="007F156B">
        <w:rPr>
          <w:rFonts w:ascii="Arial" w:hAnsi="Arial" w:cs="Arial"/>
          <w:sz w:val="22"/>
          <w:szCs w:val="22"/>
        </w:rPr>
        <w:t>Rozvádzač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musí byť vyrobený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,STN</w:t>
      </w:r>
      <w:proofErr w:type="gramEnd"/>
      <w:r w:rsidRPr="007F156B">
        <w:rPr>
          <w:rFonts w:ascii="Arial" w:hAnsi="Arial" w:cs="Arial"/>
          <w:sz w:val="22"/>
          <w:szCs w:val="22"/>
        </w:rPr>
        <w:t xml:space="preserve"> EN 604 39-2/2002,STN IEC 60439-3+A1/1998(A2/2002,C2/2006),STN EN 604 39-4/2005,STN EN 604 39-5/2000(A1/2001).</w:t>
      </w:r>
    </w:p>
    <w:p w14:paraId="44576AF6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  <w:t>K </w:t>
      </w:r>
      <w:proofErr w:type="spellStart"/>
      <w:r w:rsidRPr="007F156B">
        <w:rPr>
          <w:rFonts w:ascii="Arial" w:hAnsi="Arial" w:cs="Arial"/>
          <w:sz w:val="22"/>
          <w:szCs w:val="22"/>
        </w:rPr>
        <w:t>rozvádzaču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musí byť dodaná </w:t>
      </w:r>
      <w:proofErr w:type="spellStart"/>
      <w:r w:rsidRPr="007F156B">
        <w:rPr>
          <w:rFonts w:ascii="Arial" w:hAnsi="Arial" w:cs="Arial"/>
          <w:sz w:val="22"/>
          <w:szCs w:val="22"/>
        </w:rPr>
        <w:t>sprievodná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dokumentácia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 určením </w:t>
      </w:r>
      <w:proofErr w:type="spellStart"/>
      <w:r w:rsidRPr="007F156B">
        <w:rPr>
          <w:rFonts w:ascii="Arial" w:hAnsi="Arial" w:cs="Arial"/>
          <w:sz w:val="22"/>
          <w:szCs w:val="22"/>
        </w:rPr>
        <w:t>podmienok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jeho </w:t>
      </w:r>
      <w:proofErr w:type="spellStart"/>
      <w:r w:rsidRPr="007F156B">
        <w:rPr>
          <w:rFonts w:ascii="Arial" w:hAnsi="Arial" w:cs="Arial"/>
          <w:sz w:val="22"/>
          <w:szCs w:val="22"/>
        </w:rPr>
        <w:t>inštaláciu,prevádzku,údržbu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používanie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prístrojov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ktoré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sú jeho </w:t>
      </w:r>
      <w:proofErr w:type="spellStart"/>
      <w:r w:rsidRPr="007F156B">
        <w:rPr>
          <w:rFonts w:ascii="Arial" w:hAnsi="Arial" w:cs="Arial"/>
          <w:sz w:val="22"/>
          <w:szCs w:val="22"/>
        </w:rPr>
        <w:t>súčasťou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68AF2F3D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</w:r>
      <w:proofErr w:type="spellStart"/>
      <w:r w:rsidRPr="007F156B">
        <w:rPr>
          <w:rFonts w:ascii="Arial" w:hAnsi="Arial" w:cs="Arial"/>
          <w:sz w:val="22"/>
          <w:szCs w:val="22"/>
        </w:rPr>
        <w:t>Pripojovacie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svorky, objímky a pod., </w:t>
      </w:r>
      <w:proofErr w:type="spellStart"/>
      <w:r w:rsidRPr="007F156B">
        <w:rPr>
          <w:rFonts w:ascii="Arial" w:hAnsi="Arial" w:cs="Arial"/>
          <w:sz w:val="22"/>
          <w:szCs w:val="22"/>
        </w:rPr>
        <w:t>slúžiace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pripojenie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neživých častí s </w:t>
      </w:r>
      <w:proofErr w:type="spellStart"/>
      <w:r w:rsidRPr="007F156B">
        <w:rPr>
          <w:rFonts w:ascii="Arial" w:hAnsi="Arial" w:cs="Arial"/>
          <w:sz w:val="22"/>
          <w:szCs w:val="22"/>
        </w:rPr>
        <w:t>vonkajšími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ochrannými </w:t>
      </w:r>
      <w:proofErr w:type="spellStart"/>
      <w:r w:rsidRPr="007F156B">
        <w:rPr>
          <w:rFonts w:ascii="Arial" w:hAnsi="Arial" w:cs="Arial"/>
          <w:sz w:val="22"/>
          <w:szCs w:val="22"/>
        </w:rPr>
        <w:t>vodičmi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nesmú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mať </w:t>
      </w:r>
      <w:proofErr w:type="spellStart"/>
      <w:r w:rsidRPr="007F156B">
        <w:rPr>
          <w:rFonts w:ascii="Arial" w:hAnsi="Arial" w:cs="Arial"/>
          <w:sz w:val="22"/>
          <w:szCs w:val="22"/>
        </w:rPr>
        <w:t>inú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funkciu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23B42921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lastRenderedPageBreak/>
        <w:tab/>
      </w:r>
      <w:proofErr w:type="spellStart"/>
      <w:r w:rsidRPr="007F156B">
        <w:rPr>
          <w:rFonts w:ascii="Arial" w:hAnsi="Arial" w:cs="Arial"/>
          <w:sz w:val="22"/>
          <w:szCs w:val="22"/>
        </w:rPr>
        <w:t>Rozvádzač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izolačnom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kryte musí byť </w:t>
      </w:r>
      <w:proofErr w:type="spellStart"/>
      <w:r w:rsidRPr="007F156B">
        <w:rPr>
          <w:rFonts w:ascii="Arial" w:hAnsi="Arial" w:cs="Arial"/>
          <w:sz w:val="22"/>
          <w:szCs w:val="22"/>
        </w:rPr>
        <w:t>viditeľne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označený </w:t>
      </w:r>
      <w:proofErr w:type="spellStart"/>
      <w:r w:rsidRPr="007F156B">
        <w:rPr>
          <w:rFonts w:ascii="Arial" w:hAnsi="Arial" w:cs="Arial"/>
          <w:sz w:val="22"/>
          <w:szCs w:val="22"/>
        </w:rPr>
        <w:t>číslom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symbolu z </w:t>
      </w:r>
      <w:proofErr w:type="spellStart"/>
      <w:r w:rsidRPr="007F156B">
        <w:rPr>
          <w:rFonts w:ascii="Arial" w:hAnsi="Arial" w:cs="Arial"/>
          <w:sz w:val="22"/>
          <w:szCs w:val="22"/>
        </w:rPr>
        <w:t>vonkajšej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strany </w:t>
      </w:r>
      <w:proofErr w:type="spellStart"/>
      <w:r w:rsidRPr="007F156B">
        <w:rPr>
          <w:rFonts w:ascii="Arial" w:hAnsi="Arial" w:cs="Arial"/>
          <w:sz w:val="22"/>
          <w:szCs w:val="22"/>
        </w:rPr>
        <w:t>rozvádzača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Spoje </w:t>
      </w:r>
      <w:proofErr w:type="spellStart"/>
      <w:r w:rsidRPr="007F156B">
        <w:rPr>
          <w:rFonts w:ascii="Arial" w:hAnsi="Arial" w:cs="Arial"/>
          <w:sz w:val="22"/>
          <w:szCs w:val="22"/>
        </w:rPr>
        <w:t>medzi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prúdovými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časťami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urobiť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takými </w:t>
      </w:r>
      <w:proofErr w:type="spellStart"/>
      <w:r w:rsidRPr="007F156B">
        <w:rPr>
          <w:rFonts w:ascii="Arial" w:hAnsi="Arial" w:cs="Arial"/>
          <w:sz w:val="22"/>
          <w:szCs w:val="22"/>
        </w:rPr>
        <w:t>prostriedkami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ktoré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zabezpečia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dostatočný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stály tlak.</w:t>
      </w:r>
    </w:p>
    <w:p w14:paraId="519A9507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</w:r>
      <w:proofErr w:type="spellStart"/>
      <w:r w:rsidRPr="007F156B">
        <w:rPr>
          <w:rFonts w:ascii="Arial" w:hAnsi="Arial" w:cs="Arial"/>
          <w:sz w:val="22"/>
          <w:szCs w:val="22"/>
        </w:rPr>
        <w:t>Pracovné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postupy je nutné </w:t>
      </w:r>
      <w:proofErr w:type="spellStart"/>
      <w:r w:rsidRPr="007F156B">
        <w:rPr>
          <w:rFonts w:ascii="Arial" w:hAnsi="Arial" w:cs="Arial"/>
          <w:sz w:val="22"/>
          <w:szCs w:val="22"/>
        </w:rPr>
        <w:t>realizovať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základe </w:t>
      </w:r>
      <w:proofErr w:type="spellStart"/>
      <w:r w:rsidRPr="007F156B">
        <w:rPr>
          <w:rFonts w:ascii="Arial" w:hAnsi="Arial" w:cs="Arial"/>
          <w:sz w:val="22"/>
          <w:szCs w:val="22"/>
        </w:rPr>
        <w:t>platnej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technickej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konštrukčnej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dokumentácie,vyhotovenej</w:t>
      </w:r>
      <w:proofErr w:type="spellEnd"/>
      <w:proofErr w:type="gram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vyhlášky č. 508/2009 Z.z.,§5príloha 2,zákona č. 264/1999 Z.z.,</w:t>
      </w:r>
      <w:proofErr w:type="spellStart"/>
      <w:r w:rsidRPr="007F156B">
        <w:rPr>
          <w:rFonts w:ascii="Arial" w:hAnsi="Arial" w:cs="Arial"/>
          <w:sz w:val="22"/>
          <w:szCs w:val="22"/>
        </w:rPr>
        <w:t>príloha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č.4,STN 33 20 00-1/2002 a </w:t>
      </w:r>
      <w:proofErr w:type="spellStart"/>
      <w:r w:rsidRPr="007F156B">
        <w:rPr>
          <w:rFonts w:ascii="Arial" w:hAnsi="Arial" w:cs="Arial"/>
          <w:sz w:val="22"/>
          <w:szCs w:val="22"/>
        </w:rPr>
        <w:t>im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pridruženým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predpisom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 STN. 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smú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používať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F156B">
        <w:rPr>
          <w:rFonts w:ascii="Arial" w:hAnsi="Arial" w:cs="Arial"/>
          <w:sz w:val="22"/>
          <w:szCs w:val="22"/>
        </w:rPr>
        <w:t>prevádzkovať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F156B">
        <w:rPr>
          <w:rFonts w:ascii="Arial" w:hAnsi="Arial" w:cs="Arial"/>
          <w:sz w:val="22"/>
          <w:szCs w:val="22"/>
        </w:rPr>
        <w:t>iba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F156B">
        <w:rPr>
          <w:rFonts w:ascii="Arial" w:hAnsi="Arial" w:cs="Arial"/>
          <w:sz w:val="22"/>
          <w:szCs w:val="22"/>
        </w:rPr>
        <w:t>prevádzkových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pracovných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podmienok,pre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ktoré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boli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konštruované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vyrobené.Všetky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časti elektrického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mechanicky </w:t>
      </w:r>
      <w:proofErr w:type="spellStart"/>
      <w:r w:rsidRPr="007F156B">
        <w:rPr>
          <w:rFonts w:ascii="Arial" w:hAnsi="Arial" w:cs="Arial"/>
          <w:sz w:val="22"/>
          <w:szCs w:val="22"/>
        </w:rPr>
        <w:t>pevné,spoľahlivo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upevnené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nesmú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nepriaznivo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ovplyvňovať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zariadenia,musia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</w:t>
      </w:r>
      <w:proofErr w:type="spellStart"/>
      <w:r w:rsidRPr="007F156B">
        <w:rPr>
          <w:rFonts w:ascii="Arial" w:hAnsi="Arial" w:cs="Arial"/>
          <w:sz w:val="22"/>
          <w:szCs w:val="22"/>
        </w:rPr>
        <w:t>dostatočne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dimenzované a </w:t>
      </w:r>
      <w:proofErr w:type="spellStart"/>
      <w:r w:rsidRPr="007F156B">
        <w:rPr>
          <w:rFonts w:ascii="Arial" w:hAnsi="Arial" w:cs="Arial"/>
          <w:sz w:val="22"/>
          <w:szCs w:val="22"/>
        </w:rPr>
        <w:t>chránené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proti </w:t>
      </w:r>
      <w:proofErr w:type="spellStart"/>
      <w:r w:rsidRPr="007F156B">
        <w:rPr>
          <w:rFonts w:ascii="Arial" w:hAnsi="Arial" w:cs="Arial"/>
          <w:sz w:val="22"/>
          <w:szCs w:val="22"/>
        </w:rPr>
        <w:t>účinkom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skratových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prúdov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preťaženiu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Je nutné </w:t>
      </w:r>
      <w:proofErr w:type="spellStart"/>
      <w:r w:rsidRPr="007F156B">
        <w:rPr>
          <w:rFonts w:ascii="Arial" w:hAnsi="Arial" w:cs="Arial"/>
          <w:sz w:val="22"/>
          <w:szCs w:val="22"/>
        </w:rPr>
        <w:t>zabrániť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prúdom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spôsobujúcim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úraz a </w:t>
      </w:r>
      <w:proofErr w:type="spellStart"/>
      <w:r w:rsidRPr="007F156B">
        <w:rPr>
          <w:rFonts w:ascii="Arial" w:hAnsi="Arial" w:cs="Arial"/>
          <w:sz w:val="22"/>
          <w:szCs w:val="22"/>
        </w:rPr>
        <w:t>nadmerné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teploty.ktoré</w:t>
      </w:r>
      <w:proofErr w:type="spellEnd"/>
      <w:proofErr w:type="gram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môžu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spôsobiť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požiar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škodlivé účinky, </w:t>
      </w:r>
      <w:proofErr w:type="spellStart"/>
      <w:r w:rsidRPr="007F156B">
        <w:rPr>
          <w:rFonts w:ascii="Arial" w:hAnsi="Arial" w:cs="Arial"/>
          <w:sz w:val="22"/>
          <w:szCs w:val="22"/>
        </w:rPr>
        <w:t>ktoré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ohrozujú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bezpečnosť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osôb,hospodárskych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zvierat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majetku.Do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rozvodných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</w:t>
      </w:r>
      <w:proofErr w:type="spellStart"/>
      <w:r w:rsidRPr="007F156B">
        <w:rPr>
          <w:rFonts w:ascii="Arial" w:hAnsi="Arial" w:cs="Arial"/>
          <w:sz w:val="22"/>
          <w:szCs w:val="22"/>
        </w:rPr>
        <w:t>inštalované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odpájacie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prístroje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7F156B">
        <w:rPr>
          <w:rFonts w:ascii="Arial" w:hAnsi="Arial" w:cs="Arial"/>
          <w:sz w:val="22"/>
          <w:szCs w:val="22"/>
        </w:rPr>
        <w:t>hlavné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vypínače </w:t>
      </w:r>
      <w:proofErr w:type="spellStart"/>
      <w:r w:rsidRPr="007F156B">
        <w:rPr>
          <w:rFonts w:ascii="Arial" w:hAnsi="Arial" w:cs="Arial"/>
          <w:sz w:val="22"/>
          <w:szCs w:val="22"/>
        </w:rPr>
        <w:t>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vypínanie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ako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celku a </w:t>
      </w:r>
      <w:proofErr w:type="spellStart"/>
      <w:r w:rsidRPr="007F156B">
        <w:rPr>
          <w:rFonts w:ascii="Arial" w:hAnsi="Arial" w:cs="Arial"/>
          <w:sz w:val="22"/>
          <w:szCs w:val="22"/>
        </w:rPr>
        <w:t>prístroje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vypínanie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jednotlivých </w:t>
      </w:r>
      <w:proofErr w:type="spellStart"/>
      <w:r w:rsidRPr="007F156B">
        <w:rPr>
          <w:rFonts w:ascii="Arial" w:hAnsi="Arial" w:cs="Arial"/>
          <w:sz w:val="22"/>
          <w:szCs w:val="22"/>
        </w:rPr>
        <w:t>obvodov,pre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okamžité </w:t>
      </w:r>
      <w:proofErr w:type="spellStart"/>
      <w:r w:rsidRPr="007F156B">
        <w:rPr>
          <w:rFonts w:ascii="Arial" w:hAnsi="Arial" w:cs="Arial"/>
          <w:sz w:val="22"/>
          <w:szCs w:val="22"/>
        </w:rPr>
        <w:t>prerušenie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napájania</w:t>
      </w:r>
      <w:proofErr w:type="spellEnd"/>
      <w:r w:rsidRPr="007F156B">
        <w:rPr>
          <w:rFonts w:ascii="Arial" w:hAnsi="Arial" w:cs="Arial"/>
          <w:sz w:val="22"/>
          <w:szCs w:val="22"/>
        </w:rPr>
        <w:t>, s </w:t>
      </w:r>
      <w:proofErr w:type="spellStart"/>
      <w:r w:rsidRPr="007F156B">
        <w:rPr>
          <w:rFonts w:ascii="Arial" w:hAnsi="Arial" w:cs="Arial"/>
          <w:sz w:val="22"/>
          <w:szCs w:val="22"/>
        </w:rPr>
        <w:t>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označením,bezpečným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rýchlym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ovládaním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F156B">
        <w:rPr>
          <w:rFonts w:ascii="Arial" w:hAnsi="Arial" w:cs="Arial"/>
          <w:sz w:val="22"/>
          <w:szCs w:val="22"/>
        </w:rPr>
        <w:t>Všetky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časti </w:t>
      </w:r>
      <w:proofErr w:type="spellStart"/>
      <w:r w:rsidRPr="007F156B">
        <w:rPr>
          <w:rFonts w:ascii="Arial" w:hAnsi="Arial" w:cs="Arial"/>
          <w:sz w:val="22"/>
          <w:szCs w:val="22"/>
        </w:rPr>
        <w:t>elektrickej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inštalácie.ktoré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släžia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zaistenie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bezpečnosti </w:t>
      </w:r>
      <w:proofErr w:type="spellStart"/>
      <w:r w:rsidRPr="007F156B">
        <w:rPr>
          <w:rFonts w:ascii="Arial" w:hAnsi="Arial" w:cs="Arial"/>
          <w:sz w:val="22"/>
          <w:szCs w:val="22"/>
        </w:rPr>
        <w:t>osôb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prípade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nebezpečenstva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F156B">
        <w:rPr>
          <w:rFonts w:ascii="Arial" w:hAnsi="Arial" w:cs="Arial"/>
          <w:sz w:val="22"/>
          <w:szCs w:val="22"/>
        </w:rPr>
        <w:t>napr.hlavné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vypínače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>),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</w:t>
      </w:r>
      <w:proofErr w:type="spellStart"/>
      <w:r w:rsidRPr="007F156B">
        <w:rPr>
          <w:rFonts w:ascii="Arial" w:hAnsi="Arial" w:cs="Arial"/>
          <w:sz w:val="22"/>
          <w:szCs w:val="22"/>
        </w:rPr>
        <w:t>nápadne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označené a v </w:t>
      </w:r>
      <w:proofErr w:type="spellStart"/>
      <w:r w:rsidRPr="007F156B">
        <w:rPr>
          <w:rFonts w:ascii="Arial" w:hAnsi="Arial" w:cs="Arial"/>
          <w:sz w:val="22"/>
          <w:szCs w:val="22"/>
        </w:rPr>
        <w:t>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blízkosti musí byť </w:t>
      </w:r>
      <w:proofErr w:type="spellStart"/>
      <w:r w:rsidRPr="007F156B">
        <w:rPr>
          <w:rFonts w:ascii="Arial" w:hAnsi="Arial" w:cs="Arial"/>
          <w:sz w:val="22"/>
          <w:szCs w:val="22"/>
        </w:rPr>
        <w:t>umiestnená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bezpečnostná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značka,alebo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nápis s </w:t>
      </w:r>
      <w:proofErr w:type="spellStart"/>
      <w:r w:rsidRPr="007F156B">
        <w:rPr>
          <w:rFonts w:ascii="Arial" w:hAnsi="Arial" w:cs="Arial"/>
          <w:sz w:val="22"/>
          <w:szCs w:val="22"/>
        </w:rPr>
        <w:t>príslušným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pokynom.Všetky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zariadenia,ktoré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môžu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spôsobiť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vysoké teploty, </w:t>
      </w:r>
      <w:proofErr w:type="spellStart"/>
      <w:r w:rsidRPr="007F156B">
        <w:rPr>
          <w:rFonts w:ascii="Arial" w:hAnsi="Arial" w:cs="Arial"/>
          <w:sz w:val="22"/>
          <w:szCs w:val="22"/>
        </w:rPr>
        <w:t>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elektrický </w:t>
      </w:r>
      <w:proofErr w:type="spellStart"/>
      <w:r w:rsidRPr="007F156B">
        <w:rPr>
          <w:rFonts w:ascii="Arial" w:hAnsi="Arial" w:cs="Arial"/>
          <w:sz w:val="22"/>
          <w:szCs w:val="22"/>
        </w:rPr>
        <w:t>oblúk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umiestniť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chrániť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tak,aby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zabránilo </w:t>
      </w:r>
      <w:proofErr w:type="spellStart"/>
      <w:r w:rsidRPr="007F156B">
        <w:rPr>
          <w:rFonts w:ascii="Arial" w:hAnsi="Arial" w:cs="Arial"/>
          <w:sz w:val="22"/>
          <w:szCs w:val="22"/>
        </w:rPr>
        <w:t>nebezpečenstvu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vzniku a </w:t>
      </w:r>
      <w:proofErr w:type="spellStart"/>
      <w:r w:rsidRPr="007F156B">
        <w:rPr>
          <w:rFonts w:ascii="Arial" w:hAnsi="Arial" w:cs="Arial"/>
          <w:sz w:val="22"/>
          <w:szCs w:val="22"/>
        </w:rPr>
        <w:t>rozšírenia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požiaru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horľavých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látok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aby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nezhoršovali navrhnuté </w:t>
      </w:r>
      <w:proofErr w:type="spellStart"/>
      <w:r w:rsidRPr="007F156B">
        <w:rPr>
          <w:rFonts w:ascii="Arial" w:hAnsi="Arial" w:cs="Arial"/>
          <w:sz w:val="22"/>
          <w:szCs w:val="22"/>
        </w:rPr>
        <w:t>podmienky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chladenia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návodu na montáž od </w:t>
      </w:r>
      <w:proofErr w:type="spellStart"/>
      <w:r w:rsidRPr="007F156B">
        <w:rPr>
          <w:rFonts w:ascii="Arial" w:hAnsi="Arial" w:cs="Arial"/>
          <w:sz w:val="22"/>
          <w:szCs w:val="22"/>
        </w:rPr>
        <w:t>výrobcu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dodávateľa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325416AB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  <w:t xml:space="preserve">Ak </w:t>
      </w:r>
      <w:proofErr w:type="spellStart"/>
      <w:r w:rsidRPr="007F156B">
        <w:rPr>
          <w:rFonts w:ascii="Arial" w:hAnsi="Arial" w:cs="Arial"/>
          <w:sz w:val="22"/>
          <w:szCs w:val="22"/>
        </w:rPr>
        <w:t>budú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uvádzané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7F156B">
        <w:rPr>
          <w:rFonts w:ascii="Arial" w:hAnsi="Arial" w:cs="Arial"/>
          <w:sz w:val="22"/>
          <w:szCs w:val="22"/>
        </w:rPr>
        <w:t>prevádzky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7F156B">
        <w:rPr>
          <w:rFonts w:ascii="Arial" w:hAnsi="Arial" w:cs="Arial"/>
          <w:sz w:val="22"/>
          <w:szCs w:val="22"/>
        </w:rPr>
        <w:t>častiach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</w:t>
      </w:r>
      <w:proofErr w:type="spellStart"/>
      <w:r w:rsidRPr="007F156B">
        <w:rPr>
          <w:rFonts w:ascii="Arial" w:hAnsi="Arial" w:cs="Arial"/>
          <w:sz w:val="22"/>
          <w:szCs w:val="22"/>
        </w:rPr>
        <w:t>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nehotové časti </w:t>
      </w:r>
      <w:proofErr w:type="spellStart"/>
      <w:r w:rsidRPr="007F156B">
        <w:rPr>
          <w:rFonts w:ascii="Arial" w:hAnsi="Arial" w:cs="Arial"/>
          <w:sz w:val="22"/>
          <w:szCs w:val="22"/>
        </w:rPr>
        <w:t>spoľahlivo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odpojené a </w:t>
      </w:r>
      <w:proofErr w:type="spellStart"/>
      <w:r w:rsidRPr="007F156B">
        <w:rPr>
          <w:rFonts w:ascii="Arial" w:hAnsi="Arial" w:cs="Arial"/>
          <w:sz w:val="22"/>
          <w:szCs w:val="22"/>
        </w:rPr>
        <w:t>zabezpačené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proti </w:t>
      </w:r>
      <w:proofErr w:type="spellStart"/>
      <w:r w:rsidRPr="007F156B">
        <w:rPr>
          <w:rFonts w:ascii="Arial" w:hAnsi="Arial" w:cs="Arial"/>
          <w:sz w:val="22"/>
          <w:szCs w:val="22"/>
        </w:rPr>
        <w:t>nežiaducému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zapojeniu,prípadne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</w:t>
      </w:r>
      <w:proofErr w:type="spellStart"/>
      <w:r w:rsidRPr="007F156B">
        <w:rPr>
          <w:rFonts w:ascii="Arial" w:hAnsi="Arial" w:cs="Arial"/>
          <w:sz w:val="22"/>
          <w:szCs w:val="22"/>
        </w:rPr>
        <w:t>zabezpačené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inak,aby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7F156B">
        <w:rPr>
          <w:rFonts w:ascii="Arial" w:hAnsi="Arial" w:cs="Arial"/>
          <w:sz w:val="22"/>
          <w:szCs w:val="22"/>
        </w:rPr>
        <w:t>napätím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nedošlo k </w:t>
      </w:r>
      <w:proofErr w:type="spellStart"/>
      <w:r w:rsidRPr="007F156B">
        <w:rPr>
          <w:rFonts w:ascii="Arial" w:hAnsi="Arial" w:cs="Arial"/>
          <w:sz w:val="22"/>
          <w:szCs w:val="22"/>
        </w:rPr>
        <w:t>ohrozeniu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osôb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5EF671E4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  <w:t xml:space="preserve">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zariadenia,u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ktorých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zistí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7F156B">
        <w:rPr>
          <w:rFonts w:ascii="Arial" w:hAnsi="Arial" w:cs="Arial"/>
          <w:sz w:val="22"/>
          <w:szCs w:val="22"/>
        </w:rPr>
        <w:t>ohrozujú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život,alebo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zdravie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osôb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treba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ihneď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odpojiť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zabezpečiť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  Elektrické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verejne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prístupných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miestach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proofErr w:type="gramEnd"/>
      <w:r w:rsidRPr="007F156B">
        <w:rPr>
          <w:rFonts w:ascii="Arial" w:hAnsi="Arial" w:cs="Arial"/>
          <w:sz w:val="22"/>
          <w:szCs w:val="22"/>
        </w:rPr>
        <w:t xml:space="preserve"> byť vybavené výstražnou značkou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EN 613 10-1/2000, </w:t>
      </w:r>
      <w:proofErr w:type="spellStart"/>
      <w:r w:rsidRPr="007F156B">
        <w:rPr>
          <w:rFonts w:ascii="Arial" w:hAnsi="Arial" w:cs="Arial"/>
          <w:sz w:val="22"/>
          <w:szCs w:val="22"/>
        </w:rPr>
        <w:t>upozorňujúcou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nebezpečenstvo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úrazu elektrickým </w:t>
      </w:r>
      <w:proofErr w:type="spellStart"/>
      <w:r w:rsidRPr="007F156B">
        <w:rPr>
          <w:rFonts w:ascii="Arial" w:hAnsi="Arial" w:cs="Arial"/>
          <w:sz w:val="22"/>
          <w:szCs w:val="22"/>
        </w:rPr>
        <w:t>prúdom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označené na kryte </w:t>
      </w:r>
      <w:proofErr w:type="spellStart"/>
      <w:r w:rsidRPr="007F156B">
        <w:rPr>
          <w:rFonts w:ascii="Arial" w:hAnsi="Arial" w:cs="Arial"/>
          <w:sz w:val="22"/>
          <w:szCs w:val="22"/>
        </w:rPr>
        <w:t>bleskom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červenej </w:t>
      </w:r>
      <w:proofErr w:type="spellStart"/>
      <w:r w:rsidRPr="007F156B">
        <w:rPr>
          <w:rFonts w:ascii="Arial" w:hAnsi="Arial" w:cs="Arial"/>
          <w:sz w:val="22"/>
          <w:szCs w:val="22"/>
        </w:rPr>
        <w:t>farby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2F7C1484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</w:r>
      <w:proofErr w:type="spellStart"/>
      <w:r w:rsidRPr="007F156B">
        <w:rPr>
          <w:rFonts w:ascii="Arial" w:hAnsi="Arial" w:cs="Arial"/>
          <w:sz w:val="22"/>
          <w:szCs w:val="22"/>
        </w:rPr>
        <w:t>Vzdialenosti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vodičov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káblov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F156B">
        <w:rPr>
          <w:rFonts w:ascii="Arial" w:hAnsi="Arial" w:cs="Arial"/>
          <w:sz w:val="22"/>
          <w:szCs w:val="22"/>
        </w:rPr>
        <w:t>navzájom,od</w:t>
      </w:r>
      <w:proofErr w:type="spellEnd"/>
      <w:proofErr w:type="gramEnd"/>
      <w:r w:rsidRPr="007F156B">
        <w:rPr>
          <w:rFonts w:ascii="Arial" w:hAnsi="Arial" w:cs="Arial"/>
          <w:sz w:val="22"/>
          <w:szCs w:val="22"/>
        </w:rPr>
        <w:t xml:space="preserve"> častí </w:t>
      </w:r>
      <w:proofErr w:type="spellStart"/>
      <w:r w:rsidRPr="007F156B">
        <w:rPr>
          <w:rFonts w:ascii="Arial" w:hAnsi="Arial" w:cs="Arial"/>
          <w:sz w:val="22"/>
          <w:szCs w:val="22"/>
        </w:rPr>
        <w:t>budov,od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nosných </w:t>
      </w:r>
      <w:proofErr w:type="spellStart"/>
      <w:r w:rsidRPr="007F156B">
        <w:rPr>
          <w:rFonts w:ascii="Arial" w:hAnsi="Arial" w:cs="Arial"/>
          <w:sz w:val="22"/>
          <w:szCs w:val="22"/>
        </w:rPr>
        <w:t>konštrukcií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zvoliť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druhu </w:t>
      </w:r>
      <w:proofErr w:type="spellStart"/>
      <w:r w:rsidRPr="007F156B">
        <w:rPr>
          <w:rFonts w:ascii="Arial" w:hAnsi="Arial" w:cs="Arial"/>
          <w:sz w:val="22"/>
          <w:szCs w:val="22"/>
        </w:rPr>
        <w:t>izolácie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spôsobu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ich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uloženia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Spoje, </w:t>
      </w:r>
      <w:proofErr w:type="spellStart"/>
      <w:r w:rsidRPr="007F156B">
        <w:rPr>
          <w:rFonts w:ascii="Arial" w:hAnsi="Arial" w:cs="Arial"/>
          <w:sz w:val="22"/>
          <w:szCs w:val="22"/>
        </w:rPr>
        <w:t>ktorými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izolované elektrické </w:t>
      </w:r>
      <w:proofErr w:type="spellStart"/>
      <w:r w:rsidRPr="007F156B">
        <w:rPr>
          <w:rFonts w:ascii="Arial" w:hAnsi="Arial" w:cs="Arial"/>
          <w:sz w:val="22"/>
          <w:szCs w:val="22"/>
        </w:rPr>
        <w:t>vedenia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spájajú,nesmú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znižovať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stupeň </w:t>
      </w:r>
      <w:proofErr w:type="spellStart"/>
      <w:r w:rsidRPr="007F156B">
        <w:rPr>
          <w:rFonts w:ascii="Arial" w:hAnsi="Arial" w:cs="Arial"/>
          <w:sz w:val="22"/>
          <w:szCs w:val="22"/>
        </w:rPr>
        <w:t>izolácie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 elektrického </w:t>
      </w:r>
      <w:proofErr w:type="spellStart"/>
      <w:r w:rsidRPr="007F156B">
        <w:rPr>
          <w:rFonts w:ascii="Arial" w:hAnsi="Arial" w:cs="Arial"/>
          <w:sz w:val="22"/>
          <w:szCs w:val="22"/>
        </w:rPr>
        <w:t>vedenia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7F156B">
        <w:rPr>
          <w:rFonts w:ascii="Arial" w:hAnsi="Arial" w:cs="Arial"/>
          <w:sz w:val="22"/>
          <w:szCs w:val="22"/>
        </w:rPr>
        <w:t>rúrkach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podobnom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úložnom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materiále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nesmú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vodiče </w:t>
      </w:r>
      <w:proofErr w:type="spellStart"/>
      <w:r w:rsidRPr="007F156B">
        <w:rPr>
          <w:rFonts w:ascii="Arial" w:hAnsi="Arial" w:cs="Arial"/>
          <w:sz w:val="22"/>
          <w:szCs w:val="22"/>
        </w:rPr>
        <w:t>spájať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F156B">
        <w:rPr>
          <w:rFonts w:ascii="Arial" w:hAnsi="Arial" w:cs="Arial"/>
          <w:sz w:val="22"/>
          <w:szCs w:val="22"/>
        </w:rPr>
        <w:t>Najmä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urobiť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opatrenia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: proti dotyku, </w:t>
      </w:r>
      <w:proofErr w:type="spellStart"/>
      <w:r w:rsidRPr="007F156B">
        <w:rPr>
          <w:rFonts w:ascii="Arial" w:hAnsi="Arial" w:cs="Arial"/>
          <w:sz w:val="22"/>
          <w:szCs w:val="22"/>
        </w:rPr>
        <w:t>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priblíženiu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sa k </w:t>
      </w:r>
      <w:proofErr w:type="spellStart"/>
      <w:r w:rsidRPr="007F156B">
        <w:rPr>
          <w:rFonts w:ascii="Arial" w:hAnsi="Arial" w:cs="Arial"/>
          <w:sz w:val="22"/>
          <w:szCs w:val="22"/>
        </w:rPr>
        <w:t>častiam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 nebezpečným </w:t>
      </w:r>
      <w:proofErr w:type="spellStart"/>
      <w:r w:rsidRPr="007F156B">
        <w:rPr>
          <w:rFonts w:ascii="Arial" w:hAnsi="Arial" w:cs="Arial"/>
          <w:sz w:val="22"/>
          <w:szCs w:val="22"/>
        </w:rPr>
        <w:t>napätím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(živým </w:t>
      </w:r>
      <w:proofErr w:type="spellStart"/>
      <w:r w:rsidRPr="007F156B">
        <w:rPr>
          <w:rFonts w:ascii="Arial" w:hAnsi="Arial" w:cs="Arial"/>
          <w:sz w:val="22"/>
          <w:szCs w:val="22"/>
        </w:rPr>
        <w:t>častiam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), proti nebezpečnému dotykovému </w:t>
      </w:r>
      <w:proofErr w:type="spellStart"/>
      <w:r w:rsidRPr="007F156B">
        <w:rPr>
          <w:rFonts w:ascii="Arial" w:hAnsi="Arial" w:cs="Arial"/>
          <w:sz w:val="22"/>
          <w:szCs w:val="22"/>
        </w:rPr>
        <w:t>napätiu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prístupných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vodivých neživých </w:t>
      </w:r>
      <w:proofErr w:type="spellStart"/>
      <w:r w:rsidRPr="007F156B">
        <w:rPr>
          <w:rFonts w:ascii="Arial" w:hAnsi="Arial" w:cs="Arial"/>
          <w:sz w:val="22"/>
          <w:szCs w:val="22"/>
        </w:rPr>
        <w:t>častiach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F156B">
        <w:rPr>
          <w:rFonts w:ascii="Arial" w:hAnsi="Arial" w:cs="Arial"/>
          <w:sz w:val="22"/>
          <w:szCs w:val="22"/>
        </w:rPr>
        <w:t>obaloch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púzdrách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krytoch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konštrukciách</w:t>
      </w:r>
      <w:proofErr w:type="spellEnd"/>
      <w:r w:rsidRPr="007F156B">
        <w:rPr>
          <w:rFonts w:ascii="Arial" w:hAnsi="Arial" w:cs="Arial"/>
          <w:sz w:val="22"/>
          <w:szCs w:val="22"/>
        </w:rPr>
        <w:t>), v </w:t>
      </w:r>
      <w:proofErr w:type="spellStart"/>
      <w:r w:rsidRPr="007F156B">
        <w:rPr>
          <w:rFonts w:ascii="Arial" w:hAnsi="Arial" w:cs="Arial"/>
          <w:sz w:val="22"/>
          <w:szCs w:val="22"/>
        </w:rPr>
        <w:t>zmysle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EN 61140:2000 a STN 33 2000-4-41:2007,  proti škodlivým </w:t>
      </w:r>
      <w:proofErr w:type="spellStart"/>
      <w:r w:rsidRPr="007F156B">
        <w:rPr>
          <w:rFonts w:ascii="Arial" w:hAnsi="Arial" w:cs="Arial"/>
          <w:sz w:val="22"/>
          <w:szCs w:val="22"/>
        </w:rPr>
        <w:t>účinkom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atmosferických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výbojov</w:t>
      </w:r>
      <w:proofErr w:type="spellEnd"/>
      <w:r w:rsidRPr="007F156B">
        <w:rPr>
          <w:rFonts w:ascii="Arial" w:hAnsi="Arial" w:cs="Arial"/>
          <w:sz w:val="22"/>
          <w:szCs w:val="22"/>
        </w:rPr>
        <w:t>, v </w:t>
      </w:r>
      <w:proofErr w:type="spellStart"/>
      <w:r w:rsidRPr="007F156B">
        <w:rPr>
          <w:rFonts w:ascii="Arial" w:hAnsi="Arial" w:cs="Arial"/>
          <w:sz w:val="22"/>
          <w:szCs w:val="22"/>
        </w:rPr>
        <w:t>zmysle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EN 62305-1,2,3,4 a STN 33 2000-5-54:2008, proti </w:t>
      </w:r>
      <w:proofErr w:type="spellStart"/>
      <w:r w:rsidRPr="007F156B">
        <w:rPr>
          <w:rFonts w:ascii="Arial" w:hAnsi="Arial" w:cs="Arial"/>
          <w:sz w:val="22"/>
          <w:szCs w:val="22"/>
        </w:rPr>
        <w:t>nebezpečenstvu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vyplývajúcemu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7F156B">
        <w:rPr>
          <w:rFonts w:ascii="Arial" w:hAnsi="Arial" w:cs="Arial"/>
          <w:sz w:val="22"/>
          <w:szCs w:val="22"/>
        </w:rPr>
        <w:t>nábojov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statickej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elektriny</w:t>
      </w:r>
      <w:proofErr w:type="spellEnd"/>
      <w:r w:rsidRPr="007F156B">
        <w:rPr>
          <w:rFonts w:ascii="Arial" w:hAnsi="Arial" w:cs="Arial"/>
          <w:sz w:val="22"/>
          <w:szCs w:val="22"/>
        </w:rPr>
        <w:t>, v </w:t>
      </w:r>
      <w:proofErr w:type="spellStart"/>
      <w:r w:rsidRPr="007F156B">
        <w:rPr>
          <w:rFonts w:ascii="Arial" w:hAnsi="Arial" w:cs="Arial"/>
          <w:sz w:val="22"/>
          <w:szCs w:val="22"/>
        </w:rPr>
        <w:t>zmysle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33 2030:1984 proti nebezpečným </w:t>
      </w:r>
      <w:proofErr w:type="spellStart"/>
      <w:r w:rsidRPr="007F156B">
        <w:rPr>
          <w:rFonts w:ascii="Arial" w:hAnsi="Arial" w:cs="Arial"/>
          <w:sz w:val="22"/>
          <w:szCs w:val="22"/>
        </w:rPr>
        <w:t>účinkom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elektrického </w:t>
      </w:r>
      <w:proofErr w:type="spellStart"/>
      <w:r w:rsidRPr="007F156B">
        <w:rPr>
          <w:rFonts w:ascii="Arial" w:hAnsi="Arial" w:cs="Arial"/>
          <w:sz w:val="22"/>
          <w:szCs w:val="22"/>
        </w:rPr>
        <w:t>oblúku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proti škodlivému </w:t>
      </w:r>
      <w:proofErr w:type="spellStart"/>
      <w:r w:rsidRPr="007F156B">
        <w:rPr>
          <w:rFonts w:ascii="Arial" w:hAnsi="Arial" w:cs="Arial"/>
          <w:sz w:val="22"/>
          <w:szCs w:val="22"/>
        </w:rPr>
        <w:t>pôsobeniu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prostredia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7F156B">
        <w:rPr>
          <w:rFonts w:ascii="Arial" w:hAnsi="Arial" w:cs="Arial"/>
          <w:sz w:val="22"/>
          <w:szCs w:val="22"/>
        </w:rPr>
        <w:t>bezpečnosť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elektrického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Ak emituje </w:t>
      </w:r>
      <w:proofErr w:type="spellStart"/>
      <w:r w:rsidRPr="007F156B">
        <w:rPr>
          <w:rFonts w:ascii="Arial" w:hAnsi="Arial" w:cs="Arial"/>
          <w:sz w:val="22"/>
          <w:szCs w:val="22"/>
        </w:rPr>
        <w:t>zariadenie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nejaký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druh </w:t>
      </w:r>
      <w:proofErr w:type="spellStart"/>
      <w:r w:rsidRPr="007F156B">
        <w:rPr>
          <w:rFonts w:ascii="Arial" w:hAnsi="Arial" w:cs="Arial"/>
          <w:sz w:val="22"/>
          <w:szCs w:val="22"/>
        </w:rPr>
        <w:t>žiarenia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treba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zabezpečiť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aby </w:t>
      </w:r>
      <w:proofErr w:type="spellStart"/>
      <w:r w:rsidRPr="007F156B">
        <w:rPr>
          <w:rFonts w:ascii="Arial" w:hAnsi="Arial" w:cs="Arial"/>
          <w:sz w:val="22"/>
          <w:szCs w:val="22"/>
        </w:rPr>
        <w:t>používateľ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alebo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pracovník </w:t>
      </w:r>
      <w:proofErr w:type="spellStart"/>
      <w:r w:rsidRPr="007F156B">
        <w:rPr>
          <w:rFonts w:ascii="Arial" w:hAnsi="Arial" w:cs="Arial"/>
          <w:sz w:val="22"/>
          <w:szCs w:val="22"/>
        </w:rPr>
        <w:t>technickej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obsluhy nebol vystavený </w:t>
      </w:r>
      <w:proofErr w:type="spellStart"/>
      <w:r w:rsidRPr="007F156B">
        <w:rPr>
          <w:rFonts w:ascii="Arial" w:hAnsi="Arial" w:cs="Arial"/>
          <w:sz w:val="22"/>
          <w:szCs w:val="22"/>
        </w:rPr>
        <w:t>nadmerne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vysokej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úrovni </w:t>
      </w:r>
      <w:proofErr w:type="spellStart"/>
      <w:r w:rsidRPr="007F156B">
        <w:rPr>
          <w:rFonts w:ascii="Arial" w:hAnsi="Arial" w:cs="Arial"/>
          <w:sz w:val="22"/>
          <w:szCs w:val="22"/>
        </w:rPr>
        <w:t>tohto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žiarenia.Ide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 </w:t>
      </w:r>
      <w:proofErr w:type="spellStart"/>
      <w:r w:rsidRPr="007F156B">
        <w:rPr>
          <w:rFonts w:ascii="Arial" w:hAnsi="Arial" w:cs="Arial"/>
          <w:sz w:val="22"/>
          <w:szCs w:val="22"/>
        </w:rPr>
        <w:t>šírenie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zvukových </w:t>
      </w:r>
      <w:proofErr w:type="spellStart"/>
      <w:r w:rsidRPr="007F156B">
        <w:rPr>
          <w:rFonts w:ascii="Arial" w:hAnsi="Arial" w:cs="Arial"/>
          <w:sz w:val="22"/>
          <w:szCs w:val="22"/>
        </w:rPr>
        <w:t>vĺn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vysokofrekvenčné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žiarenie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infračervené </w:t>
      </w:r>
      <w:proofErr w:type="spellStart"/>
      <w:r w:rsidRPr="007F156B">
        <w:rPr>
          <w:rFonts w:ascii="Arial" w:hAnsi="Arial" w:cs="Arial"/>
          <w:sz w:val="22"/>
          <w:szCs w:val="22"/>
        </w:rPr>
        <w:t>žiarenie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viditeľné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kohorentné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svetlo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 vysokou intenzitou, ultrafialové </w:t>
      </w:r>
      <w:proofErr w:type="spellStart"/>
      <w:r w:rsidRPr="007F156B">
        <w:rPr>
          <w:rFonts w:ascii="Arial" w:hAnsi="Arial" w:cs="Arial"/>
          <w:sz w:val="22"/>
          <w:szCs w:val="22"/>
        </w:rPr>
        <w:t>svetlo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ionizujúce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žiarenie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atď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                                   </w:t>
      </w:r>
    </w:p>
    <w:p w14:paraId="462BD9E1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Funkcia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prevádzková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spoľahlivosť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bezpečnosť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zmysle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vyhlášky č. 508/2009Z.z. §9 až §13,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preveruje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predpísanými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prehliadkami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skúškami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 33 1500:1990, STN 33 1600:1996, STN 33 2000-6:2007.</w:t>
      </w:r>
    </w:p>
    <w:p w14:paraId="1B5262FC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odbornej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prehliadke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odbornej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skúške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vyhodnotí:  </w:t>
      </w:r>
      <w:proofErr w:type="spellStart"/>
      <w:r w:rsidRPr="007F156B">
        <w:rPr>
          <w:rFonts w:ascii="Arial" w:hAnsi="Arial" w:cs="Arial"/>
          <w:sz w:val="22"/>
          <w:szCs w:val="22"/>
        </w:rPr>
        <w:t>zhodnosť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 technickou </w:t>
      </w:r>
      <w:proofErr w:type="spellStart"/>
      <w:r w:rsidRPr="007F156B">
        <w:rPr>
          <w:rFonts w:ascii="Arial" w:hAnsi="Arial" w:cs="Arial"/>
          <w:sz w:val="22"/>
          <w:szCs w:val="22"/>
        </w:rPr>
        <w:t>dokumentáciou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správna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funkcia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ochranných a zabezpečovacích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výsledký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všetkých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prehliadok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skúšok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vrátane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nameraných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hodnôt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veličín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použitých </w:t>
      </w:r>
      <w:proofErr w:type="spellStart"/>
      <w:r w:rsidRPr="007F156B">
        <w:rPr>
          <w:rFonts w:ascii="Arial" w:hAnsi="Arial" w:cs="Arial"/>
          <w:sz w:val="22"/>
          <w:szCs w:val="22"/>
        </w:rPr>
        <w:t>meracích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prístrojov</w:t>
      </w:r>
      <w:proofErr w:type="spellEnd"/>
      <w:r w:rsidRPr="007F156B">
        <w:rPr>
          <w:rFonts w:ascii="Arial" w:hAnsi="Arial" w:cs="Arial"/>
          <w:sz w:val="22"/>
          <w:szCs w:val="22"/>
        </w:rPr>
        <w:t>, doklady k </w:t>
      </w:r>
      <w:proofErr w:type="spellStart"/>
      <w:r w:rsidRPr="007F156B">
        <w:rPr>
          <w:rFonts w:ascii="Arial" w:hAnsi="Arial" w:cs="Arial"/>
          <w:sz w:val="22"/>
          <w:szCs w:val="22"/>
        </w:rPr>
        <w:t>zariadeniu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(atesty, certifikáty, </w:t>
      </w:r>
      <w:proofErr w:type="spellStart"/>
      <w:r w:rsidRPr="007F156B">
        <w:rPr>
          <w:rFonts w:ascii="Arial" w:hAnsi="Arial" w:cs="Arial"/>
          <w:sz w:val="22"/>
          <w:szCs w:val="22"/>
        </w:rPr>
        <w:t>vyhlásenia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 </w:t>
      </w:r>
      <w:proofErr w:type="spellStart"/>
      <w:r w:rsidRPr="007F156B">
        <w:rPr>
          <w:rFonts w:ascii="Arial" w:hAnsi="Arial" w:cs="Arial"/>
          <w:sz w:val="22"/>
          <w:szCs w:val="22"/>
        </w:rPr>
        <w:t>zhode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pod.), ak </w:t>
      </w:r>
      <w:r w:rsidRPr="007F156B">
        <w:rPr>
          <w:rFonts w:ascii="Arial" w:hAnsi="Arial" w:cs="Arial"/>
          <w:sz w:val="22"/>
          <w:szCs w:val="22"/>
        </w:rPr>
        <w:lastRenderedPageBreak/>
        <w:t xml:space="preserve">sú </w:t>
      </w:r>
      <w:proofErr w:type="spellStart"/>
      <w:r w:rsidRPr="007F156B">
        <w:rPr>
          <w:rFonts w:ascii="Arial" w:hAnsi="Arial" w:cs="Arial"/>
          <w:sz w:val="22"/>
          <w:szCs w:val="22"/>
        </w:rPr>
        <w:t>potrebné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7F156B">
        <w:rPr>
          <w:rFonts w:ascii="Arial" w:hAnsi="Arial" w:cs="Arial"/>
          <w:sz w:val="22"/>
          <w:szCs w:val="22"/>
        </w:rPr>
        <w:t>hľadiska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celkového </w:t>
      </w:r>
      <w:proofErr w:type="spellStart"/>
      <w:r w:rsidRPr="007F156B">
        <w:rPr>
          <w:rFonts w:ascii="Arial" w:hAnsi="Arial" w:cs="Arial"/>
          <w:sz w:val="22"/>
          <w:szCs w:val="22"/>
        </w:rPr>
        <w:t>posúdenia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ďalšie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skutočnosti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F156B">
        <w:rPr>
          <w:rFonts w:ascii="Arial" w:hAnsi="Arial" w:cs="Arial"/>
          <w:sz w:val="22"/>
          <w:szCs w:val="22"/>
        </w:rPr>
        <w:t>ktoré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môžu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ovplyvniť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bezpečnosť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42AC13A5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 xml:space="preserve">Po ukončení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elektroinštalačných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prác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po </w:t>
      </w:r>
      <w:proofErr w:type="spellStart"/>
      <w:r w:rsidRPr="007F156B">
        <w:rPr>
          <w:rFonts w:ascii="Arial" w:hAnsi="Arial" w:cs="Arial"/>
          <w:sz w:val="22"/>
          <w:szCs w:val="22"/>
        </w:rPr>
        <w:t>odovzdaní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správy z </w:t>
      </w:r>
      <w:proofErr w:type="spellStart"/>
      <w:r w:rsidRPr="007F156B">
        <w:rPr>
          <w:rFonts w:ascii="Arial" w:hAnsi="Arial" w:cs="Arial"/>
          <w:sz w:val="22"/>
          <w:szCs w:val="22"/>
        </w:rPr>
        <w:t>odbornej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prehliadky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odbornej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skúšky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projektu </w:t>
      </w:r>
      <w:proofErr w:type="spellStart"/>
      <w:r w:rsidRPr="007F156B">
        <w:rPr>
          <w:rFonts w:ascii="Arial" w:hAnsi="Arial" w:cs="Arial"/>
          <w:sz w:val="22"/>
          <w:szCs w:val="22"/>
        </w:rPr>
        <w:t>skutočného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vyhotovenia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elektrického </w:t>
      </w:r>
      <w:proofErr w:type="spellStart"/>
      <w:r w:rsidRPr="007F156B">
        <w:rPr>
          <w:rFonts w:ascii="Arial" w:hAnsi="Arial" w:cs="Arial"/>
          <w:sz w:val="22"/>
          <w:szCs w:val="22"/>
        </w:rPr>
        <w:t>zariadenia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, je určený </w:t>
      </w:r>
      <w:proofErr w:type="spellStart"/>
      <w:r w:rsidRPr="007F156B">
        <w:rPr>
          <w:rFonts w:ascii="Arial" w:hAnsi="Arial" w:cs="Arial"/>
          <w:sz w:val="22"/>
          <w:szCs w:val="22"/>
        </w:rPr>
        <w:t>odborne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spôsobilý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pracovník </w:t>
      </w:r>
      <w:proofErr w:type="spellStart"/>
      <w:r w:rsidRPr="007F156B">
        <w:rPr>
          <w:rFonts w:ascii="Arial" w:hAnsi="Arial" w:cs="Arial"/>
          <w:sz w:val="22"/>
          <w:szCs w:val="22"/>
        </w:rPr>
        <w:t>montážnej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organizácie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popviný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investora a </w:t>
      </w:r>
      <w:proofErr w:type="spellStart"/>
      <w:r w:rsidRPr="007F156B">
        <w:rPr>
          <w:rFonts w:ascii="Arial" w:hAnsi="Arial" w:cs="Arial"/>
          <w:sz w:val="22"/>
          <w:szCs w:val="22"/>
        </w:rPr>
        <w:t>pracovníkov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investora, resp. </w:t>
      </w:r>
      <w:proofErr w:type="spellStart"/>
      <w:r w:rsidRPr="007F156B">
        <w:rPr>
          <w:rFonts w:ascii="Arial" w:hAnsi="Arial" w:cs="Arial"/>
          <w:sz w:val="22"/>
          <w:szCs w:val="22"/>
        </w:rPr>
        <w:t>majiteľa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pod. </w:t>
      </w:r>
      <w:proofErr w:type="spellStart"/>
      <w:r w:rsidRPr="007F156B">
        <w:rPr>
          <w:rFonts w:ascii="Arial" w:hAnsi="Arial" w:cs="Arial"/>
          <w:sz w:val="22"/>
          <w:szCs w:val="22"/>
        </w:rPr>
        <w:t>poučiť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F156B">
        <w:rPr>
          <w:rFonts w:ascii="Arial" w:hAnsi="Arial" w:cs="Arial"/>
          <w:sz w:val="22"/>
          <w:szCs w:val="22"/>
        </w:rPr>
        <w:t>zmysle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§20 vyhlášky č. 508/2009 </w:t>
      </w:r>
      <w:proofErr w:type="spellStart"/>
      <w:r w:rsidRPr="007F156B">
        <w:rPr>
          <w:rFonts w:ascii="Arial" w:hAnsi="Arial" w:cs="Arial"/>
          <w:sz w:val="22"/>
          <w:szCs w:val="22"/>
        </w:rPr>
        <w:t>Z.z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., o možných </w:t>
      </w:r>
      <w:proofErr w:type="spellStart"/>
      <w:r w:rsidRPr="007F156B">
        <w:rPr>
          <w:rFonts w:ascii="Arial" w:hAnsi="Arial" w:cs="Arial"/>
          <w:sz w:val="22"/>
          <w:szCs w:val="22"/>
        </w:rPr>
        <w:t>ohrozeniach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elektrickým </w:t>
      </w:r>
      <w:proofErr w:type="spellStart"/>
      <w:r w:rsidRPr="007F156B">
        <w:rPr>
          <w:rFonts w:ascii="Arial" w:hAnsi="Arial" w:cs="Arial"/>
          <w:sz w:val="22"/>
          <w:szCs w:val="22"/>
        </w:rPr>
        <w:t>prúdom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neodbornom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zaobchádzaní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 elektrickými </w:t>
      </w:r>
      <w:proofErr w:type="spellStart"/>
      <w:r w:rsidRPr="007F156B">
        <w:rPr>
          <w:rFonts w:ascii="Arial" w:hAnsi="Arial" w:cs="Arial"/>
          <w:sz w:val="22"/>
          <w:szCs w:val="22"/>
        </w:rPr>
        <w:t>zariadeniami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resp. o </w:t>
      </w:r>
      <w:proofErr w:type="spellStart"/>
      <w:r w:rsidRPr="007F156B">
        <w:rPr>
          <w:rFonts w:ascii="Arial" w:hAnsi="Arial" w:cs="Arial"/>
          <w:sz w:val="22"/>
          <w:szCs w:val="22"/>
        </w:rPr>
        <w:t>poškodení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neobvyklým  a neodborným </w:t>
      </w:r>
      <w:proofErr w:type="spellStart"/>
      <w:r w:rsidRPr="007F156B">
        <w:rPr>
          <w:rFonts w:ascii="Arial" w:hAnsi="Arial" w:cs="Arial"/>
          <w:sz w:val="22"/>
          <w:szCs w:val="22"/>
        </w:rPr>
        <w:t>zasahovaním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do 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elektroinštalácie.Z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predmetného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poučenia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7F156B">
        <w:rPr>
          <w:rFonts w:ascii="Arial" w:hAnsi="Arial" w:cs="Arial"/>
          <w:sz w:val="22"/>
          <w:szCs w:val="22"/>
        </w:rPr>
        <w:t>treba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urobiť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zápis s </w:t>
      </w:r>
      <w:proofErr w:type="spellStart"/>
      <w:r w:rsidRPr="007F156B">
        <w:rPr>
          <w:rFonts w:ascii="Arial" w:hAnsi="Arial" w:cs="Arial"/>
          <w:sz w:val="22"/>
          <w:szCs w:val="22"/>
        </w:rPr>
        <w:t>podpisom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zúčasnených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5E7A8053" w14:textId="77777777" w:rsidR="007F156B" w:rsidRPr="007F156B" w:rsidRDefault="007F156B" w:rsidP="00261EA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sz w:val="22"/>
          <w:szCs w:val="22"/>
        </w:rPr>
        <w:tab/>
      </w:r>
      <w:proofErr w:type="spellStart"/>
      <w:r w:rsidRPr="007F156B">
        <w:rPr>
          <w:rFonts w:ascii="Arial" w:hAnsi="Arial" w:cs="Arial"/>
          <w:sz w:val="22"/>
          <w:szCs w:val="22"/>
        </w:rPr>
        <w:t>Montážna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organizácia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elektroinštalácie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elektrických </w:t>
      </w:r>
      <w:proofErr w:type="spellStart"/>
      <w:r w:rsidRPr="007F156B">
        <w:rPr>
          <w:rFonts w:ascii="Arial" w:hAnsi="Arial" w:cs="Arial"/>
          <w:sz w:val="22"/>
          <w:szCs w:val="22"/>
        </w:rPr>
        <w:t>zariadení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7F156B">
        <w:rPr>
          <w:rFonts w:ascii="Arial" w:hAnsi="Arial" w:cs="Arial"/>
          <w:sz w:val="22"/>
          <w:szCs w:val="22"/>
        </w:rPr>
        <w:t>zodpovedná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F156B">
        <w:rPr>
          <w:rFonts w:ascii="Arial" w:hAnsi="Arial" w:cs="Arial"/>
          <w:sz w:val="22"/>
          <w:szCs w:val="22"/>
        </w:rPr>
        <w:t>vykonanie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poučenia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investora v </w:t>
      </w:r>
      <w:proofErr w:type="spellStart"/>
      <w:r w:rsidRPr="007F156B">
        <w:rPr>
          <w:rFonts w:ascii="Arial" w:hAnsi="Arial" w:cs="Arial"/>
          <w:sz w:val="22"/>
          <w:szCs w:val="22"/>
        </w:rPr>
        <w:t>zmysle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§</w:t>
      </w:r>
      <w:proofErr w:type="gramStart"/>
      <w:r w:rsidRPr="007F156B">
        <w:rPr>
          <w:rFonts w:ascii="Arial" w:hAnsi="Arial" w:cs="Arial"/>
          <w:sz w:val="22"/>
          <w:szCs w:val="22"/>
        </w:rPr>
        <w:t>20,vyhlášky</w:t>
      </w:r>
      <w:proofErr w:type="gramEnd"/>
      <w:r w:rsidRPr="007F156B">
        <w:rPr>
          <w:rFonts w:ascii="Arial" w:hAnsi="Arial" w:cs="Arial"/>
          <w:sz w:val="22"/>
          <w:szCs w:val="22"/>
        </w:rPr>
        <w:t xml:space="preserve"> č.508/2009 </w:t>
      </w:r>
      <w:proofErr w:type="spellStart"/>
      <w:r w:rsidRPr="007F156B">
        <w:rPr>
          <w:rFonts w:ascii="Arial" w:hAnsi="Arial" w:cs="Arial"/>
          <w:sz w:val="22"/>
          <w:szCs w:val="22"/>
        </w:rPr>
        <w:t>Z.z</w:t>
      </w:r>
      <w:proofErr w:type="spellEnd"/>
      <w:r w:rsidRPr="007F156B">
        <w:rPr>
          <w:rFonts w:ascii="Arial" w:hAnsi="Arial" w:cs="Arial"/>
          <w:sz w:val="22"/>
          <w:szCs w:val="22"/>
        </w:rPr>
        <w:t>.</w:t>
      </w:r>
    </w:p>
    <w:p w14:paraId="1C99D2C3" w14:textId="77777777" w:rsidR="007F156B" w:rsidRPr="007F156B" w:rsidRDefault="007F156B" w:rsidP="00261EA0">
      <w:pPr>
        <w:tabs>
          <w:tab w:val="left" w:pos="851"/>
          <w:tab w:val="left" w:pos="4253"/>
        </w:tabs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7F156B">
        <w:rPr>
          <w:rFonts w:ascii="Arial" w:hAnsi="Arial" w:cs="Arial"/>
          <w:i/>
          <w:sz w:val="22"/>
          <w:szCs w:val="22"/>
        </w:rPr>
        <w:t>Záver</w:t>
      </w:r>
      <w:proofErr w:type="spellEnd"/>
      <w:r w:rsidRPr="007F156B">
        <w:rPr>
          <w:rFonts w:ascii="Arial" w:hAnsi="Arial" w:cs="Arial"/>
          <w:i/>
          <w:sz w:val="22"/>
          <w:szCs w:val="22"/>
        </w:rPr>
        <w:t>.</w:t>
      </w:r>
    </w:p>
    <w:p w14:paraId="543737D0" w14:textId="77777777" w:rsidR="007F156B" w:rsidRPr="007F156B" w:rsidRDefault="007F156B" w:rsidP="00261EA0">
      <w:pPr>
        <w:tabs>
          <w:tab w:val="left" w:pos="851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7F156B">
        <w:rPr>
          <w:rFonts w:ascii="Arial" w:hAnsi="Arial" w:cs="Arial"/>
          <w:i/>
          <w:sz w:val="22"/>
          <w:szCs w:val="22"/>
        </w:rPr>
        <w:tab/>
      </w:r>
      <w:r w:rsidRPr="007F156B">
        <w:rPr>
          <w:rFonts w:ascii="Arial" w:hAnsi="Arial" w:cs="Arial"/>
          <w:sz w:val="22"/>
          <w:szCs w:val="22"/>
        </w:rPr>
        <w:t xml:space="preserve">Projektová </w:t>
      </w:r>
      <w:proofErr w:type="spellStart"/>
      <w:r w:rsidRPr="007F156B">
        <w:rPr>
          <w:rFonts w:ascii="Arial" w:hAnsi="Arial" w:cs="Arial"/>
          <w:sz w:val="22"/>
          <w:szCs w:val="22"/>
        </w:rPr>
        <w:t>dokumentácia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je vypracovaná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platných </w:t>
      </w:r>
      <w:proofErr w:type="spellStart"/>
      <w:r w:rsidRPr="007F156B">
        <w:rPr>
          <w:rFonts w:ascii="Arial" w:hAnsi="Arial" w:cs="Arial"/>
          <w:sz w:val="22"/>
          <w:szCs w:val="22"/>
        </w:rPr>
        <w:t>noriem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STN, </w:t>
      </w:r>
      <w:proofErr w:type="spellStart"/>
      <w:r w:rsidRPr="007F156B">
        <w:rPr>
          <w:rFonts w:ascii="Arial" w:hAnsi="Arial" w:cs="Arial"/>
          <w:sz w:val="22"/>
          <w:szCs w:val="22"/>
        </w:rPr>
        <w:t>predpisov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vyhlášok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F156B">
        <w:rPr>
          <w:rFonts w:ascii="Arial" w:hAnsi="Arial" w:cs="Arial"/>
          <w:sz w:val="22"/>
          <w:szCs w:val="22"/>
        </w:rPr>
        <w:t>Montážne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práce </w:t>
      </w:r>
      <w:proofErr w:type="spellStart"/>
      <w:r w:rsidRPr="007F156B">
        <w:rPr>
          <w:rFonts w:ascii="Arial" w:hAnsi="Arial" w:cs="Arial"/>
          <w:sz w:val="22"/>
          <w:szCs w:val="22"/>
        </w:rPr>
        <w:t>musia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byť vykonávané </w:t>
      </w:r>
      <w:proofErr w:type="spellStart"/>
      <w:r w:rsidRPr="007F156B">
        <w:rPr>
          <w:rFonts w:ascii="Arial" w:hAnsi="Arial" w:cs="Arial"/>
          <w:sz w:val="22"/>
          <w:szCs w:val="22"/>
        </w:rPr>
        <w:t>podľa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platných </w:t>
      </w:r>
      <w:proofErr w:type="spellStart"/>
      <w:r w:rsidRPr="007F156B">
        <w:rPr>
          <w:rFonts w:ascii="Arial" w:hAnsi="Arial" w:cs="Arial"/>
          <w:sz w:val="22"/>
          <w:szCs w:val="22"/>
        </w:rPr>
        <w:t>predpisov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noriem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STN, za </w:t>
      </w:r>
      <w:proofErr w:type="spellStart"/>
      <w:r w:rsidRPr="007F156B">
        <w:rPr>
          <w:rFonts w:ascii="Arial" w:hAnsi="Arial" w:cs="Arial"/>
          <w:sz w:val="22"/>
          <w:szCs w:val="22"/>
        </w:rPr>
        <w:t>dôkladného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dodržiavania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bezpečnosti práce, </w:t>
      </w:r>
      <w:proofErr w:type="spellStart"/>
      <w:r w:rsidRPr="007F156B">
        <w:rPr>
          <w:rFonts w:ascii="Arial" w:hAnsi="Arial" w:cs="Arial"/>
          <w:sz w:val="22"/>
          <w:szCs w:val="22"/>
        </w:rPr>
        <w:t>požiarnej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ochrany a </w:t>
      </w:r>
      <w:proofErr w:type="spellStart"/>
      <w:r w:rsidRPr="007F156B">
        <w:rPr>
          <w:rFonts w:ascii="Arial" w:hAnsi="Arial" w:cs="Arial"/>
          <w:sz w:val="22"/>
          <w:szCs w:val="22"/>
        </w:rPr>
        <w:t>používania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56B">
        <w:rPr>
          <w:rFonts w:ascii="Arial" w:hAnsi="Arial" w:cs="Arial"/>
          <w:sz w:val="22"/>
          <w:szCs w:val="22"/>
        </w:rPr>
        <w:t>predpísaných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ochranných </w:t>
      </w:r>
      <w:proofErr w:type="spellStart"/>
      <w:r w:rsidRPr="007F156B">
        <w:rPr>
          <w:rFonts w:ascii="Arial" w:hAnsi="Arial" w:cs="Arial"/>
          <w:sz w:val="22"/>
          <w:szCs w:val="22"/>
        </w:rPr>
        <w:t>pomôcok</w:t>
      </w:r>
      <w:proofErr w:type="spellEnd"/>
      <w:r w:rsidRPr="007F156B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7F156B">
        <w:rPr>
          <w:rFonts w:ascii="Arial" w:hAnsi="Arial" w:cs="Arial"/>
          <w:sz w:val="22"/>
          <w:szCs w:val="22"/>
        </w:rPr>
        <w:t>prostriedko</w:t>
      </w:r>
      <w:r w:rsidR="00442442">
        <w:rPr>
          <w:rFonts w:ascii="Arial" w:hAnsi="Arial" w:cs="Arial"/>
          <w:sz w:val="22"/>
          <w:szCs w:val="22"/>
        </w:rPr>
        <w:t>v</w:t>
      </w:r>
      <w:proofErr w:type="spellEnd"/>
      <w:r w:rsidR="00442442">
        <w:rPr>
          <w:rFonts w:ascii="Arial" w:hAnsi="Arial" w:cs="Arial"/>
          <w:sz w:val="22"/>
          <w:szCs w:val="22"/>
        </w:rPr>
        <w:t>.</w:t>
      </w:r>
    </w:p>
    <w:p w14:paraId="65651082" w14:textId="77777777" w:rsidR="007F156B" w:rsidRPr="007F156B" w:rsidRDefault="007F156B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374548" w14:textId="77777777" w:rsidR="007F156B" w:rsidRDefault="007F156B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69D73C" w14:textId="77777777" w:rsidR="00016E2A" w:rsidRDefault="00016E2A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731135" w14:textId="77777777" w:rsidR="00016E2A" w:rsidRDefault="00016E2A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67F433" w14:textId="77777777" w:rsidR="00016E2A" w:rsidRDefault="00016E2A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10091E" w14:textId="77777777" w:rsidR="00016E2A" w:rsidRDefault="00016E2A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3A8D67" w14:textId="77777777" w:rsidR="00016E2A" w:rsidRDefault="00016E2A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4F8987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5BC31C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58AC16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CEBA8F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D7CF5F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3B5E08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932FBF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9BA03B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5EDC35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32E938" w14:textId="77777777" w:rsidR="00C068F0" w:rsidRDefault="00C068F0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6B26B8" w14:textId="77777777" w:rsidR="00016E2A" w:rsidRDefault="00016E2A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B94339" w14:textId="77777777" w:rsidR="006A5A6E" w:rsidRPr="007F156B" w:rsidRDefault="006A5A6E" w:rsidP="007F156B">
      <w:pPr>
        <w:tabs>
          <w:tab w:val="left" w:pos="851"/>
          <w:tab w:val="left" w:pos="1985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54CE95" w14:textId="77777777" w:rsidR="007F156B" w:rsidRPr="004412DF" w:rsidRDefault="007F156B" w:rsidP="007F156B">
      <w:pPr>
        <w:pStyle w:val="Zkladntext"/>
        <w:rPr>
          <w:rFonts w:cs="Arial"/>
        </w:rPr>
      </w:pPr>
    </w:p>
    <w:p w14:paraId="5E7BE165" w14:textId="77777777" w:rsidR="00323392" w:rsidRDefault="00323392">
      <w:pPr>
        <w:rPr>
          <w:rFonts w:ascii="Arial" w:hAnsi="Arial" w:cs="Arial"/>
          <w:sz w:val="22"/>
          <w:szCs w:val="22"/>
        </w:rPr>
      </w:pPr>
    </w:p>
    <w:p w14:paraId="5182C059" w14:textId="77777777" w:rsidR="00323392" w:rsidRDefault="00323392">
      <w:pPr>
        <w:rPr>
          <w:rFonts w:ascii="Arial" w:hAnsi="Arial" w:cs="Arial"/>
          <w:sz w:val="22"/>
          <w:szCs w:val="22"/>
        </w:rPr>
      </w:pPr>
    </w:p>
    <w:p w14:paraId="2019FC50" w14:textId="77777777" w:rsidR="00644880" w:rsidRDefault="00644880">
      <w:pPr>
        <w:rPr>
          <w:rFonts w:ascii="Arial" w:hAnsi="Arial" w:cs="Arial"/>
          <w:sz w:val="22"/>
          <w:szCs w:val="22"/>
        </w:rPr>
      </w:pPr>
    </w:p>
    <w:p w14:paraId="1FF144B5" w14:textId="148F8877" w:rsidR="00623E9E" w:rsidRPr="00623E9E" w:rsidRDefault="001252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Zapísal</w:t>
      </w:r>
      <w:proofErr w:type="spellEnd"/>
      <w:r w:rsidR="00623E9E" w:rsidRPr="00623E9E">
        <w:rPr>
          <w:rFonts w:ascii="Arial" w:hAnsi="Arial" w:cs="Arial"/>
          <w:sz w:val="22"/>
          <w:szCs w:val="22"/>
        </w:rPr>
        <w:t>: Ing. S. Korman</w:t>
      </w:r>
      <w:r w:rsidR="00623E9E" w:rsidRPr="00623E9E">
        <w:rPr>
          <w:rFonts w:ascii="Arial" w:hAnsi="Arial" w:cs="Arial"/>
          <w:sz w:val="22"/>
          <w:szCs w:val="22"/>
        </w:rPr>
        <w:tab/>
      </w:r>
      <w:r w:rsidR="00623E9E" w:rsidRPr="00623E9E">
        <w:rPr>
          <w:rFonts w:ascii="Arial" w:hAnsi="Arial" w:cs="Arial"/>
          <w:sz w:val="22"/>
          <w:szCs w:val="22"/>
        </w:rPr>
        <w:tab/>
      </w:r>
      <w:r w:rsidR="00623E9E" w:rsidRPr="00623E9E">
        <w:rPr>
          <w:rFonts w:ascii="Arial" w:hAnsi="Arial" w:cs="Arial"/>
          <w:sz w:val="22"/>
          <w:szCs w:val="22"/>
        </w:rPr>
        <w:tab/>
      </w:r>
      <w:r w:rsidR="00623E9E" w:rsidRPr="00623E9E">
        <w:rPr>
          <w:rFonts w:ascii="Arial" w:hAnsi="Arial" w:cs="Arial"/>
          <w:sz w:val="22"/>
          <w:szCs w:val="22"/>
        </w:rPr>
        <w:tab/>
      </w:r>
      <w:r w:rsidR="00623E9E" w:rsidRPr="00623E9E">
        <w:rPr>
          <w:rFonts w:ascii="Arial" w:hAnsi="Arial" w:cs="Arial"/>
          <w:sz w:val="22"/>
          <w:szCs w:val="22"/>
        </w:rPr>
        <w:tab/>
      </w:r>
      <w:r w:rsidR="00623E9E" w:rsidRPr="00623E9E">
        <w:rPr>
          <w:rFonts w:ascii="Arial" w:hAnsi="Arial" w:cs="Arial"/>
          <w:sz w:val="22"/>
          <w:szCs w:val="22"/>
        </w:rPr>
        <w:tab/>
        <w:t xml:space="preserve">V Bratislava </w:t>
      </w:r>
      <w:r w:rsidR="002315D8">
        <w:rPr>
          <w:rFonts w:ascii="Arial" w:hAnsi="Arial" w:cs="Arial"/>
          <w:sz w:val="22"/>
          <w:szCs w:val="22"/>
        </w:rPr>
        <w:t>2</w:t>
      </w:r>
      <w:r w:rsidR="0084705C">
        <w:rPr>
          <w:rFonts w:ascii="Arial" w:hAnsi="Arial" w:cs="Arial"/>
          <w:sz w:val="22"/>
          <w:szCs w:val="22"/>
        </w:rPr>
        <w:t>3</w:t>
      </w:r>
      <w:r w:rsidR="00623E9E" w:rsidRPr="00623E9E">
        <w:rPr>
          <w:rFonts w:ascii="Arial" w:hAnsi="Arial" w:cs="Arial"/>
          <w:sz w:val="22"/>
          <w:szCs w:val="22"/>
        </w:rPr>
        <w:t>.</w:t>
      </w:r>
      <w:r w:rsidR="006D44E3">
        <w:rPr>
          <w:rFonts w:ascii="Arial" w:hAnsi="Arial" w:cs="Arial"/>
          <w:sz w:val="22"/>
          <w:szCs w:val="22"/>
        </w:rPr>
        <w:t>0</w:t>
      </w:r>
      <w:r w:rsidR="00E012A6">
        <w:rPr>
          <w:rFonts w:ascii="Arial" w:hAnsi="Arial" w:cs="Arial"/>
          <w:sz w:val="22"/>
          <w:szCs w:val="22"/>
        </w:rPr>
        <w:t>3</w:t>
      </w:r>
      <w:r w:rsidR="00623E9E" w:rsidRPr="00623E9E">
        <w:rPr>
          <w:rFonts w:ascii="Arial" w:hAnsi="Arial" w:cs="Arial"/>
          <w:sz w:val="22"/>
          <w:szCs w:val="22"/>
        </w:rPr>
        <w:t>.20</w:t>
      </w:r>
      <w:r w:rsidR="00E012A6">
        <w:rPr>
          <w:rFonts w:ascii="Arial" w:hAnsi="Arial" w:cs="Arial"/>
          <w:sz w:val="22"/>
          <w:szCs w:val="22"/>
        </w:rPr>
        <w:t>21</w:t>
      </w:r>
    </w:p>
    <w:sectPr w:rsidR="00623E9E" w:rsidRPr="00623E9E" w:rsidSect="00F4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78">
    <w:altName w:val="Arial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F279A"/>
    <w:multiLevelType w:val="singleLevel"/>
    <w:tmpl w:val="FE6655B4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457B60"/>
    <w:multiLevelType w:val="singleLevel"/>
    <w:tmpl w:val="B7C209E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CBE2940"/>
    <w:multiLevelType w:val="hybridMultilevel"/>
    <w:tmpl w:val="5CB034C4"/>
    <w:lvl w:ilvl="0" w:tplc="03809ED6">
      <w:start w:val="1"/>
      <w:numFmt w:val="lowerLetter"/>
      <w:lvlText w:val="%1)"/>
      <w:lvlJc w:val="left"/>
      <w:pPr>
        <w:tabs>
          <w:tab w:val="num" w:pos="2796"/>
        </w:tabs>
        <w:ind w:left="2796" w:hanging="360"/>
      </w:pPr>
    </w:lvl>
    <w:lvl w:ilvl="1" w:tplc="177064FC">
      <w:start w:val="1"/>
      <w:numFmt w:val="bullet"/>
      <w:lvlText w:val="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E56029"/>
    <w:multiLevelType w:val="hybridMultilevel"/>
    <w:tmpl w:val="B64C2E80"/>
    <w:lvl w:ilvl="0" w:tplc="177064FC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8DA"/>
    <w:rsid w:val="00016E2A"/>
    <w:rsid w:val="00032C6D"/>
    <w:rsid w:val="0004621F"/>
    <w:rsid w:val="0006006C"/>
    <w:rsid w:val="000617D1"/>
    <w:rsid w:val="00071904"/>
    <w:rsid w:val="0007346C"/>
    <w:rsid w:val="00090BFA"/>
    <w:rsid w:val="0009556F"/>
    <w:rsid w:val="000A59AE"/>
    <w:rsid w:val="000B527D"/>
    <w:rsid w:val="000C0379"/>
    <w:rsid w:val="00102C19"/>
    <w:rsid w:val="00105B34"/>
    <w:rsid w:val="001143C3"/>
    <w:rsid w:val="001252E1"/>
    <w:rsid w:val="00125C69"/>
    <w:rsid w:val="00165D4B"/>
    <w:rsid w:val="00183649"/>
    <w:rsid w:val="001A10C8"/>
    <w:rsid w:val="001B464E"/>
    <w:rsid w:val="001D1DD7"/>
    <w:rsid w:val="001D4028"/>
    <w:rsid w:val="001E562B"/>
    <w:rsid w:val="001F2034"/>
    <w:rsid w:val="002151BC"/>
    <w:rsid w:val="00221737"/>
    <w:rsid w:val="00230940"/>
    <w:rsid w:val="002315D8"/>
    <w:rsid w:val="00232E2F"/>
    <w:rsid w:val="002446DE"/>
    <w:rsid w:val="002523C1"/>
    <w:rsid w:val="00256B8E"/>
    <w:rsid w:val="00261EA0"/>
    <w:rsid w:val="00272340"/>
    <w:rsid w:val="00286131"/>
    <w:rsid w:val="002B298A"/>
    <w:rsid w:val="002F2837"/>
    <w:rsid w:val="00306C0F"/>
    <w:rsid w:val="00315FFA"/>
    <w:rsid w:val="00323392"/>
    <w:rsid w:val="003560B1"/>
    <w:rsid w:val="0036223B"/>
    <w:rsid w:val="00366ED4"/>
    <w:rsid w:val="00376CF8"/>
    <w:rsid w:val="00393284"/>
    <w:rsid w:val="003A3842"/>
    <w:rsid w:val="003C1063"/>
    <w:rsid w:val="003C7516"/>
    <w:rsid w:val="003E5BEF"/>
    <w:rsid w:val="00400A58"/>
    <w:rsid w:val="00426EAE"/>
    <w:rsid w:val="00442442"/>
    <w:rsid w:val="00476258"/>
    <w:rsid w:val="00490B43"/>
    <w:rsid w:val="004C0D7B"/>
    <w:rsid w:val="004F2064"/>
    <w:rsid w:val="00501EBB"/>
    <w:rsid w:val="00517F87"/>
    <w:rsid w:val="00532A4A"/>
    <w:rsid w:val="00534477"/>
    <w:rsid w:val="00545EC1"/>
    <w:rsid w:val="00561416"/>
    <w:rsid w:val="005E4196"/>
    <w:rsid w:val="005E5A93"/>
    <w:rsid w:val="005F1A41"/>
    <w:rsid w:val="006010FD"/>
    <w:rsid w:val="00623E9E"/>
    <w:rsid w:val="00625D66"/>
    <w:rsid w:val="00626BFA"/>
    <w:rsid w:val="00644880"/>
    <w:rsid w:val="00654406"/>
    <w:rsid w:val="006549B1"/>
    <w:rsid w:val="00665C61"/>
    <w:rsid w:val="00680B31"/>
    <w:rsid w:val="00683028"/>
    <w:rsid w:val="00686092"/>
    <w:rsid w:val="006A3E4E"/>
    <w:rsid w:val="006A5A6E"/>
    <w:rsid w:val="006B29B4"/>
    <w:rsid w:val="006B37E2"/>
    <w:rsid w:val="006C631D"/>
    <w:rsid w:val="006D44E3"/>
    <w:rsid w:val="00734EE1"/>
    <w:rsid w:val="00743451"/>
    <w:rsid w:val="00744508"/>
    <w:rsid w:val="007452DD"/>
    <w:rsid w:val="007569CD"/>
    <w:rsid w:val="007803F5"/>
    <w:rsid w:val="00786DFD"/>
    <w:rsid w:val="007B2967"/>
    <w:rsid w:val="007C4C45"/>
    <w:rsid w:val="007D223B"/>
    <w:rsid w:val="007F156B"/>
    <w:rsid w:val="0080693D"/>
    <w:rsid w:val="00840883"/>
    <w:rsid w:val="0084126F"/>
    <w:rsid w:val="0084705C"/>
    <w:rsid w:val="00855C77"/>
    <w:rsid w:val="0087222E"/>
    <w:rsid w:val="008801C1"/>
    <w:rsid w:val="008C18D1"/>
    <w:rsid w:val="008C6739"/>
    <w:rsid w:val="009016B1"/>
    <w:rsid w:val="009A3835"/>
    <w:rsid w:val="009C10B7"/>
    <w:rsid w:val="00A072C9"/>
    <w:rsid w:val="00A13314"/>
    <w:rsid w:val="00A36821"/>
    <w:rsid w:val="00A619EF"/>
    <w:rsid w:val="00A75419"/>
    <w:rsid w:val="00AC3A85"/>
    <w:rsid w:val="00B246D6"/>
    <w:rsid w:val="00B335EE"/>
    <w:rsid w:val="00B52984"/>
    <w:rsid w:val="00B62083"/>
    <w:rsid w:val="00B63AA0"/>
    <w:rsid w:val="00B66CCD"/>
    <w:rsid w:val="00B739AE"/>
    <w:rsid w:val="00BA1738"/>
    <w:rsid w:val="00BB06BF"/>
    <w:rsid w:val="00BB26A7"/>
    <w:rsid w:val="00BB5DE5"/>
    <w:rsid w:val="00BC47C4"/>
    <w:rsid w:val="00BC4B48"/>
    <w:rsid w:val="00BD0855"/>
    <w:rsid w:val="00BD2CBF"/>
    <w:rsid w:val="00BE739F"/>
    <w:rsid w:val="00BF5943"/>
    <w:rsid w:val="00C00A60"/>
    <w:rsid w:val="00C02D60"/>
    <w:rsid w:val="00C06138"/>
    <w:rsid w:val="00C068F0"/>
    <w:rsid w:val="00C10BB6"/>
    <w:rsid w:val="00C758DA"/>
    <w:rsid w:val="00C77E55"/>
    <w:rsid w:val="00C8042B"/>
    <w:rsid w:val="00C82EE9"/>
    <w:rsid w:val="00C9635D"/>
    <w:rsid w:val="00CC3B52"/>
    <w:rsid w:val="00CC5EB6"/>
    <w:rsid w:val="00D210B4"/>
    <w:rsid w:val="00D36116"/>
    <w:rsid w:val="00D4711D"/>
    <w:rsid w:val="00D605E2"/>
    <w:rsid w:val="00D72EC3"/>
    <w:rsid w:val="00D81E36"/>
    <w:rsid w:val="00DA09BB"/>
    <w:rsid w:val="00DA653F"/>
    <w:rsid w:val="00DB5FF7"/>
    <w:rsid w:val="00DC3198"/>
    <w:rsid w:val="00DE68AF"/>
    <w:rsid w:val="00E012A6"/>
    <w:rsid w:val="00E509AF"/>
    <w:rsid w:val="00E812B9"/>
    <w:rsid w:val="00E9442A"/>
    <w:rsid w:val="00EA3F23"/>
    <w:rsid w:val="00EB544D"/>
    <w:rsid w:val="00EF400F"/>
    <w:rsid w:val="00F217D8"/>
    <w:rsid w:val="00F37020"/>
    <w:rsid w:val="00F37AB4"/>
    <w:rsid w:val="00F42B0F"/>
    <w:rsid w:val="00F43A1B"/>
    <w:rsid w:val="00F75CF5"/>
    <w:rsid w:val="00F84881"/>
    <w:rsid w:val="00F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F495"/>
  <w15:docId w15:val="{4B4E81AB-1F74-402B-9C48-EC1F52C6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58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758DA"/>
    <w:pPr>
      <w:keepNext/>
      <w:suppressAutoHyphens w:val="0"/>
      <w:outlineLvl w:val="1"/>
    </w:pPr>
    <w:rPr>
      <w:rFonts w:ascii="FuturTEE" w:hAnsi="FuturTEE"/>
      <w:b/>
      <w:sz w:val="24"/>
      <w:lang w:val="sk-SK"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1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6092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C758DA"/>
    <w:rPr>
      <w:rFonts w:ascii="FuturTEE" w:eastAsia="Times New Roman" w:hAnsi="FuturTEE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unhideWhenUsed/>
    <w:rsid w:val="00C758DA"/>
    <w:rPr>
      <w:color w:val="000000"/>
      <w:sz w:val="24"/>
    </w:rPr>
  </w:style>
  <w:style w:type="character" w:customStyle="1" w:styleId="HlavikaChar">
    <w:name w:val="Hlavička Char"/>
    <w:basedOn w:val="Predvolenpsmoodseku"/>
    <w:link w:val="Hlavika"/>
    <w:rsid w:val="00C758DA"/>
    <w:rPr>
      <w:rFonts w:ascii="Times New Roman" w:eastAsia="Times New Roman" w:hAnsi="Times New Roman" w:cs="Times New Roman"/>
      <w:color w:val="000000"/>
      <w:sz w:val="24"/>
      <w:szCs w:val="20"/>
      <w:lang w:val="cs-CZ" w:eastAsia="ar-SA"/>
    </w:rPr>
  </w:style>
  <w:style w:type="paragraph" w:styleId="Nzov">
    <w:name w:val="Title"/>
    <w:basedOn w:val="Normlny"/>
    <w:link w:val="NzovChar"/>
    <w:qFormat/>
    <w:rsid w:val="00C758DA"/>
    <w:pPr>
      <w:suppressAutoHyphens w:val="0"/>
      <w:jc w:val="center"/>
    </w:pPr>
    <w:rPr>
      <w:b/>
      <w:sz w:val="32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D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ý text Char"/>
    <w:aliases w:val="Základný text odstavca Char"/>
    <w:basedOn w:val="Predvolenpsmoodseku"/>
    <w:link w:val="Zkladntext"/>
    <w:semiHidden/>
    <w:locked/>
    <w:rsid w:val="00C758DA"/>
    <w:rPr>
      <w:color w:val="000000"/>
      <w:sz w:val="24"/>
      <w:lang w:val="cs-CZ" w:eastAsia="ar-SA"/>
    </w:rPr>
  </w:style>
  <w:style w:type="paragraph" w:styleId="Zkladntext">
    <w:name w:val="Body Text"/>
    <w:aliases w:val="Základný text odstavca"/>
    <w:basedOn w:val="Normlny"/>
    <w:link w:val="ZkladntextChar"/>
    <w:semiHidden/>
    <w:unhideWhenUsed/>
    <w:rsid w:val="00C758DA"/>
    <w:rPr>
      <w:rFonts w:asciiTheme="minorHAnsi" w:eastAsiaTheme="minorHAnsi" w:hAnsiTheme="minorHAnsi" w:cstheme="minorBidi"/>
      <w:color w:val="000000"/>
      <w:sz w:val="24"/>
      <w:szCs w:val="22"/>
    </w:rPr>
  </w:style>
  <w:style w:type="character" w:customStyle="1" w:styleId="ZkladntextChar1">
    <w:name w:val="Základný text Char1"/>
    <w:basedOn w:val="Predvolenpsmoodseku"/>
    <w:uiPriority w:val="99"/>
    <w:semiHidden/>
    <w:rsid w:val="00C758DA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Zarkazkladnhotextu">
    <w:name w:val="Body Text Indent"/>
    <w:basedOn w:val="Normlny"/>
    <w:link w:val="ZarkazkladnhotextuChar"/>
    <w:semiHidden/>
    <w:unhideWhenUsed/>
    <w:rsid w:val="00C758D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758DA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customStyle="1" w:styleId="tandard">
    <w:name w:val="Štandard"/>
    <w:rsid w:val="00C758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rsid w:val="00B335EE"/>
    <w:pPr>
      <w:suppressAutoHyphens w:val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335EE"/>
    <w:rPr>
      <w:rFonts w:ascii="Tahoma" w:eastAsia="Times New Roman" w:hAnsi="Tahoma" w:cs="Times New Roman"/>
      <w:sz w:val="16"/>
      <w:szCs w:val="16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156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s-CZ" w:eastAsia="ar-SA"/>
    </w:rPr>
  </w:style>
  <w:style w:type="paragraph" w:styleId="Zkladntext3">
    <w:name w:val="Body Text 3"/>
    <w:basedOn w:val="Normlny"/>
    <w:link w:val="Zkladntext3Char"/>
    <w:rsid w:val="007F156B"/>
    <w:pPr>
      <w:suppressAutoHyphens w:val="0"/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7F156B"/>
    <w:rPr>
      <w:rFonts w:ascii="Times New Roman" w:eastAsia="Times New Roman" w:hAnsi="Times New Roman" w:cs="Times New Roman"/>
      <w:sz w:val="16"/>
      <w:szCs w:val="16"/>
      <w:lang w:val="cs-CZ"/>
    </w:rPr>
  </w:style>
  <w:style w:type="paragraph" w:customStyle="1" w:styleId="Zkladntext0">
    <w:name w:val="Základní text"/>
    <w:basedOn w:val="Normlny"/>
    <w:rsid w:val="007F156B"/>
    <w:pPr>
      <w:widowControl w:val="0"/>
      <w:suppressAutoHyphens w:val="0"/>
      <w:spacing w:line="288" w:lineRule="auto"/>
    </w:pPr>
    <w:rPr>
      <w:rFonts w:ascii="Arial" w:eastAsia="Arial" w:hAnsi="Arial"/>
      <w:sz w:val="24"/>
      <w:lang w:val="sk-SK" w:eastAsia="sk-SK"/>
    </w:rPr>
  </w:style>
  <w:style w:type="paragraph" w:customStyle="1" w:styleId="Import0">
    <w:name w:val="Import 0"/>
    <w:basedOn w:val="Normlny"/>
    <w:rsid w:val="007F156B"/>
    <w:pPr>
      <w:widowControl w:val="0"/>
      <w:suppressAutoHyphens w:val="0"/>
      <w:spacing w:line="288" w:lineRule="auto"/>
    </w:pPr>
    <w:rPr>
      <w:rFonts w:ascii="font278" w:eastAsia="Arial" w:hAnsi="font278"/>
      <w:lang w:val="sk-SK" w:eastAsia="sk-SK"/>
    </w:rPr>
  </w:style>
  <w:style w:type="paragraph" w:customStyle="1" w:styleId="F2-ZkladnText">
    <w:name w:val="F2-ZákladnýText"/>
    <w:basedOn w:val="Normlny"/>
    <w:rsid w:val="006A5A6E"/>
    <w:pPr>
      <w:suppressAutoHyphens w:val="0"/>
      <w:jc w:val="both"/>
    </w:pPr>
    <w:rPr>
      <w:noProof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Stanislav Korman</cp:lastModifiedBy>
  <cp:revision>10</cp:revision>
  <cp:lastPrinted>2017-11-24T07:59:00Z</cp:lastPrinted>
  <dcterms:created xsi:type="dcterms:W3CDTF">2018-08-31T09:13:00Z</dcterms:created>
  <dcterms:modified xsi:type="dcterms:W3CDTF">2021-03-18T07:20:00Z</dcterms:modified>
</cp:coreProperties>
</file>