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1D6EE8D5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 xml:space="preserve">prof. JUDr. </w:t>
      </w:r>
      <w:r w:rsidR="00306F93">
        <w:t xml:space="preserve">Bc. </w:t>
      </w:r>
      <w:r w:rsidR="00881659" w:rsidRPr="00261DBF">
        <w:t xml:space="preserve">Marek </w:t>
      </w:r>
      <w:proofErr w:type="spellStart"/>
      <w:r w:rsidR="00881659" w:rsidRPr="00261DBF">
        <w:t>Števček</w:t>
      </w:r>
      <w:proofErr w:type="spellEnd"/>
      <w:r w:rsidR="00881659" w:rsidRPr="00261DBF">
        <w:t>, PhD.</w:t>
      </w:r>
      <w:r w:rsidR="00C117DD">
        <w:t>,</w:t>
      </w:r>
      <w:r w:rsidR="00B07399" w:rsidRPr="00261DBF">
        <w:t xml:space="preserve"> rektor</w:t>
      </w:r>
    </w:p>
    <w:p w14:paraId="3A1B71F8" w14:textId="5AB44DA5" w:rsidR="00BB504B" w:rsidRPr="00261DBF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proofErr w:type="spellStart"/>
      <w:r w:rsidRPr="00040C99">
        <w:t>Kútna</w:t>
      </w:r>
      <w:proofErr w:type="spellEnd"/>
      <w:r w:rsidRPr="00040C99">
        <w:t xml:space="preserve"> </w:t>
      </w:r>
      <w:proofErr w:type="spellStart"/>
      <w:r w:rsidRPr="00040C99">
        <w:t>Želonková</w:t>
      </w:r>
      <w:proofErr w:type="spellEnd"/>
      <w:r w:rsidRPr="00040C99">
        <w:t>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7DDB9246" w:rsidR="00166B09" w:rsidRPr="00261DBF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 xml:space="preserve">zákazky </w:t>
      </w:r>
      <w:r w:rsidR="00C117DD" w:rsidRPr="00A1568E">
        <w:rPr>
          <w:sz w:val="24"/>
          <w:szCs w:val="24"/>
        </w:rPr>
        <w:t>„</w:t>
      </w:r>
      <w:r w:rsidR="00080F0E" w:rsidRPr="00A1568E">
        <w:rPr>
          <w:sz w:val="24"/>
          <w:szCs w:val="24"/>
        </w:rPr>
        <w:t>IKT</w:t>
      </w:r>
      <w:r w:rsidR="00A1568E" w:rsidRPr="00A1568E">
        <w:rPr>
          <w:sz w:val="24"/>
          <w:szCs w:val="24"/>
        </w:rPr>
        <w:t xml:space="preserve"> zariadenia</w:t>
      </w:r>
      <w:r w:rsidR="00080F0E" w:rsidRPr="00A1568E">
        <w:rPr>
          <w:sz w:val="24"/>
          <w:szCs w:val="24"/>
        </w:rPr>
        <w:t xml:space="preserve"> - </w:t>
      </w:r>
      <w:r w:rsidR="00306F93" w:rsidRPr="00A1568E">
        <w:rPr>
          <w:sz w:val="24"/>
          <w:szCs w:val="24"/>
        </w:rPr>
        <w:t>0</w:t>
      </w:r>
      <w:r w:rsidR="00A00C65">
        <w:rPr>
          <w:sz w:val="24"/>
          <w:szCs w:val="24"/>
        </w:rPr>
        <w:t>1</w:t>
      </w:r>
      <w:r w:rsidR="003059CD">
        <w:rPr>
          <w:sz w:val="24"/>
          <w:szCs w:val="24"/>
        </w:rPr>
        <w:t>4</w:t>
      </w:r>
      <w:r w:rsidR="00C117DD" w:rsidRPr="00A1568E">
        <w:rPr>
          <w:sz w:val="24"/>
          <w:szCs w:val="24"/>
        </w:rPr>
        <w:t>“</w:t>
      </w:r>
      <w:r w:rsidR="00C117DD">
        <w:rPr>
          <w:sz w:val="24"/>
          <w:szCs w:val="24"/>
        </w:rPr>
        <w:t xml:space="preserve"> </w:t>
      </w:r>
      <w:r w:rsidR="003059CD">
        <w:rPr>
          <w:sz w:val="24"/>
          <w:szCs w:val="24"/>
        </w:rPr>
        <w:t xml:space="preserve">časť .... 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</w:t>
      </w:r>
      <w:r w:rsidR="00A1568E">
        <w:rPr>
          <w:sz w:val="24"/>
          <w:szCs w:val="24"/>
        </w:rPr>
        <w:t> </w:t>
      </w:r>
      <w:r w:rsidR="007A40EC" w:rsidRPr="00261DBF">
        <w:rPr>
          <w:sz w:val="24"/>
          <w:szCs w:val="24"/>
        </w:rPr>
        <w:t>Bratislave</w:t>
      </w:r>
      <w:r w:rsidR="00A1568E">
        <w:rPr>
          <w:sz w:val="24"/>
          <w:szCs w:val="24"/>
        </w:rPr>
        <w:t xml:space="preserve"> - 2021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06BEAEA9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080F0E">
        <w:rPr>
          <w:sz w:val="24"/>
          <w:szCs w:val="24"/>
        </w:rPr>
        <w:t>IKT</w:t>
      </w:r>
      <w:r w:rsidR="00A1568E">
        <w:rPr>
          <w:sz w:val="24"/>
          <w:szCs w:val="24"/>
        </w:rPr>
        <w:t xml:space="preserve"> zariadení</w:t>
      </w:r>
      <w:r w:rsidR="00080F0E">
        <w:rPr>
          <w:sz w:val="24"/>
          <w:szCs w:val="24"/>
        </w:rPr>
        <w:t xml:space="preserve"> </w:t>
      </w:r>
      <w:r w:rsidR="000B59EA">
        <w:rPr>
          <w:iCs/>
          <w:sz w:val="24"/>
          <w:szCs w:val="24"/>
        </w:rPr>
        <w:t xml:space="preserve">podľa </w:t>
      </w:r>
      <w:r w:rsidR="005A7A02">
        <w:rPr>
          <w:iCs/>
          <w:sz w:val="24"/>
          <w:szCs w:val="24"/>
        </w:rPr>
        <w:t xml:space="preserve">technickej </w:t>
      </w:r>
      <w:r w:rsidR="000B59EA">
        <w:rPr>
          <w:iCs/>
          <w:sz w:val="24"/>
          <w:szCs w:val="24"/>
        </w:rPr>
        <w:t xml:space="preserve">špecifikácie uvedenej v Prílohe č. 1 </w:t>
      </w:r>
      <w:r w:rsidR="005A7A02">
        <w:rPr>
          <w:iCs/>
          <w:sz w:val="24"/>
          <w:szCs w:val="24"/>
        </w:rPr>
        <w:t xml:space="preserve">Opis predmetu </w:t>
      </w:r>
      <w:r w:rsidR="000B59EA">
        <w:rPr>
          <w:iCs/>
          <w:sz w:val="24"/>
          <w:szCs w:val="24"/>
        </w:rPr>
        <w:t>zmluvy</w:t>
      </w:r>
      <w:r w:rsidR="005A7A02">
        <w:rPr>
          <w:iCs/>
          <w:sz w:val="24"/>
          <w:szCs w:val="24"/>
        </w:rPr>
        <w:t xml:space="preserve"> a podľa Prílohy č. 2 Cenová ponuka</w:t>
      </w:r>
      <w:r w:rsidR="00A1568E">
        <w:rPr>
          <w:iCs/>
          <w:sz w:val="24"/>
          <w:szCs w:val="24"/>
        </w:rPr>
        <w:t xml:space="preserve"> </w:t>
      </w:r>
      <w:r w:rsidR="00A1568E">
        <w:rPr>
          <w:i/>
          <w:sz w:val="24"/>
          <w:szCs w:val="24"/>
        </w:rPr>
        <w:t>(záujemca predkladá samostatnú zmluvu za každú časť predmetu zákazky, na ktorú predložil ponuku)</w:t>
      </w:r>
      <w:r w:rsidR="007B085A" w:rsidRPr="00261DBF">
        <w:rPr>
          <w:sz w:val="24"/>
          <w:szCs w:val="24"/>
        </w:rPr>
        <w:t>.</w:t>
      </w:r>
      <w:r w:rsidR="005A7A02" w:rsidRPr="005A7A02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>Príloha č. 1 a Príloha č. 2 sú</w:t>
      </w:r>
      <w:r w:rsidR="005A7A02" w:rsidRPr="00261DBF">
        <w:rPr>
          <w:sz w:val="24"/>
          <w:szCs w:val="24"/>
        </w:rPr>
        <w:t xml:space="preserve"> neoddeliteľnou súčasťou </w:t>
      </w:r>
      <w:r w:rsidR="005A7A02">
        <w:rPr>
          <w:sz w:val="24"/>
          <w:szCs w:val="24"/>
        </w:rPr>
        <w:t xml:space="preserve">tejto </w:t>
      </w:r>
      <w:r w:rsidR="005A7A02" w:rsidRPr="00261DBF">
        <w:rPr>
          <w:sz w:val="24"/>
          <w:szCs w:val="24"/>
        </w:rPr>
        <w:t>zmluvy</w:t>
      </w:r>
      <w:r w:rsidR="005A7A02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6EA589DB" w:rsidR="00526016" w:rsidRPr="00261DBF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="005A7A02" w:rsidRPr="005A7A02">
        <w:rPr>
          <w:sz w:val="24"/>
          <w:szCs w:val="24"/>
        </w:rPr>
        <w:t>Prílohe č. 1 Opis predmetu zmluvy a podľa Prílohy č. 2 Cenová ponuka</w:t>
      </w:r>
      <w:r w:rsidRPr="00261DBF">
        <w:rPr>
          <w:sz w:val="24"/>
          <w:szCs w:val="24"/>
        </w:rPr>
        <w:t xml:space="preserve">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4ED9E7B4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0A232D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</w:t>
      </w:r>
      <w:r w:rsidR="00BB504B">
        <w:rPr>
          <w:sz w:val="24"/>
          <w:szCs w:val="24"/>
        </w:rPr>
        <w:t xml:space="preserve"> tejto zmluvy</w:t>
      </w:r>
      <w:r w:rsidR="000A232D" w:rsidRPr="00261DBF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 xml:space="preserve">za cenu uvedenú v Prílohe č. 2 tejto zmluvy </w:t>
      </w:r>
      <w:r w:rsidR="000A232D" w:rsidRPr="00261DBF">
        <w:rPr>
          <w:sz w:val="24"/>
          <w:szCs w:val="24"/>
        </w:rPr>
        <w:t>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885DBEA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 xml:space="preserve">h 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6167B40A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BB504B">
        <w:rPr>
          <w:sz w:val="24"/>
          <w:szCs w:val="24"/>
          <w:lang w:eastAsia="sk-SK"/>
        </w:rPr>
        <w:t>P</w:t>
      </w:r>
      <w:r w:rsidR="00832571" w:rsidRPr="00261DBF">
        <w:rPr>
          <w:sz w:val="24"/>
          <w:szCs w:val="24"/>
          <w:lang w:eastAsia="sk-SK"/>
        </w:rPr>
        <w:t>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123954AD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="00BB504B">
        <w:rPr>
          <w:sz w:val="24"/>
          <w:szCs w:val="24"/>
        </w:rPr>
        <w:t xml:space="preserve">enovou ponukou </w:t>
      </w:r>
      <w:r w:rsidR="005A7A02">
        <w:rPr>
          <w:sz w:val="24"/>
          <w:szCs w:val="24"/>
        </w:rPr>
        <w:t>uvedenou v</w:t>
      </w:r>
      <w:r w:rsidR="00BB504B">
        <w:rPr>
          <w:sz w:val="24"/>
          <w:szCs w:val="24"/>
        </w:rPr>
        <w:t xml:space="preserve"> P</w:t>
      </w:r>
      <w:r w:rsidRPr="00261DBF">
        <w:rPr>
          <w:sz w:val="24"/>
          <w:szCs w:val="24"/>
        </w:rPr>
        <w:t>ríloh</w:t>
      </w:r>
      <w:r w:rsidR="005A7A02">
        <w:rPr>
          <w:sz w:val="24"/>
          <w:szCs w:val="24"/>
        </w:rPr>
        <w:t>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</w:t>
      </w:r>
      <w:r w:rsidR="00832571" w:rsidRPr="00261DBF">
        <w:rPr>
          <w:sz w:val="24"/>
          <w:szCs w:val="24"/>
        </w:rPr>
        <w:lastRenderedPageBreak/>
        <w:t xml:space="preserve">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1707BBD0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 xml:space="preserve">zmysle </w:t>
      </w:r>
      <w:r w:rsidR="00BB504B">
        <w:rPr>
          <w:sz w:val="24"/>
          <w:szCs w:val="24"/>
        </w:rPr>
        <w:t>P</w:t>
      </w:r>
      <w:r w:rsidR="00E95C2C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 tejto</w:t>
      </w:r>
      <w:r w:rsidR="00BB504B">
        <w:rPr>
          <w:sz w:val="24"/>
          <w:szCs w:val="24"/>
        </w:rPr>
        <w:t xml:space="preserve"> zmluvy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16F31666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zmluvy:</w:t>
      </w:r>
    </w:p>
    <w:p w14:paraId="46FE11C2" w14:textId="3BD60655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="003059CD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261DBF">
        <w:rPr>
          <w:rFonts w:ascii="Times New Roman" w:hAnsi="Times New Roman"/>
          <w:sz w:val="24"/>
          <w:szCs w:val="24"/>
        </w:rPr>
        <w:t>Eur</w:t>
      </w:r>
    </w:p>
    <w:p w14:paraId="1BFC11FA" w14:textId="1321C334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="003059CD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261DBF">
        <w:rPr>
          <w:rFonts w:ascii="Times New Roman" w:hAnsi="Times New Roman"/>
          <w:sz w:val="24"/>
          <w:szCs w:val="24"/>
        </w:rPr>
        <w:t>Eur</w:t>
      </w:r>
    </w:p>
    <w:p w14:paraId="304A56C6" w14:textId="7650B24C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="003059CD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Pr="00261DBF">
        <w:rPr>
          <w:rFonts w:ascii="Times New Roman" w:hAnsi="Times New Roman"/>
          <w:b/>
          <w:sz w:val="24"/>
          <w:szCs w:val="24"/>
        </w:rPr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762BEF9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</w:t>
      </w:r>
      <w:r w:rsidR="005A7A02">
        <w:rPr>
          <w:sz w:val="24"/>
          <w:szCs w:val="24"/>
        </w:rPr>
        <w:t>3</w:t>
      </w:r>
      <w:r w:rsidR="00753AB2">
        <w:rPr>
          <w:sz w:val="24"/>
          <w:szCs w:val="24"/>
        </w:rPr>
        <w:t xml:space="preserve">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692713E1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1815EF" w:rsidRPr="00261DBF">
        <w:rPr>
          <w:sz w:val="24"/>
          <w:szCs w:val="24"/>
        </w:rPr>
        <w:t xml:space="preserve">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4C49C0B5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C43694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6E0293A8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</w:t>
      </w:r>
      <w:bookmarkStart w:id="0" w:name="_GoBack"/>
      <w:bookmarkEnd w:id="0"/>
      <w:r w:rsidR="00AE47EC" w:rsidRPr="00261DBF">
        <w:rPr>
          <w:sz w:val="24"/>
          <w:szCs w:val="24"/>
        </w:rPr>
        <w:t>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4E2ECB" w:rsidRPr="00261DBF">
        <w:rPr>
          <w:sz w:val="24"/>
          <w:szCs w:val="24"/>
        </w:rPr>
        <w:t xml:space="preserve">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08E599F8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</w:t>
      </w:r>
      <w:r w:rsidR="00A1568E">
        <w:rPr>
          <w:sz w:val="24"/>
          <w:szCs w:val="24"/>
        </w:rPr>
        <w:t>3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2FD757F1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B504B">
        <w:rPr>
          <w:sz w:val="24"/>
          <w:szCs w:val="24"/>
        </w:rPr>
        <w:t xml:space="preserve"> kúpnu cenu podľa P</w:t>
      </w:r>
      <w:r w:rsidR="00B07399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="00B07399" w:rsidRPr="00261DBF">
        <w:rPr>
          <w:sz w:val="24"/>
          <w:szCs w:val="24"/>
        </w:rPr>
        <w:t xml:space="preserve">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20ABB2EC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E64C8F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</w:t>
      </w:r>
      <w:r w:rsidR="005A7A02">
        <w:rPr>
          <w:sz w:val="24"/>
          <w:szCs w:val="24"/>
        </w:rPr>
        <w:t xml:space="preserve"> a v Prílohe č. 2</w:t>
      </w:r>
      <w:r w:rsidR="00E64C8F" w:rsidRPr="00261DBF">
        <w:rPr>
          <w:sz w:val="24"/>
          <w:szCs w:val="24"/>
        </w:rPr>
        <w:t xml:space="preserve">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</w:t>
      </w:r>
      <w:proofErr w:type="spellStart"/>
      <w:r w:rsidRPr="00261DBF">
        <w:rPr>
          <w:sz w:val="24"/>
          <w:szCs w:val="24"/>
          <w:lang w:eastAsia="sk-SK"/>
        </w:rPr>
        <w:t>vadného</w:t>
      </w:r>
      <w:proofErr w:type="spellEnd"/>
      <w:r w:rsidRPr="00261DBF">
        <w:rPr>
          <w:sz w:val="24"/>
          <w:szCs w:val="24"/>
          <w:lang w:eastAsia="sk-SK"/>
        </w:rPr>
        <w:t xml:space="preserve">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vymeniť </w:t>
      </w:r>
      <w:proofErr w:type="spellStart"/>
      <w:r w:rsidRPr="00261DBF">
        <w:rPr>
          <w:sz w:val="24"/>
          <w:szCs w:val="24"/>
          <w:lang w:eastAsia="sk-SK"/>
        </w:rPr>
        <w:t>vadný</w:t>
      </w:r>
      <w:proofErr w:type="spellEnd"/>
      <w:r w:rsidRPr="00261DBF">
        <w:rPr>
          <w:sz w:val="24"/>
          <w:szCs w:val="24"/>
          <w:lang w:eastAsia="sk-SK"/>
        </w:rPr>
        <w:t xml:space="preserve">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25092A16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398FD3E7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 xml:space="preserve">hodnoty </w:t>
      </w:r>
      <w:proofErr w:type="spellStart"/>
      <w:r w:rsidR="1428068D" w:rsidRPr="00261DBF">
        <w:rPr>
          <w:sz w:val="24"/>
          <w:szCs w:val="24"/>
        </w:rPr>
        <w:t>vadného</w:t>
      </w:r>
      <w:proofErr w:type="spellEnd"/>
      <w:r w:rsidR="1428068D" w:rsidRPr="00261DBF">
        <w:rPr>
          <w:sz w:val="24"/>
          <w:szCs w:val="24"/>
        </w:rPr>
        <w:t xml:space="preserve">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určenej na nápravu, je druhá </w:t>
      </w:r>
      <w:r w:rsidRPr="00261DBF">
        <w:rPr>
          <w:sz w:val="24"/>
          <w:szCs w:val="24"/>
        </w:rPr>
        <w:lastRenderedPageBreak/>
        <w:t>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</w:t>
      </w:r>
      <w:proofErr w:type="spellStart"/>
      <w:r w:rsidR="0097394B" w:rsidRPr="00261DBF">
        <w:rPr>
          <w:sz w:val="24"/>
          <w:szCs w:val="24"/>
        </w:rPr>
        <w:t>maior</w:t>
      </w:r>
      <w:proofErr w:type="spellEnd"/>
      <w:r w:rsidR="0097394B" w:rsidRPr="00261DBF">
        <w:rPr>
          <w:sz w:val="24"/>
          <w:szCs w:val="24"/>
        </w:rPr>
        <w:t>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A1164C6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29DDCB58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29DC6A55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 xml:space="preserve">nebolo dodržané objednané množstvo a druh tovaru alebo vlastnosti a špecifikácia uvedená v </w:t>
      </w:r>
      <w:r w:rsidR="00BB504B">
        <w:rPr>
          <w:sz w:val="24"/>
          <w:szCs w:val="24"/>
        </w:rPr>
        <w:t>P</w:t>
      </w:r>
      <w:r w:rsidR="0046370E" w:rsidRPr="0046370E">
        <w:rPr>
          <w:sz w:val="24"/>
          <w:szCs w:val="24"/>
        </w:rPr>
        <w:t>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lastRenderedPageBreak/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745771F5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>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5B51C044" w:rsidR="00DE63CB" w:rsidRDefault="00B07399" w:rsidP="005A7A02">
      <w:pPr>
        <w:spacing w:after="120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="005A7A02">
        <w:rPr>
          <w:rFonts w:ascii="Times New Roman" w:hAnsi="Times New Roman"/>
          <w:sz w:val="24"/>
          <w:szCs w:val="24"/>
        </w:rPr>
        <w:t>1</w:t>
      </w:r>
      <w:r w:rsidRPr="00261DBF">
        <w:rPr>
          <w:rFonts w:ascii="Times New Roman" w:hAnsi="Times New Roman"/>
          <w:sz w:val="24"/>
          <w:szCs w:val="24"/>
        </w:rPr>
        <w:t>:</w:t>
      </w:r>
      <w:r w:rsidR="005A7A02">
        <w:rPr>
          <w:rFonts w:ascii="Times New Roman" w:hAnsi="Times New Roman"/>
          <w:sz w:val="24"/>
          <w:szCs w:val="24"/>
        </w:rPr>
        <w:t xml:space="preserve"> Opis predmetu zmluvy</w:t>
      </w:r>
      <w:r w:rsidRPr="00261DBF">
        <w:rPr>
          <w:rFonts w:ascii="Times New Roman" w:hAnsi="Times New Roman"/>
          <w:sz w:val="24"/>
          <w:szCs w:val="24"/>
        </w:rPr>
        <w:t xml:space="preserve"> </w:t>
      </w:r>
    </w:p>
    <w:p w14:paraId="69B29E19" w14:textId="3BC8416E" w:rsidR="00261DBF" w:rsidRDefault="00261DBF" w:rsidP="005A7A02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5A7A02" w:rsidRPr="00261DBF">
        <w:rPr>
          <w:rFonts w:ascii="Times New Roman" w:hAnsi="Times New Roman"/>
          <w:sz w:val="24"/>
          <w:szCs w:val="24"/>
        </w:rPr>
        <w:t>Cenová ponuka</w:t>
      </w:r>
    </w:p>
    <w:p w14:paraId="6E817ECC" w14:textId="1BBB6BD7" w:rsidR="005A7A02" w:rsidRPr="00261DBF" w:rsidRDefault="005A7A02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3: </w:t>
      </w:r>
      <w:r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6602FD" w:rsidRDefault="00BB504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....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176C5F48" w14:textId="77777777" w:rsidR="00BB504B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 xml:space="preserve">Ing. Ingrid </w:t>
      </w:r>
      <w:proofErr w:type="spellStart"/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Kútna</w:t>
      </w:r>
      <w:proofErr w:type="spellEnd"/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Želonková</w:t>
      </w:r>
      <w:proofErr w:type="spellEnd"/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33901490" w:rsidR="006602FD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53255E" w14:textId="77777777" w:rsidR="005A61B9" w:rsidRDefault="005A61B9" w:rsidP="00C062A8">
      <w:pPr>
        <w:spacing w:after="0" w:line="240" w:lineRule="auto"/>
      </w:pPr>
      <w:r>
        <w:separator/>
      </w:r>
    </w:p>
  </w:endnote>
  <w:endnote w:type="continuationSeparator" w:id="0">
    <w:p w14:paraId="13194185" w14:textId="77777777" w:rsidR="005A61B9" w:rsidRDefault="005A61B9" w:rsidP="00C062A8">
      <w:pPr>
        <w:spacing w:after="0" w:line="240" w:lineRule="auto"/>
      </w:pPr>
      <w:r>
        <w:continuationSeparator/>
      </w:r>
    </w:p>
  </w:endnote>
  <w:endnote w:type="continuationNotice" w:id="1">
    <w:p w14:paraId="6F557395" w14:textId="77777777" w:rsidR="005A61B9" w:rsidRDefault="005A61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42349239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19B6E" w14:textId="77777777" w:rsidR="005A61B9" w:rsidRDefault="005A61B9" w:rsidP="00C062A8">
      <w:pPr>
        <w:spacing w:after="0" w:line="240" w:lineRule="auto"/>
      </w:pPr>
      <w:r>
        <w:separator/>
      </w:r>
    </w:p>
  </w:footnote>
  <w:footnote w:type="continuationSeparator" w:id="0">
    <w:p w14:paraId="7FCB5C55" w14:textId="77777777" w:rsidR="005A61B9" w:rsidRDefault="005A61B9" w:rsidP="00C062A8">
      <w:pPr>
        <w:spacing w:after="0" w:line="240" w:lineRule="auto"/>
      </w:pPr>
      <w:r>
        <w:continuationSeparator/>
      </w:r>
    </w:p>
  </w:footnote>
  <w:footnote w:type="continuationNotice" w:id="1">
    <w:p w14:paraId="6017FE84" w14:textId="77777777" w:rsidR="005A61B9" w:rsidRDefault="005A61B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1F31"/>
    <w:rsid w:val="00053E75"/>
    <w:rsid w:val="000573F2"/>
    <w:rsid w:val="00076A58"/>
    <w:rsid w:val="00080BE8"/>
    <w:rsid w:val="00080F0E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061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2524B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72DA"/>
    <w:rsid w:val="00297FE0"/>
    <w:rsid w:val="002C7370"/>
    <w:rsid w:val="002D11BF"/>
    <w:rsid w:val="002D5D23"/>
    <w:rsid w:val="002E0ADF"/>
    <w:rsid w:val="002E3D26"/>
    <w:rsid w:val="002E3E6F"/>
    <w:rsid w:val="002F6F80"/>
    <w:rsid w:val="00301C82"/>
    <w:rsid w:val="003059CD"/>
    <w:rsid w:val="00305CDC"/>
    <w:rsid w:val="00306F93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29"/>
    <w:rsid w:val="00505F8B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61B9"/>
    <w:rsid w:val="005A7A02"/>
    <w:rsid w:val="005B5ECF"/>
    <w:rsid w:val="005B652A"/>
    <w:rsid w:val="005C3484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66D5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6986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D7DDE"/>
    <w:rsid w:val="009E507E"/>
    <w:rsid w:val="009F1433"/>
    <w:rsid w:val="009F4F4C"/>
    <w:rsid w:val="009F58B3"/>
    <w:rsid w:val="009F7844"/>
    <w:rsid w:val="00A00C65"/>
    <w:rsid w:val="00A03635"/>
    <w:rsid w:val="00A06C7B"/>
    <w:rsid w:val="00A06F29"/>
    <w:rsid w:val="00A1131C"/>
    <w:rsid w:val="00A11B2B"/>
    <w:rsid w:val="00A1247C"/>
    <w:rsid w:val="00A14436"/>
    <w:rsid w:val="00A1568E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2C97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3FC7"/>
    <w:rsid w:val="00B272BF"/>
    <w:rsid w:val="00B475A8"/>
    <w:rsid w:val="00B50D3A"/>
    <w:rsid w:val="00B53FC7"/>
    <w:rsid w:val="00B606BA"/>
    <w:rsid w:val="00B63EE7"/>
    <w:rsid w:val="00B64CB1"/>
    <w:rsid w:val="00B64D59"/>
    <w:rsid w:val="00B72BD6"/>
    <w:rsid w:val="00B742AD"/>
    <w:rsid w:val="00B83730"/>
    <w:rsid w:val="00B9161D"/>
    <w:rsid w:val="00BA44F7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24EF0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47D25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24DDD"/>
    <w:rsid w:val="00F30D53"/>
    <w:rsid w:val="00F37A7F"/>
    <w:rsid w:val="00F44C86"/>
    <w:rsid w:val="00F45161"/>
    <w:rsid w:val="00F5669C"/>
    <w:rsid w:val="00F6361B"/>
    <w:rsid w:val="00F82346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B6D7A-56F7-480D-8B93-80089B44F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FA47B9-EEBE-423F-8E16-28A3C82D433E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e268c47e-392d-4bda-be85-a5756f4dce8a"/>
    <ds:schemaRef ds:uri="http://schemas.microsoft.com/office/infopath/2007/PartnerControls"/>
    <ds:schemaRef ds:uri="http://purl.org/dc/terms/"/>
    <ds:schemaRef ds:uri="b851f6ae-ae00-4f5e-81ad-6a76ccf99225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BA88A5-9309-456E-B26A-FB3B78DE4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2290</Words>
  <Characters>13055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Bebjaková Viktória</cp:lastModifiedBy>
  <cp:revision>4</cp:revision>
  <cp:lastPrinted>2018-08-16T02:46:00Z</cp:lastPrinted>
  <dcterms:created xsi:type="dcterms:W3CDTF">2021-05-11T14:26:00Z</dcterms:created>
  <dcterms:modified xsi:type="dcterms:W3CDTF">2021-06-15T12:49:00Z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