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7E5148" w:rsidRDefault="00257D76" w:rsidP="00F9537E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Identifikačné údaje:</w:t>
      </w:r>
    </w:p>
    <w:p w14:paraId="44D75088" w14:textId="090CE4AB" w:rsidR="00403D9A" w:rsidRPr="007E5148" w:rsidRDefault="00034F48" w:rsidP="007E51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9E0FB4">
        <w:rPr>
          <w:rFonts w:ascii="Times New Roman" w:hAnsi="Times New Roman" w:cs="Times New Roman"/>
          <w:sz w:val="24"/>
          <w:szCs w:val="24"/>
        </w:rPr>
        <w:t xml:space="preserve"> – Gastrotechnika </w:t>
      </w:r>
      <w:r w:rsidR="00BC325A">
        <w:rPr>
          <w:rFonts w:ascii="Times New Roman" w:hAnsi="Times New Roman" w:cs="Times New Roman"/>
          <w:sz w:val="24"/>
          <w:szCs w:val="24"/>
        </w:rPr>
        <w:t>– umývačka riadu a chladnička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3F16569" w:rsidR="00272BB7" w:rsidRDefault="00272BB7" w:rsidP="00245D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CC245D" w14:textId="77777777" w:rsidR="0087490D" w:rsidRPr="00645B33" w:rsidRDefault="0087490D" w:rsidP="00245DF6">
      <w:pPr>
        <w:spacing w:after="0" w:line="360" w:lineRule="auto"/>
        <w:rPr>
          <w:bCs/>
          <w:color w:val="000000"/>
        </w:rPr>
      </w:pPr>
    </w:p>
    <w:bookmarkEnd w:id="1"/>
    <w:p w14:paraId="7D01CF7F" w14:textId="3BB52923" w:rsidR="00870CE9" w:rsidRPr="007E5148" w:rsidRDefault="0001162E" w:rsidP="00245DF6">
      <w:pPr>
        <w:pStyle w:val="Nadpis2"/>
        <w:rPr>
          <w:sz w:val="28"/>
          <w:szCs w:val="28"/>
        </w:rPr>
      </w:pPr>
      <w:r w:rsidRPr="007E5148">
        <w:rPr>
          <w:sz w:val="28"/>
          <w:szCs w:val="28"/>
        </w:rPr>
        <w:t>Po</w:t>
      </w:r>
      <w:r w:rsidR="00ED5433" w:rsidRPr="007E5148">
        <w:rPr>
          <w:sz w:val="28"/>
          <w:szCs w:val="28"/>
        </w:rPr>
        <w:t>nuková cena</w:t>
      </w:r>
      <w:r w:rsidR="000B65B7" w:rsidRPr="007E5148">
        <w:rPr>
          <w:sz w:val="28"/>
          <w:szCs w:val="28"/>
        </w:rPr>
        <w:t xml:space="preserve"> </w:t>
      </w:r>
      <w:r w:rsidR="009172AF" w:rsidRPr="007E5148">
        <w:rPr>
          <w:sz w:val="28"/>
          <w:szCs w:val="28"/>
        </w:rPr>
        <w:t>v súlade s opis</w:t>
      </w:r>
      <w:r w:rsidR="00144ADF" w:rsidRPr="007E5148">
        <w:rPr>
          <w:sz w:val="28"/>
          <w:szCs w:val="28"/>
        </w:rPr>
        <w:t>om</w:t>
      </w:r>
      <w:r w:rsidR="009172AF" w:rsidRPr="007E5148">
        <w:rPr>
          <w:sz w:val="28"/>
          <w:szCs w:val="28"/>
        </w:rPr>
        <w:t xml:space="preserve"> predmetu</w:t>
      </w:r>
      <w:r w:rsidR="00144ADF" w:rsidRPr="007E5148">
        <w:rPr>
          <w:sz w:val="28"/>
          <w:szCs w:val="28"/>
        </w:rPr>
        <w:t xml:space="preserve"> zákazky</w:t>
      </w:r>
      <w:r w:rsidR="009172AF" w:rsidRPr="007E5148">
        <w:rPr>
          <w:sz w:val="28"/>
          <w:szCs w:val="28"/>
        </w:rPr>
        <w:t>:</w:t>
      </w:r>
    </w:p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2398"/>
        <w:gridCol w:w="1304"/>
        <w:gridCol w:w="1396"/>
        <w:gridCol w:w="1418"/>
        <w:gridCol w:w="1417"/>
        <w:gridCol w:w="1417"/>
      </w:tblGrid>
      <w:tr w:rsidR="005A5720" w14:paraId="488C7FAC" w14:textId="7886DC3A" w:rsidTr="006629B2">
        <w:trPr>
          <w:trHeight w:val="33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68BB940E" w14:textId="0EC7C472" w:rsidR="005A5720" w:rsidRDefault="0087490D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 w:rsidRPr="007E4D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Kritérium č. 1 </w:t>
            </w:r>
            <w:r w:rsidRPr="007E4D4F">
              <w:rPr>
                <w:rFonts w:ascii="Times New Roman" w:hAnsi="Times New Roman" w:cs="Times New Roman"/>
                <w:color w:val="000000"/>
              </w:rPr>
              <w:t>– cena celkom s DPH</w:t>
            </w:r>
          </w:p>
        </w:tc>
      </w:tr>
      <w:tr w:rsidR="005A5720" w14:paraId="0AF8B2FE" w14:textId="77777777" w:rsidTr="006629B2">
        <w:trPr>
          <w:trHeight w:val="334"/>
        </w:trPr>
        <w:tc>
          <w:tcPr>
            <w:tcW w:w="2398" w:type="dxa"/>
            <w:shd w:val="clear" w:color="auto" w:fill="D9D9D9" w:themeFill="background1" w:themeFillShade="D9"/>
          </w:tcPr>
          <w:p w14:paraId="3A6CE7C9" w14:textId="5F735227" w:rsidR="005A5720" w:rsidRDefault="005A5720" w:rsidP="00F004B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7F04EC8C" w14:textId="78BE9849" w:rsidR="005A5720" w:rsidRDefault="005A5720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AF3B197" w14:textId="523BA48F" w:rsidR="005A5720" w:rsidRDefault="005A5720" w:rsidP="00997874">
            <w:pPr>
              <w:spacing w:before="120" w:after="120"/>
              <w:ind w:left="36" w:right="3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cena s DPH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F0DC13" w14:textId="5CF16C80" w:rsidR="005A5720" w:rsidRPr="000F2F49" w:rsidRDefault="005A5720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celkom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bez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037A63C" w14:textId="2035E5A7" w:rsidR="005A5720" w:rsidRDefault="005A5720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celkom s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F123D7" w14:textId="751A67F2" w:rsidR="005A5720" w:rsidRDefault="005A5720" w:rsidP="0099787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Ponúkaný typ/značka</w:t>
            </w:r>
          </w:p>
        </w:tc>
      </w:tr>
      <w:bookmarkEnd w:id="2"/>
      <w:tr w:rsidR="00997874" w:rsidRPr="006E1AC3" w14:paraId="067DEEA0" w14:textId="47BD752D" w:rsidTr="006629B2">
        <w:trPr>
          <w:trHeight w:val="270"/>
        </w:trPr>
        <w:tc>
          <w:tcPr>
            <w:tcW w:w="2398" w:type="dxa"/>
          </w:tcPr>
          <w:p w14:paraId="7DF3C8AE" w14:textId="134B117E" w:rsidR="00997874" w:rsidRPr="00870CE9" w:rsidRDefault="00997874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B82366">
              <w:rPr>
                <w:rFonts w:ascii="Times New Roman" w:hAnsi="Times New Roman" w:cs="Times New Roman"/>
                <w:b/>
                <w:bCs/>
                <w:color w:val="000000"/>
              </w:rPr>
              <w:t>Gastro chladnička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82366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82366">
              <w:rPr>
                <w:rFonts w:ascii="Times New Roman" w:hAnsi="Times New Roman" w:cs="Times New Roman"/>
                <w:color w:val="000000"/>
              </w:rPr>
              <w:t>2 ks</w:t>
            </w:r>
          </w:p>
        </w:tc>
        <w:tc>
          <w:tcPr>
            <w:tcW w:w="1304" w:type="dxa"/>
          </w:tcPr>
          <w:p w14:paraId="0C66AC95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6" w:type="dxa"/>
          </w:tcPr>
          <w:p w14:paraId="68A74A24" w14:textId="77777777" w:rsidR="00997874" w:rsidRPr="00870CE9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59F77CDC" w14:textId="796D140E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8B08F76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A452433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7874" w:rsidRPr="006E1AC3" w14:paraId="468D19EC" w14:textId="2C964759" w:rsidTr="006629B2">
        <w:trPr>
          <w:trHeight w:val="270"/>
        </w:trPr>
        <w:tc>
          <w:tcPr>
            <w:tcW w:w="2398" w:type="dxa"/>
          </w:tcPr>
          <w:p w14:paraId="2838166A" w14:textId="68DB5F58" w:rsidR="00997874" w:rsidRPr="00CC2E1E" w:rsidRDefault="00997874" w:rsidP="00997874">
            <w:pPr>
              <w:rPr>
                <w:rFonts w:ascii="Times New Roman" w:hAnsi="Times New Roman" w:cs="Times New Roman"/>
                <w:color w:val="000000"/>
              </w:rPr>
            </w:pPr>
            <w:r w:rsidRPr="00CC2E1E">
              <w:rPr>
                <w:rFonts w:ascii="Times New Roman" w:hAnsi="Times New Roman" w:cs="Times New Roman"/>
                <w:b/>
                <w:bCs/>
                <w:color w:val="000000"/>
              </w:rPr>
              <w:t>Umývačka riadu profesionálna s odpadovým čerpadlom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 1 ks</w:t>
            </w:r>
          </w:p>
        </w:tc>
        <w:tc>
          <w:tcPr>
            <w:tcW w:w="1304" w:type="dxa"/>
          </w:tcPr>
          <w:p w14:paraId="0AC0B362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6" w:type="dxa"/>
          </w:tcPr>
          <w:p w14:paraId="58AD5521" w14:textId="77777777" w:rsidR="00997874" w:rsidRPr="00870CE9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DAE6609" w14:textId="5AA074CA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202CCBC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C3BDA21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7874" w:rsidRPr="006E1AC3" w14:paraId="59935C14" w14:textId="26615A0B" w:rsidTr="006629B2">
        <w:tc>
          <w:tcPr>
            <w:tcW w:w="2398" w:type="dxa"/>
          </w:tcPr>
          <w:p w14:paraId="57C5DE6F" w14:textId="08EE9FB6" w:rsidR="00997874" w:rsidRDefault="00997874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Spolu</w:t>
            </w:r>
          </w:p>
        </w:tc>
        <w:tc>
          <w:tcPr>
            <w:tcW w:w="1304" w:type="dxa"/>
          </w:tcPr>
          <w:p w14:paraId="5CF33B6A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6" w:type="dxa"/>
          </w:tcPr>
          <w:p w14:paraId="7A3B2B58" w14:textId="77777777" w:rsidR="00997874" w:rsidRPr="00870CE9" w:rsidRDefault="00997874" w:rsidP="00163BBC">
            <w:pPr>
              <w:spacing w:after="120"/>
              <w:ind w:left="-820" w:firstLine="8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AFAC701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1B14AE8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FC80FE4" w14:textId="77777777" w:rsidR="00997874" w:rsidRPr="00870CE9" w:rsidRDefault="00997874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59427A" w:rsidRPr="00F313D9" w14:paraId="12282F56" w14:textId="77777777" w:rsidTr="006629B2">
        <w:trPr>
          <w:trHeight w:val="241"/>
        </w:trPr>
        <w:tc>
          <w:tcPr>
            <w:tcW w:w="5665" w:type="dxa"/>
            <w:shd w:val="clear" w:color="auto" w:fill="D9D9D9" w:themeFill="background1" w:themeFillShade="D9"/>
            <w:vAlign w:val="center"/>
            <w:hideMark/>
          </w:tcPr>
          <w:bookmarkEnd w:id="3"/>
          <w:p w14:paraId="59AD8315" w14:textId="77777777" w:rsidR="0059427A" w:rsidRPr="00F004BD" w:rsidRDefault="0059427A" w:rsidP="000A2D47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Kritérium č. 2 - </w:t>
            </w:r>
            <w:r w:rsidRPr="007E4D4F">
              <w:rPr>
                <w:rFonts w:ascii="Times New Roman" w:hAnsi="Times New Roman" w:cs="Times New Roman"/>
                <w:color w:val="000000"/>
              </w:rPr>
              <w:t>lehota dodania predmetu zákazky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708AA6A6" w14:textId="77777777" w:rsidR="0059427A" w:rsidRPr="00F313D9" w:rsidRDefault="0059427A" w:rsidP="000A2D47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59427A" w:rsidRPr="004F5E06" w14:paraId="0345FA28" w14:textId="77777777" w:rsidTr="006629B2">
        <w:trPr>
          <w:trHeight w:val="468"/>
        </w:trPr>
        <w:tc>
          <w:tcPr>
            <w:tcW w:w="5665" w:type="dxa"/>
            <w:shd w:val="clear" w:color="000000" w:fill="FFFFFF"/>
            <w:vAlign w:val="center"/>
            <w:hideMark/>
          </w:tcPr>
          <w:p w14:paraId="2AACA1A1" w14:textId="77777777" w:rsidR="0059427A" w:rsidRPr="00AC7F45" w:rsidRDefault="0059427A" w:rsidP="000A2D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Navrhovaná lehota dodania predmetu zákazky (v kalendárnych dňoch)*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14:paraId="3BC1577C" w14:textId="77777777" w:rsidR="0059427A" w:rsidRPr="004F5E06" w:rsidRDefault="0059427A" w:rsidP="000A2D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1F81FE6" w14:textId="5FAEC6B3" w:rsidR="0087490D" w:rsidRPr="005A5720" w:rsidRDefault="0064686E" w:rsidP="005A5720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>predmetu zákazky je 20 dní, navrhovaná hodnota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môže byť rovn</w:t>
      </w:r>
      <w:r>
        <w:rPr>
          <w:rFonts w:ascii="Times New Roman" w:hAnsi="Times New Roman" w:cs="Times New Roman"/>
          <w:color w:val="000000"/>
          <w:sz w:val="20"/>
          <w:szCs w:val="20"/>
        </w:rPr>
        <w:t>á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alebo nižši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a. V prípade, ak uchádzač navrhne dlhšiu lehotu dodania predmetu zákazky, </w:t>
      </w:r>
      <w:r w:rsidR="00073E70" w:rsidRPr="00073E70">
        <w:rPr>
          <w:rFonts w:ascii="Times New Roman" w:hAnsi="Times New Roman" w:cs="Times New Roman"/>
          <w:color w:val="000000"/>
          <w:sz w:val="20"/>
          <w:szCs w:val="20"/>
        </w:rPr>
        <w:t>verejný obstarávateľ to</w:t>
      </w:r>
      <w:r w:rsidR="00073E70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="00073E70" w:rsidRPr="00073E70">
        <w:rPr>
          <w:rFonts w:ascii="Times New Roman" w:hAnsi="Times New Roman" w:cs="Times New Roman"/>
          <w:color w:val="000000"/>
          <w:sz w:val="20"/>
          <w:szCs w:val="20"/>
        </w:rPr>
        <w:t xml:space="preserve"> vyhodnotí ako nesplnenie požiadaviek na predmet zákazky a uchádzača bude nútený vylúčiť</w:t>
      </w:r>
      <w:r w:rsidR="00073E7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E8CB0F" w14:textId="612D3D66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073E70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13EE620E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</w:p>
    <w:p w14:paraId="3D53301D" w14:textId="289E828B" w:rsidR="00DD4D36" w:rsidRDefault="00AA1258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402C411" w14:textId="0B37E33B" w:rsidR="00AC183A" w:rsidRPr="00DD4D36" w:rsidRDefault="00AC183A" w:rsidP="006778C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oprávnenej konať za uchádzača</w:t>
      </w:r>
    </w:p>
    <w:sectPr w:rsidR="00AC183A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FA3" w14:textId="77777777" w:rsidR="002D1737" w:rsidRDefault="002D1737" w:rsidP="0071794A">
      <w:pPr>
        <w:spacing w:after="0" w:line="240" w:lineRule="auto"/>
      </w:pPr>
      <w:r>
        <w:separator/>
      </w:r>
    </w:p>
  </w:endnote>
  <w:endnote w:type="continuationSeparator" w:id="0">
    <w:p w14:paraId="37146E11" w14:textId="77777777" w:rsidR="002D1737" w:rsidRDefault="002D1737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BA4F" w14:textId="77777777" w:rsidR="002D1737" w:rsidRDefault="002D1737" w:rsidP="0071794A">
      <w:pPr>
        <w:spacing w:after="0" w:line="240" w:lineRule="auto"/>
      </w:pPr>
      <w:r>
        <w:separator/>
      </w:r>
    </w:p>
  </w:footnote>
  <w:footnote w:type="continuationSeparator" w:id="0">
    <w:p w14:paraId="6F3DC994" w14:textId="77777777" w:rsidR="002D1737" w:rsidRDefault="002D1737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42AA8395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9E0FB4">
      <w:rPr>
        <w:rFonts w:ascii="Times New Roman" w:hAnsi="Times New Roman" w:cs="Times New Roman"/>
      </w:rPr>
      <w:t>1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73E70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63BBC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97B2F"/>
    <w:rsid w:val="002A68D8"/>
    <w:rsid w:val="002B1154"/>
    <w:rsid w:val="002D1737"/>
    <w:rsid w:val="002D7B3A"/>
    <w:rsid w:val="00344EC1"/>
    <w:rsid w:val="00346ABB"/>
    <w:rsid w:val="00365809"/>
    <w:rsid w:val="003666EA"/>
    <w:rsid w:val="003755E9"/>
    <w:rsid w:val="003A43E6"/>
    <w:rsid w:val="00403D9A"/>
    <w:rsid w:val="00413D68"/>
    <w:rsid w:val="0041580C"/>
    <w:rsid w:val="00421F5D"/>
    <w:rsid w:val="00451D98"/>
    <w:rsid w:val="00487F51"/>
    <w:rsid w:val="004C2D23"/>
    <w:rsid w:val="004F4135"/>
    <w:rsid w:val="004F5E06"/>
    <w:rsid w:val="00507792"/>
    <w:rsid w:val="00587A43"/>
    <w:rsid w:val="0059427A"/>
    <w:rsid w:val="005A5720"/>
    <w:rsid w:val="005E2563"/>
    <w:rsid w:val="00624CF1"/>
    <w:rsid w:val="00633451"/>
    <w:rsid w:val="00636806"/>
    <w:rsid w:val="0064686E"/>
    <w:rsid w:val="006629B2"/>
    <w:rsid w:val="006731F3"/>
    <w:rsid w:val="006778CA"/>
    <w:rsid w:val="00697E53"/>
    <w:rsid w:val="0071794A"/>
    <w:rsid w:val="007877CD"/>
    <w:rsid w:val="007C1F5C"/>
    <w:rsid w:val="007E5148"/>
    <w:rsid w:val="00816EF4"/>
    <w:rsid w:val="0085447B"/>
    <w:rsid w:val="00870CE9"/>
    <w:rsid w:val="0087490D"/>
    <w:rsid w:val="008B480B"/>
    <w:rsid w:val="008D5C5D"/>
    <w:rsid w:val="009172AF"/>
    <w:rsid w:val="0092330F"/>
    <w:rsid w:val="00997874"/>
    <w:rsid w:val="009D56E9"/>
    <w:rsid w:val="009E0FB4"/>
    <w:rsid w:val="009E1632"/>
    <w:rsid w:val="009E69A1"/>
    <w:rsid w:val="009F1142"/>
    <w:rsid w:val="00A107D6"/>
    <w:rsid w:val="00A45B0A"/>
    <w:rsid w:val="00A945E1"/>
    <w:rsid w:val="00AA1258"/>
    <w:rsid w:val="00AC183A"/>
    <w:rsid w:val="00B163E7"/>
    <w:rsid w:val="00B33EB7"/>
    <w:rsid w:val="00B5659F"/>
    <w:rsid w:val="00B76DBF"/>
    <w:rsid w:val="00B82366"/>
    <w:rsid w:val="00BA432B"/>
    <w:rsid w:val="00BC325A"/>
    <w:rsid w:val="00BF2503"/>
    <w:rsid w:val="00C53B6F"/>
    <w:rsid w:val="00C74F24"/>
    <w:rsid w:val="00C82813"/>
    <w:rsid w:val="00CC2E1E"/>
    <w:rsid w:val="00CC5341"/>
    <w:rsid w:val="00D34213"/>
    <w:rsid w:val="00D62FDA"/>
    <w:rsid w:val="00DD36CB"/>
    <w:rsid w:val="00DD4D36"/>
    <w:rsid w:val="00DD71C4"/>
    <w:rsid w:val="00DF34B9"/>
    <w:rsid w:val="00E013A8"/>
    <w:rsid w:val="00E06666"/>
    <w:rsid w:val="00E2325B"/>
    <w:rsid w:val="00E627C1"/>
    <w:rsid w:val="00ED5433"/>
    <w:rsid w:val="00EE53E8"/>
    <w:rsid w:val="00EF71B0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28</cp:revision>
  <dcterms:created xsi:type="dcterms:W3CDTF">2021-04-16T14:08:00Z</dcterms:created>
  <dcterms:modified xsi:type="dcterms:W3CDTF">2021-06-24T13:18:00Z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