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5B76819A" w:rsidR="005C27E3" w:rsidRPr="00D616A1" w:rsidRDefault="005C27E3" w:rsidP="005C27E3">
      <w:pPr>
        <w:pStyle w:val="Nadpis1"/>
        <w:rPr>
          <w:sz w:val="24"/>
          <w:szCs w:val="24"/>
        </w:rPr>
      </w:pPr>
      <w:r w:rsidRPr="00D616A1">
        <w:rPr>
          <w:sz w:val="24"/>
          <w:szCs w:val="24"/>
        </w:rPr>
        <w:t>Príloha č. 1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0A980E3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210D19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Zabezpečenie služieb architekta a projektanta pre zadania rôzneho rozsahu v rámci revitalizácie verejných priestranstiev na území </w:t>
      </w:r>
      <w:r w:rsidR="00234F4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h</w:t>
      </w:r>
      <w:r w:rsidR="00210D19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lavného mes</w:t>
      </w:r>
      <w:r w:rsidR="00234F4C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ta SR Bratislavy pre potreby verejnej zelene a cestnej zelene – Časť č. 1: Verejná zeleň/Časť č. 2: Cestná zeleň</w:t>
      </w:r>
      <w:r w:rsidR="00183D74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**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C97018">
        <w:rPr>
          <w:rFonts w:ascii="Times New Roman" w:hAnsi="Times New Roman" w:cs="Times New Roman"/>
          <w:sz w:val="24"/>
          <w:szCs w:val="24"/>
        </w:rPr>
        <w:t>DD</w:t>
      </w:r>
      <w:r w:rsidR="008A1591" w:rsidRPr="0092574D">
        <w:rPr>
          <w:rFonts w:ascii="Times New Roman" w:hAnsi="Times New Roman" w:cs="Times New Roman"/>
          <w:sz w:val="24"/>
          <w:szCs w:val="24"/>
        </w:rPr>
        <w:t>.</w:t>
      </w:r>
      <w:r w:rsidR="00C97018">
        <w:rPr>
          <w:rFonts w:ascii="Times New Roman" w:hAnsi="Times New Roman" w:cs="Times New Roman"/>
          <w:sz w:val="24"/>
          <w:szCs w:val="24"/>
        </w:rPr>
        <w:t>MM</w:t>
      </w:r>
      <w:r w:rsidRPr="0092574D">
        <w:rPr>
          <w:rFonts w:ascii="Times New Roman" w:hAnsi="Times New Roman" w:cs="Times New Roman"/>
          <w:sz w:val="24"/>
          <w:szCs w:val="24"/>
        </w:rPr>
        <w:t xml:space="preserve">.2020 pod značkou 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2020/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 </w:t>
      </w:r>
      <w:r w:rsidR="00C97018">
        <w:rPr>
          <w:rStyle w:val="highlight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XXX</w:t>
      </w:r>
      <w:r w:rsidR="0092574D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bookmarkEnd w:id="0"/>
      <w:r w:rsidR="00C97018">
        <w:rPr>
          <w:rFonts w:ascii="Times New Roman" w:hAnsi="Times New Roman" w:cs="Times New Roman"/>
          <w:sz w:val="24"/>
          <w:szCs w:val="24"/>
          <w:shd w:val="clear" w:color="auto" w:fill="FFFFFF"/>
        </w:rPr>
        <w:t>XXXXXX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08622B05" w14:textId="468A9D92" w:rsidR="005C6198" w:rsidRPr="00D24660" w:rsidRDefault="005C619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vyberie sa časť zákazky, pre ktorú je plnomocenstvo predkladané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13814" w14:textId="77777777" w:rsidR="005A0047" w:rsidRDefault="005A0047" w:rsidP="008A1591">
      <w:r>
        <w:separator/>
      </w:r>
    </w:p>
  </w:endnote>
  <w:endnote w:type="continuationSeparator" w:id="0">
    <w:p w14:paraId="2DC1BD0C" w14:textId="77777777" w:rsidR="005A0047" w:rsidRDefault="005A004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653AA" w14:textId="77777777" w:rsidR="005A0047" w:rsidRDefault="005A0047" w:rsidP="008A1591">
      <w:r>
        <w:separator/>
      </w:r>
    </w:p>
  </w:footnote>
  <w:footnote w:type="continuationSeparator" w:id="0">
    <w:p w14:paraId="20427295" w14:textId="77777777" w:rsidR="005A0047" w:rsidRDefault="005A004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83D74"/>
    <w:rsid w:val="00210D19"/>
    <w:rsid w:val="00234F4C"/>
    <w:rsid w:val="0033783B"/>
    <w:rsid w:val="00444EBC"/>
    <w:rsid w:val="004F1513"/>
    <w:rsid w:val="005A0047"/>
    <w:rsid w:val="005B1F30"/>
    <w:rsid w:val="005C27E3"/>
    <w:rsid w:val="005C6198"/>
    <w:rsid w:val="008A0A46"/>
    <w:rsid w:val="008A1591"/>
    <w:rsid w:val="0092574D"/>
    <w:rsid w:val="00A117F0"/>
    <w:rsid w:val="00A15018"/>
    <w:rsid w:val="00C97018"/>
    <w:rsid w:val="00CA646C"/>
    <w:rsid w:val="00CE531C"/>
    <w:rsid w:val="00D616A1"/>
    <w:rsid w:val="00DA0468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7CFA22-8CB8-47C1-B14A-0B49779A2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20</cp:revision>
  <dcterms:created xsi:type="dcterms:W3CDTF">2020-04-23T12:01:00Z</dcterms:created>
  <dcterms:modified xsi:type="dcterms:W3CDTF">2021-06-14T09:36:00Z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