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 xml:space="preserve">podľa </w:t>
      </w:r>
      <w:proofErr w:type="spellStart"/>
      <w:r w:rsidRPr="008518E5">
        <w:rPr>
          <w:bCs/>
          <w:sz w:val="22"/>
        </w:rPr>
        <w:t>ust</w:t>
      </w:r>
      <w:proofErr w:type="spellEnd"/>
      <w:r w:rsidRPr="008518E5">
        <w:rPr>
          <w:bCs/>
          <w:sz w:val="22"/>
        </w:rPr>
        <w:t>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1B23A714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7A34A0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2B9785FE" w14:textId="49436EC8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F572DC">
        <w:rPr>
          <w:rFonts w:asciiTheme="minorHAnsi" w:hAnsiTheme="minorHAnsi" w:cstheme="minorHAnsi"/>
          <w:b/>
          <w:bCs/>
          <w:sz w:val="26"/>
          <w:szCs w:val="26"/>
        </w:rPr>
        <w:t> okrese Veľký Krtíš</w:t>
      </w:r>
    </w:p>
    <w:bookmarkEnd w:id="0"/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8518E5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8D0"/>
    <w:rsid w:val="002B6AEF"/>
    <w:rsid w:val="002D2B1C"/>
    <w:rsid w:val="002F03A8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7A34A0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34B3"/>
    <w:rsid w:val="00E56FA3"/>
    <w:rsid w:val="00F505C9"/>
    <w:rsid w:val="00F572DC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21</cp:revision>
  <dcterms:created xsi:type="dcterms:W3CDTF">2019-06-20T04:57:00Z</dcterms:created>
  <dcterms:modified xsi:type="dcterms:W3CDTF">2021-06-21T14:33:00Z</dcterms:modified>
</cp:coreProperties>
</file>