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47ECEAC" w:rsidR="00D65117" w:rsidRPr="00DC5D0D" w:rsidRDefault="00DC5D0D"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uzatvorená podľa § 536 a </w:t>
      </w:r>
      <w:proofErr w:type="spellStart"/>
      <w:r w:rsidRPr="00006FD1">
        <w:rPr>
          <w:rFonts w:ascii="Arial" w:eastAsia="Times New Roman" w:hAnsi="Arial" w:cs="Arial"/>
          <w:bCs/>
          <w:sz w:val="20"/>
          <w:szCs w:val="20"/>
          <w:lang w:eastAsia="sk-SK"/>
        </w:rPr>
        <w:t>nasl</w:t>
      </w:r>
      <w:proofErr w:type="spellEnd"/>
      <w:r w:rsidRPr="00006FD1">
        <w:rPr>
          <w:rFonts w:ascii="Arial" w:eastAsia="Times New Roman" w:hAnsi="Arial" w:cs="Arial"/>
          <w:bCs/>
          <w:sz w:val="20"/>
          <w:szCs w:val="20"/>
          <w:lang w:eastAsia="sk-SK"/>
        </w:rPr>
        <w:t>.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64F538BA" w14:textId="0A008479" w:rsidR="00DA50E6" w:rsidRPr="00CF22AF" w:rsidRDefault="00DA50E6" w:rsidP="00DA50E6">
      <w:pPr>
        <w:jc w:val="both"/>
        <w:rPr>
          <w:rFonts w:eastAsia="Arial" w:cstheme="minorHAnsi"/>
        </w:rPr>
      </w:pPr>
      <w:r w:rsidRPr="00C2177E">
        <w:rPr>
          <w:rFonts w:cstheme="minorHAnsi"/>
          <w:b/>
          <w:bCs/>
          <w:i/>
          <w:iCs/>
          <w:lang w:eastAsia="sk-SK"/>
        </w:rPr>
        <w:t xml:space="preserve">Rekonštrukcia </w:t>
      </w:r>
      <w:r>
        <w:rPr>
          <w:rFonts w:cstheme="minorHAnsi"/>
          <w:b/>
          <w:bCs/>
          <w:i/>
          <w:iCs/>
          <w:lang w:eastAsia="sk-SK"/>
        </w:rPr>
        <w:t>domu smútku a obradnej miestnosti 1. etapa</w:t>
      </w:r>
      <w:r w:rsidRPr="00C2177E">
        <w:rPr>
          <w:rFonts w:cstheme="minorHAnsi"/>
          <w:b/>
          <w:bCs/>
          <w:i/>
          <w:iCs/>
          <w:lang w:eastAsia="sk-SK"/>
        </w:rPr>
        <w:t xml:space="preserve"> Cintorín Vrak</w:t>
      </w:r>
      <w:r w:rsidR="00376A81">
        <w:rPr>
          <w:rFonts w:cstheme="minorHAnsi"/>
          <w:b/>
          <w:bCs/>
          <w:i/>
          <w:iCs/>
          <w:lang w:eastAsia="sk-SK"/>
        </w:rPr>
        <w:t>u</w:t>
      </w:r>
      <w:r w:rsidRPr="00C2177E">
        <w:rPr>
          <w:rFonts w:cstheme="minorHAnsi"/>
          <w:b/>
          <w:bCs/>
          <w:i/>
          <w:iCs/>
          <w:lang w:eastAsia="sk-SK"/>
        </w:rPr>
        <w:t xml:space="preserve">ňa pre </w:t>
      </w:r>
      <w:r w:rsidRPr="00C2177E">
        <w:rPr>
          <w:rFonts w:cstheme="minorHAnsi"/>
          <w:b/>
          <w:bCs/>
          <w:i/>
          <w:iCs/>
        </w:rPr>
        <w:t>MARIANUM –  Pohrebníctvo mesta Bratislavy</w:t>
      </w: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3C2BDC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2557FF">
        <w:rPr>
          <w:rFonts w:ascii="Arial" w:eastAsia="Times New Roman" w:hAnsi="Arial" w:cs="Arial"/>
          <w:sz w:val="20"/>
          <w:szCs w:val="20"/>
          <w:lang w:eastAsia="sk-SK"/>
        </w:rPr>
        <w:t>Ing. Jaroslav Hurta</w:t>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30628716"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r w:rsidR="001C166D">
        <w:rPr>
          <w:rFonts w:ascii="Arial" w:eastAsia="Times New Roman" w:hAnsi="Arial" w:cs="Arial"/>
          <w:sz w:val="20"/>
          <w:szCs w:val="20"/>
          <w:lang w:eastAsia="sk-SK"/>
        </w:rPr>
        <w:t xml:space="preserve">                                      Ing. Jaroslav Hurta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4EE51B0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1C166D">
        <w:rPr>
          <w:rFonts w:ascii="Arial" w:eastAsia="Times New Roman" w:hAnsi="Arial" w:cs="Arial"/>
          <w:sz w:val="20"/>
          <w:szCs w:val="20"/>
          <w:lang w:eastAsia="sk-SK"/>
        </w:rPr>
        <w:t>Ing. Jaroslav Hurta</w:t>
      </w:r>
      <w:r w:rsidRPr="00006FD1">
        <w:rPr>
          <w:rFonts w:ascii="Arial" w:eastAsia="Times New Roman" w:hAnsi="Arial" w:cs="Arial"/>
          <w:sz w:val="20"/>
          <w:szCs w:val="20"/>
          <w:lang w:eastAsia="sk-SK"/>
        </w:rPr>
        <w:t xml:space="preserve"> </w:t>
      </w:r>
    </w:p>
    <w:p w14:paraId="10D6096F" w14:textId="77777777" w:rsidR="00376A81" w:rsidRDefault="00376A8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C6FC704" w14:textId="6B2F4E26"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53F86413" w:rsidR="00006FD1" w:rsidRP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035EF8EA" w14:textId="309740F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kami objednávateľa, uvedenými vo výzve na 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DA50E6" w:rsidRPr="00DA50E6">
        <w:rPr>
          <w:rFonts w:ascii="Arial" w:eastAsia="Times New Roman" w:hAnsi="Arial" w:cs="Arial"/>
          <w:b/>
          <w:bCs/>
          <w:sz w:val="20"/>
          <w:szCs w:val="20"/>
          <w:lang w:eastAsia="sk-SK"/>
        </w:rPr>
        <w:t>2</w:t>
      </w:r>
      <w:r w:rsidR="007878D7">
        <w:rPr>
          <w:rFonts w:ascii="Arial" w:eastAsia="Times New Roman" w:hAnsi="Arial" w:cs="Arial"/>
          <w:b/>
          <w:sz w:val="20"/>
          <w:szCs w:val="20"/>
          <w:lang w:eastAsia="sk-SK"/>
        </w:rPr>
        <w:t>8</w:t>
      </w:r>
      <w:r w:rsidR="00DC5D0D" w:rsidRPr="009B2122">
        <w:rPr>
          <w:rFonts w:ascii="Arial" w:eastAsia="Times New Roman" w:hAnsi="Arial" w:cs="Arial"/>
          <w:b/>
          <w:sz w:val="20"/>
          <w:szCs w:val="20"/>
          <w:lang w:eastAsia="sk-SK"/>
        </w:rPr>
        <w:t>.</w:t>
      </w:r>
      <w:r w:rsidR="000F3886" w:rsidRPr="009B2122">
        <w:rPr>
          <w:rFonts w:ascii="Arial" w:eastAsia="Times New Roman" w:hAnsi="Arial" w:cs="Arial"/>
          <w:b/>
          <w:sz w:val="20"/>
          <w:szCs w:val="20"/>
          <w:lang w:eastAsia="sk-SK"/>
        </w:rPr>
        <w:t>6</w:t>
      </w:r>
      <w:r w:rsidR="00DC5D0D" w:rsidRPr="009B2122">
        <w:rPr>
          <w:rFonts w:ascii="Arial" w:eastAsia="Times New Roman" w:hAnsi="Arial" w:cs="Arial"/>
          <w:b/>
          <w:sz w:val="20"/>
          <w:szCs w:val="20"/>
          <w:lang w:eastAsia="sk-SK"/>
        </w:rPr>
        <w:t>.</w:t>
      </w:r>
      <w:r w:rsidR="000F3886">
        <w:rPr>
          <w:rFonts w:ascii="Arial" w:eastAsia="Times New Roman" w:hAnsi="Arial" w:cs="Arial"/>
          <w:b/>
          <w:sz w:val="20"/>
          <w:szCs w:val="20"/>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Objednávateľ sa zaväzuje dielo zhotovené v súlade s touto zmluvou prevziať a zaplatiť dohodnutú cenu podľa platobných podmienok dohodnutých v tejto zmluve o dielo (ďalej aj „zmluva“ alebo „</w:t>
      </w:r>
      <w:proofErr w:type="spellStart"/>
      <w:r w:rsidRPr="00006FD1">
        <w:rPr>
          <w:rFonts w:ascii="Arial" w:eastAsia="Times New Roman" w:hAnsi="Arial" w:cs="Arial"/>
          <w:sz w:val="20"/>
          <w:szCs w:val="20"/>
          <w:lang w:eastAsia="sk-SK"/>
        </w:rPr>
        <w:t>ZoD</w:t>
      </w:r>
      <w:proofErr w:type="spellEnd"/>
      <w:r w:rsidRPr="00006FD1">
        <w:rPr>
          <w:rFonts w:ascii="Arial" w:eastAsia="Times New Roman" w:hAnsi="Arial" w:cs="Arial"/>
          <w:sz w:val="20"/>
          <w:szCs w:val="20"/>
          <w:lang w:eastAsia="sk-SK"/>
        </w:rPr>
        <w:t xml:space="preserve">“). </w:t>
      </w:r>
    </w:p>
    <w:p w14:paraId="68A1887E" w14:textId="0FD442B2" w:rsidR="009B2122" w:rsidRDefault="00006FD1" w:rsidP="00DA50E6">
      <w:pPr>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lastRenderedPageBreak/>
        <w:t xml:space="preserve">2.3.      </w:t>
      </w:r>
      <w:r w:rsidRPr="00006FD1">
        <w:rPr>
          <w:rFonts w:ascii="Arial" w:eastAsia="Times New Roman" w:hAnsi="Arial" w:cs="Arial"/>
          <w:sz w:val="20"/>
          <w:szCs w:val="20"/>
          <w:lang w:eastAsia="sk-SK"/>
        </w:rPr>
        <w:tab/>
      </w:r>
      <w:r w:rsidRPr="009B2122">
        <w:rPr>
          <w:rFonts w:ascii="Arial" w:eastAsia="Times New Roman" w:hAnsi="Arial" w:cs="Arial"/>
          <w:sz w:val="20"/>
          <w:szCs w:val="20"/>
          <w:lang w:eastAsia="sk-SK"/>
        </w:rPr>
        <w:t xml:space="preserve">Predmetom zmluvy je dodávka stavby: </w:t>
      </w:r>
      <w:r w:rsidR="00DC5D0D" w:rsidRPr="009B2122">
        <w:rPr>
          <w:rFonts w:ascii="Arial" w:eastAsia="Times New Roman" w:hAnsi="Arial" w:cs="Arial"/>
          <w:b/>
          <w:bCs/>
          <w:sz w:val="20"/>
          <w:szCs w:val="20"/>
          <w:lang w:eastAsia="sk-SK"/>
        </w:rPr>
        <w:t>“</w:t>
      </w:r>
      <w:r w:rsidR="00DA50E6" w:rsidRPr="00DA50E6">
        <w:rPr>
          <w:rFonts w:ascii="Arial" w:hAnsi="Arial" w:cs="Arial"/>
          <w:b/>
          <w:bCs/>
          <w:i/>
          <w:iCs/>
          <w:sz w:val="20"/>
          <w:szCs w:val="20"/>
          <w:lang w:eastAsia="sk-SK"/>
        </w:rPr>
        <w:t xml:space="preserve">Rekonštrukcia domu smútku a obradnej miestnosti 1. etapa Cintorín Vrakúňa  pre </w:t>
      </w:r>
      <w:r w:rsidR="00DA50E6" w:rsidRPr="00DA50E6">
        <w:rPr>
          <w:rFonts w:ascii="Arial" w:hAnsi="Arial" w:cs="Arial"/>
          <w:b/>
          <w:bCs/>
          <w:i/>
          <w:iCs/>
          <w:sz w:val="20"/>
          <w:szCs w:val="20"/>
        </w:rPr>
        <w:t>MARIANUM –  Pohrebníctvo mesta Bratislavy</w:t>
      </w:r>
      <w:r w:rsidR="000F3886" w:rsidRPr="009B2122">
        <w:rPr>
          <w:rFonts w:ascii="Arial" w:hAnsi="Arial" w:cs="Arial"/>
          <w:b/>
          <w:bCs/>
          <w:i/>
          <w:iCs/>
          <w:sz w:val="20"/>
          <w:szCs w:val="20"/>
        </w:rPr>
        <w:t xml:space="preserve">“ </w:t>
      </w:r>
      <w:r w:rsidR="00DC5D0D" w:rsidRPr="009B2122">
        <w:rPr>
          <w:rFonts w:ascii="Arial" w:eastAsia="Times New Roman" w:hAnsi="Arial" w:cs="Arial"/>
          <w:b/>
          <w:bCs/>
          <w:sz w:val="20"/>
          <w:szCs w:val="20"/>
          <w:lang w:eastAsia="sk-SK"/>
        </w:rPr>
        <w:t>(ďalej aj „predmet zmluvy“ alebo „dielo“),</w:t>
      </w:r>
      <w:r w:rsidR="00DC5D0D" w:rsidRPr="00DC5D0D">
        <w:rPr>
          <w:rFonts w:ascii="Arial" w:eastAsia="Times New Roman" w:hAnsi="Arial" w:cs="Arial"/>
          <w:b/>
          <w:bCs/>
          <w:sz w:val="20"/>
          <w:szCs w:val="20"/>
          <w:lang w:eastAsia="sk-SK"/>
        </w:rPr>
        <w:t xml:space="preserve"> </w:t>
      </w:r>
    </w:p>
    <w:p w14:paraId="4EE80CC4" w14:textId="77777777" w:rsidR="009B2122" w:rsidRDefault="009B2122" w:rsidP="000F388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p>
    <w:p w14:paraId="27D5E348" w14:textId="07B70486" w:rsidR="00660E73" w:rsidRPr="0001778D"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Rozsah zákazky je riešený v projektovej dokumentácii </w:t>
      </w:r>
      <w:r w:rsidR="003919AE" w:rsidRPr="003919AE">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spracovanej </w:t>
      </w:r>
      <w:r w:rsidR="00DA50E6" w:rsidRPr="00DA50E6">
        <w:rPr>
          <w:rStyle w:val="Zvraznenie"/>
          <w:rFonts w:ascii="Arial" w:hAnsi="Arial" w:cs="Arial"/>
          <w:i w:val="0"/>
          <w:iCs w:val="0"/>
          <w:sz w:val="20"/>
          <w:szCs w:val="20"/>
          <w:shd w:val="clear" w:color="auto" w:fill="FFFFFF"/>
        </w:rPr>
        <w:t>ALMÁSSY ČEČETKA architekti</w:t>
      </w:r>
      <w:r w:rsidR="00DA50E6" w:rsidRPr="00DA50E6">
        <w:rPr>
          <w:rFonts w:ascii="Arial" w:hAnsi="Arial" w:cs="Arial"/>
          <w:sz w:val="20"/>
          <w:szCs w:val="20"/>
          <w:shd w:val="clear" w:color="auto" w:fill="FFFFFF"/>
        </w:rPr>
        <w:t> s.r.o.</w:t>
      </w:r>
      <w:r w:rsidR="00660E73" w:rsidRPr="00DA50E6">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ktorá je identická s projektovou dokumentáciou predloženou k</w:t>
      </w:r>
      <w:r w:rsidR="00FC766C">
        <w:rPr>
          <w:rFonts w:ascii="Arial" w:eastAsia="Times New Roman" w:hAnsi="Arial" w:cs="Arial"/>
          <w:sz w:val="20"/>
          <w:szCs w:val="20"/>
          <w:lang w:eastAsia="sk-SK"/>
        </w:rPr>
        <w:t> výzve na predloženie ponuky</w:t>
      </w:r>
      <w:r w:rsidR="00660E73" w:rsidRPr="00660E73">
        <w:t xml:space="preserve"> </w:t>
      </w:r>
      <w:r w:rsidR="00660E73" w:rsidRPr="00660E73">
        <w:rPr>
          <w:rFonts w:ascii="Arial" w:eastAsia="Times New Roman" w:hAnsi="Arial" w:cs="Arial"/>
          <w:sz w:val="20"/>
          <w:szCs w:val="20"/>
          <w:lang w:eastAsia="sk-SK"/>
        </w:rPr>
        <w:t xml:space="preserve">v rámci dynamického nákupného systému zákazky na uskutočnenie stavebných prác zriadeného v zmysle </w:t>
      </w:r>
      <w:proofErr w:type="spellStart"/>
      <w:r w:rsidR="00660E73" w:rsidRPr="00660E73">
        <w:rPr>
          <w:rFonts w:ascii="Arial" w:eastAsia="Times New Roman" w:hAnsi="Arial" w:cs="Arial"/>
          <w:sz w:val="20"/>
          <w:szCs w:val="20"/>
          <w:lang w:eastAsia="sk-SK"/>
        </w:rPr>
        <w:t>ust</w:t>
      </w:r>
      <w:proofErr w:type="spellEnd"/>
      <w:r w:rsidR="00660E73" w:rsidRPr="00660E73">
        <w:rPr>
          <w:rFonts w:ascii="Arial" w:eastAsia="Times New Roman" w:hAnsi="Arial" w:cs="Arial"/>
          <w:sz w:val="20"/>
          <w:szCs w:val="20"/>
          <w:lang w:eastAsia="sk-SK"/>
        </w:rPr>
        <w: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0F3886" w:rsidRPr="00941938">
        <w:rPr>
          <w:rFonts w:ascii="Arial" w:eastAsia="Times New Roman" w:hAnsi="Arial" w:cs="Arial"/>
          <w:sz w:val="20"/>
          <w:szCs w:val="20"/>
          <w:lang w:eastAsia="sk-SK"/>
        </w:rPr>
        <w:t xml:space="preserve">VO </w:t>
      </w:r>
      <w:r w:rsidR="00660E73" w:rsidRPr="00941938">
        <w:rPr>
          <w:rFonts w:ascii="Arial" w:eastAsia="Times New Roman" w:hAnsi="Arial" w:cs="Arial"/>
          <w:sz w:val="20"/>
          <w:szCs w:val="20"/>
          <w:lang w:eastAsia="sk-SK"/>
        </w:rPr>
        <w:t xml:space="preserve"> </w:t>
      </w:r>
      <w:r w:rsidR="00941938" w:rsidRPr="00941938">
        <w:rPr>
          <w:rFonts w:ascii="Arial" w:hAnsi="Arial" w:cs="Arial"/>
          <w:sz w:val="20"/>
          <w:szCs w:val="20"/>
        </w:rPr>
        <w:t>č. 19/2021, zn. 4891 - WYP</w:t>
      </w:r>
      <w:r w:rsidR="00660E73" w:rsidRPr="00941938">
        <w:rPr>
          <w:rFonts w:ascii="Arial" w:eastAsia="Times New Roman" w:hAnsi="Arial" w:cs="Arial"/>
          <w:sz w:val="20"/>
          <w:szCs w:val="20"/>
          <w:lang w:eastAsia="sk-SK"/>
        </w:rPr>
        <w:t xml:space="preserve"> zo dňa </w:t>
      </w:r>
      <w:r w:rsidR="00941938" w:rsidRPr="00941938">
        <w:rPr>
          <w:rFonts w:ascii="Arial" w:eastAsia="Times New Roman" w:hAnsi="Arial" w:cs="Arial"/>
          <w:sz w:val="20"/>
          <w:szCs w:val="20"/>
          <w:lang w:eastAsia="sk-SK"/>
        </w:rPr>
        <w:t>27</w:t>
      </w:r>
      <w:r w:rsidR="00660E73" w:rsidRPr="00941938">
        <w:rPr>
          <w:rFonts w:ascii="Arial" w:eastAsia="Times New Roman" w:hAnsi="Arial" w:cs="Arial"/>
          <w:sz w:val="20"/>
          <w:szCs w:val="20"/>
          <w:lang w:eastAsia="sk-SK"/>
        </w:rPr>
        <w:t>.</w:t>
      </w:r>
      <w:r w:rsidR="00941938" w:rsidRPr="00941938">
        <w:rPr>
          <w:rFonts w:ascii="Arial" w:eastAsia="Times New Roman" w:hAnsi="Arial" w:cs="Arial"/>
          <w:sz w:val="20"/>
          <w:szCs w:val="20"/>
          <w:lang w:eastAsia="sk-SK"/>
        </w:rPr>
        <w:t>01</w:t>
      </w:r>
      <w:r w:rsidR="00660E73" w:rsidRPr="00941938">
        <w:rPr>
          <w:rFonts w:ascii="Arial" w:eastAsia="Times New Roman" w:hAnsi="Arial" w:cs="Arial"/>
          <w:sz w:val="20"/>
          <w:szCs w:val="20"/>
          <w:lang w:eastAsia="sk-SK"/>
        </w:rPr>
        <w:t>.20</w:t>
      </w:r>
      <w:r w:rsidR="00941938" w:rsidRPr="00941938">
        <w:rPr>
          <w:rFonts w:ascii="Arial" w:eastAsia="Times New Roman" w:hAnsi="Arial" w:cs="Arial"/>
          <w:sz w:val="20"/>
          <w:szCs w:val="20"/>
          <w:lang w:eastAsia="sk-SK"/>
        </w:rPr>
        <w:t>21</w:t>
      </w:r>
      <w:r w:rsidR="00660E73" w:rsidRPr="00660E73">
        <w:rPr>
          <w:rFonts w:ascii="Arial" w:eastAsia="Times New Roman" w:hAnsi="Arial" w:cs="Arial"/>
          <w:sz w:val="20"/>
          <w:szCs w:val="20"/>
          <w:lang w:eastAsia="sk-SK"/>
        </w:rPr>
        <w:t xml:space="preserve"> s predmetom: </w:t>
      </w:r>
      <w:r w:rsidR="00660E73" w:rsidRPr="00720CB6">
        <w:rPr>
          <w:rFonts w:ascii="Arial" w:eastAsia="Times New Roman" w:hAnsi="Arial" w:cs="Arial"/>
          <w:sz w:val="20"/>
          <w:szCs w:val="20"/>
          <w:lang w:eastAsia="sk-SK"/>
        </w:rPr>
        <w:t>„</w:t>
      </w:r>
      <w:r w:rsidR="00720CB6" w:rsidRPr="00720CB6">
        <w:rPr>
          <w:rFonts w:ascii="Arial" w:hAnsi="Arial" w:cs="Arial"/>
          <w:sz w:val="20"/>
          <w:szCs w:val="20"/>
        </w:rPr>
        <w:t>Stavebné práce na cintorínoch o objektoch v správe MARIANUM - Pohrebníctvo mesta Bratislavy</w:t>
      </w:r>
      <w:r w:rsidR="00660E73" w:rsidRPr="00720CB6">
        <w:rPr>
          <w:rFonts w:ascii="Arial" w:eastAsia="Times New Roman" w:hAnsi="Arial" w:cs="Arial"/>
          <w:sz w:val="20"/>
          <w:szCs w:val="20"/>
          <w:lang w:eastAsia="sk-SK"/>
        </w:rPr>
        <w:t>“</w:t>
      </w:r>
      <w:r w:rsidR="00660E73" w:rsidRPr="00660E73">
        <w:rPr>
          <w:rFonts w:ascii="Arial" w:eastAsia="Times New Roman" w:hAnsi="Arial" w:cs="Arial"/>
          <w:sz w:val="20"/>
          <w:szCs w:val="20"/>
          <w:lang w:eastAsia="sk-SK"/>
        </w:rPr>
        <w:t>. V rámci diela sa na základe tejto zmluvy zrealizuje nasledovný objekt:</w:t>
      </w:r>
      <w:r w:rsidR="00660E73">
        <w:rPr>
          <w:rFonts w:ascii="Arial" w:eastAsia="Times New Roman" w:hAnsi="Arial" w:cs="Arial"/>
          <w:sz w:val="20"/>
          <w:szCs w:val="20"/>
          <w:lang w:eastAsia="sk-SK"/>
        </w:rPr>
        <w:t xml:space="preserve"> </w:t>
      </w:r>
      <w:r w:rsidR="000F3886" w:rsidRPr="00C2177E">
        <w:rPr>
          <w:rFonts w:cstheme="minorHAnsi"/>
          <w:b/>
          <w:bCs/>
          <w:i/>
          <w:iCs/>
          <w:lang w:eastAsia="sk-SK"/>
        </w:rPr>
        <w:t xml:space="preserve"> </w:t>
      </w:r>
      <w:r w:rsidR="00720CB6" w:rsidRPr="0001778D">
        <w:rPr>
          <w:rFonts w:ascii="Arial" w:hAnsi="Arial" w:cs="Arial"/>
          <w:b/>
          <w:bCs/>
          <w:i/>
          <w:iCs/>
          <w:sz w:val="20"/>
          <w:szCs w:val="20"/>
          <w:lang w:eastAsia="sk-SK"/>
        </w:rPr>
        <w:t xml:space="preserve">Dom smútku a obradná miestnosť </w:t>
      </w:r>
      <w:r w:rsidR="009B2122" w:rsidRPr="0001778D">
        <w:rPr>
          <w:rFonts w:ascii="Arial" w:hAnsi="Arial" w:cs="Arial"/>
          <w:b/>
          <w:bCs/>
          <w:i/>
          <w:iCs/>
          <w:sz w:val="20"/>
          <w:szCs w:val="20"/>
          <w:lang w:eastAsia="sk-SK"/>
        </w:rPr>
        <w:t xml:space="preserve">na pozemku </w:t>
      </w:r>
      <w:r w:rsidR="000F3886" w:rsidRPr="0001778D">
        <w:rPr>
          <w:rFonts w:ascii="Arial" w:hAnsi="Arial" w:cs="Arial"/>
          <w:b/>
          <w:bCs/>
          <w:i/>
          <w:iCs/>
          <w:sz w:val="20"/>
          <w:szCs w:val="20"/>
          <w:lang w:eastAsia="sk-SK"/>
        </w:rPr>
        <w:t xml:space="preserve"> Cintorín</w:t>
      </w:r>
      <w:r w:rsidR="009B2122" w:rsidRPr="0001778D">
        <w:rPr>
          <w:rFonts w:ascii="Arial" w:hAnsi="Arial" w:cs="Arial"/>
          <w:b/>
          <w:bCs/>
          <w:i/>
          <w:iCs/>
          <w:sz w:val="20"/>
          <w:szCs w:val="20"/>
          <w:lang w:eastAsia="sk-SK"/>
        </w:rPr>
        <w:t>a</w:t>
      </w:r>
      <w:r w:rsidR="000F3886" w:rsidRPr="0001778D">
        <w:rPr>
          <w:rFonts w:ascii="Arial" w:hAnsi="Arial" w:cs="Arial"/>
          <w:b/>
          <w:bCs/>
          <w:i/>
          <w:iCs/>
          <w:sz w:val="20"/>
          <w:szCs w:val="20"/>
          <w:lang w:eastAsia="sk-SK"/>
        </w:rPr>
        <w:t xml:space="preserve"> Vrak</w:t>
      </w:r>
      <w:r w:rsidR="00334861" w:rsidRPr="0001778D">
        <w:rPr>
          <w:rFonts w:ascii="Arial" w:hAnsi="Arial" w:cs="Arial"/>
          <w:b/>
          <w:bCs/>
          <w:i/>
          <w:iCs/>
          <w:sz w:val="20"/>
          <w:szCs w:val="20"/>
          <w:lang w:eastAsia="sk-SK"/>
        </w:rPr>
        <w:t>u</w:t>
      </w:r>
      <w:r w:rsidR="000F3886" w:rsidRPr="0001778D">
        <w:rPr>
          <w:rFonts w:ascii="Arial" w:hAnsi="Arial" w:cs="Arial"/>
          <w:b/>
          <w:bCs/>
          <w:i/>
          <w:iCs/>
          <w:sz w:val="20"/>
          <w:szCs w:val="20"/>
          <w:lang w:eastAsia="sk-SK"/>
        </w:rPr>
        <w:t xml:space="preserve">ňa  </w:t>
      </w:r>
    </w:p>
    <w:p w14:paraId="49FD98F4" w14:textId="0B3B9A26"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 xml:space="preserve">Práce v zmysle projektovej dokumentácie, ktorá </w:t>
      </w:r>
      <w:r w:rsidR="00FC766C">
        <w:rPr>
          <w:rFonts w:ascii="Arial" w:eastAsia="Times New Roman" w:hAnsi="Arial" w:cs="Arial"/>
          <w:sz w:val="20"/>
          <w:szCs w:val="20"/>
          <w:lang w:eastAsia="sk-SK"/>
        </w:rPr>
        <w:t>bola prílohou k výzve na predloženie ponuky</w:t>
      </w:r>
      <w:r w:rsidRPr="00006FD1">
        <w:rPr>
          <w:rFonts w:ascii="Arial" w:eastAsia="Times New Roman" w:hAnsi="Arial" w:cs="Arial"/>
          <w:sz w:val="20"/>
          <w:szCs w:val="20"/>
          <w:lang w:eastAsia="sk-SK"/>
        </w:rPr>
        <w:t xml:space="preserve"> a požiadaviek objednávateľa, musia byť realizované v súlade so špecifickými podmienkami zákona  č. 50/76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77777777" w:rsidR="0011399A" w:rsidRDefault="00EA382E"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projektová dokumentácia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7B241E1E"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 xml:space="preserve">správou o vykonaní prác s prípadným opisom vykonaných zmien a odchýlok od </w:t>
      </w:r>
      <w:r w:rsidR="00A5239A">
        <w:rPr>
          <w:rFonts w:ascii="Arial" w:eastAsia="Times New Roman" w:hAnsi="Arial" w:cs="Arial"/>
          <w:snapToGrid w:val="0"/>
          <w:sz w:val="20"/>
          <w:szCs w:val="20"/>
          <w:lang w:eastAsia="sk-SK"/>
        </w:rPr>
        <w:t xml:space="preserve">projektovej </w:t>
      </w:r>
      <w:r w:rsidRPr="00006FD1">
        <w:rPr>
          <w:rFonts w:ascii="Arial" w:eastAsia="Times New Roman" w:hAnsi="Arial" w:cs="Arial"/>
          <w:snapToGrid w:val="0"/>
          <w:sz w:val="20"/>
          <w:szCs w:val="20"/>
          <w:lang w:eastAsia="sk-SK"/>
        </w:rPr>
        <w:t>dokumentácie</w:t>
      </w:r>
      <w:r w:rsidR="00A5239A">
        <w:rPr>
          <w:rFonts w:ascii="Arial" w:eastAsia="Times New Roman" w:hAnsi="Arial" w:cs="Arial"/>
          <w:snapToGrid w:val="0"/>
          <w:sz w:val="20"/>
          <w:szCs w:val="20"/>
          <w:lang w:eastAsia="sk-SK"/>
        </w:rPr>
        <w:t>,</w:t>
      </w:r>
    </w:p>
    <w:p w14:paraId="4128C9E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 xml:space="preserve">predložením potvrdeného projektu so zakreslením zmien a odchýlok od projektovej dokumentácie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2EFA47D5"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zabudovaných materiáloch, skúšky predpísané projektovou dokumentáciou 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5EC74C50"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lastRenderedPageBreak/>
        <w:t>V opačnom prípade má dielo vady</w:t>
      </w:r>
      <w:r w:rsidRPr="00006FD1">
        <w:rPr>
          <w:rFonts w:ascii="Arial" w:eastAsia="Times New Roman" w:hAnsi="Arial" w:cs="Arial"/>
          <w:snapToGrid w:val="0"/>
          <w:sz w:val="20"/>
          <w:szCs w:val="20"/>
          <w:lang w:eastAsia="sk-SK"/>
        </w:rPr>
        <w:t>.</w:t>
      </w: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0E70ADC7" w14:textId="33A45059"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13C75C99" w14:textId="01D93D76"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Pr="00EE67B1">
        <w:rPr>
          <w:rFonts w:ascii="Arial" w:eastAsia="Times New Roman" w:hAnsi="Arial" w:cs="Arial"/>
          <w:sz w:val="20"/>
          <w:szCs w:val="20"/>
          <w:lang w:eastAsia="sk-SK"/>
        </w:rPr>
        <w:t xml:space="preserve">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eur (bod 4.1.1.tohto článku).</w:t>
      </w:r>
    </w:p>
    <w:p w14:paraId="623820FD" w14:textId="3218027D"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w:t>
      </w:r>
      <w:r w:rsidR="00376A8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BA2D91"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Pr="00BA2D91">
              <w:rPr>
                <w:rFonts w:ascii="Arial" w:eastAsia="Times New Roman" w:hAnsi="Arial" w:cs="Arial"/>
                <w:b/>
                <w:sz w:val="20"/>
                <w:szCs w:val="20"/>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A2D91">
              <w:rPr>
                <w:rFonts w:ascii="Arial" w:eastAsia="Times New Roman" w:hAnsi="Arial" w:cs="Arial"/>
                <w:b/>
                <w:sz w:val="20"/>
                <w:szCs w:val="20"/>
                <w:lang w:eastAsia="sk-SK"/>
              </w:rPr>
              <w:t>eur</w:t>
            </w:r>
          </w:p>
        </w:tc>
      </w:tr>
      <w:tr w:rsidR="006B4956" w:rsidRPr="00BA2D91"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normách a technických podmienkach, uvedených v</w:t>
      </w:r>
      <w:r w:rsidR="007467BE">
        <w:rPr>
          <w:rFonts w:ascii="Arial" w:eastAsia="Times New Roman" w:hAnsi="Arial" w:cs="Arial"/>
          <w:color w:val="000000"/>
          <w:sz w:val="20"/>
          <w:szCs w:val="20"/>
          <w:lang w:eastAsia="sk-SK"/>
        </w:rPr>
        <w:t> </w:t>
      </w:r>
      <w:r w:rsidRPr="00006FD1">
        <w:rPr>
          <w:rFonts w:ascii="Arial" w:eastAsia="Times New Roman" w:hAnsi="Arial" w:cs="Arial"/>
          <w:color w:val="000000"/>
          <w:sz w:val="20"/>
          <w:szCs w:val="20"/>
          <w:lang w:eastAsia="sk-SK"/>
        </w:rPr>
        <w:t>projekte</w:t>
      </w:r>
      <w:r w:rsidR="007467BE">
        <w:rPr>
          <w:rFonts w:ascii="Arial" w:eastAsia="Times New Roman" w:hAnsi="Arial" w:cs="Arial"/>
          <w:color w:val="000000"/>
          <w:sz w:val="20"/>
          <w:szCs w:val="20"/>
          <w:lang w:eastAsia="sk-SK"/>
        </w:rPr>
        <w:t xml:space="preserve"> a</w:t>
      </w:r>
      <w:r w:rsidRPr="00006FD1">
        <w:rPr>
          <w:rFonts w:ascii="Arial" w:eastAsia="Times New Roman" w:hAnsi="Arial" w:cs="Arial"/>
          <w:color w:val="000000"/>
          <w:sz w:val="20"/>
          <w:szCs w:val="20"/>
          <w:lang w:eastAsia="sk-SK"/>
        </w:rPr>
        <w:t xml:space="preserve"> realizáciu a</w:t>
      </w:r>
      <w:r w:rsidR="00FC766C">
        <w:rPr>
          <w:rFonts w:ascii="Arial" w:eastAsia="Times New Roman" w:hAnsi="Arial" w:cs="Arial"/>
          <w:color w:val="000000"/>
          <w:sz w:val="20"/>
          <w:szCs w:val="20"/>
          <w:lang w:eastAsia="sk-SK"/>
        </w:rPr>
        <w:t> 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Pr="00006FD1">
        <w:rPr>
          <w:rFonts w:ascii="Arial" w:eastAsia="Times New Roman" w:hAnsi="Arial" w:cs="Arial"/>
          <w:sz w:val="20"/>
          <w:szCs w:val="20"/>
          <w:lang w:eastAsia="sk-SK"/>
        </w:rPr>
        <w:t xml:space="preserve"> a projektovej dokumentácie,</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 xml:space="preserve">Ako podklad pre ocenenie diela, z ktorých vyplýva kvalitatívny, kvantitatívny, konštrukčný, </w:t>
      </w:r>
      <w:r w:rsidRPr="00006FD1">
        <w:rPr>
          <w:rFonts w:ascii="Arial" w:eastAsia="Times New Roman" w:hAnsi="Arial" w:cs="Arial"/>
          <w:snapToGrid w:val="0"/>
          <w:sz w:val="20"/>
          <w:szCs w:val="20"/>
          <w:lang w:eastAsia="sk-SK"/>
        </w:rPr>
        <w:lastRenderedPageBreak/>
        <w:t>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77777777" w:rsidR="00006FD1" w:rsidRPr="00006FD1" w:rsidRDefault="00006FD1" w:rsidP="00006FD1">
      <w:pPr>
        <w:numPr>
          <w:ilvl w:val="0"/>
          <w:numId w:val="3"/>
        </w:numPr>
        <w:spacing w:after="0" w:line="240" w:lineRule="auto"/>
        <w:ind w:left="1276" w:hanging="283"/>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kompletná projektová dokumentácia,</w:t>
      </w:r>
    </w:p>
    <w:p w14:paraId="2D632CD2" w14:textId="77777777"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podľa projektovej dokumentácie, predmetu zákazky a </w:t>
      </w:r>
      <w:r w:rsidR="00A5239A">
        <w:rPr>
          <w:rFonts w:ascii="Arial" w:eastAsia="Calibri" w:hAnsi="Arial" w:cs="Arial"/>
          <w:snapToGrid w:val="0"/>
          <w:sz w:val="20"/>
          <w:szCs w:val="20"/>
        </w:rPr>
        <w:t>charakteru stavebných činností.</w:t>
      </w:r>
    </w:p>
    <w:p w14:paraId="50BB334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 xml:space="preserve">Bez písomného súhlasu projektanta a objednávateľa nemôžu byť na realizáciu diela použité iné materiály a zariadenia, alebo vykonané zmeny oproti projektovej dokumentácii.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projektant a za objednávateľa osoby uvedené v čl. I., bode 1, písm. b) tejto zmluvy, a to písomne zápisom do stavebného denníka.</w:t>
      </w:r>
    </w:p>
    <w:bookmarkEnd w:id="1"/>
    <w:p w14:paraId="38AC07F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2" w:name="_Hlk62022577"/>
      <w:r w:rsidRPr="00006FD1">
        <w:rPr>
          <w:rFonts w:ascii="Arial" w:eastAsia="Times New Roman" w:hAnsi="Arial" w:cs="Arial"/>
          <w:sz w:val="20"/>
          <w:szCs w:val="20"/>
          <w:lang w:eastAsia="sk-SK"/>
        </w:rPr>
        <w:t xml:space="preserve">Objednávateľ je oprávnený pred realizáciou diela redukovať rozsah prác, prípadne zámenu materiálov v porovnaní s projektovou dokumentáciou po písomnom odsúhlasení spracovateľom projektovej dokumentácie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odsúhlasené spracovateľom projektovej dokumentácie,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2"/>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1EC790BA"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5452638F" w14:textId="1A58B893" w:rsidR="00006FD1" w:rsidRPr="00006FD1"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660E73" w:rsidRPr="00DC5D0D">
        <w:rPr>
          <w:rFonts w:ascii="Arial" w:eastAsia="Times New Roman" w:hAnsi="Arial" w:cs="Arial"/>
          <w:b/>
          <w:bCs/>
          <w:sz w:val="20"/>
          <w:szCs w:val="20"/>
          <w:lang w:eastAsia="sk-SK"/>
        </w:rPr>
        <w:t>“</w:t>
      </w:r>
      <w:r w:rsidR="00941938" w:rsidRPr="00941938">
        <w:rPr>
          <w:rFonts w:cstheme="minorHAnsi"/>
          <w:b/>
          <w:bCs/>
          <w:i/>
          <w:iCs/>
          <w:lang w:eastAsia="sk-SK"/>
        </w:rPr>
        <w:t xml:space="preserve"> </w:t>
      </w:r>
      <w:r w:rsidR="00DA50E6" w:rsidRPr="00DA50E6">
        <w:rPr>
          <w:rFonts w:ascii="Arial" w:hAnsi="Arial" w:cs="Arial"/>
          <w:b/>
          <w:bCs/>
          <w:i/>
          <w:iCs/>
          <w:sz w:val="20"/>
          <w:szCs w:val="20"/>
          <w:lang w:eastAsia="sk-SK"/>
        </w:rPr>
        <w:t>Rekonštrukcia domu smútku a obradnej miestnosti 1. etapa Cintorín Vrakúňa  pre</w:t>
      </w:r>
      <w:r w:rsidR="00DA50E6" w:rsidRPr="00DA50E6">
        <w:rPr>
          <w:rFonts w:ascii="Arial" w:hAnsi="Arial" w:cs="Arial"/>
          <w:b/>
          <w:bCs/>
          <w:i/>
          <w:iCs/>
          <w:sz w:val="20"/>
          <w:szCs w:val="20"/>
        </w:rPr>
        <w:t xml:space="preserve"> </w:t>
      </w:r>
      <w:r w:rsidR="00941938" w:rsidRPr="00DA50E6">
        <w:rPr>
          <w:rFonts w:ascii="Arial" w:hAnsi="Arial" w:cs="Arial"/>
          <w:b/>
          <w:bCs/>
          <w:i/>
          <w:iCs/>
          <w:sz w:val="20"/>
          <w:szCs w:val="20"/>
        </w:rPr>
        <w:t>MARIANUM –  Pohrebníctvo mesta Bratislavy</w:t>
      </w:r>
      <w:r w:rsidR="00941938" w:rsidRPr="0011399A">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7E6A04" w:rsidRPr="0011399A">
        <w:rPr>
          <w:rFonts w:ascii="Arial" w:eastAsia="Times New Roman" w:hAnsi="Arial" w:cs="Arial"/>
          <w:sz w:val="20"/>
          <w:szCs w:val="20"/>
          <w:lang w:eastAsia="sk-SK"/>
        </w:rPr>
        <w:t>v súlade s termínmi 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660E7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3A0489CF" w:rsidR="001229BD"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9B2122">
        <w:rPr>
          <w:rFonts w:ascii="Arial" w:eastAsia="Times New Roman" w:hAnsi="Arial" w:cs="Arial"/>
          <w:sz w:val="20"/>
          <w:szCs w:val="20"/>
          <w:lang w:eastAsia="sk-SK"/>
        </w:rPr>
        <w:t>4</w:t>
      </w:r>
      <w:r w:rsidR="001E508B">
        <w:rPr>
          <w:rFonts w:ascii="Arial" w:eastAsia="Times New Roman" w:hAnsi="Arial" w:cs="Arial"/>
          <w:sz w:val="20"/>
          <w:szCs w:val="20"/>
          <w:lang w:eastAsia="sk-SK"/>
        </w:rPr>
        <w:t xml:space="preserve"> týždňov</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050CD9DE"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t xml:space="preserve">objednávateľ zistí, že dielo má vady, dielo neprevezme a spíše so zhotoviteľom zápis o </w:t>
      </w:r>
      <w:r w:rsidR="00A770A3" w:rsidRPr="00006FD1">
        <w:rPr>
          <w:rFonts w:ascii="Arial" w:eastAsia="Times New Roman" w:hAnsi="Arial" w:cs="Arial"/>
          <w:sz w:val="20"/>
          <w:szCs w:val="20"/>
          <w:lang w:eastAsia="sk-SK"/>
        </w:rPr>
        <w:lastRenderedPageBreak/>
        <w:t>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7777777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eurách,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590ED451"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w:t>
      </w:r>
      <w:proofErr w:type="spellStart"/>
      <w:r w:rsidRPr="00006FD1">
        <w:rPr>
          <w:rFonts w:ascii="Arial" w:eastAsia="Times New Roman" w:hAnsi="Arial" w:cs="Arial"/>
          <w:sz w:val="20"/>
          <w:szCs w:val="24"/>
          <w:lang w:eastAsia="sk-SK"/>
        </w:rPr>
        <w:t>ZoD</w:t>
      </w:r>
      <w:proofErr w:type="spellEnd"/>
      <w:r w:rsidRPr="00006FD1">
        <w:rPr>
          <w:rFonts w:ascii="Arial" w:eastAsia="Times New Roman" w:hAnsi="Arial" w:cs="Arial"/>
          <w:sz w:val="20"/>
          <w:szCs w:val="24"/>
          <w:lang w:eastAsia="sk-SK"/>
        </w:rPr>
        <w:t xml:space="preserve">.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3B7FF3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7.2.1. </w:t>
      </w:r>
      <w:r w:rsidRPr="00006FD1">
        <w:rPr>
          <w:rFonts w:ascii="Arial" w:eastAsia="Times New Roman" w:hAnsi="Arial" w:cs="Arial"/>
          <w:sz w:val="20"/>
          <w:szCs w:val="20"/>
          <w:lang w:eastAsia="sk-SK"/>
        </w:rPr>
        <w:tab/>
      </w:r>
      <w:r w:rsidRPr="00006FD1">
        <w:rPr>
          <w:rFonts w:ascii="Arial" w:eastAsia="Calibri" w:hAnsi="Arial" w:cs="Arial"/>
          <w:sz w:val="20"/>
          <w:szCs w:val="20"/>
        </w:rPr>
        <w:t>Objednávateľ odovzdá zhotoviteľovi 2 vyhotovenia projektovej dokume</w:t>
      </w:r>
      <w:r w:rsidR="007467BE">
        <w:rPr>
          <w:rFonts w:ascii="Arial" w:eastAsia="Calibri" w:hAnsi="Arial" w:cs="Arial"/>
          <w:sz w:val="20"/>
          <w:szCs w:val="20"/>
        </w:rPr>
        <w:t>ntácie</w:t>
      </w:r>
      <w:r w:rsidR="00F144D3">
        <w:rPr>
          <w:rFonts w:ascii="Arial" w:eastAsia="Calibri" w:hAnsi="Arial" w:cs="Arial"/>
          <w:sz w:val="20"/>
          <w:szCs w:val="20"/>
        </w:rPr>
        <w:t xml:space="preserve"> </w:t>
      </w:r>
      <w:r w:rsidRPr="00006FD1">
        <w:rPr>
          <w:rFonts w:ascii="Arial" w:eastAsia="Calibri" w:hAnsi="Arial" w:cs="Arial"/>
          <w:sz w:val="20"/>
          <w:szCs w:val="20"/>
        </w:rPr>
        <w:t>v tlačenej forme, ktoré sú identické s projekto</w:t>
      </w:r>
      <w:r w:rsidR="00F144D3">
        <w:rPr>
          <w:rFonts w:ascii="Arial" w:eastAsia="Calibri" w:hAnsi="Arial" w:cs="Arial"/>
          <w:sz w:val="20"/>
          <w:szCs w:val="20"/>
        </w:rPr>
        <w:t xml:space="preserve">vou dokumentáciou predloženou </w:t>
      </w:r>
      <w:r w:rsidRPr="00006FD1">
        <w:rPr>
          <w:rFonts w:ascii="Arial" w:eastAsia="Calibri" w:hAnsi="Arial" w:cs="Arial"/>
          <w:sz w:val="20"/>
          <w:szCs w:val="20"/>
        </w:rPr>
        <w:t>v</w:t>
      </w:r>
      <w:r w:rsidR="00FC766C">
        <w:rPr>
          <w:rFonts w:ascii="Arial" w:eastAsia="Calibri" w:hAnsi="Arial" w:cs="Arial"/>
          <w:sz w:val="20"/>
          <w:szCs w:val="20"/>
        </w:rPr>
        <w:t> prílohe výzvy na predloženie ponuky</w:t>
      </w:r>
      <w:r w:rsidRPr="00006FD1">
        <w:rPr>
          <w:rFonts w:ascii="Arial" w:eastAsia="Calibri" w:hAnsi="Arial" w:cs="Arial"/>
          <w:sz w:val="20"/>
          <w:szCs w:val="20"/>
        </w:rPr>
        <w:t xml:space="preserve"> potrebné na zhotovenie diela.</w:t>
      </w:r>
    </w:p>
    <w:p w14:paraId="14C62F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7.2.2.</w:t>
      </w:r>
      <w:r w:rsidRPr="00006FD1">
        <w:rPr>
          <w:rFonts w:ascii="Arial" w:eastAsia="Times New Roman" w:hAnsi="Arial" w:cs="Arial"/>
          <w:sz w:val="20"/>
          <w:szCs w:val="20"/>
          <w:lang w:eastAsia="sk-SK"/>
        </w:rPr>
        <w:tab/>
        <w:t>Objednávateľ zvoláva a riadi najmenej každé 2 týždne kontrolný deň stavby, z ktorého za účasti poverených zástupcov objednávateľa, projektanta a zhotoviteľa technický dozor investora vyhotoví záznam, ktorý doručí všetkým účastníkom.</w:t>
      </w:r>
    </w:p>
    <w:p w14:paraId="12288BB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7.2.3.  </w:t>
      </w:r>
      <w:r w:rsidRPr="00006FD1">
        <w:rPr>
          <w:rFonts w:ascii="Arial" w:eastAsia="Times New Roman" w:hAnsi="Arial" w:cs="Arial"/>
          <w:sz w:val="20"/>
          <w:szCs w:val="20"/>
          <w:lang w:eastAsia="sk-SK"/>
        </w:rPr>
        <w:tab/>
        <w:t xml:space="preserve">Objednávateľ je povinný sledovať prostredníctvom svojho technického dozoru obsah </w:t>
      </w:r>
      <w:r w:rsidRPr="00006FD1">
        <w:rPr>
          <w:rFonts w:ascii="Arial" w:eastAsia="Times New Roman" w:hAnsi="Arial" w:cs="Arial"/>
          <w:sz w:val="20"/>
          <w:szCs w:val="20"/>
          <w:lang w:eastAsia="sk-SK"/>
        </w:rPr>
        <w:lastRenderedPageBreak/>
        <w:t xml:space="preserve">stavebného denníka a vyjadriť sa k zápisom v ňom uvedeným do troch pracovných dní, inak platí, že  s obsahom zápisu súhlasí. </w:t>
      </w:r>
    </w:p>
    <w:p w14:paraId="3885647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 xml:space="preserve">7.2.4.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dielo v každom stupni jeho zhotovovania. Ak pri kontrole zistí, že zhotoviteľ porušuje svoje povinnosti, má právo žiadať, aby zhotoviteľ odstránil vady vzniknuté </w:t>
      </w:r>
      <w:proofErr w:type="spellStart"/>
      <w:r w:rsidRPr="00006FD1">
        <w:rPr>
          <w:rFonts w:ascii="Arial" w:eastAsia="Calibri" w:hAnsi="Arial" w:cs="Arial"/>
          <w:sz w:val="20"/>
          <w:szCs w:val="20"/>
        </w:rPr>
        <w:t>vadným</w:t>
      </w:r>
      <w:proofErr w:type="spellEnd"/>
      <w:r w:rsidRPr="00006FD1">
        <w:rPr>
          <w:rFonts w:ascii="Arial" w:eastAsia="Calibri" w:hAnsi="Arial" w:cs="Arial"/>
          <w:sz w:val="20"/>
          <w:szCs w:val="20"/>
        </w:rPr>
        <w:t xml:space="preserve">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7.3.8.   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lastRenderedPageBreak/>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diela.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0ECD6684" w:rsidR="00305D42" w:rsidRPr="00305D42" w:rsidRDefault="00305D42" w:rsidP="00305D42">
      <w:pPr>
        <w:pStyle w:val="Bezriadkovania"/>
        <w:ind w:left="708" w:hanging="708"/>
        <w:jc w:val="both"/>
        <w:rPr>
          <w:rFonts w:ascii="Arial" w:hAnsi="Arial" w:cs="Arial"/>
          <w:sz w:val="20"/>
          <w:szCs w:val="20"/>
        </w:rPr>
      </w:pPr>
      <w:r w:rsidRPr="00A8554D">
        <w:rPr>
          <w:rFonts w:ascii="Arial" w:hAnsi="Arial" w:cs="Arial"/>
          <w:sz w:val="20"/>
          <w:szCs w:val="20"/>
          <w:highlight w:val="yellow"/>
        </w:rPr>
        <w:t>7.3</w:t>
      </w:r>
      <w:r w:rsidR="009F40BF" w:rsidRPr="00A8554D">
        <w:rPr>
          <w:rFonts w:ascii="Arial" w:hAnsi="Arial" w:cs="Arial"/>
          <w:sz w:val="20"/>
          <w:szCs w:val="20"/>
          <w:highlight w:val="yellow"/>
        </w:rPr>
        <w:t>.2</w:t>
      </w:r>
      <w:r w:rsidR="00E74A33">
        <w:rPr>
          <w:rFonts w:ascii="Arial" w:hAnsi="Arial" w:cs="Arial"/>
          <w:sz w:val="20"/>
          <w:szCs w:val="20"/>
          <w:highlight w:val="yellow"/>
        </w:rPr>
        <w:t>1</w:t>
      </w:r>
      <w:r w:rsidRPr="00A8554D">
        <w:rPr>
          <w:rFonts w:ascii="Arial" w:hAnsi="Arial" w:cs="Arial"/>
          <w:sz w:val="20"/>
          <w:szCs w:val="20"/>
          <w:highlight w:val="yellow"/>
        </w:rPr>
        <w:t>.</w:t>
      </w:r>
      <w:r w:rsidRPr="00A8554D">
        <w:rPr>
          <w:rFonts w:ascii="Arial" w:hAnsi="Arial" w:cs="Arial"/>
          <w:sz w:val="20"/>
          <w:szCs w:val="20"/>
          <w:highlight w:val="yellow"/>
        </w:rPr>
        <w:tab/>
        <w:t xml:space="preserve">Zhotoviteľ prehlasuje, že má uzatvorenú stavebno-montážnu poistnú zmluvu č. </w:t>
      </w:r>
      <w:r w:rsidR="00F263A8" w:rsidRPr="00A8554D">
        <w:rPr>
          <w:rFonts w:ascii="Arial" w:hAnsi="Arial" w:cs="Arial"/>
          <w:sz w:val="20"/>
          <w:szCs w:val="20"/>
          <w:highlight w:val="yellow"/>
        </w:rPr>
        <w:t>XXX</w:t>
      </w:r>
      <w:r w:rsidR="00E6492A" w:rsidRPr="00A8554D">
        <w:rPr>
          <w:rFonts w:ascii="Arial" w:hAnsi="Arial" w:cs="Arial"/>
          <w:sz w:val="20"/>
          <w:szCs w:val="20"/>
          <w:highlight w:val="yellow"/>
        </w:rPr>
        <w:t xml:space="preserve"> </w:t>
      </w:r>
      <w:r w:rsidRPr="00A8554D">
        <w:rPr>
          <w:rFonts w:ascii="Arial" w:hAnsi="Arial" w:cs="Arial"/>
          <w:sz w:val="20"/>
          <w:szCs w:val="20"/>
          <w:highlight w:val="yellow"/>
        </w:rPr>
        <w:t xml:space="preserve"> u poisťovateľa </w:t>
      </w:r>
      <w:r w:rsidR="00F263A8" w:rsidRPr="00A8554D">
        <w:rPr>
          <w:rFonts w:ascii="Arial" w:hAnsi="Arial" w:cs="Arial"/>
          <w:sz w:val="20"/>
          <w:szCs w:val="20"/>
          <w:highlight w:val="yellow"/>
        </w:rPr>
        <w:t>XXX</w:t>
      </w:r>
      <w:r w:rsidR="00E6492A" w:rsidRPr="00A8554D">
        <w:rPr>
          <w:rFonts w:ascii="Arial" w:hAnsi="Arial" w:cs="Arial"/>
          <w:sz w:val="20"/>
          <w:szCs w:val="20"/>
          <w:highlight w:val="yellow"/>
        </w:rPr>
        <w:t xml:space="preserve"> </w:t>
      </w:r>
      <w:r w:rsidRPr="00A8554D">
        <w:rPr>
          <w:rFonts w:ascii="Arial" w:hAnsi="Arial" w:cs="Arial"/>
          <w:sz w:val="20"/>
          <w:szCs w:val="20"/>
          <w:highlight w:val="yellow"/>
        </w:rPr>
        <w:t xml:space="preserve"> na minimálnu poistnú čiastku </w:t>
      </w:r>
      <w:r w:rsidR="0001778D">
        <w:rPr>
          <w:rFonts w:ascii="Arial" w:hAnsi="Arial" w:cs="Arial"/>
          <w:sz w:val="20"/>
          <w:szCs w:val="20"/>
          <w:highlight w:val="yellow"/>
        </w:rPr>
        <w:t>500 000,-</w:t>
      </w:r>
      <w:r w:rsidRPr="00A8554D">
        <w:rPr>
          <w:rFonts w:ascii="Arial" w:hAnsi="Arial" w:cs="Arial"/>
          <w:sz w:val="20"/>
          <w:szCs w:val="20"/>
          <w:highlight w:val="yellow"/>
        </w:rPr>
        <w:t xml:space="preserve"> EUR na dobu neurčitú</w:t>
      </w:r>
      <w:r w:rsidR="003E2613" w:rsidRPr="00A8554D">
        <w:rPr>
          <w:rFonts w:ascii="Arial" w:hAnsi="Arial" w:cs="Arial"/>
          <w:sz w:val="20"/>
          <w:szCs w:val="20"/>
          <w:highlight w:val="yellow"/>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7D9E0368"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13D9D123" w14:textId="6D647D5D"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 technické normy alebo projektová dokumentácia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31F5AC3C"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 xml:space="preserve">Zmluvu možno zmeniť počas jej trvania bez nového verejného obstarávania v zmysle ustanovení § 18 zákona č. 343/2015 Z. z. o verejnom obstarávaní v znení neskorších predpisov. </w:t>
      </w:r>
      <w:r w:rsidRPr="00006FD1">
        <w:rPr>
          <w:rFonts w:ascii="Arial" w:eastAsia="Times New Roman" w:hAnsi="Arial" w:cs="Arial"/>
          <w:bCs/>
          <w:sz w:val="20"/>
          <w:szCs w:val="20"/>
          <w:lang w:eastAsia="sk-SK"/>
        </w:rPr>
        <w:lastRenderedPageBreak/>
        <w:t>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Zhotoviteľ v lehote do 10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w:t>
      </w:r>
      <w:proofErr w:type="spellStart"/>
      <w:r w:rsidRPr="00006FD1">
        <w:rPr>
          <w:rFonts w:ascii="Arial" w:eastAsia="Times New Roman" w:hAnsi="Arial" w:cs="Arial"/>
          <w:sz w:val="20"/>
          <w:szCs w:val="20"/>
          <w:lang w:eastAsia="sk-SK"/>
        </w:rPr>
        <w:t>nasl</w:t>
      </w:r>
      <w:proofErr w:type="spellEnd"/>
      <w:r w:rsidRPr="00006FD1">
        <w:rPr>
          <w:rFonts w:ascii="Arial" w:eastAsia="Times New Roman" w:hAnsi="Arial" w:cs="Arial"/>
          <w:sz w:val="20"/>
          <w:szCs w:val="20"/>
          <w:lang w:eastAsia="sk-SK"/>
        </w:rPr>
        <w:t>.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38DD5296"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717016BE"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Pr>
          <w:rFonts w:ascii="Arial" w:hAnsi="Arial" w:cs="Arial"/>
          <w:sz w:val="20"/>
          <w:szCs w:val="20"/>
        </w:rPr>
        <w:tab/>
        <w:t>Ak nedodrží zhotoviteľ termín odstránenia vady reklamovanej v záručnej dobe, uhradí objednávateľovi zmluvnú pokutu vo výške 50,00 Eur za každú vadu a deň omeškania.</w:t>
      </w:r>
    </w:p>
    <w:p w14:paraId="742579C5"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10.4.</w:t>
      </w:r>
      <w:r>
        <w:rPr>
          <w:rFonts w:ascii="Arial" w:hAnsi="Arial" w:cs="Arial"/>
          <w:sz w:val="20"/>
          <w:szCs w:val="20"/>
        </w:rPr>
        <w:tab/>
        <w:t>Ak nedodrží zhotoviteľ dohodnutý alebo stanovený termín odstránenia reklamovaných vád počas záručnej doby, je objednávateľ oprávnený vadu odstrániť na náklady zhotoviteľa a zhotoviteľ zároveň uhradí objednávateľovi zmluvnú pokutu vo výške 500,00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229E2666"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7.3.25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lastRenderedPageBreak/>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vykazuje nedorobky, </w:t>
      </w:r>
      <w:proofErr w:type="spellStart"/>
      <w:r w:rsidRPr="00006FD1">
        <w:rPr>
          <w:rFonts w:ascii="Arial" w:eastAsia="Times New Roman" w:hAnsi="Arial" w:cs="Arial"/>
          <w:sz w:val="20"/>
          <w:szCs w:val="20"/>
          <w:lang w:eastAsia="sk-SK"/>
        </w:rPr>
        <w:t>t.j</w:t>
      </w:r>
      <w:proofErr w:type="spellEnd"/>
      <w:r w:rsidRPr="00006FD1">
        <w:rPr>
          <w:rFonts w:ascii="Arial" w:eastAsia="Times New Roman" w:hAnsi="Arial" w:cs="Arial"/>
          <w:sz w:val="20"/>
          <w:szCs w:val="20"/>
          <w:lang w:eastAsia="sk-SK"/>
        </w:rPr>
        <w:t>.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lehota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29F735DB"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0BD9D459"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518DE369"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 xml:space="preserve">V prípade porušenia ktorejkoľvek z povinností týkajúcej sa subdodávateľov alebo ich zmeny (napr. neoznámenie zmeny subdodávateľa), má Objednávateľ právo odstúpiť od tejto Zmluvy a má nárok na zmluvnú pokutu vo výške </w:t>
      </w:r>
      <w:r w:rsidR="0001778D">
        <w:rPr>
          <w:rFonts w:ascii="Arial" w:eastAsia="Calibri" w:hAnsi="Arial" w:cs="Arial"/>
          <w:sz w:val="20"/>
          <w:szCs w:val="24"/>
        </w:rPr>
        <w:t xml:space="preserve">500,00 € </w:t>
      </w:r>
      <w:r w:rsidRPr="00CF7638">
        <w:rPr>
          <w:rFonts w:ascii="Arial" w:eastAsia="Calibri" w:hAnsi="Arial" w:cs="Arial"/>
          <w:sz w:val="20"/>
          <w:szCs w:val="24"/>
        </w:rPr>
        <w:t>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2AD0D278"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 xml:space="preserve">Objednávateľ môže odstúpiť od zmluvy uzavretej so zhotoviteľom, ktorý bol vymazaný z registra partnerov verejného sektora, ak mal zákonnú povinnosť byť zapísaný v tomto registri v zmysle </w:t>
      </w:r>
      <w:r w:rsidRPr="00006FD1">
        <w:rPr>
          <w:rFonts w:ascii="Arial" w:eastAsia="Times New Roman" w:hAnsi="Arial" w:cs="Arial"/>
          <w:sz w:val="20"/>
          <w:szCs w:val="16"/>
          <w:lang w:eastAsia="sk-SK"/>
        </w:rPr>
        <w:lastRenderedPageBreak/>
        <w:t>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faktúrou, 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8270CB4"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34A0FCC1"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č.1 a</w:t>
      </w:r>
      <w:r w:rsidR="00E74A33">
        <w:rPr>
          <w:rFonts w:ascii="Arial" w:eastAsia="Times New Roman" w:hAnsi="Arial" w:cs="Arial"/>
          <w:sz w:val="20"/>
          <w:szCs w:val="20"/>
          <w:lang w:eastAsia="sk-SK"/>
        </w:rPr>
        <w:t xml:space="preserve">ž </w:t>
      </w:r>
      <w:r w:rsidR="00771B52">
        <w:rPr>
          <w:rFonts w:ascii="Arial" w:eastAsia="Times New Roman" w:hAnsi="Arial" w:cs="Arial"/>
          <w:sz w:val="20"/>
          <w:szCs w:val="20"/>
          <w:lang w:eastAsia="sk-SK"/>
        </w:rPr>
        <w:t>4</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7290D5CB" w:rsidR="00771B52" w:rsidRPr="006E4E08"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F943" w14:textId="77777777" w:rsidR="001213D3" w:rsidRDefault="001213D3" w:rsidP="00006FD1">
      <w:pPr>
        <w:spacing w:after="0" w:line="240" w:lineRule="auto"/>
      </w:pPr>
      <w:r>
        <w:separator/>
      </w:r>
    </w:p>
  </w:endnote>
  <w:endnote w:type="continuationSeparator" w:id="0">
    <w:p w14:paraId="29116064" w14:textId="77777777" w:rsidR="001213D3" w:rsidRDefault="001213D3"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4F561" w14:textId="77777777" w:rsidR="001213D3" w:rsidRDefault="001213D3" w:rsidP="00006FD1">
      <w:pPr>
        <w:spacing w:after="0" w:line="240" w:lineRule="auto"/>
      </w:pPr>
      <w:r>
        <w:separator/>
      </w:r>
    </w:p>
  </w:footnote>
  <w:footnote w:type="continuationSeparator" w:id="0">
    <w:p w14:paraId="5D151DA3" w14:textId="77777777" w:rsidR="001213D3" w:rsidRDefault="001213D3"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1778D"/>
    <w:rsid w:val="00024291"/>
    <w:rsid w:val="00024A18"/>
    <w:rsid w:val="00025158"/>
    <w:rsid w:val="0003186A"/>
    <w:rsid w:val="00031C28"/>
    <w:rsid w:val="00046B97"/>
    <w:rsid w:val="00056FDD"/>
    <w:rsid w:val="0009173C"/>
    <w:rsid w:val="0009255F"/>
    <w:rsid w:val="000E55D3"/>
    <w:rsid w:val="000E7A44"/>
    <w:rsid w:val="000F0C77"/>
    <w:rsid w:val="000F3886"/>
    <w:rsid w:val="0011399A"/>
    <w:rsid w:val="001213D3"/>
    <w:rsid w:val="001229BD"/>
    <w:rsid w:val="001549EC"/>
    <w:rsid w:val="00164E04"/>
    <w:rsid w:val="00175111"/>
    <w:rsid w:val="00192481"/>
    <w:rsid w:val="001B47B6"/>
    <w:rsid w:val="001B5F0A"/>
    <w:rsid w:val="001C166D"/>
    <w:rsid w:val="001E508B"/>
    <w:rsid w:val="001F3C0F"/>
    <w:rsid w:val="00244AA6"/>
    <w:rsid w:val="0025342C"/>
    <w:rsid w:val="002557FF"/>
    <w:rsid w:val="00255BCC"/>
    <w:rsid w:val="002562B0"/>
    <w:rsid w:val="002840A7"/>
    <w:rsid w:val="002C320A"/>
    <w:rsid w:val="002D690D"/>
    <w:rsid w:val="002F0B36"/>
    <w:rsid w:val="002F7D30"/>
    <w:rsid w:val="00305D42"/>
    <w:rsid w:val="00324C89"/>
    <w:rsid w:val="00334861"/>
    <w:rsid w:val="0033636A"/>
    <w:rsid w:val="0034207E"/>
    <w:rsid w:val="00350ECD"/>
    <w:rsid w:val="00376A81"/>
    <w:rsid w:val="00383EE0"/>
    <w:rsid w:val="003919AE"/>
    <w:rsid w:val="003B2CE9"/>
    <w:rsid w:val="003D74A2"/>
    <w:rsid w:val="003E2613"/>
    <w:rsid w:val="004410F0"/>
    <w:rsid w:val="00446EBB"/>
    <w:rsid w:val="00451981"/>
    <w:rsid w:val="00457913"/>
    <w:rsid w:val="00466488"/>
    <w:rsid w:val="004749F9"/>
    <w:rsid w:val="0049670A"/>
    <w:rsid w:val="004972AE"/>
    <w:rsid w:val="004A1365"/>
    <w:rsid w:val="004A46FD"/>
    <w:rsid w:val="004A6122"/>
    <w:rsid w:val="005322CF"/>
    <w:rsid w:val="005574BD"/>
    <w:rsid w:val="00564C6F"/>
    <w:rsid w:val="0057236E"/>
    <w:rsid w:val="00591A52"/>
    <w:rsid w:val="005B0BC6"/>
    <w:rsid w:val="005B2421"/>
    <w:rsid w:val="005B38F4"/>
    <w:rsid w:val="005B7532"/>
    <w:rsid w:val="005D6B82"/>
    <w:rsid w:val="005E1E10"/>
    <w:rsid w:val="005E6043"/>
    <w:rsid w:val="005E7770"/>
    <w:rsid w:val="005F3F1A"/>
    <w:rsid w:val="00617F8A"/>
    <w:rsid w:val="006260D3"/>
    <w:rsid w:val="00641DCF"/>
    <w:rsid w:val="00660E73"/>
    <w:rsid w:val="0067593B"/>
    <w:rsid w:val="00680EE3"/>
    <w:rsid w:val="006A6ECF"/>
    <w:rsid w:val="006B4956"/>
    <w:rsid w:val="006E42E4"/>
    <w:rsid w:val="006E4E08"/>
    <w:rsid w:val="00720CB6"/>
    <w:rsid w:val="00733011"/>
    <w:rsid w:val="00734BC3"/>
    <w:rsid w:val="00745D96"/>
    <w:rsid w:val="00746606"/>
    <w:rsid w:val="007467BE"/>
    <w:rsid w:val="0076610D"/>
    <w:rsid w:val="007701C2"/>
    <w:rsid w:val="00771B52"/>
    <w:rsid w:val="00771D31"/>
    <w:rsid w:val="00773E26"/>
    <w:rsid w:val="00774887"/>
    <w:rsid w:val="007777B1"/>
    <w:rsid w:val="007878D7"/>
    <w:rsid w:val="00797618"/>
    <w:rsid w:val="007A6A65"/>
    <w:rsid w:val="007B43BA"/>
    <w:rsid w:val="007E6A04"/>
    <w:rsid w:val="0082432D"/>
    <w:rsid w:val="00847422"/>
    <w:rsid w:val="008527ED"/>
    <w:rsid w:val="008622D8"/>
    <w:rsid w:val="00867068"/>
    <w:rsid w:val="008A254A"/>
    <w:rsid w:val="008A2EFB"/>
    <w:rsid w:val="008B5D8E"/>
    <w:rsid w:val="008C1C28"/>
    <w:rsid w:val="008E04DD"/>
    <w:rsid w:val="008E413A"/>
    <w:rsid w:val="008F16AA"/>
    <w:rsid w:val="008F493F"/>
    <w:rsid w:val="00931A72"/>
    <w:rsid w:val="00932621"/>
    <w:rsid w:val="00941938"/>
    <w:rsid w:val="0095606E"/>
    <w:rsid w:val="009929DD"/>
    <w:rsid w:val="009A23AF"/>
    <w:rsid w:val="009A3B72"/>
    <w:rsid w:val="009B2122"/>
    <w:rsid w:val="009C1D5A"/>
    <w:rsid w:val="009C3914"/>
    <w:rsid w:val="009C6C45"/>
    <w:rsid w:val="009F40BF"/>
    <w:rsid w:val="00A1033D"/>
    <w:rsid w:val="00A307FE"/>
    <w:rsid w:val="00A37F22"/>
    <w:rsid w:val="00A5239A"/>
    <w:rsid w:val="00A56021"/>
    <w:rsid w:val="00A770A3"/>
    <w:rsid w:val="00A8554D"/>
    <w:rsid w:val="00A947DA"/>
    <w:rsid w:val="00A94DC6"/>
    <w:rsid w:val="00AA0D6F"/>
    <w:rsid w:val="00AA195D"/>
    <w:rsid w:val="00AC308A"/>
    <w:rsid w:val="00AE2764"/>
    <w:rsid w:val="00AF1557"/>
    <w:rsid w:val="00B57889"/>
    <w:rsid w:val="00B87D4D"/>
    <w:rsid w:val="00BA2D91"/>
    <w:rsid w:val="00BB0506"/>
    <w:rsid w:val="00BC3CD8"/>
    <w:rsid w:val="00C14739"/>
    <w:rsid w:val="00C17FB6"/>
    <w:rsid w:val="00C22FAA"/>
    <w:rsid w:val="00C253CD"/>
    <w:rsid w:val="00C35DC9"/>
    <w:rsid w:val="00C42B11"/>
    <w:rsid w:val="00C4521F"/>
    <w:rsid w:val="00C533CA"/>
    <w:rsid w:val="00C67762"/>
    <w:rsid w:val="00C707DD"/>
    <w:rsid w:val="00C7742B"/>
    <w:rsid w:val="00C81C01"/>
    <w:rsid w:val="00C91D33"/>
    <w:rsid w:val="00C96701"/>
    <w:rsid w:val="00CA75DB"/>
    <w:rsid w:val="00CD76A3"/>
    <w:rsid w:val="00CF6F83"/>
    <w:rsid w:val="00CF7638"/>
    <w:rsid w:val="00CF7D1A"/>
    <w:rsid w:val="00D126B6"/>
    <w:rsid w:val="00D2044E"/>
    <w:rsid w:val="00D32DC4"/>
    <w:rsid w:val="00D42EC2"/>
    <w:rsid w:val="00D52DFA"/>
    <w:rsid w:val="00D65117"/>
    <w:rsid w:val="00D7647F"/>
    <w:rsid w:val="00D87C40"/>
    <w:rsid w:val="00DA50E6"/>
    <w:rsid w:val="00DB702F"/>
    <w:rsid w:val="00DC5D0D"/>
    <w:rsid w:val="00DC62B3"/>
    <w:rsid w:val="00DD1376"/>
    <w:rsid w:val="00DD1E55"/>
    <w:rsid w:val="00DF62DF"/>
    <w:rsid w:val="00E02234"/>
    <w:rsid w:val="00E54F66"/>
    <w:rsid w:val="00E64583"/>
    <w:rsid w:val="00E6492A"/>
    <w:rsid w:val="00E67676"/>
    <w:rsid w:val="00E74493"/>
    <w:rsid w:val="00E74A33"/>
    <w:rsid w:val="00E7682B"/>
    <w:rsid w:val="00E91AE5"/>
    <w:rsid w:val="00EA382E"/>
    <w:rsid w:val="00ED0EF9"/>
    <w:rsid w:val="00ED662A"/>
    <w:rsid w:val="00EE67B1"/>
    <w:rsid w:val="00F144D3"/>
    <w:rsid w:val="00F20427"/>
    <w:rsid w:val="00F263A8"/>
    <w:rsid w:val="00F3527F"/>
    <w:rsid w:val="00F525CC"/>
    <w:rsid w:val="00F82488"/>
    <w:rsid w:val="00FA068A"/>
    <w:rsid w:val="00FC3228"/>
    <w:rsid w:val="00FC76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 w:type="character" w:styleId="Zvraznenie">
    <w:name w:val="Emphasis"/>
    <w:basedOn w:val="Predvolenpsmoodseku"/>
    <w:uiPriority w:val="20"/>
    <w:qFormat/>
    <w:rsid w:val="00DA5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533225272">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6168</Words>
  <Characters>35164</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Administrativa7</cp:lastModifiedBy>
  <cp:revision>2</cp:revision>
  <cp:lastPrinted>2017-09-18T13:26:00Z</cp:lastPrinted>
  <dcterms:created xsi:type="dcterms:W3CDTF">2021-06-25T10:46:00Z</dcterms:created>
  <dcterms:modified xsi:type="dcterms:W3CDTF">2021-06-25T10:46:00Z</dcterms:modified>
</cp:coreProperties>
</file>