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1997"/>
        <w:gridCol w:w="2788"/>
      </w:tblGrid>
      <w:tr w:rsidR="00F46C0D" w:rsidTr="00F46C0D">
        <w:trPr>
          <w:trHeight w:val="603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Skrátený názov plynomera 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Jednotková cena v EUR bez DPH</w:t>
            </w:r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Typové označenie výrobku</w:t>
            </w:r>
          </w:p>
        </w:tc>
      </w:tr>
      <w:tr w:rsidR="00F46C0D" w:rsidTr="00F46C0D">
        <w:trPr>
          <w:trHeight w:val="570"/>
        </w:trPr>
        <w:tc>
          <w:tcPr>
            <w:tcW w:w="534" w:type="dxa"/>
            <w:vAlign w:val="center"/>
          </w:tcPr>
          <w:p w:rsidR="00F46C0D" w:rsidRDefault="008C337E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F46C0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F46C0D" w:rsidRDefault="00F46C0D" w:rsidP="00013B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 4 bez mechanického zariadenia na TK – 250 mm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696014" w:rsidRDefault="00696014" w:rsidP="00696014">
      <w:pPr>
        <w:rPr>
          <w:rFonts w:ascii="Arial" w:hAnsi="Arial" w:cs="Arial"/>
          <w:sz w:val="20"/>
        </w:rPr>
      </w:pPr>
    </w:p>
    <w:p w:rsidR="00F46C0D" w:rsidRPr="00F46C0D" w:rsidRDefault="00F46C0D" w:rsidP="00696014">
      <w:pPr>
        <w:rPr>
          <w:rFonts w:ascii="Arial" w:hAnsi="Arial" w:cs="Arial"/>
          <w:sz w:val="20"/>
          <w:u w:val="single"/>
        </w:rPr>
      </w:pPr>
      <w:r w:rsidRPr="00F46C0D">
        <w:rPr>
          <w:rFonts w:ascii="Arial" w:hAnsi="Arial" w:cs="Arial"/>
          <w:sz w:val="20"/>
          <w:u w:val="single"/>
        </w:rPr>
        <w:t>Vysvetlivky ku skráteným názvom plynomerov:</w:t>
      </w:r>
    </w:p>
    <w:p w:rsidR="00F46C0D" w:rsidRPr="00F46C0D" w:rsidRDefault="008C337E" w:rsidP="00F46C0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bookmarkStart w:id="0" w:name="_GoBack"/>
      <w:bookmarkEnd w:id="0"/>
      <w:r w:rsidR="00F46C0D" w:rsidRPr="00F46C0D">
        <w:rPr>
          <w:rFonts w:ascii="Arial" w:hAnsi="Arial" w:cs="Arial"/>
          <w:b/>
          <w:sz w:val="20"/>
        </w:rPr>
        <w:t>. G 4 bez mechanického zariadenia na TK – 250 mm:</w:t>
      </w:r>
    </w:p>
    <w:p w:rsidR="00F46C0D" w:rsidRDefault="00F46C0D" w:rsidP="00F46C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d</w:t>
      </w:r>
      <w:r w:rsidRPr="00F46C0D">
        <w:rPr>
          <w:rFonts w:ascii="Arial" w:hAnsi="Arial" w:cs="Arial"/>
          <w:sz w:val="20"/>
        </w:rPr>
        <w:t>omové membránové plynomery veľkosti G4 bez mechanického zariadenia na teplotnú korekciu a osovým rozstupom vertikálnych pripojovacích hrdiel 250 mm;</w:t>
      </w:r>
    </w:p>
    <w:sectPr w:rsidR="00F46C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957" w:rsidRDefault="003F0957" w:rsidP="00696014">
      <w:pPr>
        <w:spacing w:after="0" w:line="240" w:lineRule="auto"/>
      </w:pPr>
      <w:r>
        <w:separator/>
      </w:r>
    </w:p>
  </w:endnote>
  <w:endnote w:type="continuationSeparator" w:id="0">
    <w:p w:rsidR="003F0957" w:rsidRDefault="003F0957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957" w:rsidRDefault="003F0957" w:rsidP="00696014">
      <w:pPr>
        <w:spacing w:after="0" w:line="240" w:lineRule="auto"/>
      </w:pPr>
      <w:r>
        <w:separator/>
      </w:r>
    </w:p>
  </w:footnote>
  <w:footnote w:type="continuationSeparator" w:id="0">
    <w:p w:rsidR="003F0957" w:rsidRDefault="003F0957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14" w:rsidRPr="00696014" w:rsidRDefault="00696014" w:rsidP="00696014">
    <w:pPr>
      <w:pStyle w:val="Hlavika"/>
      <w:jc w:val="right"/>
      <w:rPr>
        <w:rFonts w:ascii="Arial" w:hAnsi="Arial" w:cs="Arial"/>
        <w:b/>
      </w:rPr>
    </w:pPr>
    <w:r w:rsidRPr="00696014">
      <w:rPr>
        <w:rFonts w:ascii="Arial" w:hAnsi="Arial" w:cs="Arial"/>
        <w:b/>
      </w:rPr>
      <w:t>Príloha č.</w:t>
    </w:r>
    <w:r w:rsidR="00F46C0D">
      <w:rPr>
        <w:rFonts w:ascii="Arial" w:hAnsi="Arial" w:cs="Arial"/>
        <w:b/>
      </w:rPr>
      <w:t xml:space="preserve"> </w:t>
    </w:r>
    <w:r w:rsidRPr="00696014">
      <w:rPr>
        <w:rFonts w:ascii="Arial" w:hAnsi="Arial" w:cs="Arial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7E"/>
    <w:rsid w:val="00013B8F"/>
    <w:rsid w:val="000E2AF3"/>
    <w:rsid w:val="001221AD"/>
    <w:rsid w:val="00165D72"/>
    <w:rsid w:val="00237262"/>
    <w:rsid w:val="003A3C74"/>
    <w:rsid w:val="003F0957"/>
    <w:rsid w:val="006051B9"/>
    <w:rsid w:val="00696014"/>
    <w:rsid w:val="006D4084"/>
    <w:rsid w:val="008C337E"/>
    <w:rsid w:val="008C4B6A"/>
    <w:rsid w:val="00AE7FC6"/>
    <w:rsid w:val="00C21371"/>
    <w:rsid w:val="00CC0AAC"/>
    <w:rsid w:val="00EB367E"/>
    <w:rsid w:val="00F46C0D"/>
    <w:rsid w:val="00F9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C20B3"/>
  <w15:docId w15:val="{373472B1-6DE6-4ECB-B464-ADD6E4C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1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Prochásková Jana</cp:lastModifiedBy>
  <cp:revision>10</cp:revision>
  <dcterms:created xsi:type="dcterms:W3CDTF">2018-02-20T09:50:00Z</dcterms:created>
  <dcterms:modified xsi:type="dcterms:W3CDTF">2021-07-01T09:33:00Z</dcterms:modified>
</cp:coreProperties>
</file>